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5C634" w14:textId="77777777" w:rsidR="00900250" w:rsidRPr="007914B7" w:rsidRDefault="00900250" w:rsidP="00900250">
      <w:pPr>
        <w:jc w:val="right"/>
        <w:rPr>
          <w:sz w:val="24"/>
          <w:szCs w:val="24"/>
        </w:rPr>
      </w:pPr>
      <w:r w:rsidRPr="007914B7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2</w:t>
      </w:r>
      <w:r w:rsidRPr="007914B7">
        <w:rPr>
          <w:sz w:val="24"/>
          <w:szCs w:val="24"/>
        </w:rPr>
        <w:t xml:space="preserve"> </w:t>
      </w:r>
    </w:p>
    <w:p w14:paraId="12F18AA4" w14:textId="77777777" w:rsidR="00900250" w:rsidRPr="007914B7" w:rsidRDefault="00900250" w:rsidP="00900250">
      <w:pPr>
        <w:jc w:val="right"/>
        <w:rPr>
          <w:sz w:val="24"/>
          <w:szCs w:val="24"/>
        </w:rPr>
      </w:pPr>
      <w:r w:rsidRPr="007914B7">
        <w:rPr>
          <w:sz w:val="24"/>
          <w:szCs w:val="24"/>
        </w:rPr>
        <w:t>до розпорядження сільського голови</w:t>
      </w:r>
    </w:p>
    <w:p w14:paraId="57606F92" w14:textId="77777777" w:rsidR="00900250" w:rsidRDefault="00900250" w:rsidP="00900250">
      <w:pPr>
        <w:jc w:val="right"/>
        <w:rPr>
          <w:sz w:val="24"/>
          <w:szCs w:val="24"/>
        </w:rPr>
      </w:pPr>
      <w:r>
        <w:rPr>
          <w:sz w:val="24"/>
          <w:szCs w:val="24"/>
        </w:rPr>
        <w:t>№103 від 28.07</w:t>
      </w:r>
      <w:r w:rsidRPr="007914B7">
        <w:rPr>
          <w:sz w:val="24"/>
          <w:szCs w:val="24"/>
        </w:rPr>
        <w:t>.2020 року</w:t>
      </w:r>
    </w:p>
    <w:p w14:paraId="29A52482" w14:textId="77777777" w:rsidR="00900250" w:rsidRDefault="00900250" w:rsidP="00900250">
      <w:pPr>
        <w:spacing w:line="360" w:lineRule="auto"/>
        <w:jc w:val="center"/>
        <w:rPr>
          <w:b/>
          <w:noProof/>
        </w:rPr>
      </w:pPr>
    </w:p>
    <w:p w14:paraId="3F765B5B" w14:textId="77777777" w:rsidR="00900250" w:rsidRPr="00C00951" w:rsidRDefault="00900250" w:rsidP="00900250">
      <w:pPr>
        <w:spacing w:line="360" w:lineRule="auto"/>
        <w:jc w:val="center"/>
        <w:rPr>
          <w:b/>
          <w:noProof/>
        </w:rPr>
      </w:pPr>
      <w:r w:rsidRPr="00C00951">
        <w:rPr>
          <w:b/>
          <w:noProof/>
        </w:rPr>
        <w:t>Порядок денний</w:t>
      </w:r>
    </w:p>
    <w:p w14:paraId="3A9B7A84" w14:textId="77777777" w:rsidR="00900250" w:rsidRPr="00C00951" w:rsidRDefault="00900250" w:rsidP="00900250">
      <w:pPr>
        <w:spacing w:line="360" w:lineRule="auto"/>
        <w:jc w:val="center"/>
      </w:pPr>
      <w:r w:rsidRPr="00C00951">
        <w:rPr>
          <w:b/>
          <w:noProof/>
        </w:rPr>
        <w:t xml:space="preserve"> за</w:t>
      </w:r>
      <w:r>
        <w:rPr>
          <w:b/>
          <w:noProof/>
        </w:rPr>
        <w:t>сідання виконавчого комітету №08  04.08</w:t>
      </w:r>
      <w:r w:rsidRPr="00C00951">
        <w:rPr>
          <w:b/>
          <w:noProof/>
        </w:rPr>
        <w:t>.2020 року</w:t>
      </w:r>
    </w:p>
    <w:p w14:paraId="79B7E63A" w14:textId="77777777" w:rsidR="00900250" w:rsidRDefault="00900250" w:rsidP="00900250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проектної документації.</w:t>
      </w:r>
    </w:p>
    <w:p w14:paraId="1F083BD4" w14:textId="77777777" w:rsidR="00900250" w:rsidRDefault="00900250" w:rsidP="00900250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на підключення до вуличного газопроводу.</w:t>
      </w:r>
    </w:p>
    <w:p w14:paraId="19EBF821" w14:textId="77777777" w:rsidR="00900250" w:rsidRPr="00C00951" w:rsidRDefault="00900250" w:rsidP="00900250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00951">
        <w:rPr>
          <w:rFonts w:ascii="Times New Roman" w:hAnsi="Times New Roman"/>
          <w:sz w:val="28"/>
          <w:szCs w:val="28"/>
          <w:lang w:val="uk-UA"/>
        </w:rPr>
        <w:t>Різне.</w:t>
      </w:r>
    </w:p>
    <w:p w14:paraId="0C9AC1BD" w14:textId="77777777" w:rsidR="00900250" w:rsidRDefault="00900250" w:rsidP="00900250"/>
    <w:p w14:paraId="28072888" w14:textId="77777777" w:rsidR="00900250" w:rsidRPr="00C00951" w:rsidRDefault="00900250" w:rsidP="00900250">
      <w:r w:rsidRPr="00C00951">
        <w:t>Секретар сільської ради                                                                      Інна НЕВГОД</w:t>
      </w:r>
    </w:p>
    <w:p w14:paraId="35AABE14" w14:textId="77777777" w:rsidR="00900250" w:rsidRDefault="00900250" w:rsidP="00900250">
      <w:pPr>
        <w:jc w:val="center"/>
        <w:rPr>
          <w:rFonts w:eastAsia="Calibri"/>
          <w:lang w:eastAsia="ru-RU"/>
        </w:rPr>
      </w:pPr>
    </w:p>
    <w:p w14:paraId="724AC27B" w14:textId="77777777" w:rsidR="00900250" w:rsidRDefault="00900250" w:rsidP="00900250">
      <w:pPr>
        <w:jc w:val="center"/>
        <w:rPr>
          <w:rFonts w:eastAsia="Calibri"/>
          <w:lang w:eastAsia="ru-RU"/>
        </w:rPr>
      </w:pPr>
    </w:p>
    <w:p w14:paraId="4BEC5068" w14:textId="77777777" w:rsidR="00665237" w:rsidRPr="00900250" w:rsidRDefault="00665237" w:rsidP="00900250">
      <w:bookmarkStart w:id="0" w:name="_GoBack"/>
      <w:bookmarkEnd w:id="0"/>
    </w:p>
    <w:sectPr w:rsidR="00665237" w:rsidRPr="00900250" w:rsidSect="00BF2C1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E1E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2E30"/>
    <w:multiLevelType w:val="hybridMultilevel"/>
    <w:tmpl w:val="8E26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10E8"/>
    <w:multiLevelType w:val="hybridMultilevel"/>
    <w:tmpl w:val="9BBA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B1D57"/>
    <w:multiLevelType w:val="multilevel"/>
    <w:tmpl w:val="72883A3C"/>
    <w:lvl w:ilvl="0">
      <w:start w:val="2"/>
      <w:numFmt w:val="decimal"/>
      <w:lvlText w:val="%1"/>
      <w:lvlJc w:val="left"/>
      <w:pPr>
        <w:ind w:left="1350" w:hanging="1350"/>
      </w:pPr>
      <w:rPr>
        <w:rFonts w:hint="default"/>
        <w:b w:val="0"/>
      </w:rPr>
    </w:lvl>
    <w:lvl w:ilvl="1">
      <w:start w:val="7"/>
      <w:numFmt w:val="decimalZero"/>
      <w:lvlText w:val="%1.%2"/>
      <w:lvlJc w:val="left"/>
      <w:pPr>
        <w:ind w:left="1387" w:hanging="1350"/>
      </w:pPr>
      <w:rPr>
        <w:rFonts w:hint="default"/>
        <w:b w:val="0"/>
      </w:rPr>
    </w:lvl>
    <w:lvl w:ilvl="2">
      <w:start w:val="2020"/>
      <w:numFmt w:val="decimal"/>
      <w:lvlText w:val="%1.%2.%3"/>
      <w:lvlJc w:val="left"/>
      <w:pPr>
        <w:ind w:left="1424" w:hanging="13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61" w:hanging="13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98" w:hanging="135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  <w:b w:val="0"/>
      </w:rPr>
    </w:lvl>
  </w:abstractNum>
  <w:abstractNum w:abstractNumId="5" w15:restartNumberingAfterBreak="0">
    <w:nsid w:val="52E01A24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54413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55"/>
    <w:rsid w:val="000619C9"/>
    <w:rsid w:val="000A257F"/>
    <w:rsid w:val="00154BD1"/>
    <w:rsid w:val="001C6674"/>
    <w:rsid w:val="00665237"/>
    <w:rsid w:val="008D4CFF"/>
    <w:rsid w:val="00900250"/>
    <w:rsid w:val="00A32F7B"/>
    <w:rsid w:val="00BF2C1F"/>
    <w:rsid w:val="00D021B0"/>
    <w:rsid w:val="00D57255"/>
    <w:rsid w:val="00F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FC99"/>
  <w15:chartTrackingRefBased/>
  <w15:docId w15:val="{F71F4267-22DB-4950-8B45-5779F16A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F2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BF2C1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BF2C1F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F2C1F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1C667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2020-09-10T07:16:00Z</dcterms:created>
  <dcterms:modified xsi:type="dcterms:W3CDTF">2020-09-10T07:16:00Z</dcterms:modified>
</cp:coreProperties>
</file>