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2553BF" w14:textId="77777777" w:rsidR="001018D1" w:rsidRDefault="001018D1" w:rsidP="006302D8">
      <w:pPr>
        <w:spacing w:line="240" w:lineRule="auto"/>
        <w:jc w:val="both"/>
        <w:rPr>
          <w:rFonts w:ascii="Times New Roman" w:hAnsi="Times New Roman"/>
          <w:bCs/>
          <w:sz w:val="28"/>
          <w:szCs w:val="28"/>
          <w:shd w:val="clear" w:color="auto" w:fill="FFFFFF"/>
          <w:lang w:val="uk-UA"/>
        </w:rPr>
      </w:pPr>
      <w:bookmarkStart w:id="0" w:name="_GoBack"/>
      <w:bookmarkEnd w:id="0"/>
    </w:p>
    <w:p w14:paraId="760A8852" w14:textId="77777777" w:rsidR="001018D1" w:rsidRDefault="001018D1" w:rsidP="00B31272">
      <w:pPr>
        <w:spacing w:line="240" w:lineRule="auto"/>
        <w:ind w:firstLine="709"/>
        <w:jc w:val="both"/>
        <w:rPr>
          <w:rFonts w:ascii="Times New Roman" w:hAnsi="Times New Roman"/>
          <w:bCs/>
          <w:sz w:val="28"/>
          <w:szCs w:val="28"/>
          <w:shd w:val="clear" w:color="auto" w:fill="FFFFFF"/>
          <w:lang w:val="uk-UA"/>
        </w:rPr>
      </w:pPr>
    </w:p>
    <w:p w14:paraId="0D1CAC00" w14:textId="77777777" w:rsidR="00B31272" w:rsidRDefault="00B31272" w:rsidP="00B31272">
      <w:pPr>
        <w:spacing w:after="0" w:line="240" w:lineRule="auto"/>
        <w:ind w:firstLine="709"/>
        <w:jc w:val="right"/>
        <w:rPr>
          <w:rFonts w:ascii="Times New Roman" w:hAnsi="Times New Roman"/>
          <w:bCs/>
          <w:sz w:val="28"/>
          <w:szCs w:val="28"/>
          <w:shd w:val="clear" w:color="auto" w:fill="FFFFFF"/>
          <w:lang w:val="uk-UA"/>
        </w:rPr>
      </w:pPr>
      <w:r>
        <w:rPr>
          <w:rFonts w:ascii="Times New Roman" w:hAnsi="Times New Roman"/>
          <w:bCs/>
          <w:sz w:val="28"/>
          <w:szCs w:val="28"/>
          <w:shd w:val="clear" w:color="auto" w:fill="FFFFFF"/>
          <w:lang w:val="uk-UA"/>
        </w:rPr>
        <w:t>Додаток</w:t>
      </w:r>
    </w:p>
    <w:p w14:paraId="1FFF395E" w14:textId="77777777" w:rsidR="00B31272" w:rsidRDefault="00B31272" w:rsidP="001018D1">
      <w:pPr>
        <w:spacing w:after="0" w:line="240" w:lineRule="auto"/>
        <w:ind w:firstLine="709"/>
        <w:jc w:val="right"/>
        <w:rPr>
          <w:rFonts w:ascii="Times New Roman" w:hAnsi="Times New Roman"/>
          <w:bCs/>
          <w:sz w:val="28"/>
          <w:szCs w:val="28"/>
          <w:shd w:val="clear" w:color="auto" w:fill="FFFFFF"/>
          <w:lang w:val="uk-UA"/>
        </w:rPr>
      </w:pPr>
      <w:r>
        <w:rPr>
          <w:rFonts w:ascii="Times New Roman" w:hAnsi="Times New Roman"/>
          <w:bCs/>
          <w:sz w:val="28"/>
          <w:szCs w:val="28"/>
          <w:shd w:val="clear" w:color="auto" w:fill="FFFFFF"/>
          <w:lang w:val="uk-UA"/>
        </w:rPr>
        <w:t xml:space="preserve"> до рішення</w:t>
      </w:r>
      <w:r w:rsidR="001018D1">
        <w:rPr>
          <w:rFonts w:ascii="Times New Roman" w:hAnsi="Times New Roman"/>
          <w:bCs/>
          <w:sz w:val="28"/>
          <w:szCs w:val="28"/>
          <w:shd w:val="clear" w:color="auto" w:fill="FFFFFF"/>
          <w:lang w:val="uk-UA"/>
        </w:rPr>
        <w:t xml:space="preserve"> </w:t>
      </w:r>
      <w:r>
        <w:rPr>
          <w:rFonts w:ascii="Times New Roman" w:hAnsi="Times New Roman"/>
          <w:bCs/>
          <w:sz w:val="28"/>
          <w:szCs w:val="28"/>
          <w:shd w:val="clear" w:color="auto" w:fill="FFFFFF"/>
          <w:lang w:val="uk-UA"/>
        </w:rPr>
        <w:t>виконавчого комітету</w:t>
      </w:r>
    </w:p>
    <w:p w14:paraId="1D489BEC" w14:textId="77777777" w:rsidR="00B31272" w:rsidRDefault="001018D1" w:rsidP="00B31272">
      <w:pPr>
        <w:spacing w:after="0" w:line="240" w:lineRule="auto"/>
        <w:ind w:firstLine="709"/>
        <w:jc w:val="right"/>
        <w:rPr>
          <w:rFonts w:ascii="Times New Roman" w:hAnsi="Times New Roman"/>
          <w:bCs/>
          <w:sz w:val="28"/>
          <w:szCs w:val="28"/>
          <w:shd w:val="clear" w:color="auto" w:fill="FFFFFF"/>
          <w:lang w:val="uk-UA"/>
        </w:rPr>
      </w:pPr>
      <w:r w:rsidRPr="001018D1">
        <w:rPr>
          <w:rFonts w:ascii="Times New Roman" w:hAnsi="Times New Roman"/>
          <w:sz w:val="28"/>
          <w:szCs w:val="28"/>
          <w:lang w:val="uk-UA"/>
        </w:rPr>
        <w:t>№67</w:t>
      </w:r>
      <w:r w:rsidR="00B31272">
        <w:rPr>
          <w:rFonts w:ascii="Times New Roman" w:hAnsi="Times New Roman"/>
          <w:bCs/>
          <w:sz w:val="28"/>
          <w:szCs w:val="28"/>
          <w:shd w:val="clear" w:color="auto" w:fill="FFFFFF"/>
          <w:lang w:val="uk-UA"/>
        </w:rPr>
        <w:t xml:space="preserve"> від  </w:t>
      </w:r>
      <w:r>
        <w:rPr>
          <w:rFonts w:ascii="Times New Roman" w:hAnsi="Times New Roman"/>
          <w:bCs/>
          <w:sz w:val="28"/>
          <w:szCs w:val="28"/>
          <w:shd w:val="clear" w:color="auto" w:fill="FFFFFF"/>
          <w:lang w:val="uk-UA"/>
        </w:rPr>
        <w:t>14.11.</w:t>
      </w:r>
      <w:r w:rsidR="00B31272">
        <w:rPr>
          <w:rFonts w:ascii="Times New Roman" w:hAnsi="Times New Roman"/>
          <w:bCs/>
          <w:sz w:val="28"/>
          <w:szCs w:val="28"/>
          <w:shd w:val="clear" w:color="auto" w:fill="FFFFFF"/>
          <w:lang w:val="uk-UA"/>
        </w:rPr>
        <w:t>2019 року</w:t>
      </w:r>
    </w:p>
    <w:p w14:paraId="05927F3C" w14:textId="77777777" w:rsidR="00B31272" w:rsidRDefault="00B31272" w:rsidP="00B31272">
      <w:pPr>
        <w:spacing w:after="0" w:line="240" w:lineRule="auto"/>
        <w:ind w:firstLine="709"/>
        <w:jc w:val="center"/>
        <w:rPr>
          <w:rFonts w:ascii="Times New Roman" w:hAnsi="Times New Roman"/>
          <w:bCs/>
          <w:sz w:val="28"/>
          <w:szCs w:val="28"/>
          <w:shd w:val="clear" w:color="auto" w:fill="FFFFFF"/>
          <w:lang w:val="uk-UA"/>
        </w:rPr>
      </w:pPr>
    </w:p>
    <w:p w14:paraId="6027D3BF" w14:textId="77777777" w:rsidR="00B31272" w:rsidRDefault="00B31272" w:rsidP="00B31272">
      <w:pPr>
        <w:spacing w:after="0" w:line="240" w:lineRule="auto"/>
        <w:ind w:firstLine="709"/>
        <w:jc w:val="center"/>
        <w:rPr>
          <w:rFonts w:ascii="Times New Roman" w:hAnsi="Times New Roman"/>
          <w:bCs/>
          <w:sz w:val="28"/>
          <w:szCs w:val="28"/>
          <w:shd w:val="clear" w:color="auto" w:fill="FFFFFF"/>
          <w:lang w:val="uk-UA"/>
        </w:rPr>
      </w:pPr>
    </w:p>
    <w:p w14:paraId="72F33401" w14:textId="77777777" w:rsidR="00B31272" w:rsidRDefault="00B31272" w:rsidP="00B31272">
      <w:pPr>
        <w:spacing w:after="0" w:line="240" w:lineRule="auto"/>
        <w:ind w:right="-285" w:firstLine="567"/>
        <w:jc w:val="center"/>
        <w:rPr>
          <w:rFonts w:ascii="Times New Roman" w:hAnsi="Times New Roman"/>
          <w:b/>
          <w:sz w:val="28"/>
          <w:szCs w:val="28"/>
          <w:lang w:val="uk-UA"/>
        </w:rPr>
      </w:pPr>
      <w:r>
        <w:rPr>
          <w:rFonts w:ascii="Times New Roman" w:hAnsi="Times New Roman"/>
          <w:b/>
          <w:sz w:val="28"/>
          <w:szCs w:val="28"/>
          <w:lang w:val="uk-UA"/>
        </w:rPr>
        <w:t>ЗВІТ</w:t>
      </w:r>
    </w:p>
    <w:p w14:paraId="771F0099" w14:textId="77777777" w:rsidR="00B31272" w:rsidRDefault="00B31272" w:rsidP="00B31272">
      <w:pPr>
        <w:spacing w:after="0" w:line="240" w:lineRule="auto"/>
        <w:ind w:right="-285" w:firstLine="567"/>
        <w:jc w:val="center"/>
        <w:rPr>
          <w:rFonts w:ascii="Times New Roman" w:hAnsi="Times New Roman"/>
          <w:b/>
          <w:sz w:val="28"/>
          <w:szCs w:val="28"/>
          <w:lang w:val="uk-UA"/>
        </w:rPr>
      </w:pPr>
      <w:r>
        <w:rPr>
          <w:rFonts w:ascii="Times New Roman" w:hAnsi="Times New Roman"/>
          <w:b/>
          <w:sz w:val="28"/>
          <w:szCs w:val="28"/>
          <w:lang w:val="uk-UA"/>
        </w:rPr>
        <w:t>про виконання</w:t>
      </w:r>
    </w:p>
    <w:p w14:paraId="7B66DFB2" w14:textId="77777777" w:rsidR="00B31272" w:rsidRDefault="00B31272" w:rsidP="00B31272">
      <w:pPr>
        <w:spacing w:after="0" w:line="240" w:lineRule="auto"/>
        <w:ind w:right="-285" w:firstLine="567"/>
        <w:jc w:val="center"/>
        <w:rPr>
          <w:rFonts w:ascii="Times New Roman" w:hAnsi="Times New Roman"/>
          <w:b/>
          <w:sz w:val="28"/>
          <w:szCs w:val="28"/>
          <w:lang w:val="uk-UA"/>
        </w:rPr>
      </w:pPr>
      <w:r>
        <w:rPr>
          <w:rFonts w:ascii="Times New Roman" w:hAnsi="Times New Roman"/>
          <w:b/>
          <w:sz w:val="28"/>
          <w:szCs w:val="28"/>
          <w:lang w:val="uk-UA"/>
        </w:rPr>
        <w:t xml:space="preserve">Плану економічного і соціального розвитку </w:t>
      </w:r>
    </w:p>
    <w:p w14:paraId="34A0A215" w14:textId="77777777" w:rsidR="00B31272" w:rsidRDefault="00B31272" w:rsidP="00B31272">
      <w:pPr>
        <w:spacing w:after="0" w:line="240" w:lineRule="auto"/>
        <w:ind w:right="-285" w:firstLine="567"/>
        <w:jc w:val="center"/>
        <w:rPr>
          <w:rFonts w:ascii="Times New Roman" w:hAnsi="Times New Roman"/>
          <w:b/>
          <w:sz w:val="28"/>
          <w:szCs w:val="28"/>
          <w:lang w:val="uk-UA"/>
        </w:rPr>
      </w:pPr>
      <w:proofErr w:type="spellStart"/>
      <w:r>
        <w:rPr>
          <w:rFonts w:ascii="Times New Roman" w:hAnsi="Times New Roman"/>
          <w:b/>
          <w:sz w:val="28"/>
          <w:szCs w:val="28"/>
          <w:lang w:val="uk-UA"/>
        </w:rPr>
        <w:t>Степанківської</w:t>
      </w:r>
      <w:proofErr w:type="spellEnd"/>
      <w:r>
        <w:rPr>
          <w:rFonts w:ascii="Times New Roman" w:hAnsi="Times New Roman"/>
          <w:b/>
          <w:sz w:val="28"/>
          <w:szCs w:val="28"/>
          <w:lang w:val="uk-UA"/>
        </w:rPr>
        <w:t xml:space="preserve"> сільської об’єднаної територіальної </w:t>
      </w:r>
    </w:p>
    <w:p w14:paraId="1176C132" w14:textId="77777777" w:rsidR="00B31272" w:rsidRDefault="00B31272" w:rsidP="00B31272">
      <w:pPr>
        <w:spacing w:after="0" w:line="240" w:lineRule="auto"/>
        <w:ind w:right="-285" w:firstLine="567"/>
        <w:jc w:val="center"/>
        <w:rPr>
          <w:rFonts w:ascii="Times New Roman" w:hAnsi="Times New Roman"/>
          <w:b/>
          <w:sz w:val="28"/>
          <w:szCs w:val="28"/>
          <w:lang w:val="uk-UA"/>
        </w:rPr>
      </w:pPr>
      <w:r>
        <w:rPr>
          <w:rFonts w:ascii="Times New Roman" w:hAnsi="Times New Roman"/>
          <w:b/>
          <w:sz w:val="28"/>
          <w:szCs w:val="28"/>
          <w:lang w:val="uk-UA"/>
        </w:rPr>
        <w:t>громади на 2019 рік</w:t>
      </w:r>
    </w:p>
    <w:p w14:paraId="13DE4C2C" w14:textId="77777777" w:rsidR="00B31272" w:rsidRDefault="00B31272" w:rsidP="00B31272">
      <w:pPr>
        <w:spacing w:after="0" w:line="240" w:lineRule="auto"/>
        <w:ind w:right="-285" w:firstLine="567"/>
        <w:jc w:val="center"/>
        <w:rPr>
          <w:rFonts w:ascii="Times New Roman" w:hAnsi="Times New Roman"/>
          <w:b/>
          <w:sz w:val="28"/>
          <w:szCs w:val="28"/>
          <w:lang w:val="uk-UA"/>
        </w:rPr>
      </w:pPr>
      <w:r>
        <w:rPr>
          <w:rFonts w:ascii="Times New Roman" w:hAnsi="Times New Roman"/>
          <w:b/>
          <w:sz w:val="28"/>
          <w:szCs w:val="28"/>
          <w:lang w:val="uk-UA"/>
        </w:rPr>
        <w:t xml:space="preserve"> за підсумками 9 місяців  2019 року</w:t>
      </w:r>
    </w:p>
    <w:p w14:paraId="521CDF84" w14:textId="77777777" w:rsidR="00B31272" w:rsidRDefault="00B31272" w:rsidP="00B31272">
      <w:pPr>
        <w:spacing w:after="0" w:line="240" w:lineRule="auto"/>
        <w:ind w:right="-285" w:firstLine="567"/>
        <w:jc w:val="center"/>
        <w:rPr>
          <w:rFonts w:ascii="Times New Roman" w:hAnsi="Times New Roman"/>
          <w:b/>
          <w:sz w:val="28"/>
          <w:szCs w:val="28"/>
          <w:lang w:val="uk-UA"/>
        </w:rPr>
      </w:pPr>
    </w:p>
    <w:p w14:paraId="38B7B940" w14:textId="77777777" w:rsidR="00B31272" w:rsidRDefault="00B31272" w:rsidP="00B31272">
      <w:pPr>
        <w:spacing w:after="0"/>
        <w:ind w:right="-285" w:firstLine="567"/>
        <w:jc w:val="both"/>
        <w:rPr>
          <w:rFonts w:ascii="Times New Roman" w:hAnsi="Times New Roman"/>
          <w:sz w:val="28"/>
          <w:szCs w:val="28"/>
          <w:lang w:val="uk-UA"/>
        </w:rPr>
      </w:pPr>
      <w:r>
        <w:rPr>
          <w:rFonts w:ascii="Times New Roman" w:hAnsi="Times New Roman"/>
          <w:sz w:val="28"/>
          <w:szCs w:val="28"/>
          <w:lang w:val="uk-UA"/>
        </w:rPr>
        <w:t xml:space="preserve">План економічного і соціального розвитку </w:t>
      </w:r>
      <w:proofErr w:type="spellStart"/>
      <w:r>
        <w:rPr>
          <w:rFonts w:ascii="Times New Roman" w:hAnsi="Times New Roman"/>
          <w:sz w:val="28"/>
          <w:szCs w:val="28"/>
          <w:lang w:val="uk-UA"/>
        </w:rPr>
        <w:t>Степанківської</w:t>
      </w:r>
      <w:proofErr w:type="spellEnd"/>
      <w:r>
        <w:rPr>
          <w:rFonts w:ascii="Times New Roman" w:hAnsi="Times New Roman"/>
          <w:sz w:val="28"/>
          <w:szCs w:val="28"/>
          <w:lang w:val="uk-UA"/>
        </w:rPr>
        <w:t xml:space="preserve"> сільської об’єднаної територіальної громади на 2019 рік (далі - План) </w:t>
      </w:r>
      <w:r>
        <w:rPr>
          <w:rFonts w:ascii="Times New Roman" w:hAnsi="Times New Roman"/>
          <w:color w:val="000000"/>
          <w:sz w:val="28"/>
          <w:szCs w:val="28"/>
          <w:lang w:val="uk-UA"/>
        </w:rPr>
        <w:t>розроблений відповідно до вимог Закону України «Про місцеве самоврядування в Україні», Наказу Міністерства регіонального розвитку, будівництва та житлово-комунального господарства України № 75 від 30.03.2016 року.</w:t>
      </w:r>
    </w:p>
    <w:p w14:paraId="7B4A8E1C" w14:textId="77777777" w:rsidR="00B31272" w:rsidRDefault="00B31272" w:rsidP="00B31272">
      <w:pPr>
        <w:pStyle w:val="a3"/>
        <w:spacing w:before="0" w:beforeAutospacing="0" w:after="150" w:afterAutospacing="0" w:line="276" w:lineRule="auto"/>
        <w:ind w:right="-285" w:firstLine="567"/>
        <w:jc w:val="both"/>
        <w:rPr>
          <w:color w:val="000000"/>
          <w:sz w:val="28"/>
          <w:szCs w:val="28"/>
        </w:rPr>
      </w:pPr>
      <w:r>
        <w:rPr>
          <w:color w:val="000000"/>
          <w:sz w:val="28"/>
          <w:szCs w:val="28"/>
          <w:lang w:val="uk-UA"/>
        </w:rPr>
        <w:t xml:space="preserve">У Плані визначено заходи </w:t>
      </w:r>
      <w:r>
        <w:rPr>
          <w:sz w:val="28"/>
          <w:szCs w:val="28"/>
          <w:lang w:val="uk-UA"/>
        </w:rPr>
        <w:t xml:space="preserve">економічного і соціального розвитку </w:t>
      </w:r>
      <w:r>
        <w:rPr>
          <w:color w:val="000000"/>
          <w:sz w:val="28"/>
          <w:szCs w:val="28"/>
          <w:lang w:val="uk-UA"/>
        </w:rPr>
        <w:t xml:space="preserve">на 2019 рік, що спрямовані на розвиток об’єднаної громади – роботи з благоустрою, виконання будівельних та ремонтних робіт на об’єктах комунальної та інших форм власності, з метою формування якісного та безпечного середовища життєдіяльності населення </w:t>
      </w:r>
      <w:proofErr w:type="spellStart"/>
      <w:r>
        <w:rPr>
          <w:color w:val="000000"/>
          <w:sz w:val="28"/>
          <w:szCs w:val="28"/>
          <w:lang w:val="uk-UA"/>
        </w:rPr>
        <w:t>Степанківської</w:t>
      </w:r>
      <w:proofErr w:type="spellEnd"/>
      <w:r>
        <w:rPr>
          <w:color w:val="000000"/>
          <w:sz w:val="28"/>
          <w:szCs w:val="28"/>
          <w:lang w:val="uk-UA"/>
        </w:rPr>
        <w:t xml:space="preserve"> сільської ради. </w:t>
      </w:r>
      <w:r>
        <w:rPr>
          <w:color w:val="000000"/>
          <w:sz w:val="28"/>
          <w:szCs w:val="28"/>
        </w:rPr>
        <w:t xml:space="preserve">Заходи </w:t>
      </w:r>
      <w:r>
        <w:rPr>
          <w:color w:val="000000"/>
          <w:sz w:val="28"/>
          <w:szCs w:val="28"/>
          <w:lang w:val="uk-UA"/>
        </w:rPr>
        <w:t>Плану</w:t>
      </w:r>
      <w:r>
        <w:rPr>
          <w:color w:val="000000"/>
          <w:sz w:val="28"/>
          <w:szCs w:val="28"/>
        </w:rPr>
        <w:t xml:space="preserve"> </w:t>
      </w:r>
      <w:proofErr w:type="spellStart"/>
      <w:r>
        <w:rPr>
          <w:color w:val="000000"/>
          <w:sz w:val="28"/>
          <w:szCs w:val="28"/>
        </w:rPr>
        <w:t>фінансуються</w:t>
      </w:r>
      <w:proofErr w:type="spellEnd"/>
      <w:r>
        <w:rPr>
          <w:color w:val="000000"/>
          <w:sz w:val="28"/>
          <w:szCs w:val="28"/>
        </w:rPr>
        <w:t xml:space="preserve"> за </w:t>
      </w:r>
      <w:proofErr w:type="spellStart"/>
      <w:r>
        <w:rPr>
          <w:color w:val="000000"/>
          <w:sz w:val="28"/>
          <w:szCs w:val="28"/>
        </w:rPr>
        <w:t>рахунок</w:t>
      </w:r>
      <w:proofErr w:type="spellEnd"/>
      <w:r>
        <w:rPr>
          <w:color w:val="000000"/>
          <w:sz w:val="28"/>
          <w:szCs w:val="28"/>
        </w:rPr>
        <w:t xml:space="preserve"> </w:t>
      </w:r>
      <w:proofErr w:type="spellStart"/>
      <w:r>
        <w:rPr>
          <w:color w:val="000000"/>
          <w:sz w:val="28"/>
          <w:szCs w:val="28"/>
        </w:rPr>
        <w:t>коштів</w:t>
      </w:r>
      <w:proofErr w:type="spellEnd"/>
      <w:r>
        <w:rPr>
          <w:color w:val="000000"/>
          <w:sz w:val="28"/>
          <w:szCs w:val="28"/>
        </w:rPr>
        <w:t xml:space="preserve"> бюджету </w:t>
      </w:r>
      <w:r>
        <w:rPr>
          <w:color w:val="000000"/>
          <w:sz w:val="28"/>
          <w:szCs w:val="28"/>
          <w:lang w:val="uk-UA"/>
        </w:rPr>
        <w:t>об’єднаної територіальної громади</w:t>
      </w:r>
      <w:r>
        <w:rPr>
          <w:color w:val="000000"/>
          <w:sz w:val="28"/>
          <w:szCs w:val="28"/>
        </w:rPr>
        <w:t xml:space="preserve">, </w:t>
      </w:r>
      <w:proofErr w:type="spellStart"/>
      <w:r>
        <w:rPr>
          <w:color w:val="000000"/>
          <w:sz w:val="28"/>
          <w:szCs w:val="28"/>
        </w:rPr>
        <w:t>субвенцій</w:t>
      </w:r>
      <w:proofErr w:type="spellEnd"/>
      <w:r>
        <w:rPr>
          <w:color w:val="000000"/>
          <w:sz w:val="28"/>
          <w:szCs w:val="28"/>
        </w:rPr>
        <w:t xml:space="preserve"> </w:t>
      </w:r>
      <w:r>
        <w:rPr>
          <w:color w:val="000000"/>
          <w:sz w:val="28"/>
          <w:szCs w:val="28"/>
          <w:lang w:val="uk-UA"/>
        </w:rPr>
        <w:t xml:space="preserve">та дотацій </w:t>
      </w:r>
      <w:r>
        <w:rPr>
          <w:color w:val="000000"/>
          <w:sz w:val="28"/>
          <w:szCs w:val="28"/>
        </w:rPr>
        <w:t xml:space="preserve">з державного, </w:t>
      </w:r>
      <w:proofErr w:type="spellStart"/>
      <w:r>
        <w:rPr>
          <w:color w:val="000000"/>
          <w:sz w:val="28"/>
          <w:szCs w:val="28"/>
        </w:rPr>
        <w:t>обласного</w:t>
      </w:r>
      <w:proofErr w:type="spellEnd"/>
      <w:r>
        <w:rPr>
          <w:color w:val="000000"/>
          <w:sz w:val="28"/>
          <w:szCs w:val="28"/>
        </w:rPr>
        <w:t xml:space="preserve"> </w:t>
      </w:r>
      <w:proofErr w:type="spellStart"/>
      <w:r>
        <w:rPr>
          <w:color w:val="000000"/>
          <w:sz w:val="28"/>
          <w:szCs w:val="28"/>
        </w:rPr>
        <w:t>чи</w:t>
      </w:r>
      <w:proofErr w:type="spellEnd"/>
      <w:r>
        <w:rPr>
          <w:color w:val="000000"/>
          <w:sz w:val="28"/>
          <w:szCs w:val="28"/>
        </w:rPr>
        <w:t xml:space="preserve"> районного бюджету, </w:t>
      </w:r>
      <w:proofErr w:type="spellStart"/>
      <w:r>
        <w:rPr>
          <w:color w:val="000000"/>
          <w:sz w:val="28"/>
          <w:szCs w:val="28"/>
        </w:rPr>
        <w:t>коштів</w:t>
      </w:r>
      <w:proofErr w:type="spellEnd"/>
      <w:r>
        <w:rPr>
          <w:color w:val="000000"/>
          <w:sz w:val="28"/>
          <w:szCs w:val="28"/>
        </w:rPr>
        <w:t xml:space="preserve"> </w:t>
      </w:r>
      <w:proofErr w:type="spellStart"/>
      <w:r>
        <w:rPr>
          <w:color w:val="000000"/>
          <w:sz w:val="28"/>
          <w:szCs w:val="28"/>
        </w:rPr>
        <w:t>підприємств</w:t>
      </w:r>
      <w:proofErr w:type="spellEnd"/>
      <w:r>
        <w:rPr>
          <w:color w:val="000000"/>
          <w:sz w:val="28"/>
          <w:szCs w:val="28"/>
        </w:rPr>
        <w:t xml:space="preserve"> та </w:t>
      </w:r>
      <w:proofErr w:type="spellStart"/>
      <w:r>
        <w:rPr>
          <w:color w:val="000000"/>
          <w:sz w:val="28"/>
          <w:szCs w:val="28"/>
        </w:rPr>
        <w:t>інвесторів</w:t>
      </w:r>
      <w:proofErr w:type="spellEnd"/>
      <w:r>
        <w:rPr>
          <w:color w:val="000000"/>
          <w:sz w:val="28"/>
          <w:szCs w:val="28"/>
          <w:lang w:val="uk-UA"/>
        </w:rPr>
        <w:t xml:space="preserve"> та інших джерел, не заборонених законодавством</w:t>
      </w:r>
      <w:r>
        <w:rPr>
          <w:color w:val="000000"/>
          <w:sz w:val="28"/>
          <w:szCs w:val="28"/>
        </w:rPr>
        <w:t>.</w:t>
      </w:r>
    </w:p>
    <w:p w14:paraId="763ABB69" w14:textId="77777777" w:rsidR="00B31272" w:rsidRDefault="00B31272" w:rsidP="00B31272">
      <w:pPr>
        <w:pStyle w:val="a3"/>
        <w:spacing w:before="0" w:beforeAutospacing="0" w:after="150" w:afterAutospacing="0" w:line="276" w:lineRule="auto"/>
        <w:ind w:right="-285" w:firstLine="567"/>
        <w:jc w:val="both"/>
        <w:rPr>
          <w:color w:val="000000"/>
          <w:sz w:val="28"/>
          <w:szCs w:val="28"/>
          <w:lang w:val="uk-UA"/>
        </w:rPr>
      </w:pPr>
      <w:r>
        <w:rPr>
          <w:color w:val="000000"/>
          <w:sz w:val="28"/>
          <w:szCs w:val="28"/>
          <w:lang w:val="uk-UA"/>
        </w:rPr>
        <w:t>Першочергові завдання:</w:t>
      </w:r>
    </w:p>
    <w:p w14:paraId="46349312" w14:textId="77777777" w:rsidR="00B31272" w:rsidRDefault="00B31272" w:rsidP="00B31272">
      <w:pPr>
        <w:pStyle w:val="a3"/>
        <w:spacing w:before="0" w:beforeAutospacing="0" w:after="150" w:afterAutospacing="0" w:line="276" w:lineRule="auto"/>
        <w:ind w:right="-285" w:firstLine="567"/>
        <w:jc w:val="both"/>
        <w:rPr>
          <w:color w:val="000000"/>
          <w:sz w:val="28"/>
          <w:szCs w:val="28"/>
          <w:lang w:val="uk-UA"/>
        </w:rPr>
      </w:pPr>
      <w:r>
        <w:rPr>
          <w:color w:val="000000"/>
          <w:sz w:val="28"/>
          <w:szCs w:val="28"/>
          <w:lang w:val="uk-UA"/>
        </w:rPr>
        <w:t xml:space="preserve">- виконання робіт з капітального ремонту будівлі ДНЗ «Берізка» за адресою: вул. Героїв України, 1, в с. </w:t>
      </w:r>
      <w:proofErr w:type="spellStart"/>
      <w:r>
        <w:rPr>
          <w:color w:val="000000"/>
          <w:sz w:val="28"/>
          <w:szCs w:val="28"/>
          <w:lang w:val="uk-UA"/>
        </w:rPr>
        <w:t>Хацьки</w:t>
      </w:r>
      <w:proofErr w:type="spellEnd"/>
      <w:r>
        <w:rPr>
          <w:color w:val="000000"/>
          <w:sz w:val="28"/>
          <w:szCs w:val="28"/>
          <w:lang w:val="uk-UA"/>
        </w:rPr>
        <w:t xml:space="preserve"> Черкаського району та виконання робіт по підведенню необхідних комунікацій до будівлі  амбулаторії загальної практики сімейної медицини по вул. Героїв України, 79 в с. Степанки Черкаського району;</w:t>
      </w:r>
    </w:p>
    <w:p w14:paraId="69FAF0FA" w14:textId="77777777" w:rsidR="00B31272" w:rsidRDefault="00B31272" w:rsidP="00B31272">
      <w:pPr>
        <w:pStyle w:val="a3"/>
        <w:spacing w:before="0" w:beforeAutospacing="0" w:after="150" w:afterAutospacing="0" w:line="276" w:lineRule="auto"/>
        <w:ind w:right="-285" w:firstLine="567"/>
        <w:jc w:val="both"/>
        <w:rPr>
          <w:color w:val="000000"/>
          <w:sz w:val="28"/>
          <w:szCs w:val="28"/>
          <w:lang w:val="uk-UA"/>
        </w:rPr>
      </w:pPr>
      <w:r>
        <w:rPr>
          <w:color w:val="000000"/>
          <w:sz w:val="28"/>
          <w:szCs w:val="28"/>
          <w:lang w:val="uk-UA"/>
        </w:rPr>
        <w:t xml:space="preserve">- виконання робіт із </w:t>
      </w:r>
      <w:r>
        <w:rPr>
          <w:bCs/>
          <w:sz w:val="28"/>
          <w:szCs w:val="28"/>
          <w:shd w:val="clear" w:color="auto" w:fill="FFFFFF"/>
          <w:lang w:val="uk-UA"/>
        </w:rPr>
        <w:t>електрозабезпечення та благоустрою території по об’єкту «Амбулаторія загальної практики сімейної медицини по вул. Героїв України, 79, в с. Степанки Черкаського району».</w:t>
      </w:r>
    </w:p>
    <w:p w14:paraId="5AFBA60C" w14:textId="77777777" w:rsidR="00B31272" w:rsidRDefault="00B31272" w:rsidP="00B31272">
      <w:pPr>
        <w:spacing w:before="240"/>
        <w:ind w:right="-285" w:firstLine="567"/>
        <w:jc w:val="both"/>
        <w:rPr>
          <w:rFonts w:ascii="Times New Roman" w:eastAsia="Times New Roman" w:hAnsi="Times New Roman"/>
          <w:sz w:val="28"/>
          <w:szCs w:val="28"/>
          <w:lang w:val="uk-UA"/>
        </w:rPr>
      </w:pPr>
      <w:r>
        <w:rPr>
          <w:rFonts w:ascii="Times New Roman" w:hAnsi="Times New Roman"/>
          <w:bCs/>
          <w:sz w:val="28"/>
          <w:szCs w:val="28"/>
          <w:shd w:val="clear" w:color="auto" w:fill="FFFFFF"/>
          <w:lang w:val="uk-UA"/>
        </w:rPr>
        <w:t>Основні заходи які у 2019 році проводяться за рахунок коштів бюджету об’єднаної територіальної громади, в</w:t>
      </w:r>
      <w:r>
        <w:rPr>
          <w:rFonts w:ascii="Times New Roman" w:eastAsia="Times New Roman" w:hAnsi="Times New Roman"/>
          <w:sz w:val="28"/>
          <w:szCs w:val="28"/>
          <w:lang w:val="uk-UA"/>
        </w:rPr>
        <w:t>ідповідно до Плану:</w:t>
      </w:r>
    </w:p>
    <w:p w14:paraId="031E0489" w14:textId="77777777" w:rsidR="00B31272" w:rsidRDefault="00B31272" w:rsidP="00B31272">
      <w:pPr>
        <w:pStyle w:val="a4"/>
        <w:numPr>
          <w:ilvl w:val="1"/>
          <w:numId w:val="1"/>
        </w:numPr>
        <w:spacing w:after="0" w:line="240" w:lineRule="auto"/>
        <w:ind w:left="567"/>
        <w:jc w:val="both"/>
        <w:rPr>
          <w:rFonts w:ascii="Times New Roman" w:hAnsi="Times New Roman"/>
          <w:bCs/>
          <w:sz w:val="28"/>
          <w:szCs w:val="28"/>
          <w:shd w:val="clear" w:color="auto" w:fill="FFFFFF"/>
          <w:lang w:val="uk-UA"/>
        </w:rPr>
      </w:pPr>
      <w:r>
        <w:rPr>
          <w:rFonts w:ascii="Times New Roman" w:hAnsi="Times New Roman"/>
          <w:bCs/>
          <w:sz w:val="28"/>
          <w:szCs w:val="28"/>
          <w:shd w:val="clear" w:color="auto" w:fill="FFFFFF"/>
          <w:lang w:val="uk-UA"/>
        </w:rPr>
        <w:lastRenderedPageBreak/>
        <w:t xml:space="preserve"> Проведено збір та вивіз побутових відходів на території </w:t>
      </w:r>
      <w:proofErr w:type="spellStart"/>
      <w:r>
        <w:rPr>
          <w:rFonts w:ascii="Times New Roman" w:hAnsi="Times New Roman"/>
          <w:bCs/>
          <w:sz w:val="28"/>
          <w:szCs w:val="28"/>
          <w:shd w:val="clear" w:color="auto" w:fill="FFFFFF"/>
          <w:lang w:val="uk-UA"/>
        </w:rPr>
        <w:t>Степанківської</w:t>
      </w:r>
      <w:proofErr w:type="spellEnd"/>
      <w:r>
        <w:rPr>
          <w:rFonts w:ascii="Times New Roman" w:hAnsi="Times New Roman"/>
          <w:bCs/>
          <w:sz w:val="28"/>
          <w:szCs w:val="28"/>
          <w:shd w:val="clear" w:color="auto" w:fill="FFFFFF"/>
          <w:lang w:val="uk-UA"/>
        </w:rPr>
        <w:t xml:space="preserve"> сільської ради на суму 198 939,78 грн. Захід не потребує  подальшого фінансування.</w:t>
      </w:r>
    </w:p>
    <w:p w14:paraId="31A0BE02" w14:textId="77777777" w:rsidR="00B31272" w:rsidRDefault="00B31272" w:rsidP="00B31272">
      <w:pPr>
        <w:pStyle w:val="a4"/>
        <w:numPr>
          <w:ilvl w:val="1"/>
          <w:numId w:val="1"/>
        </w:numPr>
        <w:spacing w:after="0" w:line="240" w:lineRule="auto"/>
        <w:ind w:left="567"/>
        <w:jc w:val="both"/>
        <w:rPr>
          <w:rFonts w:ascii="Times New Roman" w:hAnsi="Times New Roman"/>
          <w:bCs/>
          <w:sz w:val="28"/>
          <w:szCs w:val="28"/>
          <w:shd w:val="clear" w:color="auto" w:fill="FFFFFF"/>
          <w:lang w:val="uk-UA"/>
        </w:rPr>
      </w:pPr>
      <w:r>
        <w:rPr>
          <w:rFonts w:ascii="Times New Roman" w:hAnsi="Times New Roman"/>
          <w:bCs/>
          <w:sz w:val="28"/>
          <w:szCs w:val="28"/>
          <w:shd w:val="clear" w:color="auto" w:fill="FFFFFF"/>
          <w:lang w:val="uk-UA"/>
        </w:rPr>
        <w:t xml:space="preserve">Виконано роботи  по очистці доріг від снігу у зимовий період на вулицях </w:t>
      </w:r>
      <w:proofErr w:type="spellStart"/>
      <w:r>
        <w:rPr>
          <w:rFonts w:ascii="Times New Roman" w:hAnsi="Times New Roman"/>
          <w:bCs/>
          <w:sz w:val="28"/>
          <w:szCs w:val="28"/>
          <w:shd w:val="clear" w:color="auto" w:fill="FFFFFF"/>
          <w:lang w:val="uk-UA"/>
        </w:rPr>
        <w:t>Степанківської</w:t>
      </w:r>
      <w:proofErr w:type="spellEnd"/>
      <w:r>
        <w:rPr>
          <w:rFonts w:ascii="Times New Roman" w:hAnsi="Times New Roman"/>
          <w:bCs/>
          <w:sz w:val="28"/>
          <w:szCs w:val="28"/>
          <w:shd w:val="clear" w:color="auto" w:fill="FFFFFF"/>
          <w:lang w:val="uk-UA"/>
        </w:rPr>
        <w:t xml:space="preserve"> об’єднаної територіальної громади  на суму 193 185,50 грн. Потребує фінансування в зимовий період 2019 року.</w:t>
      </w:r>
    </w:p>
    <w:p w14:paraId="7EA61C15" w14:textId="77777777" w:rsidR="00B31272" w:rsidRDefault="00B31272" w:rsidP="00B31272">
      <w:pPr>
        <w:pStyle w:val="a4"/>
        <w:numPr>
          <w:ilvl w:val="1"/>
          <w:numId w:val="1"/>
        </w:numPr>
        <w:spacing w:after="0" w:line="240" w:lineRule="auto"/>
        <w:ind w:left="567"/>
        <w:jc w:val="both"/>
        <w:rPr>
          <w:rFonts w:ascii="Times New Roman" w:hAnsi="Times New Roman"/>
          <w:bCs/>
          <w:sz w:val="28"/>
          <w:szCs w:val="28"/>
          <w:shd w:val="clear" w:color="auto" w:fill="FFFFFF"/>
          <w:lang w:val="uk-UA"/>
        </w:rPr>
      </w:pPr>
      <w:r>
        <w:rPr>
          <w:rFonts w:ascii="Times New Roman" w:hAnsi="Times New Roman"/>
          <w:bCs/>
          <w:sz w:val="28"/>
          <w:szCs w:val="28"/>
          <w:shd w:val="clear" w:color="auto" w:fill="FFFFFF"/>
          <w:lang w:val="uk-UA"/>
        </w:rPr>
        <w:t xml:space="preserve">Проведено </w:t>
      </w:r>
      <w:proofErr w:type="spellStart"/>
      <w:r>
        <w:rPr>
          <w:rFonts w:ascii="Times New Roman" w:hAnsi="Times New Roman"/>
          <w:bCs/>
          <w:sz w:val="28"/>
          <w:szCs w:val="28"/>
          <w:shd w:val="clear" w:color="auto" w:fill="FFFFFF"/>
          <w:lang w:val="uk-UA"/>
        </w:rPr>
        <w:t>грейдерування</w:t>
      </w:r>
      <w:proofErr w:type="spellEnd"/>
      <w:r>
        <w:rPr>
          <w:rFonts w:ascii="Times New Roman" w:hAnsi="Times New Roman"/>
          <w:bCs/>
          <w:sz w:val="28"/>
          <w:szCs w:val="28"/>
          <w:shd w:val="clear" w:color="auto" w:fill="FFFFFF"/>
          <w:lang w:val="uk-UA"/>
        </w:rPr>
        <w:t xml:space="preserve"> доріг на суму 52 250,00 грн. Потребує подальшого фінансування, відповідно до наявного обсягу </w:t>
      </w:r>
      <w:proofErr w:type="spellStart"/>
      <w:r>
        <w:rPr>
          <w:rFonts w:ascii="Times New Roman" w:hAnsi="Times New Roman"/>
          <w:bCs/>
          <w:sz w:val="28"/>
          <w:szCs w:val="28"/>
          <w:shd w:val="clear" w:color="auto" w:fill="FFFFFF"/>
          <w:lang w:val="uk-UA"/>
        </w:rPr>
        <w:t>грейдерування</w:t>
      </w:r>
      <w:proofErr w:type="spellEnd"/>
      <w:r>
        <w:rPr>
          <w:rFonts w:ascii="Times New Roman" w:hAnsi="Times New Roman"/>
          <w:bCs/>
          <w:sz w:val="28"/>
          <w:szCs w:val="28"/>
          <w:shd w:val="clear" w:color="auto" w:fill="FFFFFF"/>
          <w:lang w:val="uk-UA"/>
        </w:rPr>
        <w:t xml:space="preserve">  в с. </w:t>
      </w:r>
      <w:proofErr w:type="spellStart"/>
      <w:r>
        <w:rPr>
          <w:rFonts w:ascii="Times New Roman" w:hAnsi="Times New Roman"/>
          <w:bCs/>
          <w:sz w:val="28"/>
          <w:szCs w:val="28"/>
          <w:shd w:val="clear" w:color="auto" w:fill="FFFFFF"/>
          <w:lang w:val="uk-UA"/>
        </w:rPr>
        <w:t>Хацьки</w:t>
      </w:r>
      <w:proofErr w:type="spellEnd"/>
      <w:r>
        <w:rPr>
          <w:rFonts w:ascii="Times New Roman" w:hAnsi="Times New Roman"/>
          <w:bCs/>
          <w:sz w:val="28"/>
          <w:szCs w:val="28"/>
          <w:shd w:val="clear" w:color="auto" w:fill="FFFFFF"/>
          <w:lang w:val="uk-UA"/>
        </w:rPr>
        <w:t xml:space="preserve">, с. Степанки та с. </w:t>
      </w:r>
      <w:proofErr w:type="spellStart"/>
      <w:r>
        <w:rPr>
          <w:rFonts w:ascii="Times New Roman" w:hAnsi="Times New Roman"/>
          <w:bCs/>
          <w:sz w:val="28"/>
          <w:szCs w:val="28"/>
          <w:shd w:val="clear" w:color="auto" w:fill="FFFFFF"/>
          <w:lang w:val="uk-UA"/>
        </w:rPr>
        <w:t>Бузуків</w:t>
      </w:r>
      <w:proofErr w:type="spellEnd"/>
      <w:r>
        <w:rPr>
          <w:rFonts w:ascii="Times New Roman" w:hAnsi="Times New Roman"/>
          <w:bCs/>
          <w:sz w:val="28"/>
          <w:szCs w:val="28"/>
          <w:shd w:val="clear" w:color="auto" w:fill="FFFFFF"/>
          <w:lang w:val="uk-UA"/>
        </w:rPr>
        <w:t>.</w:t>
      </w:r>
    </w:p>
    <w:p w14:paraId="45903BCD" w14:textId="77777777" w:rsidR="00B31272" w:rsidRDefault="00B31272" w:rsidP="00B31272">
      <w:pPr>
        <w:pStyle w:val="a4"/>
        <w:numPr>
          <w:ilvl w:val="1"/>
          <w:numId w:val="1"/>
        </w:numPr>
        <w:spacing w:after="0" w:line="240" w:lineRule="auto"/>
        <w:ind w:left="567"/>
        <w:jc w:val="both"/>
        <w:rPr>
          <w:rFonts w:ascii="Times New Roman" w:hAnsi="Times New Roman"/>
          <w:bCs/>
          <w:sz w:val="28"/>
          <w:szCs w:val="28"/>
          <w:shd w:val="clear" w:color="auto" w:fill="FFFFFF"/>
          <w:lang w:val="uk-UA"/>
        </w:rPr>
      </w:pPr>
      <w:r>
        <w:rPr>
          <w:rFonts w:ascii="Times New Roman" w:hAnsi="Times New Roman"/>
          <w:bCs/>
          <w:sz w:val="28"/>
          <w:szCs w:val="28"/>
          <w:shd w:val="clear" w:color="auto" w:fill="FFFFFF"/>
          <w:lang w:val="uk-UA"/>
        </w:rPr>
        <w:t xml:space="preserve">Виконано поточний ремонт доріг комунальної власності, по вулиці Ватутіна с. </w:t>
      </w:r>
      <w:proofErr w:type="spellStart"/>
      <w:r>
        <w:rPr>
          <w:rFonts w:ascii="Times New Roman" w:hAnsi="Times New Roman"/>
          <w:bCs/>
          <w:sz w:val="28"/>
          <w:szCs w:val="28"/>
          <w:shd w:val="clear" w:color="auto" w:fill="FFFFFF"/>
          <w:lang w:val="uk-UA"/>
        </w:rPr>
        <w:t>Хацьки</w:t>
      </w:r>
      <w:proofErr w:type="spellEnd"/>
      <w:r>
        <w:rPr>
          <w:rFonts w:ascii="Times New Roman" w:hAnsi="Times New Roman"/>
          <w:bCs/>
          <w:sz w:val="28"/>
          <w:szCs w:val="28"/>
          <w:shd w:val="clear" w:color="auto" w:fill="FFFFFF"/>
          <w:lang w:val="uk-UA"/>
        </w:rPr>
        <w:t xml:space="preserve">  та  вулиці Українська с. Степанки  на суму 219 934,00 грн. Потребує подальшого фінансування.</w:t>
      </w:r>
    </w:p>
    <w:p w14:paraId="49531026" w14:textId="77777777" w:rsidR="00B31272" w:rsidRDefault="00B31272" w:rsidP="00B31272">
      <w:pPr>
        <w:pStyle w:val="a4"/>
        <w:numPr>
          <w:ilvl w:val="1"/>
          <w:numId w:val="1"/>
        </w:numPr>
        <w:spacing w:after="0" w:line="240" w:lineRule="auto"/>
        <w:ind w:left="567"/>
        <w:jc w:val="both"/>
        <w:rPr>
          <w:rFonts w:ascii="Times New Roman" w:hAnsi="Times New Roman"/>
          <w:bCs/>
          <w:sz w:val="28"/>
          <w:szCs w:val="28"/>
          <w:shd w:val="clear" w:color="auto" w:fill="FFFFFF"/>
          <w:lang w:val="uk-UA"/>
        </w:rPr>
      </w:pPr>
      <w:r>
        <w:rPr>
          <w:rFonts w:ascii="Times New Roman" w:hAnsi="Times New Roman"/>
          <w:bCs/>
          <w:sz w:val="28"/>
          <w:szCs w:val="28"/>
          <w:shd w:val="clear" w:color="auto" w:fill="FFFFFF"/>
          <w:lang w:val="uk-UA"/>
        </w:rPr>
        <w:t xml:space="preserve">Проводились роботи з </w:t>
      </w:r>
      <w:proofErr w:type="spellStart"/>
      <w:r>
        <w:rPr>
          <w:rFonts w:ascii="Times New Roman" w:hAnsi="Times New Roman"/>
          <w:bCs/>
          <w:sz w:val="28"/>
          <w:szCs w:val="28"/>
          <w:shd w:val="clear" w:color="auto" w:fill="FFFFFF"/>
          <w:lang w:val="uk-UA"/>
        </w:rPr>
        <w:t>обкошення</w:t>
      </w:r>
      <w:proofErr w:type="spellEnd"/>
      <w:r>
        <w:rPr>
          <w:rFonts w:ascii="Times New Roman" w:hAnsi="Times New Roman"/>
          <w:bCs/>
          <w:sz w:val="28"/>
          <w:szCs w:val="28"/>
          <w:shd w:val="clear" w:color="auto" w:fill="FFFFFF"/>
          <w:lang w:val="uk-UA"/>
        </w:rPr>
        <w:t xml:space="preserve"> узбіч доріг, цвинтарів та прилеглих територій до закладів соціальної сфери населених пунктів </w:t>
      </w:r>
      <w:proofErr w:type="spellStart"/>
      <w:r>
        <w:rPr>
          <w:rFonts w:ascii="Times New Roman" w:hAnsi="Times New Roman"/>
          <w:bCs/>
          <w:sz w:val="28"/>
          <w:szCs w:val="28"/>
          <w:shd w:val="clear" w:color="auto" w:fill="FFFFFF"/>
          <w:lang w:val="uk-UA"/>
        </w:rPr>
        <w:t>Степанківської</w:t>
      </w:r>
      <w:proofErr w:type="spellEnd"/>
      <w:r>
        <w:rPr>
          <w:rFonts w:ascii="Times New Roman" w:hAnsi="Times New Roman"/>
          <w:bCs/>
          <w:sz w:val="28"/>
          <w:szCs w:val="28"/>
          <w:shd w:val="clear" w:color="auto" w:fill="FFFFFF"/>
          <w:lang w:val="uk-UA"/>
        </w:rPr>
        <w:t xml:space="preserve"> об’єднаної територіальної громади на суму 43 965,00 грн. Потребує подальшого фінансування.</w:t>
      </w:r>
    </w:p>
    <w:p w14:paraId="129F5222" w14:textId="77777777" w:rsidR="00B31272" w:rsidRDefault="00B31272" w:rsidP="00B31272">
      <w:pPr>
        <w:pStyle w:val="a4"/>
        <w:numPr>
          <w:ilvl w:val="1"/>
          <w:numId w:val="1"/>
        </w:numPr>
        <w:spacing w:after="0" w:line="240" w:lineRule="auto"/>
        <w:ind w:left="567"/>
        <w:jc w:val="both"/>
        <w:rPr>
          <w:rFonts w:ascii="Times New Roman" w:hAnsi="Times New Roman"/>
          <w:bCs/>
          <w:sz w:val="28"/>
          <w:szCs w:val="28"/>
          <w:shd w:val="clear" w:color="auto" w:fill="FFFFFF"/>
          <w:lang w:val="uk-UA"/>
        </w:rPr>
      </w:pPr>
      <w:r>
        <w:rPr>
          <w:rFonts w:ascii="Times New Roman" w:hAnsi="Times New Roman"/>
          <w:bCs/>
          <w:sz w:val="28"/>
          <w:szCs w:val="28"/>
          <w:shd w:val="clear" w:color="auto" w:fill="FFFFFF"/>
          <w:lang w:val="uk-UA"/>
        </w:rPr>
        <w:t xml:space="preserve">Проведено роботи з поточного ремонту та технічного обслуговування мереж вуличного освітлення  в </w:t>
      </w:r>
      <w:proofErr w:type="spellStart"/>
      <w:r>
        <w:rPr>
          <w:rFonts w:ascii="Times New Roman" w:hAnsi="Times New Roman"/>
          <w:bCs/>
          <w:sz w:val="28"/>
          <w:szCs w:val="28"/>
          <w:shd w:val="clear" w:color="auto" w:fill="FFFFFF"/>
          <w:lang w:val="uk-UA"/>
        </w:rPr>
        <w:t>с.Бузуків</w:t>
      </w:r>
      <w:proofErr w:type="spellEnd"/>
      <w:r>
        <w:rPr>
          <w:rFonts w:ascii="Times New Roman" w:hAnsi="Times New Roman"/>
          <w:bCs/>
          <w:sz w:val="28"/>
          <w:szCs w:val="28"/>
          <w:shd w:val="clear" w:color="auto" w:fill="FFFFFF"/>
          <w:lang w:val="uk-UA"/>
        </w:rPr>
        <w:t xml:space="preserve"> та с. Степанки, зокрема ТП-195, ТП-659, ТП-203,ТП-193, ТП-197, ТП-681,ТП-204, ТП-205,ТП-514,ТП-547,ТП-541,ТП-305,ТП-214 на суму 53107,80 грн. Роботи проводяться по мірі необхідності, фінансування проводиться відповідно до обсягів виконаних робіт. </w:t>
      </w:r>
    </w:p>
    <w:p w14:paraId="051E8B0B" w14:textId="77777777" w:rsidR="00B31272" w:rsidRDefault="00B31272" w:rsidP="00B31272">
      <w:pPr>
        <w:pStyle w:val="a4"/>
        <w:numPr>
          <w:ilvl w:val="1"/>
          <w:numId w:val="1"/>
        </w:numPr>
        <w:spacing w:after="0" w:line="240" w:lineRule="auto"/>
        <w:ind w:left="567" w:hanging="425"/>
        <w:jc w:val="both"/>
        <w:rPr>
          <w:rFonts w:ascii="Times New Roman" w:hAnsi="Times New Roman"/>
          <w:bCs/>
          <w:sz w:val="28"/>
          <w:szCs w:val="28"/>
          <w:shd w:val="clear" w:color="auto" w:fill="FFFFFF"/>
          <w:lang w:val="uk-UA"/>
        </w:rPr>
      </w:pPr>
      <w:r>
        <w:rPr>
          <w:rFonts w:ascii="Times New Roman" w:hAnsi="Times New Roman"/>
          <w:bCs/>
          <w:sz w:val="28"/>
          <w:szCs w:val="28"/>
          <w:shd w:val="clear" w:color="auto" w:fill="FFFFFF"/>
          <w:lang w:val="uk-UA"/>
        </w:rPr>
        <w:t>Здійснено  фінансування проведення фестивалів, конкурсів, свят сіл, мистецьких та просвітницьких акцій, відзначення професійних та державних свят, перевезення учасників художньої самодіяльності  на суму 9 660,00 грн. Фінансування перевезення учасників художньої самодіяльності буде проводитися до грудня 2019 року по мірі необхідності.</w:t>
      </w:r>
    </w:p>
    <w:p w14:paraId="7FC8CA4F" w14:textId="77777777" w:rsidR="00B31272" w:rsidRDefault="00B31272" w:rsidP="00B31272">
      <w:pPr>
        <w:pStyle w:val="a4"/>
        <w:numPr>
          <w:ilvl w:val="1"/>
          <w:numId w:val="1"/>
        </w:numPr>
        <w:spacing w:after="0" w:line="240" w:lineRule="auto"/>
        <w:ind w:left="567" w:hanging="425"/>
        <w:jc w:val="both"/>
        <w:rPr>
          <w:rFonts w:ascii="Times New Roman" w:hAnsi="Times New Roman"/>
          <w:bCs/>
          <w:sz w:val="28"/>
          <w:szCs w:val="28"/>
          <w:shd w:val="clear" w:color="auto" w:fill="FFFFFF"/>
          <w:lang w:val="uk-UA"/>
        </w:rPr>
      </w:pPr>
      <w:r>
        <w:rPr>
          <w:rFonts w:ascii="Times New Roman" w:hAnsi="Times New Roman"/>
          <w:bCs/>
          <w:sz w:val="28"/>
          <w:szCs w:val="28"/>
          <w:shd w:val="clear" w:color="auto" w:fill="FFFFFF"/>
          <w:lang w:val="uk-UA"/>
        </w:rPr>
        <w:t xml:space="preserve">Надано матеріальну допомогу жителям </w:t>
      </w:r>
      <w:proofErr w:type="spellStart"/>
      <w:r>
        <w:rPr>
          <w:rFonts w:ascii="Times New Roman" w:hAnsi="Times New Roman"/>
          <w:bCs/>
          <w:sz w:val="28"/>
          <w:szCs w:val="28"/>
          <w:shd w:val="clear" w:color="auto" w:fill="FFFFFF"/>
          <w:lang w:val="uk-UA"/>
        </w:rPr>
        <w:t>Степанківської</w:t>
      </w:r>
      <w:proofErr w:type="spellEnd"/>
      <w:r>
        <w:rPr>
          <w:rFonts w:ascii="Times New Roman" w:hAnsi="Times New Roman"/>
          <w:bCs/>
          <w:sz w:val="28"/>
          <w:szCs w:val="28"/>
          <w:shd w:val="clear" w:color="auto" w:fill="FFFFFF"/>
          <w:lang w:val="uk-UA"/>
        </w:rPr>
        <w:t xml:space="preserve"> ОТГ на суму 158 898,00 грн. Фінансування виплати матеріальної допомоги жителям громади буде проводитись відповідно до обсягу видатків запланованих в кошторисі бюджету.</w:t>
      </w:r>
    </w:p>
    <w:p w14:paraId="55062412" w14:textId="77777777" w:rsidR="00B31272" w:rsidRDefault="00B31272" w:rsidP="00B31272">
      <w:pPr>
        <w:pStyle w:val="a4"/>
        <w:numPr>
          <w:ilvl w:val="1"/>
          <w:numId w:val="1"/>
        </w:numPr>
        <w:spacing w:after="0" w:line="240" w:lineRule="auto"/>
        <w:ind w:left="567" w:hanging="425"/>
        <w:jc w:val="both"/>
        <w:rPr>
          <w:rFonts w:ascii="Times New Roman" w:hAnsi="Times New Roman"/>
          <w:bCs/>
          <w:sz w:val="28"/>
          <w:szCs w:val="28"/>
          <w:shd w:val="clear" w:color="auto" w:fill="FFFFFF"/>
          <w:lang w:val="uk-UA"/>
        </w:rPr>
      </w:pPr>
      <w:r>
        <w:rPr>
          <w:rFonts w:ascii="Times New Roman" w:hAnsi="Times New Roman"/>
          <w:bCs/>
          <w:sz w:val="28"/>
          <w:szCs w:val="28"/>
          <w:shd w:val="clear" w:color="auto" w:fill="FFFFFF"/>
          <w:lang w:val="uk-UA"/>
        </w:rPr>
        <w:t xml:space="preserve">З метою підтримки комунальних закладів охорони здоров’я, що надають первинну медичну допомогу, зокрема оплати за комунальні послуги та енергоносіїв, виконано відновлення касових видатків КЕКВ2273 «Оплата електроенергії»  та КЕКВ2274 «Оплата природного газу» за рахунок коштів, що надійшли від </w:t>
      </w:r>
      <w:r>
        <w:rPr>
          <w:rFonts w:ascii="Times New Roman" w:hAnsi="Times New Roman"/>
          <w:sz w:val="28"/>
          <w:szCs w:val="28"/>
          <w:lang w:val="uk-UA"/>
        </w:rPr>
        <w:t xml:space="preserve">Комунального некомерційного підприємства «Черкаський районний центр   первинної медико-санітарної допомоги» </w:t>
      </w:r>
      <w:r>
        <w:rPr>
          <w:rFonts w:ascii="Times New Roman" w:hAnsi="Times New Roman"/>
          <w:bCs/>
          <w:sz w:val="28"/>
          <w:szCs w:val="28"/>
          <w:shd w:val="clear" w:color="auto" w:fill="FFFFFF"/>
          <w:lang w:val="uk-UA"/>
        </w:rPr>
        <w:t xml:space="preserve">за період  з 01.01.2019 року по 01.10.2019 року. </w:t>
      </w:r>
    </w:p>
    <w:p w14:paraId="67A2AB9D" w14:textId="77777777" w:rsidR="00B31272" w:rsidRDefault="00B31272" w:rsidP="00B31272">
      <w:pPr>
        <w:pStyle w:val="a4"/>
        <w:numPr>
          <w:ilvl w:val="1"/>
          <w:numId w:val="1"/>
        </w:numPr>
        <w:spacing w:after="0" w:line="240" w:lineRule="auto"/>
        <w:ind w:left="567" w:hanging="425"/>
        <w:jc w:val="both"/>
        <w:rPr>
          <w:rFonts w:ascii="Times New Roman" w:hAnsi="Times New Roman"/>
          <w:bCs/>
          <w:sz w:val="28"/>
          <w:szCs w:val="28"/>
          <w:shd w:val="clear" w:color="auto" w:fill="FFFFFF"/>
          <w:lang w:val="uk-UA"/>
        </w:rPr>
      </w:pPr>
      <w:r>
        <w:rPr>
          <w:rFonts w:ascii="Times New Roman" w:hAnsi="Times New Roman"/>
          <w:bCs/>
          <w:sz w:val="28"/>
          <w:szCs w:val="28"/>
          <w:shd w:val="clear" w:color="auto" w:fill="FFFFFF"/>
          <w:lang w:val="uk-UA"/>
        </w:rPr>
        <w:t>Заплановано кошти на сплату членського внеску до Асоціації міст, сіл України на  суму 6 000,00 грн., захід буде виконано в листопаді-грудні 2019 року.</w:t>
      </w:r>
    </w:p>
    <w:p w14:paraId="669EA782" w14:textId="77777777" w:rsidR="00B31272" w:rsidRDefault="00B31272" w:rsidP="00B31272">
      <w:pPr>
        <w:pStyle w:val="a4"/>
        <w:numPr>
          <w:ilvl w:val="1"/>
          <w:numId w:val="1"/>
        </w:numPr>
        <w:spacing w:after="0" w:line="240" w:lineRule="auto"/>
        <w:ind w:left="567" w:hanging="425"/>
        <w:jc w:val="both"/>
        <w:rPr>
          <w:rFonts w:ascii="Times New Roman" w:hAnsi="Times New Roman"/>
          <w:bCs/>
          <w:sz w:val="28"/>
          <w:szCs w:val="28"/>
          <w:shd w:val="clear" w:color="auto" w:fill="FFFFFF"/>
          <w:lang w:val="uk-UA"/>
        </w:rPr>
      </w:pPr>
      <w:r>
        <w:rPr>
          <w:rFonts w:ascii="Times New Roman" w:hAnsi="Times New Roman"/>
          <w:bCs/>
          <w:sz w:val="28"/>
          <w:szCs w:val="28"/>
          <w:shd w:val="clear" w:color="auto" w:fill="FFFFFF"/>
          <w:lang w:val="uk-UA"/>
        </w:rPr>
        <w:t xml:space="preserve"> За проведення робіт з ліквідації стихійних сміттєзвалищ на території </w:t>
      </w:r>
      <w:proofErr w:type="spellStart"/>
      <w:r>
        <w:rPr>
          <w:rFonts w:ascii="Times New Roman" w:hAnsi="Times New Roman"/>
          <w:bCs/>
          <w:sz w:val="28"/>
          <w:szCs w:val="28"/>
          <w:shd w:val="clear" w:color="auto" w:fill="FFFFFF"/>
          <w:lang w:val="uk-UA"/>
        </w:rPr>
        <w:t>Степанківської</w:t>
      </w:r>
      <w:proofErr w:type="spellEnd"/>
      <w:r>
        <w:rPr>
          <w:rFonts w:ascii="Times New Roman" w:hAnsi="Times New Roman"/>
          <w:bCs/>
          <w:sz w:val="28"/>
          <w:szCs w:val="28"/>
          <w:shd w:val="clear" w:color="auto" w:fill="FFFFFF"/>
          <w:lang w:val="uk-UA"/>
        </w:rPr>
        <w:t xml:space="preserve"> сільської ради протягом 9 місяців 2019 року фінансування не здійснювалось.</w:t>
      </w:r>
    </w:p>
    <w:p w14:paraId="6F8D21A2" w14:textId="77777777" w:rsidR="00B31272" w:rsidRDefault="00B31272" w:rsidP="00B31272">
      <w:pPr>
        <w:pStyle w:val="a4"/>
        <w:numPr>
          <w:ilvl w:val="1"/>
          <w:numId w:val="1"/>
        </w:numPr>
        <w:spacing w:after="0" w:line="240" w:lineRule="auto"/>
        <w:ind w:left="567" w:hanging="425"/>
        <w:jc w:val="both"/>
        <w:rPr>
          <w:rFonts w:ascii="Times New Roman" w:hAnsi="Times New Roman"/>
          <w:bCs/>
          <w:sz w:val="28"/>
          <w:szCs w:val="28"/>
          <w:shd w:val="clear" w:color="auto" w:fill="FFFFFF"/>
          <w:lang w:val="uk-UA"/>
        </w:rPr>
      </w:pPr>
      <w:r>
        <w:rPr>
          <w:rFonts w:ascii="Times New Roman" w:hAnsi="Times New Roman"/>
          <w:bCs/>
          <w:sz w:val="28"/>
          <w:szCs w:val="28"/>
          <w:shd w:val="clear" w:color="auto" w:fill="FFFFFF"/>
          <w:lang w:val="uk-UA"/>
        </w:rPr>
        <w:lastRenderedPageBreak/>
        <w:t>На ремонт та утримання доріг загального користування місцевого значення протягом 9 місяців 2019 року фінансування не здійснювалось.</w:t>
      </w:r>
    </w:p>
    <w:p w14:paraId="145023EA" w14:textId="77777777" w:rsidR="00B31272" w:rsidRDefault="00B31272" w:rsidP="00B31272">
      <w:pPr>
        <w:pStyle w:val="a4"/>
        <w:numPr>
          <w:ilvl w:val="1"/>
          <w:numId w:val="1"/>
        </w:numPr>
        <w:spacing w:after="0" w:line="240" w:lineRule="auto"/>
        <w:ind w:left="567" w:hanging="425"/>
        <w:jc w:val="both"/>
        <w:rPr>
          <w:rFonts w:ascii="Times New Roman" w:hAnsi="Times New Roman"/>
          <w:bCs/>
          <w:sz w:val="28"/>
          <w:szCs w:val="28"/>
          <w:shd w:val="clear" w:color="auto" w:fill="FFFFFF"/>
          <w:lang w:val="uk-UA"/>
        </w:rPr>
      </w:pPr>
      <w:r>
        <w:rPr>
          <w:rFonts w:ascii="Times New Roman" w:hAnsi="Times New Roman"/>
          <w:bCs/>
          <w:sz w:val="28"/>
          <w:szCs w:val="28"/>
          <w:shd w:val="clear" w:color="auto" w:fill="FFFFFF"/>
          <w:lang w:val="uk-UA"/>
        </w:rPr>
        <w:t xml:space="preserve">За видалення аварійних сухостійних дерев та чагарників на території </w:t>
      </w:r>
      <w:proofErr w:type="spellStart"/>
      <w:r>
        <w:rPr>
          <w:rFonts w:ascii="Times New Roman" w:hAnsi="Times New Roman"/>
          <w:bCs/>
          <w:sz w:val="28"/>
          <w:szCs w:val="28"/>
          <w:shd w:val="clear" w:color="auto" w:fill="FFFFFF"/>
          <w:lang w:val="uk-UA"/>
        </w:rPr>
        <w:t>Степанківської</w:t>
      </w:r>
      <w:proofErr w:type="spellEnd"/>
      <w:r>
        <w:rPr>
          <w:rFonts w:ascii="Times New Roman" w:hAnsi="Times New Roman"/>
          <w:bCs/>
          <w:sz w:val="28"/>
          <w:szCs w:val="28"/>
          <w:shd w:val="clear" w:color="auto" w:fill="FFFFFF"/>
          <w:lang w:val="uk-UA"/>
        </w:rPr>
        <w:t xml:space="preserve"> сільської ради протягом 9 місяців 2019 року фінансування не здійснювалось.</w:t>
      </w:r>
    </w:p>
    <w:p w14:paraId="617E7663" w14:textId="77777777" w:rsidR="00B31272" w:rsidRDefault="00B31272" w:rsidP="00B31272">
      <w:pPr>
        <w:spacing w:before="240"/>
        <w:ind w:right="-285" w:firstLine="567"/>
        <w:jc w:val="both"/>
        <w:rPr>
          <w:rFonts w:ascii="Times New Roman" w:eastAsia="Times New Roman" w:hAnsi="Times New Roman"/>
          <w:sz w:val="28"/>
          <w:szCs w:val="28"/>
          <w:lang w:val="uk-UA"/>
        </w:rPr>
      </w:pPr>
      <w:r>
        <w:rPr>
          <w:rFonts w:ascii="Times New Roman" w:hAnsi="Times New Roman"/>
          <w:bCs/>
          <w:sz w:val="28"/>
          <w:szCs w:val="28"/>
          <w:shd w:val="clear" w:color="auto" w:fill="FFFFFF"/>
          <w:lang w:val="uk-UA"/>
        </w:rPr>
        <w:t>Основні заходи які у 2019 році проводяться за рахунок коштів бюджету об’єднаної територіальної громади, бюджету розвитку, в</w:t>
      </w:r>
      <w:r>
        <w:rPr>
          <w:rFonts w:ascii="Times New Roman" w:eastAsia="Times New Roman" w:hAnsi="Times New Roman"/>
          <w:sz w:val="28"/>
          <w:szCs w:val="28"/>
          <w:lang w:val="uk-UA"/>
        </w:rPr>
        <w:t>ідповідно до Плану:</w:t>
      </w:r>
    </w:p>
    <w:p w14:paraId="4B909E83" w14:textId="77777777" w:rsidR="00B31272" w:rsidRDefault="00B31272" w:rsidP="00B31272">
      <w:pPr>
        <w:spacing w:after="0"/>
        <w:ind w:left="567" w:right="-285" w:hanging="425"/>
        <w:jc w:val="both"/>
        <w:rPr>
          <w:rFonts w:ascii="Times New Roman" w:hAnsi="Times New Roman"/>
          <w:bCs/>
          <w:sz w:val="28"/>
          <w:szCs w:val="28"/>
          <w:shd w:val="clear" w:color="auto" w:fill="FFFFFF"/>
          <w:lang w:val="uk-UA"/>
        </w:rPr>
      </w:pPr>
      <w:r>
        <w:rPr>
          <w:rFonts w:ascii="Times New Roman" w:eastAsia="Times New Roman" w:hAnsi="Times New Roman"/>
          <w:sz w:val="28"/>
          <w:szCs w:val="28"/>
          <w:lang w:val="uk-UA"/>
        </w:rPr>
        <w:t>2.1. В</w:t>
      </w:r>
      <w:r>
        <w:rPr>
          <w:rFonts w:ascii="Times New Roman" w:hAnsi="Times New Roman"/>
          <w:bCs/>
          <w:sz w:val="28"/>
          <w:szCs w:val="28"/>
          <w:shd w:val="clear" w:color="auto" w:fill="FFFFFF"/>
          <w:lang w:val="uk-UA"/>
        </w:rPr>
        <w:t xml:space="preserve">иконано проектно – вишукувальні роботи по  </w:t>
      </w:r>
      <w:r>
        <w:rPr>
          <w:rFonts w:ascii="Times New Roman" w:hAnsi="Times New Roman"/>
          <w:sz w:val="28"/>
          <w:szCs w:val="28"/>
          <w:lang w:val="uk-UA"/>
        </w:rPr>
        <w:t xml:space="preserve">об’єкту «Капітальний ремонт будівлі ДНЗ «Берізка» за адресою: вул. Героїв України, 1, с. </w:t>
      </w:r>
      <w:proofErr w:type="spellStart"/>
      <w:r>
        <w:rPr>
          <w:rFonts w:ascii="Times New Roman" w:hAnsi="Times New Roman"/>
          <w:sz w:val="28"/>
          <w:szCs w:val="28"/>
          <w:lang w:val="uk-UA"/>
        </w:rPr>
        <w:t>Хацьки</w:t>
      </w:r>
      <w:proofErr w:type="spellEnd"/>
      <w:r>
        <w:rPr>
          <w:rFonts w:ascii="Times New Roman" w:hAnsi="Times New Roman"/>
          <w:sz w:val="28"/>
          <w:szCs w:val="28"/>
          <w:lang w:val="uk-UA"/>
        </w:rPr>
        <w:t>, Черкаського району, Черкаської області (із застосуванням комплексного підходу з енергозбереження)»</w:t>
      </w:r>
      <w:r>
        <w:rPr>
          <w:rFonts w:ascii="Times New Roman" w:hAnsi="Times New Roman"/>
          <w:bCs/>
          <w:sz w:val="28"/>
          <w:szCs w:val="28"/>
          <w:shd w:val="clear" w:color="auto" w:fill="FFFFFF"/>
          <w:lang w:val="uk-UA"/>
        </w:rPr>
        <w:t xml:space="preserve"> на суму 89 931,24 грн. </w:t>
      </w:r>
    </w:p>
    <w:p w14:paraId="061DECAC" w14:textId="77777777" w:rsidR="00B31272" w:rsidRDefault="00B31272" w:rsidP="00B31272">
      <w:pPr>
        <w:spacing w:after="0"/>
        <w:ind w:left="567" w:right="-285" w:hanging="425"/>
        <w:jc w:val="both"/>
        <w:rPr>
          <w:rFonts w:ascii="Times New Roman" w:eastAsia="Times New Roman" w:hAnsi="Times New Roman"/>
          <w:sz w:val="28"/>
          <w:szCs w:val="28"/>
          <w:lang w:val="uk-UA"/>
        </w:rPr>
      </w:pPr>
      <w:r>
        <w:rPr>
          <w:rFonts w:ascii="Times New Roman" w:hAnsi="Times New Roman"/>
          <w:bCs/>
          <w:sz w:val="28"/>
          <w:szCs w:val="28"/>
          <w:shd w:val="clear" w:color="auto" w:fill="FFFFFF"/>
          <w:lang w:val="uk-UA"/>
        </w:rPr>
        <w:t xml:space="preserve">2.2. Виконуються роботи з капітального ремонту будівлі ДНЗ «Берізка» за адресою: вул. Героїв України, 1, с. </w:t>
      </w:r>
      <w:proofErr w:type="spellStart"/>
      <w:r>
        <w:rPr>
          <w:rFonts w:ascii="Times New Roman" w:hAnsi="Times New Roman"/>
          <w:bCs/>
          <w:sz w:val="28"/>
          <w:szCs w:val="28"/>
          <w:shd w:val="clear" w:color="auto" w:fill="FFFFFF"/>
          <w:lang w:val="uk-UA"/>
        </w:rPr>
        <w:t>Хацьки</w:t>
      </w:r>
      <w:proofErr w:type="spellEnd"/>
      <w:r>
        <w:rPr>
          <w:rFonts w:ascii="Times New Roman" w:hAnsi="Times New Roman"/>
          <w:bCs/>
          <w:sz w:val="28"/>
          <w:szCs w:val="28"/>
          <w:shd w:val="clear" w:color="auto" w:fill="FFFFFF"/>
          <w:lang w:val="uk-UA"/>
        </w:rPr>
        <w:t>, Черкаського району, Черкаської області (із застосуванням комплексного підходу з енергозбереження). Видатки на виконання робіт згідно договору заплановано в розмірі 1 916 863,20 грн. Фактично профінансовано аванс 30 % в сумі  575 058,96 грн. за рахунок субвенції з державного бюджету місцевим бюджетам на формування інфраструктури об’єднаних територіальних громад. Захід потребує подальшого фінансування по мірі виконання робіт.</w:t>
      </w:r>
    </w:p>
    <w:p w14:paraId="450D373C" w14:textId="77777777" w:rsidR="00B31272" w:rsidRDefault="00B31272" w:rsidP="00B31272">
      <w:pPr>
        <w:spacing w:after="0"/>
        <w:ind w:left="567" w:right="-285" w:hanging="425"/>
        <w:jc w:val="both"/>
        <w:rPr>
          <w:rFonts w:ascii="Times New Roman" w:hAnsi="Times New Roman"/>
          <w:bCs/>
          <w:sz w:val="28"/>
          <w:szCs w:val="28"/>
          <w:shd w:val="clear" w:color="auto" w:fill="FFFFFF"/>
          <w:lang w:val="uk-UA"/>
        </w:rPr>
      </w:pPr>
      <w:r>
        <w:rPr>
          <w:rFonts w:ascii="Times New Roman" w:eastAsia="Times New Roman" w:hAnsi="Times New Roman"/>
          <w:sz w:val="28"/>
          <w:szCs w:val="28"/>
          <w:lang w:val="uk-UA"/>
        </w:rPr>
        <w:t xml:space="preserve">2.3. </w:t>
      </w:r>
      <w:r>
        <w:rPr>
          <w:rFonts w:ascii="Times New Roman" w:hAnsi="Times New Roman"/>
          <w:bCs/>
          <w:sz w:val="28"/>
          <w:szCs w:val="28"/>
          <w:shd w:val="clear" w:color="auto" w:fill="FFFFFF"/>
          <w:lang w:val="uk-UA"/>
        </w:rPr>
        <w:t xml:space="preserve">За рахунок коштів бюджету об’єднаної територіальної громади та субвенції  для </w:t>
      </w:r>
      <w:r>
        <w:rPr>
          <w:rFonts w:ascii="Times New Roman" w:hAnsi="Times New Roman"/>
          <w:sz w:val="28"/>
          <w:szCs w:val="28"/>
          <w:lang w:val="uk-UA"/>
        </w:rPr>
        <w:t xml:space="preserve">забезпечення екологічно  безпечного збирання, перевезення, зберігання, оброблення, утилізації, видалення, знищення та захоронення відходів придбано трактор «Білорус МТЗ-82.1» </w:t>
      </w:r>
      <w:r>
        <w:rPr>
          <w:rFonts w:ascii="Times New Roman" w:hAnsi="Times New Roman"/>
          <w:bCs/>
          <w:sz w:val="28"/>
          <w:szCs w:val="28"/>
          <w:shd w:val="clear" w:color="auto" w:fill="FFFFFF"/>
          <w:lang w:val="uk-UA"/>
        </w:rPr>
        <w:t>на суму 478 900,00 грн.,  з яких за кошти бюджету об’єднаної територіальної громади профінансовано 47 890,00 грн., за кошти субвенції профінансовано - 431 010,00грн.</w:t>
      </w:r>
    </w:p>
    <w:p w14:paraId="270CCDD8" w14:textId="77777777" w:rsidR="00B31272" w:rsidRDefault="00B31272" w:rsidP="00B31272">
      <w:pPr>
        <w:spacing w:after="0"/>
        <w:ind w:left="567" w:right="-285" w:hanging="425"/>
        <w:jc w:val="both"/>
        <w:rPr>
          <w:rFonts w:ascii="Times New Roman" w:hAnsi="Times New Roman"/>
          <w:bCs/>
          <w:sz w:val="28"/>
          <w:szCs w:val="28"/>
          <w:shd w:val="clear" w:color="auto" w:fill="FFFFFF"/>
          <w:lang w:val="uk-UA"/>
        </w:rPr>
      </w:pPr>
      <w:r>
        <w:rPr>
          <w:rFonts w:ascii="Times New Roman" w:hAnsi="Times New Roman"/>
          <w:bCs/>
          <w:sz w:val="28"/>
          <w:szCs w:val="28"/>
          <w:shd w:val="clear" w:color="auto" w:fill="FFFFFF"/>
          <w:lang w:val="uk-UA"/>
        </w:rPr>
        <w:t>2.4. Профінансовано проекти електрозабезпечення, водопостачання, тощо по об’єкту «Амбулаторія загальної практики сімейної медицини по вул. Героїв України, 79, в с. Степанки Черкаського району» на суму 61 476,68 грн. Проектні роботи профінансовано частково, потребує подальшого фінансування.</w:t>
      </w:r>
    </w:p>
    <w:p w14:paraId="3141912A" w14:textId="77777777" w:rsidR="00B31272" w:rsidRDefault="00B31272" w:rsidP="00B31272">
      <w:pPr>
        <w:spacing w:after="0"/>
        <w:ind w:left="567" w:right="-285" w:hanging="425"/>
        <w:jc w:val="both"/>
        <w:rPr>
          <w:rFonts w:ascii="Times New Roman" w:hAnsi="Times New Roman"/>
          <w:bCs/>
          <w:sz w:val="28"/>
          <w:szCs w:val="28"/>
          <w:shd w:val="clear" w:color="auto" w:fill="FFFFFF"/>
          <w:lang w:val="uk-UA"/>
        </w:rPr>
      </w:pPr>
      <w:r>
        <w:rPr>
          <w:rFonts w:ascii="Times New Roman" w:hAnsi="Times New Roman"/>
          <w:bCs/>
          <w:sz w:val="28"/>
          <w:szCs w:val="28"/>
          <w:shd w:val="clear" w:color="auto" w:fill="FFFFFF"/>
          <w:lang w:val="uk-UA"/>
        </w:rPr>
        <w:t xml:space="preserve">2.5. Виконані роботи з капітального ремонту навчального корпусу № 3 </w:t>
      </w:r>
      <w:proofErr w:type="spellStart"/>
      <w:r>
        <w:rPr>
          <w:rFonts w:ascii="Times New Roman" w:hAnsi="Times New Roman"/>
          <w:bCs/>
          <w:sz w:val="28"/>
          <w:szCs w:val="28"/>
          <w:shd w:val="clear" w:color="auto" w:fill="FFFFFF"/>
          <w:lang w:val="uk-UA"/>
        </w:rPr>
        <w:t>Хацьківської</w:t>
      </w:r>
      <w:proofErr w:type="spellEnd"/>
      <w:r>
        <w:rPr>
          <w:rFonts w:ascii="Times New Roman" w:hAnsi="Times New Roman"/>
          <w:bCs/>
          <w:sz w:val="28"/>
          <w:szCs w:val="28"/>
          <w:shd w:val="clear" w:color="auto" w:fill="FFFFFF"/>
          <w:lang w:val="uk-UA"/>
        </w:rPr>
        <w:t xml:space="preserve"> ЗОШ І-ІІІ ступенів за адресою: вул. Тищенка,23, с. </w:t>
      </w:r>
      <w:proofErr w:type="spellStart"/>
      <w:r>
        <w:rPr>
          <w:rFonts w:ascii="Times New Roman" w:hAnsi="Times New Roman"/>
          <w:bCs/>
          <w:sz w:val="28"/>
          <w:szCs w:val="28"/>
          <w:shd w:val="clear" w:color="auto" w:fill="FFFFFF"/>
          <w:lang w:val="uk-UA"/>
        </w:rPr>
        <w:t>Хацьки</w:t>
      </w:r>
      <w:proofErr w:type="spellEnd"/>
      <w:r>
        <w:rPr>
          <w:rFonts w:ascii="Times New Roman" w:hAnsi="Times New Roman"/>
          <w:bCs/>
          <w:sz w:val="28"/>
          <w:szCs w:val="28"/>
          <w:shd w:val="clear" w:color="auto" w:fill="FFFFFF"/>
          <w:lang w:val="uk-UA"/>
        </w:rPr>
        <w:t xml:space="preserve"> (із застосуванням комплексного підходу з енергозбереження) на суму 88 326,86 грн. </w:t>
      </w:r>
    </w:p>
    <w:p w14:paraId="3B6ACCDA" w14:textId="77777777" w:rsidR="00B31272" w:rsidRDefault="00B31272" w:rsidP="00B31272">
      <w:pPr>
        <w:spacing w:after="0"/>
        <w:ind w:left="567" w:right="-285" w:hanging="425"/>
        <w:jc w:val="both"/>
        <w:rPr>
          <w:rFonts w:ascii="Times New Roman" w:hAnsi="Times New Roman"/>
          <w:bCs/>
          <w:sz w:val="28"/>
          <w:szCs w:val="28"/>
          <w:shd w:val="clear" w:color="auto" w:fill="FFFFFF"/>
          <w:lang w:val="uk-UA"/>
        </w:rPr>
      </w:pPr>
      <w:r>
        <w:rPr>
          <w:rFonts w:ascii="Times New Roman" w:hAnsi="Times New Roman"/>
          <w:bCs/>
          <w:sz w:val="28"/>
          <w:szCs w:val="28"/>
          <w:shd w:val="clear" w:color="auto" w:fill="FFFFFF"/>
          <w:lang w:val="uk-UA"/>
        </w:rPr>
        <w:lastRenderedPageBreak/>
        <w:t xml:space="preserve">2.6. Проведено роботи з капітального ремонту їдальні </w:t>
      </w:r>
      <w:proofErr w:type="spellStart"/>
      <w:r>
        <w:rPr>
          <w:rFonts w:ascii="Times New Roman" w:hAnsi="Times New Roman"/>
          <w:bCs/>
          <w:sz w:val="28"/>
          <w:szCs w:val="28"/>
          <w:shd w:val="clear" w:color="auto" w:fill="FFFFFF"/>
          <w:lang w:val="uk-UA"/>
        </w:rPr>
        <w:t>Степанківської</w:t>
      </w:r>
      <w:proofErr w:type="spellEnd"/>
      <w:r>
        <w:rPr>
          <w:rFonts w:ascii="Times New Roman" w:hAnsi="Times New Roman"/>
          <w:bCs/>
          <w:sz w:val="28"/>
          <w:szCs w:val="28"/>
          <w:shd w:val="clear" w:color="auto" w:fill="FFFFFF"/>
          <w:lang w:val="uk-UA"/>
        </w:rPr>
        <w:t xml:space="preserve"> ЗОШ І-ІІІ ст. по вул. Героїв України, 56 в с. Степанки  Черкаського району Черкаської області на суму 189 236,40 грн. </w:t>
      </w:r>
    </w:p>
    <w:p w14:paraId="0B41A3CF" w14:textId="77777777" w:rsidR="00B31272" w:rsidRDefault="00B31272" w:rsidP="00B31272">
      <w:pPr>
        <w:spacing w:after="0"/>
        <w:ind w:left="567" w:right="-285" w:hanging="425"/>
        <w:jc w:val="both"/>
        <w:rPr>
          <w:rFonts w:ascii="Times New Roman" w:hAnsi="Times New Roman"/>
          <w:bCs/>
          <w:sz w:val="28"/>
          <w:szCs w:val="28"/>
          <w:shd w:val="clear" w:color="auto" w:fill="FFFFFF"/>
          <w:lang w:val="uk-UA"/>
        </w:rPr>
      </w:pPr>
      <w:r>
        <w:rPr>
          <w:rFonts w:ascii="Times New Roman" w:hAnsi="Times New Roman"/>
          <w:bCs/>
          <w:sz w:val="28"/>
          <w:szCs w:val="28"/>
          <w:shd w:val="clear" w:color="auto" w:fill="FFFFFF"/>
          <w:lang w:val="uk-UA"/>
        </w:rPr>
        <w:t xml:space="preserve">2.7. Завершено роботи з будівництва господарського приміщення ДНЗ «Яблунька» в с. Степанки Черкаського району Черкаської області на суму </w:t>
      </w:r>
    </w:p>
    <w:p w14:paraId="70360327" w14:textId="77777777" w:rsidR="00B31272" w:rsidRDefault="00B31272" w:rsidP="00B31272">
      <w:pPr>
        <w:spacing w:after="0"/>
        <w:ind w:left="567" w:right="-285" w:hanging="425"/>
        <w:jc w:val="both"/>
        <w:rPr>
          <w:rFonts w:ascii="Times New Roman" w:hAnsi="Times New Roman"/>
          <w:bCs/>
          <w:sz w:val="28"/>
          <w:szCs w:val="28"/>
          <w:shd w:val="clear" w:color="auto" w:fill="FFFFFF"/>
          <w:lang w:val="uk-UA"/>
        </w:rPr>
      </w:pPr>
      <w:r>
        <w:rPr>
          <w:rFonts w:ascii="Times New Roman" w:hAnsi="Times New Roman"/>
          <w:bCs/>
          <w:sz w:val="28"/>
          <w:szCs w:val="28"/>
          <w:shd w:val="clear" w:color="auto" w:fill="FFFFFF"/>
          <w:lang w:val="uk-UA"/>
        </w:rPr>
        <w:t xml:space="preserve">       266 359,80 грн.</w:t>
      </w:r>
    </w:p>
    <w:p w14:paraId="6323EFE5" w14:textId="77777777" w:rsidR="00B31272" w:rsidRDefault="00B31272" w:rsidP="00B31272">
      <w:pPr>
        <w:spacing w:after="0"/>
        <w:ind w:left="567" w:right="-285" w:hanging="425"/>
        <w:jc w:val="both"/>
        <w:rPr>
          <w:rFonts w:ascii="Times New Roman" w:hAnsi="Times New Roman"/>
          <w:bCs/>
          <w:sz w:val="28"/>
          <w:szCs w:val="28"/>
          <w:shd w:val="clear" w:color="auto" w:fill="FFFFFF"/>
          <w:lang w:val="uk-UA"/>
        </w:rPr>
      </w:pPr>
      <w:r>
        <w:rPr>
          <w:rFonts w:ascii="Times New Roman" w:hAnsi="Times New Roman"/>
          <w:bCs/>
          <w:sz w:val="28"/>
          <w:szCs w:val="28"/>
          <w:shd w:val="clear" w:color="auto" w:fill="FFFFFF"/>
          <w:lang w:val="uk-UA"/>
        </w:rPr>
        <w:t xml:space="preserve">2.8. Виготовлено проектну документацію по об’єкту «Реконструкція будівлі навчального корпусу № 2 (санвузол) </w:t>
      </w:r>
      <w:proofErr w:type="spellStart"/>
      <w:r>
        <w:rPr>
          <w:rFonts w:ascii="Times New Roman" w:hAnsi="Times New Roman"/>
          <w:bCs/>
          <w:sz w:val="28"/>
          <w:szCs w:val="28"/>
          <w:shd w:val="clear" w:color="auto" w:fill="FFFFFF"/>
          <w:lang w:val="uk-UA"/>
        </w:rPr>
        <w:t>Хацьківської</w:t>
      </w:r>
      <w:proofErr w:type="spellEnd"/>
      <w:r>
        <w:rPr>
          <w:rFonts w:ascii="Times New Roman" w:hAnsi="Times New Roman"/>
          <w:bCs/>
          <w:sz w:val="28"/>
          <w:szCs w:val="28"/>
          <w:shd w:val="clear" w:color="auto" w:fill="FFFFFF"/>
          <w:lang w:val="uk-UA"/>
        </w:rPr>
        <w:t xml:space="preserve"> ЗОШ І-ІІІ ступенів </w:t>
      </w:r>
      <w:proofErr w:type="spellStart"/>
      <w:r>
        <w:rPr>
          <w:rFonts w:ascii="Times New Roman" w:hAnsi="Times New Roman"/>
          <w:bCs/>
          <w:sz w:val="28"/>
          <w:szCs w:val="28"/>
          <w:shd w:val="clear" w:color="auto" w:fill="FFFFFF"/>
          <w:lang w:val="uk-UA"/>
        </w:rPr>
        <w:t>Степанківської</w:t>
      </w:r>
      <w:proofErr w:type="spellEnd"/>
      <w:r>
        <w:rPr>
          <w:rFonts w:ascii="Times New Roman" w:hAnsi="Times New Roman"/>
          <w:bCs/>
          <w:sz w:val="28"/>
          <w:szCs w:val="28"/>
          <w:shd w:val="clear" w:color="auto" w:fill="FFFFFF"/>
          <w:lang w:val="uk-UA"/>
        </w:rPr>
        <w:t xml:space="preserve"> сільської ради Черкаської області за адресою с. </w:t>
      </w:r>
      <w:proofErr w:type="spellStart"/>
      <w:r>
        <w:rPr>
          <w:rFonts w:ascii="Times New Roman" w:hAnsi="Times New Roman"/>
          <w:bCs/>
          <w:sz w:val="28"/>
          <w:szCs w:val="28"/>
          <w:shd w:val="clear" w:color="auto" w:fill="FFFFFF"/>
          <w:lang w:val="uk-UA"/>
        </w:rPr>
        <w:t>Хацьки</w:t>
      </w:r>
      <w:proofErr w:type="spellEnd"/>
      <w:r>
        <w:rPr>
          <w:rFonts w:ascii="Times New Roman" w:hAnsi="Times New Roman"/>
          <w:bCs/>
          <w:sz w:val="28"/>
          <w:szCs w:val="28"/>
          <w:shd w:val="clear" w:color="auto" w:fill="FFFFFF"/>
          <w:lang w:val="uk-UA"/>
        </w:rPr>
        <w:t xml:space="preserve"> вул. Тищенка, 23 Черкаського району Черкаської області, на суму 17 745,00 грн.</w:t>
      </w:r>
    </w:p>
    <w:p w14:paraId="74B7006D" w14:textId="77777777" w:rsidR="00B31272" w:rsidRDefault="00B31272" w:rsidP="00B31272">
      <w:pPr>
        <w:spacing w:after="0"/>
        <w:ind w:left="567" w:right="-285" w:hanging="425"/>
        <w:jc w:val="both"/>
        <w:rPr>
          <w:rFonts w:ascii="Times New Roman" w:hAnsi="Times New Roman"/>
          <w:bCs/>
          <w:sz w:val="28"/>
          <w:szCs w:val="28"/>
          <w:shd w:val="clear" w:color="auto" w:fill="FFFFFF"/>
          <w:lang w:val="uk-UA"/>
        </w:rPr>
      </w:pPr>
      <w:r>
        <w:rPr>
          <w:rFonts w:ascii="Times New Roman" w:hAnsi="Times New Roman"/>
          <w:bCs/>
          <w:sz w:val="28"/>
          <w:szCs w:val="28"/>
          <w:shd w:val="clear" w:color="auto" w:fill="FFFFFF"/>
          <w:lang w:val="uk-UA"/>
        </w:rPr>
        <w:t xml:space="preserve">2.9. Виконано роботи з реконструкції будівлі навчального корпусу № 2 (санвузол) </w:t>
      </w:r>
      <w:proofErr w:type="spellStart"/>
      <w:r>
        <w:rPr>
          <w:rFonts w:ascii="Times New Roman" w:hAnsi="Times New Roman"/>
          <w:bCs/>
          <w:sz w:val="28"/>
          <w:szCs w:val="28"/>
          <w:shd w:val="clear" w:color="auto" w:fill="FFFFFF"/>
          <w:lang w:val="uk-UA"/>
        </w:rPr>
        <w:t>Хацьківської</w:t>
      </w:r>
      <w:proofErr w:type="spellEnd"/>
      <w:r>
        <w:rPr>
          <w:rFonts w:ascii="Times New Roman" w:hAnsi="Times New Roman"/>
          <w:bCs/>
          <w:sz w:val="28"/>
          <w:szCs w:val="28"/>
          <w:shd w:val="clear" w:color="auto" w:fill="FFFFFF"/>
          <w:lang w:val="uk-UA"/>
        </w:rPr>
        <w:t xml:space="preserve"> ЗОШ І-ІІІ ступенів за адресою с. </w:t>
      </w:r>
      <w:proofErr w:type="spellStart"/>
      <w:r>
        <w:rPr>
          <w:rFonts w:ascii="Times New Roman" w:hAnsi="Times New Roman"/>
          <w:bCs/>
          <w:sz w:val="28"/>
          <w:szCs w:val="28"/>
          <w:shd w:val="clear" w:color="auto" w:fill="FFFFFF"/>
          <w:lang w:val="uk-UA"/>
        </w:rPr>
        <w:t>Хацьки</w:t>
      </w:r>
      <w:proofErr w:type="spellEnd"/>
      <w:r>
        <w:rPr>
          <w:rFonts w:ascii="Times New Roman" w:hAnsi="Times New Roman"/>
          <w:bCs/>
          <w:sz w:val="28"/>
          <w:szCs w:val="28"/>
          <w:shd w:val="clear" w:color="auto" w:fill="FFFFFF"/>
          <w:lang w:val="uk-UA"/>
        </w:rPr>
        <w:t xml:space="preserve"> вул. Тищенка, 23, на суму 185 844,00 грн.</w:t>
      </w:r>
    </w:p>
    <w:p w14:paraId="2B984671" w14:textId="77777777" w:rsidR="00B31272" w:rsidRDefault="00B31272" w:rsidP="00B31272">
      <w:pPr>
        <w:spacing w:after="0"/>
        <w:ind w:left="567" w:right="-285" w:hanging="425"/>
        <w:jc w:val="both"/>
        <w:rPr>
          <w:rFonts w:ascii="Times New Roman" w:hAnsi="Times New Roman"/>
          <w:bCs/>
          <w:sz w:val="28"/>
          <w:szCs w:val="28"/>
          <w:shd w:val="clear" w:color="auto" w:fill="FFFFFF"/>
          <w:lang w:val="uk-UA"/>
        </w:rPr>
      </w:pPr>
      <w:r>
        <w:rPr>
          <w:rFonts w:ascii="Times New Roman" w:hAnsi="Times New Roman"/>
          <w:bCs/>
          <w:sz w:val="28"/>
          <w:szCs w:val="28"/>
          <w:shd w:val="clear" w:color="auto" w:fill="FFFFFF"/>
          <w:lang w:val="uk-UA"/>
        </w:rPr>
        <w:t xml:space="preserve">2.10. Придбано навчальне обладнання для комп’ютерного класу </w:t>
      </w:r>
      <w:proofErr w:type="spellStart"/>
      <w:r>
        <w:rPr>
          <w:rFonts w:ascii="Times New Roman" w:hAnsi="Times New Roman"/>
          <w:bCs/>
          <w:sz w:val="28"/>
          <w:szCs w:val="28"/>
          <w:shd w:val="clear" w:color="auto" w:fill="FFFFFF"/>
          <w:lang w:val="uk-UA"/>
        </w:rPr>
        <w:t>Степанківської</w:t>
      </w:r>
      <w:proofErr w:type="spellEnd"/>
      <w:r>
        <w:rPr>
          <w:rFonts w:ascii="Times New Roman" w:hAnsi="Times New Roman"/>
          <w:bCs/>
          <w:sz w:val="28"/>
          <w:szCs w:val="28"/>
          <w:shd w:val="clear" w:color="auto" w:fill="FFFFFF"/>
          <w:lang w:val="uk-UA"/>
        </w:rPr>
        <w:t xml:space="preserve"> ЗОШ І-ІІІ ступенів на суму  103 020,00 грн., за рахунок коштів освітньої субвенції з державного бюджету місцевим бюджетам.  </w:t>
      </w:r>
    </w:p>
    <w:p w14:paraId="0BD325CF" w14:textId="77777777" w:rsidR="00B31272" w:rsidRDefault="00B31272" w:rsidP="00B31272">
      <w:pPr>
        <w:spacing w:after="0"/>
        <w:ind w:left="567" w:right="-285" w:hanging="425"/>
        <w:jc w:val="both"/>
        <w:rPr>
          <w:rFonts w:ascii="Times New Roman" w:hAnsi="Times New Roman"/>
          <w:bCs/>
          <w:sz w:val="28"/>
          <w:szCs w:val="28"/>
          <w:shd w:val="clear" w:color="auto" w:fill="FFFFFF"/>
          <w:lang w:val="uk-UA"/>
        </w:rPr>
      </w:pPr>
      <w:r>
        <w:rPr>
          <w:rFonts w:ascii="Times New Roman" w:hAnsi="Times New Roman"/>
          <w:bCs/>
          <w:sz w:val="28"/>
          <w:szCs w:val="28"/>
          <w:shd w:val="clear" w:color="auto" w:fill="FFFFFF"/>
          <w:lang w:val="uk-UA"/>
        </w:rPr>
        <w:t xml:space="preserve">2.11. Придбано навчальне обладнання для комп’ютерного класу </w:t>
      </w:r>
      <w:proofErr w:type="spellStart"/>
      <w:r>
        <w:rPr>
          <w:rFonts w:ascii="Times New Roman" w:hAnsi="Times New Roman"/>
          <w:bCs/>
          <w:sz w:val="28"/>
          <w:szCs w:val="28"/>
          <w:shd w:val="clear" w:color="auto" w:fill="FFFFFF"/>
          <w:lang w:val="uk-UA"/>
        </w:rPr>
        <w:t>Хацьківської</w:t>
      </w:r>
      <w:proofErr w:type="spellEnd"/>
      <w:r>
        <w:rPr>
          <w:rFonts w:ascii="Times New Roman" w:hAnsi="Times New Roman"/>
          <w:bCs/>
          <w:sz w:val="28"/>
          <w:szCs w:val="28"/>
          <w:shd w:val="clear" w:color="auto" w:fill="FFFFFF"/>
          <w:lang w:val="uk-UA"/>
        </w:rPr>
        <w:t xml:space="preserve"> ЗОШ І-ІІІ ступенів на суму  360 000,00 грн., за рахунок коштів освітньої субвенції з державного бюджету місцевим бюджетам.</w:t>
      </w:r>
    </w:p>
    <w:p w14:paraId="3E5E37FD" w14:textId="77777777" w:rsidR="00B31272" w:rsidRDefault="00B31272" w:rsidP="00B31272">
      <w:pPr>
        <w:spacing w:after="0"/>
        <w:ind w:left="567" w:right="-285" w:hanging="425"/>
        <w:jc w:val="both"/>
        <w:rPr>
          <w:rFonts w:ascii="Times New Roman" w:hAnsi="Times New Roman"/>
          <w:bCs/>
          <w:sz w:val="28"/>
          <w:szCs w:val="28"/>
          <w:shd w:val="clear" w:color="auto" w:fill="FFFFFF"/>
          <w:lang w:val="uk-UA"/>
        </w:rPr>
      </w:pPr>
      <w:r>
        <w:rPr>
          <w:rFonts w:ascii="Times New Roman" w:hAnsi="Times New Roman"/>
          <w:bCs/>
          <w:sz w:val="28"/>
          <w:szCs w:val="28"/>
          <w:shd w:val="clear" w:color="auto" w:fill="FFFFFF"/>
          <w:lang w:val="uk-UA"/>
        </w:rPr>
        <w:t xml:space="preserve">2.12. Придбано комплекти обладнання та приладдя для оснащення навчальних кабінетів математики, фізики, хімії, географії для </w:t>
      </w:r>
      <w:proofErr w:type="spellStart"/>
      <w:r>
        <w:rPr>
          <w:rFonts w:ascii="Times New Roman" w:hAnsi="Times New Roman"/>
          <w:bCs/>
          <w:sz w:val="28"/>
          <w:szCs w:val="28"/>
          <w:shd w:val="clear" w:color="auto" w:fill="FFFFFF"/>
          <w:lang w:val="uk-UA"/>
        </w:rPr>
        <w:t>Степанківської</w:t>
      </w:r>
      <w:proofErr w:type="spellEnd"/>
      <w:r>
        <w:rPr>
          <w:rFonts w:ascii="Times New Roman" w:hAnsi="Times New Roman"/>
          <w:bCs/>
          <w:sz w:val="28"/>
          <w:szCs w:val="28"/>
          <w:shd w:val="clear" w:color="auto" w:fill="FFFFFF"/>
          <w:lang w:val="uk-UA"/>
        </w:rPr>
        <w:t xml:space="preserve"> ЗОШ І-ІІІ ступенів на суму 1 279 050,00 грн., за рахунок коштів освітньої субвенції з державного бюджету місцевим бюджетам.  </w:t>
      </w:r>
    </w:p>
    <w:p w14:paraId="3F96AAD2" w14:textId="77777777" w:rsidR="00B31272" w:rsidRDefault="00B31272" w:rsidP="00B31272">
      <w:pPr>
        <w:spacing w:after="0"/>
        <w:ind w:left="567" w:right="-285" w:hanging="425"/>
        <w:jc w:val="both"/>
        <w:rPr>
          <w:rFonts w:ascii="Times New Roman" w:hAnsi="Times New Roman"/>
          <w:bCs/>
          <w:sz w:val="28"/>
          <w:szCs w:val="28"/>
          <w:shd w:val="clear" w:color="auto" w:fill="FFFFFF"/>
          <w:lang w:val="uk-UA"/>
        </w:rPr>
      </w:pPr>
      <w:r>
        <w:rPr>
          <w:rFonts w:ascii="Times New Roman" w:hAnsi="Times New Roman"/>
          <w:bCs/>
          <w:sz w:val="28"/>
          <w:szCs w:val="28"/>
          <w:shd w:val="clear" w:color="auto" w:fill="FFFFFF"/>
          <w:lang w:val="uk-UA"/>
        </w:rPr>
        <w:t xml:space="preserve">2.13. Придбано комплекти обладнання та приладдя для оснащення навчальних кабінетів біології, фізики, хімії, для </w:t>
      </w:r>
      <w:proofErr w:type="spellStart"/>
      <w:r>
        <w:rPr>
          <w:rFonts w:ascii="Times New Roman" w:hAnsi="Times New Roman"/>
          <w:bCs/>
          <w:sz w:val="28"/>
          <w:szCs w:val="28"/>
          <w:shd w:val="clear" w:color="auto" w:fill="FFFFFF"/>
          <w:lang w:val="uk-UA"/>
        </w:rPr>
        <w:t>Хацьківської</w:t>
      </w:r>
      <w:proofErr w:type="spellEnd"/>
      <w:r>
        <w:rPr>
          <w:rFonts w:ascii="Times New Roman" w:hAnsi="Times New Roman"/>
          <w:bCs/>
          <w:sz w:val="28"/>
          <w:szCs w:val="28"/>
          <w:shd w:val="clear" w:color="auto" w:fill="FFFFFF"/>
          <w:lang w:val="uk-UA"/>
        </w:rPr>
        <w:t xml:space="preserve"> ЗОШ І-ІІІ ступенів на суму  985 596,00 грн., за рахунок коштів освітньої субвенції з державного бюджету місцевим бюджетам.  </w:t>
      </w:r>
    </w:p>
    <w:p w14:paraId="1223FFD3" w14:textId="77777777" w:rsidR="00B31272" w:rsidRDefault="00B31272" w:rsidP="00B31272">
      <w:pPr>
        <w:spacing w:after="0"/>
        <w:ind w:left="567" w:right="-285" w:hanging="425"/>
        <w:jc w:val="both"/>
        <w:rPr>
          <w:rFonts w:ascii="Times New Roman" w:hAnsi="Times New Roman"/>
          <w:bCs/>
          <w:sz w:val="28"/>
          <w:szCs w:val="28"/>
          <w:shd w:val="clear" w:color="auto" w:fill="FFFFFF"/>
          <w:lang w:val="uk-UA"/>
        </w:rPr>
      </w:pPr>
      <w:r>
        <w:rPr>
          <w:rFonts w:ascii="Times New Roman" w:hAnsi="Times New Roman"/>
          <w:bCs/>
          <w:sz w:val="28"/>
          <w:szCs w:val="28"/>
          <w:shd w:val="clear" w:color="auto" w:fill="FFFFFF"/>
          <w:lang w:val="uk-UA"/>
        </w:rPr>
        <w:t>2.14. Придбано транспортні засобів, зокрема машини ЗИЛ 130, ЗИЛ 130Б на суму 20 900 грн.</w:t>
      </w:r>
    </w:p>
    <w:p w14:paraId="0A1A0AB6" w14:textId="77777777" w:rsidR="00B31272" w:rsidRDefault="00B31272" w:rsidP="00B31272">
      <w:pPr>
        <w:spacing w:after="0"/>
        <w:ind w:left="567" w:right="-285" w:hanging="425"/>
        <w:jc w:val="both"/>
        <w:rPr>
          <w:rFonts w:ascii="Times New Roman" w:hAnsi="Times New Roman"/>
          <w:bCs/>
          <w:sz w:val="28"/>
          <w:szCs w:val="28"/>
          <w:shd w:val="clear" w:color="auto" w:fill="FFFFFF"/>
          <w:lang w:val="uk-UA"/>
        </w:rPr>
      </w:pPr>
      <w:r>
        <w:rPr>
          <w:rFonts w:ascii="Times New Roman" w:hAnsi="Times New Roman"/>
          <w:bCs/>
          <w:sz w:val="28"/>
          <w:szCs w:val="28"/>
          <w:shd w:val="clear" w:color="auto" w:fill="FFFFFF"/>
          <w:lang w:val="uk-UA"/>
        </w:rPr>
        <w:t>2.15. Придбано насос для дошкільного навчального закладу «Яблунька» с. Степанки на суму 10 960,00 грн.</w:t>
      </w:r>
    </w:p>
    <w:p w14:paraId="24199F6B" w14:textId="77777777" w:rsidR="00B31272" w:rsidRDefault="00B31272" w:rsidP="00B31272">
      <w:pPr>
        <w:spacing w:after="0"/>
        <w:ind w:left="567" w:right="-285" w:hanging="425"/>
        <w:jc w:val="both"/>
        <w:rPr>
          <w:rFonts w:ascii="Times New Roman" w:hAnsi="Times New Roman"/>
          <w:bCs/>
          <w:sz w:val="28"/>
          <w:szCs w:val="28"/>
          <w:shd w:val="clear" w:color="auto" w:fill="FFFFFF"/>
          <w:lang w:val="uk-UA"/>
        </w:rPr>
      </w:pPr>
      <w:r>
        <w:rPr>
          <w:rFonts w:ascii="Times New Roman" w:hAnsi="Times New Roman"/>
          <w:bCs/>
          <w:sz w:val="28"/>
          <w:szCs w:val="28"/>
          <w:shd w:val="clear" w:color="auto" w:fill="FFFFFF"/>
          <w:lang w:val="uk-UA"/>
        </w:rPr>
        <w:t xml:space="preserve">2.16. Придбано насос для </w:t>
      </w:r>
      <w:proofErr w:type="spellStart"/>
      <w:r>
        <w:rPr>
          <w:rFonts w:ascii="Times New Roman" w:hAnsi="Times New Roman"/>
          <w:bCs/>
          <w:sz w:val="28"/>
          <w:szCs w:val="28"/>
          <w:shd w:val="clear" w:color="auto" w:fill="FFFFFF"/>
          <w:lang w:val="uk-UA"/>
        </w:rPr>
        <w:t>Хацьківської</w:t>
      </w:r>
      <w:proofErr w:type="spellEnd"/>
      <w:r>
        <w:rPr>
          <w:rFonts w:ascii="Times New Roman" w:hAnsi="Times New Roman"/>
          <w:bCs/>
          <w:sz w:val="28"/>
          <w:szCs w:val="28"/>
          <w:shd w:val="clear" w:color="auto" w:fill="FFFFFF"/>
          <w:lang w:val="uk-UA"/>
        </w:rPr>
        <w:t xml:space="preserve"> ЗОШ І-ІІІ ступенів с. </w:t>
      </w:r>
      <w:proofErr w:type="spellStart"/>
      <w:r>
        <w:rPr>
          <w:rFonts w:ascii="Times New Roman" w:hAnsi="Times New Roman"/>
          <w:bCs/>
          <w:sz w:val="28"/>
          <w:szCs w:val="28"/>
          <w:shd w:val="clear" w:color="auto" w:fill="FFFFFF"/>
          <w:lang w:val="uk-UA"/>
        </w:rPr>
        <w:t>Хацьки</w:t>
      </w:r>
      <w:proofErr w:type="spellEnd"/>
      <w:r>
        <w:rPr>
          <w:rFonts w:ascii="Times New Roman" w:hAnsi="Times New Roman"/>
          <w:bCs/>
          <w:sz w:val="28"/>
          <w:szCs w:val="28"/>
          <w:shd w:val="clear" w:color="auto" w:fill="FFFFFF"/>
          <w:lang w:val="uk-UA"/>
        </w:rPr>
        <w:t xml:space="preserve">  на суму 13 300,00 грн.</w:t>
      </w:r>
    </w:p>
    <w:p w14:paraId="0605814D" w14:textId="77777777" w:rsidR="00B31272" w:rsidRDefault="00B31272" w:rsidP="00B31272">
      <w:pPr>
        <w:spacing w:after="0"/>
        <w:ind w:left="567" w:right="-285" w:hanging="425"/>
        <w:jc w:val="both"/>
        <w:rPr>
          <w:rFonts w:ascii="Times New Roman" w:hAnsi="Times New Roman"/>
          <w:bCs/>
          <w:sz w:val="28"/>
          <w:szCs w:val="28"/>
          <w:shd w:val="clear" w:color="auto" w:fill="FFFFFF"/>
          <w:lang w:val="uk-UA"/>
        </w:rPr>
      </w:pPr>
      <w:r>
        <w:rPr>
          <w:rFonts w:ascii="Times New Roman" w:hAnsi="Times New Roman"/>
          <w:bCs/>
          <w:sz w:val="28"/>
          <w:szCs w:val="28"/>
          <w:shd w:val="clear" w:color="auto" w:fill="FFFFFF"/>
          <w:lang w:val="uk-UA"/>
        </w:rPr>
        <w:t xml:space="preserve">2.17. Виконано проектні роботи з технічного переоснащення вузла обліку газу </w:t>
      </w:r>
      <w:proofErr w:type="spellStart"/>
      <w:r>
        <w:rPr>
          <w:rFonts w:ascii="Times New Roman" w:hAnsi="Times New Roman"/>
          <w:bCs/>
          <w:sz w:val="28"/>
          <w:szCs w:val="28"/>
          <w:shd w:val="clear" w:color="auto" w:fill="FFFFFF"/>
          <w:lang w:val="uk-UA"/>
        </w:rPr>
        <w:t>теплогенераторної</w:t>
      </w:r>
      <w:proofErr w:type="spellEnd"/>
      <w:r>
        <w:rPr>
          <w:rFonts w:ascii="Times New Roman" w:hAnsi="Times New Roman"/>
          <w:bCs/>
          <w:sz w:val="28"/>
          <w:szCs w:val="28"/>
          <w:shd w:val="clear" w:color="auto" w:fill="FFFFFF"/>
          <w:lang w:val="uk-UA"/>
        </w:rPr>
        <w:t xml:space="preserve"> дошкільного навчального закладу «Берізка» по вул. Героїв України, 1 в с. </w:t>
      </w:r>
      <w:proofErr w:type="spellStart"/>
      <w:r>
        <w:rPr>
          <w:rFonts w:ascii="Times New Roman" w:hAnsi="Times New Roman"/>
          <w:bCs/>
          <w:sz w:val="28"/>
          <w:szCs w:val="28"/>
          <w:shd w:val="clear" w:color="auto" w:fill="FFFFFF"/>
          <w:lang w:val="uk-UA"/>
        </w:rPr>
        <w:t>Хацьки</w:t>
      </w:r>
      <w:proofErr w:type="spellEnd"/>
      <w:r>
        <w:rPr>
          <w:rFonts w:ascii="Times New Roman" w:hAnsi="Times New Roman"/>
          <w:bCs/>
          <w:sz w:val="28"/>
          <w:szCs w:val="28"/>
          <w:shd w:val="clear" w:color="auto" w:fill="FFFFFF"/>
          <w:lang w:val="uk-UA"/>
        </w:rPr>
        <w:t xml:space="preserve"> на суму 8 994,46 грн. </w:t>
      </w:r>
    </w:p>
    <w:p w14:paraId="1C3E07A5" w14:textId="77777777" w:rsidR="00B31272" w:rsidRDefault="00B31272" w:rsidP="00B31272">
      <w:pPr>
        <w:spacing w:after="0"/>
        <w:ind w:left="567" w:right="-285" w:hanging="425"/>
        <w:jc w:val="both"/>
        <w:rPr>
          <w:rFonts w:ascii="Times New Roman" w:hAnsi="Times New Roman"/>
          <w:bCs/>
          <w:sz w:val="28"/>
          <w:szCs w:val="28"/>
          <w:shd w:val="clear" w:color="auto" w:fill="FFFFFF"/>
          <w:lang w:val="uk-UA"/>
        </w:rPr>
      </w:pPr>
      <w:r>
        <w:rPr>
          <w:rFonts w:ascii="Times New Roman" w:hAnsi="Times New Roman"/>
          <w:bCs/>
          <w:sz w:val="28"/>
          <w:szCs w:val="28"/>
          <w:shd w:val="clear" w:color="auto" w:fill="FFFFFF"/>
          <w:lang w:val="uk-UA"/>
        </w:rPr>
        <w:lastRenderedPageBreak/>
        <w:t xml:space="preserve">      Проектні роботи з технічного переоснащення вузла обліку газу </w:t>
      </w:r>
      <w:proofErr w:type="spellStart"/>
      <w:r>
        <w:rPr>
          <w:rFonts w:ascii="Times New Roman" w:hAnsi="Times New Roman"/>
          <w:bCs/>
          <w:sz w:val="28"/>
          <w:szCs w:val="28"/>
          <w:shd w:val="clear" w:color="auto" w:fill="FFFFFF"/>
          <w:lang w:val="uk-UA"/>
        </w:rPr>
        <w:t>теплогенераторної</w:t>
      </w:r>
      <w:proofErr w:type="spellEnd"/>
      <w:r>
        <w:rPr>
          <w:rFonts w:ascii="Times New Roman" w:hAnsi="Times New Roman"/>
          <w:bCs/>
          <w:sz w:val="28"/>
          <w:szCs w:val="28"/>
          <w:shd w:val="clear" w:color="auto" w:fill="FFFFFF"/>
          <w:lang w:val="uk-UA"/>
        </w:rPr>
        <w:t xml:space="preserve"> </w:t>
      </w:r>
      <w:proofErr w:type="spellStart"/>
      <w:r>
        <w:rPr>
          <w:rFonts w:ascii="Times New Roman" w:hAnsi="Times New Roman"/>
          <w:bCs/>
          <w:sz w:val="28"/>
          <w:szCs w:val="28"/>
          <w:shd w:val="clear" w:color="auto" w:fill="FFFFFF"/>
          <w:lang w:val="uk-UA"/>
        </w:rPr>
        <w:t>Степанківської</w:t>
      </w:r>
      <w:proofErr w:type="spellEnd"/>
      <w:r>
        <w:rPr>
          <w:rFonts w:ascii="Times New Roman" w:hAnsi="Times New Roman"/>
          <w:bCs/>
          <w:sz w:val="28"/>
          <w:szCs w:val="28"/>
          <w:shd w:val="clear" w:color="auto" w:fill="FFFFFF"/>
          <w:lang w:val="uk-UA"/>
        </w:rPr>
        <w:t xml:space="preserve"> загальноосвітньої школи І-ІІІ ступенів по вул. Героїв України, 77 в с. Степанки на суму 8 994,46 грн.</w:t>
      </w:r>
    </w:p>
    <w:p w14:paraId="12B7FFEA" w14:textId="77777777" w:rsidR="00B31272" w:rsidRDefault="00B31272" w:rsidP="00B31272">
      <w:pPr>
        <w:spacing w:after="0" w:line="240" w:lineRule="auto"/>
        <w:ind w:left="567"/>
        <w:jc w:val="both"/>
        <w:rPr>
          <w:rFonts w:ascii="Times New Roman" w:hAnsi="Times New Roman"/>
          <w:bCs/>
          <w:sz w:val="28"/>
          <w:szCs w:val="28"/>
          <w:shd w:val="clear" w:color="auto" w:fill="FFFFFF"/>
          <w:lang w:val="uk-UA"/>
        </w:rPr>
      </w:pPr>
      <w:r>
        <w:rPr>
          <w:rFonts w:ascii="Times New Roman" w:hAnsi="Times New Roman"/>
          <w:bCs/>
          <w:sz w:val="28"/>
          <w:szCs w:val="28"/>
          <w:shd w:val="clear" w:color="auto" w:fill="FFFFFF"/>
          <w:lang w:val="uk-UA"/>
        </w:rPr>
        <w:t xml:space="preserve">Проектні роботи з технічного переоснащення вузла обліку газу </w:t>
      </w:r>
      <w:proofErr w:type="spellStart"/>
      <w:r>
        <w:rPr>
          <w:rFonts w:ascii="Times New Roman" w:hAnsi="Times New Roman"/>
          <w:bCs/>
          <w:sz w:val="28"/>
          <w:szCs w:val="28"/>
          <w:shd w:val="clear" w:color="auto" w:fill="FFFFFF"/>
          <w:lang w:val="uk-UA"/>
        </w:rPr>
        <w:t>теплогенераторної</w:t>
      </w:r>
      <w:proofErr w:type="spellEnd"/>
      <w:r>
        <w:rPr>
          <w:rFonts w:ascii="Times New Roman" w:hAnsi="Times New Roman"/>
          <w:bCs/>
          <w:sz w:val="28"/>
          <w:szCs w:val="28"/>
          <w:shd w:val="clear" w:color="auto" w:fill="FFFFFF"/>
          <w:lang w:val="uk-UA"/>
        </w:rPr>
        <w:t xml:space="preserve"> будинку культури по вул. Шевченка, 69а в с. </w:t>
      </w:r>
      <w:proofErr w:type="spellStart"/>
      <w:r>
        <w:rPr>
          <w:rFonts w:ascii="Times New Roman" w:hAnsi="Times New Roman"/>
          <w:bCs/>
          <w:sz w:val="28"/>
          <w:szCs w:val="28"/>
          <w:shd w:val="clear" w:color="auto" w:fill="FFFFFF"/>
          <w:lang w:val="uk-UA"/>
        </w:rPr>
        <w:t>Хацьки</w:t>
      </w:r>
      <w:proofErr w:type="spellEnd"/>
      <w:r>
        <w:rPr>
          <w:rFonts w:ascii="Times New Roman" w:hAnsi="Times New Roman"/>
          <w:bCs/>
          <w:sz w:val="28"/>
          <w:szCs w:val="28"/>
          <w:shd w:val="clear" w:color="auto" w:fill="FFFFFF"/>
          <w:lang w:val="uk-UA"/>
        </w:rPr>
        <w:t xml:space="preserve"> на суму 8 994,46 грн.</w:t>
      </w:r>
    </w:p>
    <w:p w14:paraId="37E1659C" w14:textId="77777777" w:rsidR="00B31272" w:rsidRDefault="00B31272" w:rsidP="00B31272">
      <w:pPr>
        <w:spacing w:after="0" w:line="240" w:lineRule="auto"/>
        <w:ind w:left="567"/>
        <w:jc w:val="both"/>
        <w:rPr>
          <w:rFonts w:ascii="Times New Roman" w:hAnsi="Times New Roman"/>
          <w:bCs/>
          <w:sz w:val="28"/>
          <w:szCs w:val="28"/>
          <w:shd w:val="clear" w:color="auto" w:fill="FFFFFF"/>
          <w:lang w:val="uk-UA"/>
        </w:rPr>
      </w:pPr>
      <w:r>
        <w:rPr>
          <w:rFonts w:ascii="Times New Roman" w:hAnsi="Times New Roman"/>
          <w:bCs/>
          <w:sz w:val="28"/>
          <w:szCs w:val="28"/>
          <w:shd w:val="clear" w:color="auto" w:fill="FFFFFF"/>
          <w:lang w:val="uk-UA"/>
        </w:rPr>
        <w:t xml:space="preserve">Проектні роботи з технічного переоснащення вузла обліку газу </w:t>
      </w:r>
      <w:proofErr w:type="spellStart"/>
      <w:r>
        <w:rPr>
          <w:rFonts w:ascii="Times New Roman" w:hAnsi="Times New Roman"/>
          <w:bCs/>
          <w:sz w:val="28"/>
          <w:szCs w:val="28"/>
          <w:shd w:val="clear" w:color="auto" w:fill="FFFFFF"/>
          <w:lang w:val="uk-UA"/>
        </w:rPr>
        <w:t>теплогенераторної</w:t>
      </w:r>
      <w:proofErr w:type="spellEnd"/>
      <w:r>
        <w:rPr>
          <w:rFonts w:ascii="Times New Roman" w:hAnsi="Times New Roman"/>
          <w:bCs/>
          <w:sz w:val="28"/>
          <w:szCs w:val="28"/>
          <w:shd w:val="clear" w:color="auto" w:fill="FFFFFF"/>
          <w:lang w:val="uk-UA"/>
        </w:rPr>
        <w:t xml:space="preserve"> АЗПСМ по вул. Козацька, 1 в с. </w:t>
      </w:r>
      <w:proofErr w:type="spellStart"/>
      <w:r>
        <w:rPr>
          <w:rFonts w:ascii="Times New Roman" w:hAnsi="Times New Roman"/>
          <w:bCs/>
          <w:sz w:val="28"/>
          <w:szCs w:val="28"/>
          <w:shd w:val="clear" w:color="auto" w:fill="FFFFFF"/>
          <w:lang w:val="uk-UA"/>
        </w:rPr>
        <w:t>Хацьки</w:t>
      </w:r>
      <w:proofErr w:type="spellEnd"/>
      <w:r>
        <w:rPr>
          <w:rFonts w:ascii="Times New Roman" w:hAnsi="Times New Roman"/>
          <w:bCs/>
          <w:sz w:val="28"/>
          <w:szCs w:val="28"/>
          <w:shd w:val="clear" w:color="auto" w:fill="FFFFFF"/>
          <w:lang w:val="uk-UA"/>
        </w:rPr>
        <w:t xml:space="preserve"> на суму  8 994,46 грн.</w:t>
      </w:r>
    </w:p>
    <w:p w14:paraId="5D03F4F3" w14:textId="77777777" w:rsidR="00B31272" w:rsidRDefault="00B31272" w:rsidP="00B31272">
      <w:pPr>
        <w:spacing w:after="0" w:line="240" w:lineRule="auto"/>
        <w:ind w:left="567"/>
        <w:jc w:val="both"/>
        <w:rPr>
          <w:rFonts w:ascii="Times New Roman" w:hAnsi="Times New Roman"/>
          <w:bCs/>
          <w:sz w:val="28"/>
          <w:szCs w:val="28"/>
          <w:shd w:val="clear" w:color="auto" w:fill="FFFFFF"/>
          <w:lang w:val="uk-UA"/>
        </w:rPr>
      </w:pPr>
      <w:r>
        <w:rPr>
          <w:rFonts w:ascii="Times New Roman" w:hAnsi="Times New Roman"/>
          <w:bCs/>
          <w:sz w:val="28"/>
          <w:szCs w:val="28"/>
          <w:shd w:val="clear" w:color="auto" w:fill="FFFFFF"/>
          <w:lang w:val="uk-UA"/>
        </w:rPr>
        <w:t xml:space="preserve">Проектні роботи з технічного переоснащення вузла обліку газу </w:t>
      </w:r>
      <w:proofErr w:type="spellStart"/>
      <w:r>
        <w:rPr>
          <w:rFonts w:ascii="Times New Roman" w:hAnsi="Times New Roman"/>
          <w:bCs/>
          <w:sz w:val="28"/>
          <w:szCs w:val="28"/>
          <w:shd w:val="clear" w:color="auto" w:fill="FFFFFF"/>
          <w:lang w:val="uk-UA"/>
        </w:rPr>
        <w:t>теплогенераторної</w:t>
      </w:r>
      <w:proofErr w:type="spellEnd"/>
      <w:r>
        <w:rPr>
          <w:rFonts w:ascii="Times New Roman" w:hAnsi="Times New Roman"/>
          <w:bCs/>
          <w:sz w:val="28"/>
          <w:szCs w:val="28"/>
          <w:shd w:val="clear" w:color="auto" w:fill="FFFFFF"/>
          <w:lang w:val="uk-UA"/>
        </w:rPr>
        <w:t xml:space="preserve"> адміністративної будівлі  по вул. Героїв України, 80 в с. </w:t>
      </w:r>
      <w:proofErr w:type="spellStart"/>
      <w:r>
        <w:rPr>
          <w:rFonts w:ascii="Times New Roman" w:hAnsi="Times New Roman"/>
          <w:bCs/>
          <w:sz w:val="28"/>
          <w:szCs w:val="28"/>
          <w:shd w:val="clear" w:color="auto" w:fill="FFFFFF"/>
          <w:lang w:val="uk-UA"/>
        </w:rPr>
        <w:t>Хацьки</w:t>
      </w:r>
      <w:proofErr w:type="spellEnd"/>
      <w:r>
        <w:rPr>
          <w:rFonts w:ascii="Times New Roman" w:hAnsi="Times New Roman"/>
          <w:bCs/>
          <w:sz w:val="28"/>
          <w:szCs w:val="28"/>
          <w:shd w:val="clear" w:color="auto" w:fill="FFFFFF"/>
          <w:lang w:val="uk-UA"/>
        </w:rPr>
        <w:t xml:space="preserve"> на суму 8 994,46 грн.</w:t>
      </w:r>
    </w:p>
    <w:p w14:paraId="7BD901F7" w14:textId="77777777" w:rsidR="00B31272" w:rsidRDefault="00B31272" w:rsidP="00B31272">
      <w:pPr>
        <w:spacing w:after="0" w:line="240" w:lineRule="auto"/>
        <w:jc w:val="both"/>
        <w:rPr>
          <w:rFonts w:ascii="Times New Roman" w:hAnsi="Times New Roman"/>
          <w:bCs/>
          <w:sz w:val="28"/>
          <w:szCs w:val="28"/>
          <w:highlight w:val="yellow"/>
          <w:shd w:val="clear" w:color="auto" w:fill="FFFFFF"/>
          <w:lang w:val="uk-UA"/>
        </w:rPr>
      </w:pPr>
    </w:p>
    <w:p w14:paraId="4F2D4BF4" w14:textId="77777777" w:rsidR="00B31272" w:rsidRDefault="00B31272" w:rsidP="00B31272">
      <w:pPr>
        <w:spacing w:line="240" w:lineRule="auto"/>
        <w:ind w:left="426" w:firstLine="708"/>
        <w:jc w:val="both"/>
        <w:rPr>
          <w:rFonts w:ascii="Times New Roman" w:hAnsi="Times New Roman"/>
          <w:bCs/>
          <w:sz w:val="28"/>
          <w:szCs w:val="28"/>
          <w:shd w:val="clear" w:color="auto" w:fill="FFFFFF"/>
          <w:lang w:val="uk-UA"/>
        </w:rPr>
      </w:pPr>
      <w:r>
        <w:rPr>
          <w:rFonts w:ascii="Times New Roman" w:hAnsi="Times New Roman"/>
          <w:sz w:val="28"/>
          <w:szCs w:val="28"/>
          <w:lang w:val="uk-UA"/>
        </w:rPr>
        <w:t xml:space="preserve">Перелік об’єктів, фінансування яких у 2019 році здійснюється за рахунок </w:t>
      </w:r>
      <w:r>
        <w:rPr>
          <w:rFonts w:ascii="Times New Roman" w:hAnsi="Times New Roman"/>
          <w:bCs/>
          <w:sz w:val="28"/>
          <w:szCs w:val="28"/>
          <w:shd w:val="clear" w:color="auto" w:fill="FFFFFF"/>
          <w:lang w:val="uk-UA"/>
        </w:rPr>
        <w:t>субвенції з державного бюджету місцевим бюджетам на здійснення заходів щодо соціально-економічного розвитку окремих територій:</w:t>
      </w:r>
    </w:p>
    <w:p w14:paraId="17C7A6C9" w14:textId="77777777" w:rsidR="00B31272" w:rsidRDefault="00B31272" w:rsidP="00B31272">
      <w:pPr>
        <w:spacing w:line="240" w:lineRule="auto"/>
        <w:ind w:left="567" w:hanging="425"/>
        <w:jc w:val="both"/>
        <w:rPr>
          <w:rFonts w:ascii="Times New Roman" w:hAnsi="Times New Roman"/>
          <w:bCs/>
          <w:sz w:val="28"/>
          <w:szCs w:val="28"/>
          <w:shd w:val="clear" w:color="auto" w:fill="FFFFFF"/>
          <w:lang w:val="uk-UA"/>
        </w:rPr>
      </w:pPr>
      <w:r>
        <w:rPr>
          <w:rFonts w:ascii="Times New Roman" w:hAnsi="Times New Roman"/>
          <w:bCs/>
          <w:sz w:val="28"/>
          <w:szCs w:val="28"/>
          <w:shd w:val="clear" w:color="auto" w:fill="FFFFFF"/>
          <w:lang w:val="uk-UA"/>
        </w:rPr>
        <w:t xml:space="preserve">3.1. Виготовлено проектну документацію по об’єкту «Капітальний ремонт по заміні вікон у </w:t>
      </w:r>
      <w:proofErr w:type="spellStart"/>
      <w:r>
        <w:rPr>
          <w:rFonts w:ascii="Times New Roman" w:hAnsi="Times New Roman"/>
          <w:bCs/>
          <w:sz w:val="28"/>
          <w:szCs w:val="28"/>
          <w:shd w:val="clear" w:color="auto" w:fill="FFFFFF"/>
          <w:lang w:val="uk-UA"/>
        </w:rPr>
        <w:t>Хацьківській</w:t>
      </w:r>
      <w:proofErr w:type="spellEnd"/>
      <w:r>
        <w:rPr>
          <w:rFonts w:ascii="Times New Roman" w:hAnsi="Times New Roman"/>
          <w:bCs/>
          <w:sz w:val="28"/>
          <w:szCs w:val="28"/>
          <w:shd w:val="clear" w:color="auto" w:fill="FFFFFF"/>
          <w:lang w:val="uk-UA"/>
        </w:rPr>
        <w:t xml:space="preserve"> загальноосвітній школі І-ІІІ ступенів, с. </w:t>
      </w:r>
      <w:proofErr w:type="spellStart"/>
      <w:r>
        <w:rPr>
          <w:rFonts w:ascii="Times New Roman" w:hAnsi="Times New Roman"/>
          <w:bCs/>
          <w:sz w:val="28"/>
          <w:szCs w:val="28"/>
          <w:shd w:val="clear" w:color="auto" w:fill="FFFFFF"/>
          <w:lang w:val="uk-UA"/>
        </w:rPr>
        <w:t>Хацьки</w:t>
      </w:r>
      <w:proofErr w:type="spellEnd"/>
      <w:r>
        <w:rPr>
          <w:rFonts w:ascii="Times New Roman" w:hAnsi="Times New Roman"/>
          <w:bCs/>
          <w:sz w:val="28"/>
          <w:szCs w:val="28"/>
          <w:shd w:val="clear" w:color="auto" w:fill="FFFFFF"/>
          <w:lang w:val="uk-UA"/>
        </w:rPr>
        <w:t xml:space="preserve"> </w:t>
      </w:r>
      <w:proofErr w:type="spellStart"/>
      <w:r>
        <w:rPr>
          <w:rFonts w:ascii="Times New Roman" w:hAnsi="Times New Roman"/>
          <w:bCs/>
          <w:sz w:val="28"/>
          <w:szCs w:val="28"/>
          <w:shd w:val="clear" w:color="auto" w:fill="FFFFFF"/>
          <w:lang w:val="uk-UA"/>
        </w:rPr>
        <w:t>Степанківської</w:t>
      </w:r>
      <w:proofErr w:type="spellEnd"/>
      <w:r>
        <w:rPr>
          <w:rFonts w:ascii="Times New Roman" w:hAnsi="Times New Roman"/>
          <w:bCs/>
          <w:sz w:val="28"/>
          <w:szCs w:val="28"/>
          <w:shd w:val="clear" w:color="auto" w:fill="FFFFFF"/>
          <w:lang w:val="uk-UA"/>
        </w:rPr>
        <w:t xml:space="preserve"> сільської ради Черкаської області» на суму 5 670,00 грн. </w:t>
      </w:r>
    </w:p>
    <w:p w14:paraId="61562A02" w14:textId="77777777" w:rsidR="00B31272" w:rsidRDefault="00B31272" w:rsidP="00B31272">
      <w:pPr>
        <w:spacing w:line="240" w:lineRule="auto"/>
        <w:ind w:left="567" w:hanging="425"/>
        <w:jc w:val="both"/>
        <w:rPr>
          <w:rFonts w:ascii="Times New Roman" w:hAnsi="Times New Roman"/>
          <w:bCs/>
          <w:sz w:val="28"/>
          <w:szCs w:val="28"/>
          <w:shd w:val="clear" w:color="auto" w:fill="FFFFFF"/>
          <w:lang w:val="uk-UA"/>
        </w:rPr>
      </w:pPr>
      <w:r>
        <w:rPr>
          <w:rFonts w:ascii="Times New Roman" w:hAnsi="Times New Roman"/>
          <w:bCs/>
          <w:sz w:val="28"/>
          <w:szCs w:val="28"/>
          <w:shd w:val="clear" w:color="auto" w:fill="FFFFFF"/>
          <w:lang w:val="uk-UA"/>
        </w:rPr>
        <w:t xml:space="preserve">3.2. Виконано роботи з капітального ремонту по заміні вікон у </w:t>
      </w:r>
      <w:proofErr w:type="spellStart"/>
      <w:r>
        <w:rPr>
          <w:rFonts w:ascii="Times New Roman" w:hAnsi="Times New Roman"/>
          <w:bCs/>
          <w:sz w:val="28"/>
          <w:szCs w:val="28"/>
          <w:shd w:val="clear" w:color="auto" w:fill="FFFFFF"/>
          <w:lang w:val="uk-UA"/>
        </w:rPr>
        <w:t>Хацьківській</w:t>
      </w:r>
      <w:proofErr w:type="spellEnd"/>
      <w:r>
        <w:rPr>
          <w:rFonts w:ascii="Times New Roman" w:hAnsi="Times New Roman"/>
          <w:bCs/>
          <w:sz w:val="28"/>
          <w:szCs w:val="28"/>
          <w:shd w:val="clear" w:color="auto" w:fill="FFFFFF"/>
          <w:lang w:val="uk-UA"/>
        </w:rPr>
        <w:t xml:space="preserve"> загальноосвітній школі І-ІІІ ступенів на суму 232080,00 грн. з яких 200 000,00 грн. кошти субвенції з державного бюджету місцевим бюджетам на здійснення заходів щодо соціально-економічного розвитку окремих територій, 32080,00 грн. кошти бюджету об’єднаної територіальної громади.</w:t>
      </w:r>
    </w:p>
    <w:p w14:paraId="41968962" w14:textId="77777777" w:rsidR="00B31272" w:rsidRDefault="00B31272" w:rsidP="00B31272">
      <w:pPr>
        <w:spacing w:after="0" w:line="240" w:lineRule="auto"/>
        <w:ind w:left="567" w:hanging="425"/>
        <w:jc w:val="both"/>
        <w:rPr>
          <w:rFonts w:ascii="Times New Roman" w:hAnsi="Times New Roman"/>
          <w:bCs/>
          <w:sz w:val="28"/>
          <w:szCs w:val="28"/>
          <w:shd w:val="clear" w:color="auto" w:fill="FFFFFF"/>
          <w:lang w:val="uk-UA"/>
        </w:rPr>
      </w:pPr>
      <w:r>
        <w:rPr>
          <w:rFonts w:ascii="Times New Roman" w:hAnsi="Times New Roman"/>
          <w:bCs/>
          <w:sz w:val="28"/>
          <w:szCs w:val="28"/>
          <w:shd w:val="clear" w:color="auto" w:fill="FFFFFF"/>
          <w:lang w:val="uk-UA"/>
        </w:rPr>
        <w:t xml:space="preserve">3.3. Придбано </w:t>
      </w:r>
      <w:r>
        <w:rPr>
          <w:rFonts w:ascii="Times New Roman" w:hAnsi="Times New Roman"/>
          <w:sz w:val="28"/>
          <w:szCs w:val="28"/>
          <w:lang w:val="uk-UA"/>
        </w:rPr>
        <w:t xml:space="preserve">сценічне вбрання для будинку культури с. Степанки на суму 61 200,00 грн., </w:t>
      </w:r>
      <w:r>
        <w:rPr>
          <w:rFonts w:ascii="Times New Roman" w:hAnsi="Times New Roman"/>
          <w:bCs/>
          <w:sz w:val="28"/>
          <w:szCs w:val="28"/>
          <w:lang w:val="uk-UA"/>
        </w:rPr>
        <w:t xml:space="preserve">з яких 60 000,00 грн. кошти субвенції з державного бюджету місцевим бюджетам на здійснення заходів щодо соціально-економічного розвитку окремих територій, 1 200,00 грн. </w:t>
      </w:r>
      <w:r>
        <w:rPr>
          <w:rFonts w:ascii="Times New Roman" w:hAnsi="Times New Roman"/>
          <w:bCs/>
          <w:sz w:val="28"/>
          <w:szCs w:val="28"/>
          <w:shd w:val="clear" w:color="auto" w:fill="FFFFFF"/>
          <w:lang w:val="uk-UA"/>
        </w:rPr>
        <w:t>кошти бюджету об’єднаної територіальної громади.</w:t>
      </w:r>
    </w:p>
    <w:p w14:paraId="47215BB4" w14:textId="77777777" w:rsidR="00B31272" w:rsidRDefault="00B31272" w:rsidP="00B31272">
      <w:pPr>
        <w:spacing w:after="0" w:line="240" w:lineRule="auto"/>
        <w:ind w:left="567" w:hanging="425"/>
        <w:jc w:val="both"/>
        <w:rPr>
          <w:rFonts w:ascii="Times New Roman" w:hAnsi="Times New Roman"/>
          <w:bCs/>
          <w:sz w:val="28"/>
          <w:szCs w:val="28"/>
          <w:shd w:val="clear" w:color="auto" w:fill="FFFFFF"/>
          <w:lang w:val="uk-UA"/>
        </w:rPr>
      </w:pPr>
    </w:p>
    <w:p w14:paraId="65C7DFD4" w14:textId="77777777" w:rsidR="00B31272" w:rsidRDefault="00B31272" w:rsidP="00B31272">
      <w:pPr>
        <w:spacing w:after="0" w:line="240" w:lineRule="auto"/>
        <w:ind w:left="567" w:hanging="425"/>
        <w:jc w:val="both"/>
        <w:rPr>
          <w:rFonts w:ascii="Times New Roman" w:hAnsi="Times New Roman"/>
          <w:bCs/>
          <w:sz w:val="28"/>
          <w:szCs w:val="28"/>
          <w:shd w:val="clear" w:color="auto" w:fill="FFFFFF"/>
          <w:lang w:val="uk-UA"/>
        </w:rPr>
      </w:pPr>
      <w:r>
        <w:rPr>
          <w:rFonts w:ascii="Times New Roman" w:hAnsi="Times New Roman"/>
          <w:bCs/>
          <w:sz w:val="28"/>
          <w:szCs w:val="28"/>
          <w:shd w:val="clear" w:color="auto" w:fill="FFFFFF"/>
          <w:lang w:val="uk-UA"/>
        </w:rPr>
        <w:t xml:space="preserve">           За рахунок коштів субвенції з державного бюджету місцевим бюджетам на здійснення заходів щодо соціально-економічного розвитку окремих територій до 31.12.2019 року планується профінансувати заходи:</w:t>
      </w:r>
    </w:p>
    <w:p w14:paraId="3FE2C73F" w14:textId="77777777" w:rsidR="00B31272" w:rsidRDefault="00B31272" w:rsidP="00B31272">
      <w:pPr>
        <w:spacing w:after="0" w:line="240" w:lineRule="auto"/>
        <w:ind w:left="567" w:hanging="425"/>
        <w:jc w:val="both"/>
        <w:rPr>
          <w:rFonts w:ascii="Times New Roman" w:hAnsi="Times New Roman"/>
          <w:bCs/>
          <w:sz w:val="28"/>
          <w:szCs w:val="28"/>
          <w:shd w:val="clear" w:color="auto" w:fill="FFFFFF"/>
          <w:lang w:val="uk-UA"/>
        </w:rPr>
      </w:pPr>
    </w:p>
    <w:p w14:paraId="7A027FB2" w14:textId="77777777" w:rsidR="00B31272" w:rsidRDefault="00B31272" w:rsidP="00B31272">
      <w:pPr>
        <w:spacing w:after="0" w:line="240" w:lineRule="auto"/>
        <w:ind w:left="567" w:hanging="425"/>
        <w:jc w:val="both"/>
        <w:rPr>
          <w:rFonts w:ascii="Times New Roman" w:hAnsi="Times New Roman"/>
          <w:sz w:val="28"/>
          <w:szCs w:val="28"/>
          <w:lang w:val="uk-UA"/>
        </w:rPr>
      </w:pPr>
      <w:r>
        <w:rPr>
          <w:rFonts w:ascii="Times New Roman" w:hAnsi="Times New Roman"/>
          <w:sz w:val="28"/>
          <w:szCs w:val="28"/>
          <w:lang w:val="uk-UA"/>
        </w:rPr>
        <w:t>4.1. Придбання стелажів для та комунального закладу «</w:t>
      </w:r>
      <w:proofErr w:type="spellStart"/>
      <w:r>
        <w:rPr>
          <w:rFonts w:ascii="Times New Roman" w:hAnsi="Times New Roman"/>
          <w:sz w:val="28"/>
          <w:szCs w:val="28"/>
          <w:lang w:val="uk-UA"/>
        </w:rPr>
        <w:t>Степанківська</w:t>
      </w:r>
      <w:proofErr w:type="spellEnd"/>
      <w:r>
        <w:rPr>
          <w:rFonts w:ascii="Times New Roman" w:hAnsi="Times New Roman"/>
          <w:sz w:val="28"/>
          <w:szCs w:val="28"/>
          <w:lang w:val="uk-UA"/>
        </w:rPr>
        <w:t xml:space="preserve"> центральна публічна бібліотека» в сумі 30000,00 грн.</w:t>
      </w:r>
    </w:p>
    <w:p w14:paraId="4CE9B843" w14:textId="77777777" w:rsidR="00B31272" w:rsidRDefault="00B31272" w:rsidP="00B31272">
      <w:pPr>
        <w:spacing w:after="0" w:line="240" w:lineRule="auto"/>
        <w:ind w:left="567" w:hanging="425"/>
        <w:jc w:val="both"/>
        <w:rPr>
          <w:rFonts w:ascii="Times New Roman" w:hAnsi="Times New Roman"/>
          <w:sz w:val="28"/>
          <w:szCs w:val="28"/>
          <w:lang w:val="uk-UA"/>
        </w:rPr>
      </w:pPr>
      <w:r>
        <w:rPr>
          <w:rFonts w:ascii="Times New Roman" w:hAnsi="Times New Roman"/>
          <w:sz w:val="28"/>
          <w:szCs w:val="28"/>
          <w:lang w:val="uk-UA"/>
        </w:rPr>
        <w:t xml:space="preserve">4.2. </w:t>
      </w:r>
      <w:r>
        <w:rPr>
          <w:rFonts w:ascii="Times New Roman" w:hAnsi="Times New Roman"/>
          <w:bCs/>
          <w:sz w:val="28"/>
          <w:szCs w:val="28"/>
          <w:shd w:val="clear" w:color="auto" w:fill="FFFFFF"/>
          <w:lang w:val="uk-UA"/>
        </w:rPr>
        <w:t xml:space="preserve">Придбання </w:t>
      </w:r>
      <w:r>
        <w:rPr>
          <w:rFonts w:ascii="Times New Roman" w:hAnsi="Times New Roman"/>
          <w:sz w:val="28"/>
          <w:szCs w:val="28"/>
          <w:lang w:val="uk-UA"/>
        </w:rPr>
        <w:t>ноутбука для дошкільного навчального закладу «Яблунька» с. Степанки в сумі 15000,00 грн.</w:t>
      </w:r>
    </w:p>
    <w:p w14:paraId="3D4ED20F" w14:textId="77777777" w:rsidR="00B31272" w:rsidRDefault="00B31272" w:rsidP="00B31272">
      <w:pPr>
        <w:spacing w:after="0" w:line="240" w:lineRule="auto"/>
        <w:ind w:left="567" w:hanging="425"/>
        <w:jc w:val="both"/>
        <w:rPr>
          <w:rFonts w:ascii="Times New Roman" w:hAnsi="Times New Roman"/>
          <w:sz w:val="28"/>
          <w:szCs w:val="28"/>
          <w:lang w:val="uk-UA"/>
        </w:rPr>
      </w:pPr>
      <w:r>
        <w:rPr>
          <w:rFonts w:ascii="Times New Roman" w:hAnsi="Times New Roman"/>
          <w:sz w:val="28"/>
          <w:szCs w:val="28"/>
          <w:lang w:val="uk-UA"/>
        </w:rPr>
        <w:lastRenderedPageBreak/>
        <w:t xml:space="preserve">4.3. Придбання телевізора для дошкільного навчального закладу «Берізка» с. </w:t>
      </w:r>
      <w:proofErr w:type="spellStart"/>
      <w:r>
        <w:rPr>
          <w:rFonts w:ascii="Times New Roman" w:hAnsi="Times New Roman"/>
          <w:sz w:val="28"/>
          <w:szCs w:val="28"/>
          <w:lang w:val="uk-UA"/>
        </w:rPr>
        <w:t>Хацьки</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Степанківської</w:t>
      </w:r>
      <w:proofErr w:type="spellEnd"/>
      <w:r>
        <w:rPr>
          <w:rFonts w:ascii="Times New Roman" w:hAnsi="Times New Roman"/>
          <w:sz w:val="28"/>
          <w:szCs w:val="28"/>
          <w:lang w:val="uk-UA"/>
        </w:rPr>
        <w:t xml:space="preserve"> сільської ради Черкаського району Черкаської області в сумі 20000,00 грн.</w:t>
      </w:r>
    </w:p>
    <w:p w14:paraId="13DD5C9F" w14:textId="77777777" w:rsidR="00B31272" w:rsidRDefault="00B31272" w:rsidP="00B31272">
      <w:pPr>
        <w:spacing w:after="0" w:line="240" w:lineRule="auto"/>
        <w:ind w:left="567" w:hanging="425"/>
        <w:jc w:val="both"/>
        <w:rPr>
          <w:rFonts w:ascii="Times New Roman" w:hAnsi="Times New Roman"/>
          <w:sz w:val="28"/>
          <w:szCs w:val="28"/>
          <w:lang w:val="uk-UA"/>
        </w:rPr>
      </w:pPr>
      <w:r>
        <w:rPr>
          <w:rFonts w:ascii="Times New Roman" w:hAnsi="Times New Roman"/>
          <w:sz w:val="28"/>
          <w:szCs w:val="28"/>
          <w:lang w:val="uk-UA"/>
        </w:rPr>
        <w:t xml:space="preserve">4.4. Придбання інтерактивного комплексу для </w:t>
      </w:r>
      <w:proofErr w:type="spellStart"/>
      <w:r>
        <w:rPr>
          <w:rFonts w:ascii="Times New Roman" w:hAnsi="Times New Roman"/>
          <w:sz w:val="28"/>
          <w:szCs w:val="28"/>
          <w:lang w:val="uk-UA"/>
        </w:rPr>
        <w:t>Степанківської</w:t>
      </w:r>
      <w:proofErr w:type="spellEnd"/>
      <w:r>
        <w:rPr>
          <w:rFonts w:ascii="Times New Roman" w:hAnsi="Times New Roman"/>
          <w:sz w:val="28"/>
          <w:szCs w:val="28"/>
          <w:lang w:val="uk-UA"/>
        </w:rPr>
        <w:t xml:space="preserve"> загальноосвітньої школи І-ІІІ ступенів, с. Степанки в сумі 35000,00 грн.</w:t>
      </w:r>
    </w:p>
    <w:p w14:paraId="2E370B11" w14:textId="77777777" w:rsidR="00B31272" w:rsidRDefault="00B31272" w:rsidP="00B31272">
      <w:pPr>
        <w:spacing w:after="0" w:line="240" w:lineRule="auto"/>
        <w:ind w:left="567" w:hanging="425"/>
        <w:jc w:val="both"/>
        <w:rPr>
          <w:rFonts w:ascii="Times New Roman" w:hAnsi="Times New Roman"/>
          <w:sz w:val="28"/>
          <w:szCs w:val="28"/>
          <w:lang w:val="uk-UA"/>
        </w:rPr>
      </w:pPr>
      <w:r>
        <w:rPr>
          <w:rFonts w:ascii="Times New Roman" w:hAnsi="Times New Roman"/>
          <w:sz w:val="28"/>
          <w:szCs w:val="28"/>
          <w:lang w:val="uk-UA"/>
        </w:rPr>
        <w:t xml:space="preserve">4.5. Придбання інтерактивного комплексу для </w:t>
      </w:r>
      <w:proofErr w:type="spellStart"/>
      <w:r>
        <w:rPr>
          <w:rFonts w:ascii="Times New Roman" w:hAnsi="Times New Roman"/>
          <w:sz w:val="28"/>
          <w:szCs w:val="28"/>
          <w:lang w:val="uk-UA"/>
        </w:rPr>
        <w:t>Хацьківської</w:t>
      </w:r>
      <w:proofErr w:type="spellEnd"/>
      <w:r>
        <w:rPr>
          <w:rFonts w:ascii="Times New Roman" w:hAnsi="Times New Roman"/>
          <w:sz w:val="28"/>
          <w:szCs w:val="28"/>
          <w:lang w:val="uk-UA"/>
        </w:rPr>
        <w:t xml:space="preserve"> загальноосвітньої школи І-ІІІ ступенів, с. </w:t>
      </w:r>
      <w:proofErr w:type="spellStart"/>
      <w:r>
        <w:rPr>
          <w:rFonts w:ascii="Times New Roman" w:hAnsi="Times New Roman"/>
          <w:sz w:val="28"/>
          <w:szCs w:val="28"/>
          <w:lang w:val="uk-UA"/>
        </w:rPr>
        <w:t>Хацьки</w:t>
      </w:r>
      <w:proofErr w:type="spellEnd"/>
      <w:r>
        <w:rPr>
          <w:rFonts w:ascii="Times New Roman" w:hAnsi="Times New Roman"/>
          <w:sz w:val="28"/>
          <w:szCs w:val="28"/>
          <w:lang w:val="uk-UA"/>
        </w:rPr>
        <w:t xml:space="preserve"> в сумі  35000,00 грн.</w:t>
      </w:r>
    </w:p>
    <w:p w14:paraId="10B053B6" w14:textId="77777777" w:rsidR="00B31272" w:rsidRDefault="00B31272" w:rsidP="00B31272">
      <w:pPr>
        <w:spacing w:after="0" w:line="240" w:lineRule="auto"/>
        <w:ind w:left="567" w:hanging="425"/>
        <w:jc w:val="both"/>
        <w:rPr>
          <w:rFonts w:ascii="Times New Roman" w:hAnsi="Times New Roman"/>
          <w:sz w:val="28"/>
          <w:szCs w:val="28"/>
          <w:lang w:val="uk-UA"/>
        </w:rPr>
      </w:pPr>
    </w:p>
    <w:p w14:paraId="57881A00" w14:textId="77777777" w:rsidR="00B31272" w:rsidRDefault="00B31272" w:rsidP="00B31272">
      <w:pPr>
        <w:spacing w:line="240" w:lineRule="auto"/>
        <w:ind w:left="142" w:firstLine="567"/>
        <w:jc w:val="both"/>
        <w:rPr>
          <w:rFonts w:ascii="Times New Roman" w:hAnsi="Times New Roman"/>
          <w:bCs/>
          <w:sz w:val="28"/>
          <w:szCs w:val="28"/>
          <w:shd w:val="clear" w:color="auto" w:fill="FFFFFF"/>
          <w:lang w:val="uk-UA"/>
        </w:rPr>
      </w:pPr>
      <w:r>
        <w:rPr>
          <w:rFonts w:ascii="Times New Roman" w:hAnsi="Times New Roman"/>
          <w:sz w:val="28"/>
          <w:szCs w:val="28"/>
          <w:lang w:val="uk-UA"/>
        </w:rPr>
        <w:t>Перелік заходів, що реалізуються за рахунок коштів бюджету  об’єднаної територіальної громади та субвенції з державного бюджету на формування інфраструктури об’єднаних територіальних громад у 2019 році:</w:t>
      </w:r>
    </w:p>
    <w:p w14:paraId="1B5A4446" w14:textId="77777777" w:rsidR="00B31272" w:rsidRDefault="00B31272" w:rsidP="00B31272">
      <w:pPr>
        <w:spacing w:after="0" w:line="240" w:lineRule="auto"/>
        <w:ind w:left="567" w:hanging="425"/>
        <w:jc w:val="both"/>
        <w:rPr>
          <w:rFonts w:ascii="Times New Roman" w:hAnsi="Times New Roman"/>
          <w:bCs/>
          <w:sz w:val="28"/>
          <w:szCs w:val="28"/>
          <w:shd w:val="clear" w:color="auto" w:fill="FFFFFF"/>
          <w:lang w:val="uk-UA"/>
        </w:rPr>
      </w:pPr>
      <w:r>
        <w:rPr>
          <w:rFonts w:ascii="Times New Roman" w:hAnsi="Times New Roman"/>
          <w:bCs/>
          <w:sz w:val="28"/>
          <w:szCs w:val="28"/>
          <w:shd w:val="clear" w:color="auto" w:fill="FFFFFF"/>
          <w:lang w:val="uk-UA"/>
        </w:rPr>
        <w:t xml:space="preserve">5.1.  Виконання робіт з капітального ремонту будівлі ДНЗ «Берізка» за адресою: вул. Героїв України, 1, с. </w:t>
      </w:r>
      <w:proofErr w:type="spellStart"/>
      <w:r>
        <w:rPr>
          <w:rFonts w:ascii="Times New Roman" w:hAnsi="Times New Roman"/>
          <w:bCs/>
          <w:sz w:val="28"/>
          <w:szCs w:val="28"/>
          <w:shd w:val="clear" w:color="auto" w:fill="FFFFFF"/>
          <w:lang w:val="uk-UA"/>
        </w:rPr>
        <w:t>Хацьки</w:t>
      </w:r>
      <w:proofErr w:type="spellEnd"/>
      <w:r>
        <w:rPr>
          <w:rFonts w:ascii="Times New Roman" w:hAnsi="Times New Roman"/>
          <w:bCs/>
          <w:sz w:val="28"/>
          <w:szCs w:val="28"/>
          <w:shd w:val="clear" w:color="auto" w:fill="FFFFFF"/>
          <w:lang w:val="uk-UA"/>
        </w:rPr>
        <w:t xml:space="preserve">, Черкаського району, Черкаської області (із застосуванням комплексного підходу з енергозбереження). </w:t>
      </w:r>
    </w:p>
    <w:p w14:paraId="70F9F5D6" w14:textId="77777777" w:rsidR="00B31272" w:rsidRDefault="00B31272" w:rsidP="00B31272">
      <w:pPr>
        <w:spacing w:after="0"/>
        <w:ind w:left="567" w:right="-285" w:hanging="425"/>
        <w:jc w:val="both"/>
        <w:rPr>
          <w:rFonts w:ascii="Times New Roman" w:hAnsi="Times New Roman"/>
          <w:bCs/>
          <w:sz w:val="28"/>
          <w:szCs w:val="28"/>
          <w:shd w:val="clear" w:color="auto" w:fill="FFFFFF"/>
          <w:lang w:val="uk-UA"/>
        </w:rPr>
      </w:pPr>
      <w:r>
        <w:rPr>
          <w:rFonts w:ascii="Times New Roman" w:hAnsi="Times New Roman"/>
          <w:bCs/>
          <w:sz w:val="28"/>
          <w:szCs w:val="28"/>
          <w:shd w:val="clear" w:color="auto" w:fill="FFFFFF"/>
          <w:lang w:val="uk-UA"/>
        </w:rPr>
        <w:t xml:space="preserve">      Видатки на виконання робіт згідно договору заплановані в розмірі 1 916 863,20 грн., з них за рахунок субвенції з державного бюджету місцевим бюджетам на формування інфраструктури об’єднаних територіальних громад кошти в сумі 1 861100,00грн., за  рахунок коштів бюджету об’єднаної територіальної громади в сумі 55763,20 грн. </w:t>
      </w:r>
    </w:p>
    <w:p w14:paraId="40590CBA" w14:textId="77777777" w:rsidR="00B31272" w:rsidRDefault="00B31272" w:rsidP="00B31272">
      <w:pPr>
        <w:spacing w:after="0"/>
        <w:ind w:left="567" w:right="-285" w:hanging="425"/>
        <w:jc w:val="both"/>
        <w:rPr>
          <w:rFonts w:ascii="Times New Roman" w:hAnsi="Times New Roman"/>
          <w:bCs/>
          <w:sz w:val="28"/>
          <w:szCs w:val="28"/>
          <w:shd w:val="clear" w:color="auto" w:fill="FFFFFF"/>
          <w:lang w:val="uk-UA"/>
        </w:rPr>
      </w:pPr>
      <w:r>
        <w:rPr>
          <w:rFonts w:ascii="Times New Roman" w:hAnsi="Times New Roman"/>
          <w:bCs/>
          <w:sz w:val="28"/>
          <w:szCs w:val="28"/>
          <w:shd w:val="clear" w:color="auto" w:fill="FFFFFF"/>
          <w:lang w:val="uk-UA"/>
        </w:rPr>
        <w:t xml:space="preserve">         Станом на 01.10.2019 року фактично профінансовано аванс 30 % в сумі        575 058,96 грн. за рахунок субвенції з державного бюджету місцевим бюджетам на формування інфраструктури об’єднаних територіальних громад.  </w:t>
      </w:r>
    </w:p>
    <w:p w14:paraId="334A0A52" w14:textId="77777777" w:rsidR="00B31272" w:rsidRDefault="00B31272" w:rsidP="00B31272">
      <w:pPr>
        <w:spacing w:after="0"/>
        <w:ind w:left="567" w:right="-285" w:hanging="425"/>
        <w:jc w:val="both"/>
        <w:rPr>
          <w:rFonts w:ascii="Times New Roman" w:hAnsi="Times New Roman"/>
          <w:bCs/>
          <w:sz w:val="28"/>
          <w:szCs w:val="28"/>
          <w:shd w:val="clear" w:color="auto" w:fill="FFFFFF"/>
          <w:lang w:val="uk-UA"/>
        </w:rPr>
      </w:pPr>
      <w:r>
        <w:rPr>
          <w:rFonts w:ascii="Times New Roman" w:hAnsi="Times New Roman"/>
          <w:bCs/>
          <w:sz w:val="28"/>
          <w:szCs w:val="28"/>
          <w:shd w:val="clear" w:color="auto" w:fill="FFFFFF"/>
          <w:lang w:val="uk-UA"/>
        </w:rPr>
        <w:t xml:space="preserve">          На фінансування видатків з виготовлення проектно-кошторисної документації, проведення експертизи проекту, технічного нагляду за об’єктом капітального ремонту, тощо заплановано кошти в сумі 489236,80 грн. за рахунок власних коштів бюджету громади, станом на 01.10.2019 року профінансовано 103653,24 грн. Захід потребує подальшого фінансування по мірі виконання робіт.</w:t>
      </w:r>
    </w:p>
    <w:p w14:paraId="3A7AC1F5" w14:textId="77777777" w:rsidR="00B31272" w:rsidRDefault="00B31272" w:rsidP="00B31272">
      <w:pPr>
        <w:spacing w:after="0"/>
        <w:ind w:left="567" w:right="-285" w:hanging="425"/>
        <w:jc w:val="both"/>
        <w:rPr>
          <w:rFonts w:ascii="Times New Roman" w:hAnsi="Times New Roman"/>
          <w:bCs/>
          <w:sz w:val="28"/>
          <w:szCs w:val="28"/>
          <w:shd w:val="clear" w:color="auto" w:fill="FFFFFF"/>
          <w:lang w:val="uk-UA"/>
        </w:rPr>
      </w:pPr>
    </w:p>
    <w:p w14:paraId="126FA980" w14:textId="77777777" w:rsidR="00B31272" w:rsidRDefault="00B31272" w:rsidP="00B31272">
      <w:pPr>
        <w:spacing w:after="0"/>
        <w:ind w:left="567" w:right="-285" w:hanging="425"/>
        <w:jc w:val="both"/>
        <w:rPr>
          <w:rFonts w:ascii="Times New Roman" w:hAnsi="Times New Roman"/>
          <w:bCs/>
          <w:sz w:val="28"/>
          <w:szCs w:val="28"/>
          <w:shd w:val="clear" w:color="auto" w:fill="FFFFFF"/>
          <w:lang w:val="uk-UA"/>
        </w:rPr>
      </w:pPr>
    </w:p>
    <w:p w14:paraId="60C650A4" w14:textId="77777777" w:rsidR="00B31272" w:rsidRDefault="001018D1" w:rsidP="00B31272">
      <w:pPr>
        <w:spacing w:after="0"/>
        <w:ind w:left="567" w:right="-285" w:hanging="425"/>
        <w:jc w:val="both"/>
        <w:rPr>
          <w:rFonts w:ascii="Times New Roman" w:eastAsia="Times New Roman" w:hAnsi="Times New Roman"/>
          <w:sz w:val="28"/>
          <w:szCs w:val="28"/>
          <w:lang w:val="uk-UA"/>
        </w:rPr>
      </w:pPr>
      <w:r>
        <w:rPr>
          <w:rFonts w:ascii="Times New Roman" w:hAnsi="Times New Roman"/>
          <w:bCs/>
          <w:sz w:val="28"/>
          <w:szCs w:val="28"/>
          <w:shd w:val="clear" w:color="auto" w:fill="FFFFFF"/>
          <w:lang w:val="uk-UA"/>
        </w:rPr>
        <w:t xml:space="preserve">    </w:t>
      </w:r>
      <w:r w:rsidR="00B31272">
        <w:rPr>
          <w:rFonts w:ascii="Times New Roman" w:hAnsi="Times New Roman"/>
          <w:bCs/>
          <w:sz w:val="28"/>
          <w:szCs w:val="28"/>
          <w:shd w:val="clear" w:color="auto" w:fill="FFFFFF"/>
          <w:lang w:val="uk-UA"/>
        </w:rPr>
        <w:t xml:space="preserve"> Сільський голова   </w:t>
      </w:r>
      <w:r>
        <w:rPr>
          <w:rFonts w:ascii="Times New Roman" w:hAnsi="Times New Roman"/>
          <w:bCs/>
          <w:sz w:val="28"/>
          <w:szCs w:val="28"/>
          <w:shd w:val="clear" w:color="auto" w:fill="FFFFFF"/>
          <w:lang w:val="uk-UA"/>
        </w:rPr>
        <w:t xml:space="preserve">                         </w:t>
      </w:r>
      <w:r w:rsidR="00B31272">
        <w:rPr>
          <w:rFonts w:ascii="Times New Roman" w:hAnsi="Times New Roman"/>
          <w:bCs/>
          <w:sz w:val="28"/>
          <w:szCs w:val="28"/>
          <w:shd w:val="clear" w:color="auto" w:fill="FFFFFF"/>
          <w:lang w:val="uk-UA"/>
        </w:rPr>
        <w:t xml:space="preserve">         </w:t>
      </w:r>
      <w:r>
        <w:rPr>
          <w:rFonts w:ascii="Times New Roman" w:hAnsi="Times New Roman"/>
          <w:bCs/>
          <w:sz w:val="28"/>
          <w:szCs w:val="28"/>
          <w:shd w:val="clear" w:color="auto" w:fill="FFFFFF"/>
          <w:lang w:val="uk-UA"/>
        </w:rPr>
        <w:t xml:space="preserve">                                     </w:t>
      </w:r>
      <w:proofErr w:type="spellStart"/>
      <w:r>
        <w:rPr>
          <w:rFonts w:ascii="Times New Roman" w:hAnsi="Times New Roman"/>
          <w:bCs/>
          <w:sz w:val="28"/>
          <w:szCs w:val="28"/>
          <w:shd w:val="clear" w:color="auto" w:fill="FFFFFF"/>
          <w:lang w:val="uk-UA"/>
        </w:rPr>
        <w:t>І.Чекаленко</w:t>
      </w:r>
      <w:proofErr w:type="spellEnd"/>
      <w:r>
        <w:rPr>
          <w:rFonts w:ascii="Times New Roman" w:hAnsi="Times New Roman"/>
          <w:bCs/>
          <w:sz w:val="28"/>
          <w:szCs w:val="28"/>
          <w:shd w:val="clear" w:color="auto" w:fill="FFFFFF"/>
          <w:lang w:val="uk-UA"/>
        </w:rPr>
        <w:t xml:space="preserve"> </w:t>
      </w:r>
    </w:p>
    <w:p w14:paraId="331085CF" w14:textId="77777777" w:rsidR="00B31272" w:rsidRDefault="00B31272" w:rsidP="00B31272">
      <w:pPr>
        <w:spacing w:after="0" w:line="240" w:lineRule="auto"/>
        <w:jc w:val="both"/>
        <w:rPr>
          <w:rFonts w:ascii="Times New Roman" w:hAnsi="Times New Roman"/>
          <w:bCs/>
          <w:sz w:val="28"/>
          <w:szCs w:val="28"/>
          <w:shd w:val="clear" w:color="auto" w:fill="FFFFFF"/>
          <w:lang w:val="uk-UA"/>
        </w:rPr>
      </w:pPr>
    </w:p>
    <w:p w14:paraId="1BEA3510" w14:textId="77777777" w:rsidR="00454417" w:rsidRPr="00B31272" w:rsidRDefault="00454417">
      <w:pPr>
        <w:rPr>
          <w:lang w:val="uk-UA"/>
        </w:rPr>
      </w:pPr>
    </w:p>
    <w:sectPr w:rsidR="00454417" w:rsidRPr="00B312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01E61"/>
    <w:multiLevelType w:val="multilevel"/>
    <w:tmpl w:val="0419001F"/>
    <w:lvl w:ilvl="0">
      <w:start w:val="1"/>
      <w:numFmt w:val="decimal"/>
      <w:lvlText w:val="%1."/>
      <w:lvlJc w:val="left"/>
      <w:pPr>
        <w:ind w:left="502"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73B"/>
    <w:rsid w:val="001018D1"/>
    <w:rsid w:val="00454417"/>
    <w:rsid w:val="0058173B"/>
    <w:rsid w:val="006302D8"/>
    <w:rsid w:val="00B312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20194"/>
  <w15:docId w15:val="{610BF489-06DB-4AF1-90F3-3212EFDDA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1272"/>
    <w:rPr>
      <w:rFonts w:ascii="Calibri" w:eastAsia="Calibri"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31272"/>
    <w:pPr>
      <w:spacing w:before="100" w:beforeAutospacing="1" w:after="100" w:afterAutospacing="1" w:line="240" w:lineRule="auto"/>
    </w:pPr>
    <w:rPr>
      <w:rFonts w:ascii="Times New Roman" w:eastAsia="Times New Roman" w:hAnsi="Times New Roman"/>
      <w:sz w:val="24"/>
      <w:szCs w:val="24"/>
    </w:rPr>
  </w:style>
  <w:style w:type="paragraph" w:styleId="a4">
    <w:name w:val="List Paragraph"/>
    <w:basedOn w:val="a"/>
    <w:uiPriority w:val="99"/>
    <w:qFormat/>
    <w:rsid w:val="00B31272"/>
    <w:pPr>
      <w:ind w:left="720"/>
      <w:contextualSpacing/>
    </w:pPr>
    <w:rPr>
      <w:lang w:eastAsia="en-US"/>
    </w:rPr>
  </w:style>
  <w:style w:type="paragraph" w:styleId="a5">
    <w:name w:val="Balloon Text"/>
    <w:basedOn w:val="a"/>
    <w:link w:val="a6"/>
    <w:uiPriority w:val="99"/>
    <w:semiHidden/>
    <w:unhideWhenUsed/>
    <w:rsid w:val="00B3127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31272"/>
    <w:rPr>
      <w:rFonts w:ascii="Tahoma" w:eastAsia="Calibri"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7942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1920</Words>
  <Characters>10946</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dc:creator>
  <cp:keywords/>
  <dc:description/>
  <cp:lastModifiedBy>IT</cp:lastModifiedBy>
  <cp:revision>2</cp:revision>
  <cp:lastPrinted>2019-11-18T17:27:00Z</cp:lastPrinted>
  <dcterms:created xsi:type="dcterms:W3CDTF">2020-09-09T10:16:00Z</dcterms:created>
  <dcterms:modified xsi:type="dcterms:W3CDTF">2020-09-09T10:16:00Z</dcterms:modified>
</cp:coreProperties>
</file>