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39181B">
        <w:rPr>
          <w:rFonts w:ascii="Times New Roman" w:hAnsi="Times New Roman" w:cs="Times New Roman"/>
          <w:b/>
          <w:sz w:val="28"/>
          <w:szCs w:val="28"/>
          <w:lang w:val="uk-UA"/>
        </w:rPr>
        <w:t>3035</w:t>
      </w:r>
    </w:p>
    <w:p w:rsidR="001B6C44" w:rsidRPr="0039181B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81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Компенсаційні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пільговий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39181B" w:rsidRPr="0039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81B" w:rsidRPr="0039181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39181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B8449F">
        <w:rPr>
          <w:rFonts w:ascii="Times New Roman" w:hAnsi="Times New Roman" w:cs="Times New Roman"/>
          <w:sz w:val="28"/>
          <w:szCs w:val="28"/>
          <w:lang w:val="uk-UA"/>
        </w:rPr>
        <w:t>17.11.2020 року № 52-1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626EA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626EA" w:rsidRPr="009345EC">
        <w:rPr>
          <w:rFonts w:ascii="Times New Roman" w:hAnsi="Times New Roman" w:cs="Times New Roman"/>
          <w:sz w:val="28"/>
          <w:szCs w:val="28"/>
        </w:rPr>
        <w:t>V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626EA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626EA" w:rsidRPr="009345EC">
        <w:rPr>
          <w:rFonts w:ascii="Times New Roman" w:hAnsi="Times New Roman" w:cs="Times New Roman"/>
          <w:sz w:val="28"/>
          <w:szCs w:val="28"/>
        </w:rPr>
        <w:t>V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626EA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626EA" w:rsidRPr="009345EC">
        <w:rPr>
          <w:rFonts w:ascii="Times New Roman" w:hAnsi="Times New Roman" w:cs="Times New Roman"/>
          <w:sz w:val="28"/>
          <w:szCs w:val="28"/>
        </w:rPr>
        <w:t>V</w:t>
      </w:r>
      <w:r w:rsidR="00E626E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9181B" w:rsidRPr="0039181B">
        <w:rPr>
          <w:rFonts w:ascii="Times New Roman" w:hAnsi="Times New Roman" w:cs="Times New Roman"/>
          <w:sz w:val="28"/>
          <w:szCs w:val="28"/>
          <w:lang w:val="uk-UA"/>
        </w:rPr>
        <w:t>, 23.06.2020 року № 47-3/</w:t>
      </w:r>
      <w:r w:rsidR="0039181B" w:rsidRPr="0039181B">
        <w:rPr>
          <w:rFonts w:ascii="Times New Roman" w:hAnsi="Times New Roman" w:cs="Times New Roman"/>
          <w:sz w:val="28"/>
          <w:szCs w:val="28"/>
        </w:rPr>
        <w:t>V</w:t>
      </w:r>
      <w:r w:rsidR="0039181B" w:rsidRPr="0039181B">
        <w:rPr>
          <w:rFonts w:ascii="Times New Roman" w:hAnsi="Times New Roman" w:cs="Times New Roman"/>
          <w:sz w:val="28"/>
          <w:szCs w:val="28"/>
          <w:lang w:val="uk-UA"/>
        </w:rPr>
        <w:t>ІІ, 14.07.2020 року № 48-1/</w:t>
      </w:r>
      <w:r w:rsidR="0039181B" w:rsidRPr="0039181B">
        <w:rPr>
          <w:rFonts w:ascii="Times New Roman" w:hAnsi="Times New Roman" w:cs="Times New Roman"/>
          <w:sz w:val="28"/>
          <w:szCs w:val="28"/>
        </w:rPr>
        <w:t>V</w:t>
      </w:r>
      <w:r w:rsidR="0039181B" w:rsidRPr="0039181B">
        <w:rPr>
          <w:rFonts w:ascii="Times New Roman" w:hAnsi="Times New Roman" w:cs="Times New Roman"/>
          <w:sz w:val="28"/>
          <w:szCs w:val="28"/>
          <w:lang w:val="uk-UA"/>
        </w:rPr>
        <w:t>ІІ, 18.08.2020 року № 49-1/</w:t>
      </w:r>
      <w:r w:rsidR="0039181B" w:rsidRPr="0039181B">
        <w:rPr>
          <w:rFonts w:ascii="Times New Roman" w:hAnsi="Times New Roman" w:cs="Times New Roman"/>
          <w:sz w:val="28"/>
          <w:szCs w:val="28"/>
        </w:rPr>
        <w:t>V</w:t>
      </w:r>
      <w:r w:rsidR="0039181B" w:rsidRPr="003918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D2CA4">
        <w:rPr>
          <w:rFonts w:ascii="Times New Roman" w:hAnsi="Times New Roman" w:cs="Times New Roman"/>
          <w:sz w:val="28"/>
          <w:szCs w:val="28"/>
          <w:lang w:val="uk-UA"/>
        </w:rPr>
        <w:t>, 22.09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 xml:space="preserve">.2020 року № </w:t>
      </w:r>
      <w:r w:rsidR="00FD2CA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>-1/</w:t>
      </w:r>
      <w:r w:rsidR="00FD2CA4" w:rsidRPr="0039181B">
        <w:rPr>
          <w:rFonts w:ascii="Times New Roman" w:hAnsi="Times New Roman" w:cs="Times New Roman"/>
          <w:sz w:val="28"/>
          <w:szCs w:val="28"/>
        </w:rPr>
        <w:t>V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D2CA4">
        <w:rPr>
          <w:rFonts w:ascii="Times New Roman" w:hAnsi="Times New Roman" w:cs="Times New Roman"/>
          <w:sz w:val="28"/>
          <w:szCs w:val="28"/>
          <w:lang w:val="uk-UA"/>
        </w:rPr>
        <w:t>, 16.10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 xml:space="preserve">.2020 року № </w:t>
      </w:r>
      <w:r w:rsidR="00FD2CA4">
        <w:rPr>
          <w:rFonts w:ascii="Times New Roman" w:hAnsi="Times New Roman" w:cs="Times New Roman"/>
          <w:sz w:val="28"/>
          <w:szCs w:val="28"/>
          <w:lang w:val="uk-UA"/>
        </w:rPr>
        <w:t>51-3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D2CA4" w:rsidRPr="0039181B">
        <w:rPr>
          <w:rFonts w:ascii="Times New Roman" w:hAnsi="Times New Roman" w:cs="Times New Roman"/>
          <w:sz w:val="28"/>
          <w:szCs w:val="28"/>
        </w:rPr>
        <w:t>V</w:t>
      </w:r>
      <w:r w:rsidR="00FD2CA4" w:rsidRPr="0039181B">
        <w:rPr>
          <w:rFonts w:ascii="Times New Roman" w:hAnsi="Times New Roman" w:cs="Times New Roman"/>
          <w:sz w:val="28"/>
          <w:szCs w:val="28"/>
          <w:lang w:val="uk-UA"/>
        </w:rPr>
        <w:t>ІІ</w:t>
      </w:r>
      <w:bookmarkStart w:id="0" w:name="_GoBack"/>
      <w:bookmarkEnd w:id="0"/>
      <w:r w:rsidRPr="0039181B"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5987" w:type="dxa"/>
        <w:tblLook w:val="04A0" w:firstRow="1" w:lastRow="0" w:firstColumn="1" w:lastColumn="0" w:noHBand="0" w:noVBand="1"/>
      </w:tblPr>
      <w:tblGrid>
        <w:gridCol w:w="1975"/>
        <w:gridCol w:w="890"/>
        <w:gridCol w:w="1039"/>
        <w:gridCol w:w="1106"/>
        <w:gridCol w:w="1227"/>
        <w:gridCol w:w="1701"/>
        <w:gridCol w:w="2019"/>
        <w:gridCol w:w="917"/>
        <w:gridCol w:w="992"/>
        <w:gridCol w:w="1143"/>
        <w:gridCol w:w="1238"/>
        <w:gridCol w:w="1730"/>
        <w:gridCol w:w="10"/>
      </w:tblGrid>
      <w:tr w:rsidR="00DC6E19" w:rsidTr="007D4EF5">
        <w:trPr>
          <w:tblHeader/>
        </w:trPr>
        <w:tc>
          <w:tcPr>
            <w:tcW w:w="7938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756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19.11.2020№ 152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49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7D4EF5">
        <w:trPr>
          <w:tblHeader/>
        </w:trPr>
        <w:tc>
          <w:tcPr>
            <w:tcW w:w="7938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49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AD6C08">
        <w:tc>
          <w:tcPr>
            <w:tcW w:w="15987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7D4EF5">
        <w:tc>
          <w:tcPr>
            <w:tcW w:w="3904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34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928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21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75611" w:rsidTr="007D4EF5">
        <w:tc>
          <w:tcPr>
            <w:tcW w:w="390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50 000</w:t>
            </w:r>
          </w:p>
        </w:tc>
        <w:tc>
          <w:tcPr>
            <w:tcW w:w="403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28" w:type="dxa"/>
            <w:gridSpan w:val="3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121" w:type="dxa"/>
            <w:gridSpan w:val="4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7D4EF5" w:rsidRPr="00B8449F" w:rsidTr="007D4EF5">
        <w:tc>
          <w:tcPr>
            <w:tcW w:w="7938" w:type="dxa"/>
            <w:gridSpan w:val="6"/>
            <w:vAlign w:val="center"/>
          </w:tcPr>
          <w:p w:rsidR="007D4EF5" w:rsidRPr="005B2E56" w:rsidRDefault="00E75611" w:rsidP="007D4E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показників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12.03.2020 року № 44-5/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24.03.2020 року № 45-2/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21.05.2020 року № 46-2/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23.06.2020 року № 47-3/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14.07.2020 року № 48-1/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18.08.2020 року № 49-1/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22.09.2020 року № 50-1/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"Компенсації пільгових перевезень окремих категорій громадян (мешканців Степанківської ОТГ) на залізничному транспорті приміського сполучення" на 2019-2020 роки, затвердженої рішенням Степанківської сільської ради від 12.12.2019 року № 41-1/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</w:t>
            </w:r>
          </w:p>
        </w:tc>
        <w:tc>
          <w:tcPr>
            <w:tcW w:w="8049" w:type="dxa"/>
            <w:gridSpan w:val="7"/>
            <w:vAlign w:val="center"/>
          </w:tcPr>
          <w:p w:rsidR="007D4EF5" w:rsidRPr="005B2E56" w:rsidRDefault="005B2E56" w:rsidP="007D4E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показників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12.03.2020 року № 44-5/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24.03.2020 року № 45-2/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21.05.2020 року № 46-2/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23.06.2020 року № 47-3/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14.07.2020 року № 48-1/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18.08.2020 року № 49-1/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22.09.2020 року № 50-1/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16.10.2020 року № 51-3/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17.11.2020 року № 52-1/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"Компенсації пільгових перевезень окремих категорій громадян (мешканців Степанківської ОТГ) на залізничному транспорті приміського сполучення" на 2019-2020 роки, затвердженої рішенням Степанківської сільської ради від 12.12.2019 року № 41-1/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5B2E5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7D4EF5" w:rsidTr="007D4EF5">
        <w:tc>
          <w:tcPr>
            <w:tcW w:w="7938" w:type="dxa"/>
            <w:gridSpan w:val="6"/>
            <w:vAlign w:val="center"/>
          </w:tcPr>
          <w:p w:rsidR="007D4EF5" w:rsidRPr="00FF554B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компенсаційних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  <w:tc>
          <w:tcPr>
            <w:tcW w:w="8049" w:type="dxa"/>
            <w:gridSpan w:val="7"/>
          </w:tcPr>
          <w:p w:rsidR="007D4EF5" w:rsidRPr="00FF0806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компенсаційних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7D4EF5" w:rsidRPr="00532839" w:rsidTr="007D4EF5">
        <w:tc>
          <w:tcPr>
            <w:tcW w:w="7938" w:type="dxa"/>
            <w:gridSpan w:val="6"/>
            <w:vAlign w:val="center"/>
          </w:tcPr>
          <w:p w:rsidR="007D4EF5" w:rsidRPr="00FF554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категоріям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 оплати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</w:p>
        </w:tc>
        <w:tc>
          <w:tcPr>
            <w:tcW w:w="8049" w:type="dxa"/>
            <w:gridSpan w:val="7"/>
          </w:tcPr>
          <w:p w:rsidR="007D4EF5" w:rsidRPr="007E1A0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категоріям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 оплати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7D4EF5" w:rsidTr="007D4EF5">
        <w:tc>
          <w:tcPr>
            <w:tcW w:w="7938" w:type="dxa"/>
            <w:gridSpan w:val="6"/>
          </w:tcPr>
          <w:p w:rsidR="007D4EF5" w:rsidRPr="00FF554B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  <w:tc>
          <w:tcPr>
            <w:tcW w:w="8049" w:type="dxa"/>
            <w:gridSpan w:val="7"/>
          </w:tcPr>
          <w:p w:rsidR="007D4EF5" w:rsidRPr="007E1A0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7D4EF5" w:rsidTr="007D4EF5">
        <w:tc>
          <w:tcPr>
            <w:tcW w:w="7938" w:type="dxa"/>
            <w:gridSpan w:val="6"/>
          </w:tcPr>
          <w:p w:rsidR="007D4EF5" w:rsidRPr="00FF554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  <w:tc>
          <w:tcPr>
            <w:tcW w:w="8049" w:type="dxa"/>
            <w:gridSpan w:val="7"/>
          </w:tcPr>
          <w:p w:rsidR="007D4EF5" w:rsidRPr="007E1A0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проїзд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</w:tr>
      <w:tr w:rsidR="007D4EF5" w:rsidTr="007D4EF5">
        <w:tc>
          <w:tcPr>
            <w:tcW w:w="3904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34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928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21" w:type="dxa"/>
            <w:gridSpan w:val="4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75611" w:rsidTr="007D4EF5">
        <w:tc>
          <w:tcPr>
            <w:tcW w:w="390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50 000</w:t>
            </w:r>
          </w:p>
        </w:tc>
        <w:tc>
          <w:tcPr>
            <w:tcW w:w="403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28" w:type="dxa"/>
            <w:gridSpan w:val="3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121" w:type="dxa"/>
            <w:gridSpan w:val="4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7D4EF5" w:rsidTr="007D4EF5">
        <w:tc>
          <w:tcPr>
            <w:tcW w:w="7938" w:type="dxa"/>
            <w:gridSpan w:val="6"/>
          </w:tcPr>
          <w:p w:rsidR="007D4EF5" w:rsidRPr="00FF554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Степанківської ОТГ) на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залізничному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транспорті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приміського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сполучення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" на 2019-2020 роки</w:t>
            </w:r>
          </w:p>
        </w:tc>
        <w:tc>
          <w:tcPr>
            <w:tcW w:w="8049" w:type="dxa"/>
            <w:gridSpan w:val="7"/>
          </w:tcPr>
          <w:p w:rsidR="007D4EF5" w:rsidRPr="007E1A0B" w:rsidRDefault="007D4EF5" w:rsidP="007D4E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пільгових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Степанківської ОТГ) на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залізничному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транспорті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приміського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сполучення</w:t>
            </w:r>
            <w:proofErr w:type="spellEnd"/>
            <w:r w:rsidRPr="00FF554B">
              <w:rPr>
                <w:rFonts w:ascii="Times New Roman" w:hAnsi="Times New Roman" w:cs="Times New Roman"/>
                <w:sz w:val="28"/>
                <w:szCs w:val="28"/>
              </w:rPr>
              <w:t>" на 2019-2020 роки</w:t>
            </w:r>
          </w:p>
        </w:tc>
      </w:tr>
      <w:tr w:rsidR="007D4EF5" w:rsidTr="007D4EF5">
        <w:tc>
          <w:tcPr>
            <w:tcW w:w="3904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034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928" w:type="dxa"/>
            <w:gridSpan w:val="3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21" w:type="dxa"/>
            <w:gridSpan w:val="4"/>
          </w:tcPr>
          <w:p w:rsidR="007D4EF5" w:rsidRDefault="007D4EF5" w:rsidP="007D4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E75611" w:rsidTr="007D4EF5">
        <w:tc>
          <w:tcPr>
            <w:tcW w:w="390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50 000</w:t>
            </w:r>
          </w:p>
        </w:tc>
        <w:tc>
          <w:tcPr>
            <w:tcW w:w="4034" w:type="dxa"/>
            <w:gridSpan w:val="3"/>
            <w:vAlign w:val="center"/>
          </w:tcPr>
          <w:p w:rsidR="00E75611" w:rsidRPr="007D4EF5" w:rsidRDefault="00E75611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EF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28" w:type="dxa"/>
            <w:gridSpan w:val="3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121" w:type="dxa"/>
            <w:gridSpan w:val="4"/>
            <w:vAlign w:val="center"/>
          </w:tcPr>
          <w:p w:rsidR="00E75611" w:rsidRPr="005B2E56" w:rsidRDefault="005B2E56" w:rsidP="00E75611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7D4EF5" w:rsidTr="00AD6C08">
        <w:tc>
          <w:tcPr>
            <w:tcW w:w="15987" w:type="dxa"/>
            <w:gridSpan w:val="13"/>
          </w:tcPr>
          <w:p w:rsidR="007D4EF5" w:rsidRPr="0051652E" w:rsidRDefault="007D4EF5" w:rsidP="007D4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7D4EF5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145" w:type="dxa"/>
            <w:gridSpan w:val="2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27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1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019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17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135" w:type="dxa"/>
            <w:gridSpan w:val="2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38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30" w:type="dxa"/>
            <w:vAlign w:val="center"/>
          </w:tcPr>
          <w:p w:rsidR="007D4EF5" w:rsidRPr="00C91000" w:rsidRDefault="007D4EF5" w:rsidP="007D4EF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Видатки на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компенсацію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пільгового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проїзду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залізничним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19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Видатки на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компенсацію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пільгового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проїзду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залізничним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транспортом</w:t>
            </w:r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кількісь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осіб,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користуються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правом на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залізничним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4890,00</w:t>
            </w: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19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кількісь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осіб,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користуються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правом на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залізничним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транспортом</w:t>
            </w:r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підприємств-отримувачів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компенсації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окремих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категорій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громадян</w:t>
            </w:r>
            <w:proofErr w:type="spellEnd"/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19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підприємств-отримувачів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компенсації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окремих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категорій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громадян</w:t>
            </w:r>
            <w:proofErr w:type="spellEnd"/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середньомісячний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компенсації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4160,00</w:t>
            </w: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19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середньомісячний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компенсації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пільговий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проїзд</w:t>
            </w:r>
            <w:proofErr w:type="spellEnd"/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E56" w:rsidRPr="00F179F8" w:rsidTr="007D4EF5">
        <w:trPr>
          <w:gridAfter w:val="1"/>
          <w:wAfter w:w="10" w:type="dxa"/>
        </w:trPr>
        <w:tc>
          <w:tcPr>
            <w:tcW w:w="1975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питома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вага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відшкодованих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компенсацій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нарахованих</w:t>
            </w:r>
            <w:proofErr w:type="spellEnd"/>
          </w:p>
        </w:tc>
        <w:tc>
          <w:tcPr>
            <w:tcW w:w="890" w:type="dxa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45" w:type="dxa"/>
            <w:gridSpan w:val="2"/>
            <w:vAlign w:val="center"/>
          </w:tcPr>
          <w:p w:rsidR="005B2E56" w:rsidRPr="007D4EF5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7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:rsidR="005B2E56" w:rsidRPr="007D4EF5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E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19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питома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вага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відшкодованих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компенсацій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нарахованих</w:t>
            </w:r>
            <w:proofErr w:type="spellEnd"/>
          </w:p>
        </w:tc>
        <w:tc>
          <w:tcPr>
            <w:tcW w:w="917" w:type="dxa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5" w:type="dxa"/>
            <w:gridSpan w:val="2"/>
            <w:vAlign w:val="center"/>
          </w:tcPr>
          <w:p w:rsidR="005B2E56" w:rsidRPr="005B2E56" w:rsidRDefault="005B2E56" w:rsidP="005B2E5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38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0" w:type="dxa"/>
            <w:vAlign w:val="center"/>
          </w:tcPr>
          <w:p w:rsidR="005B2E56" w:rsidRPr="005B2E56" w:rsidRDefault="005B2E56" w:rsidP="005B2E56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E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</w:t>
      </w:r>
      <w:r w:rsidR="007936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93622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3622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І категорії </w:t>
      </w:r>
      <w:r w:rsidR="00793622">
        <w:rPr>
          <w:rFonts w:ascii="Times New Roman" w:hAnsi="Times New Roman" w:cs="Times New Roman"/>
          <w:sz w:val="28"/>
          <w:szCs w:val="28"/>
          <w:lang w:val="uk-UA"/>
        </w:rPr>
        <w:t xml:space="preserve">відділу фінансів, </w:t>
      </w:r>
    </w:p>
    <w:p w:rsidR="00D82B3C" w:rsidRDefault="00793622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інвестицій</w:t>
      </w:r>
      <w:r w:rsidR="00D82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31A28"/>
    <w:rsid w:val="001460AD"/>
    <w:rsid w:val="00164784"/>
    <w:rsid w:val="00182527"/>
    <w:rsid w:val="001B6486"/>
    <w:rsid w:val="001B6C44"/>
    <w:rsid w:val="002215A9"/>
    <w:rsid w:val="0022582D"/>
    <w:rsid w:val="00232CF2"/>
    <w:rsid w:val="00292DDA"/>
    <w:rsid w:val="0039181B"/>
    <w:rsid w:val="003E67F6"/>
    <w:rsid w:val="00437F02"/>
    <w:rsid w:val="004F0D4C"/>
    <w:rsid w:val="0051652E"/>
    <w:rsid w:val="00532839"/>
    <w:rsid w:val="005A7A8E"/>
    <w:rsid w:val="005B2E56"/>
    <w:rsid w:val="005D2776"/>
    <w:rsid w:val="005E1F6C"/>
    <w:rsid w:val="005F44BA"/>
    <w:rsid w:val="00600366"/>
    <w:rsid w:val="00636B20"/>
    <w:rsid w:val="006A7421"/>
    <w:rsid w:val="006C058E"/>
    <w:rsid w:val="0070296C"/>
    <w:rsid w:val="00707410"/>
    <w:rsid w:val="007266EE"/>
    <w:rsid w:val="00793622"/>
    <w:rsid w:val="007A7887"/>
    <w:rsid w:val="007D4EF5"/>
    <w:rsid w:val="007E1A0B"/>
    <w:rsid w:val="00835AE0"/>
    <w:rsid w:val="00847EA5"/>
    <w:rsid w:val="008827D5"/>
    <w:rsid w:val="00906F3B"/>
    <w:rsid w:val="009345EC"/>
    <w:rsid w:val="009636E6"/>
    <w:rsid w:val="00AC631D"/>
    <w:rsid w:val="00AD6C08"/>
    <w:rsid w:val="00B8449F"/>
    <w:rsid w:val="00B924E6"/>
    <w:rsid w:val="00C40BA4"/>
    <w:rsid w:val="00C54AD3"/>
    <w:rsid w:val="00C56B6D"/>
    <w:rsid w:val="00C91000"/>
    <w:rsid w:val="00C91A8F"/>
    <w:rsid w:val="00CB2D5B"/>
    <w:rsid w:val="00CC0E89"/>
    <w:rsid w:val="00D42549"/>
    <w:rsid w:val="00D82B3C"/>
    <w:rsid w:val="00DC6E19"/>
    <w:rsid w:val="00DD3A62"/>
    <w:rsid w:val="00DD595F"/>
    <w:rsid w:val="00E11759"/>
    <w:rsid w:val="00E626EA"/>
    <w:rsid w:val="00E75611"/>
    <w:rsid w:val="00F002B6"/>
    <w:rsid w:val="00F179F8"/>
    <w:rsid w:val="00F439B0"/>
    <w:rsid w:val="00F96730"/>
    <w:rsid w:val="00FA2E7D"/>
    <w:rsid w:val="00FD2CA4"/>
    <w:rsid w:val="00FF0806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359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14</cp:revision>
  <cp:lastPrinted>2020-11-19T14:32:00Z</cp:lastPrinted>
  <dcterms:created xsi:type="dcterms:W3CDTF">2020-09-25T10:34:00Z</dcterms:created>
  <dcterms:modified xsi:type="dcterms:W3CDTF">2020-11-19T14:32:00Z</dcterms:modified>
</cp:coreProperties>
</file>