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tblBorders>
        <w:tblLook w:val="0000" w:firstRow="0" w:lastRow="0" w:firstColumn="0" w:lastColumn="0" w:noHBand="0" w:noVBand="0"/>
      </w:tblPr>
      <w:tblGrid>
        <w:gridCol w:w="9246"/>
      </w:tblGrid>
      <w:tr w:rsidR="00EF692C" w:rsidRPr="0051185E" w14:paraId="5E569E67" w14:textId="77777777" w:rsidTr="006F1DAE">
        <w:trPr>
          <w:trHeight w:val="100"/>
        </w:trPr>
        <w:tc>
          <w:tcPr>
            <w:tcW w:w="9246" w:type="dxa"/>
            <w:tcBorders>
              <w:top w:val="nil"/>
              <w:left w:val="nil"/>
              <w:bottom w:val="nil"/>
              <w:right w:val="nil"/>
            </w:tcBorders>
          </w:tcPr>
          <w:p w14:paraId="7C8A3D17" w14:textId="77777777" w:rsidR="00EF692C" w:rsidRPr="00CB3D41" w:rsidRDefault="00EF692C" w:rsidP="00434F71">
            <w:pPr>
              <w:jc w:val="center"/>
              <w:rPr>
                <w:lang w:val="uk-UA"/>
              </w:rPr>
            </w:pPr>
          </w:p>
        </w:tc>
      </w:tr>
    </w:tbl>
    <w:p w14:paraId="11D4DADF" w14:textId="77777777" w:rsidR="00EF692C" w:rsidRDefault="00EF692C" w:rsidP="006F1DAE">
      <w:pPr>
        <w:rPr>
          <w:sz w:val="28"/>
          <w:u w:val="single"/>
          <w:lang w:val="uk-UA"/>
        </w:rPr>
      </w:pPr>
      <w:bookmarkStart w:id="0" w:name="_GoBack"/>
      <w:bookmarkEnd w:id="0"/>
    </w:p>
    <w:p w14:paraId="137231FD" w14:textId="77777777" w:rsidR="00542A46" w:rsidRPr="0037063F" w:rsidRDefault="00DF2711" w:rsidP="00542A46">
      <w:pPr>
        <w:jc w:val="center"/>
        <w:rPr>
          <w:b/>
          <w:sz w:val="28"/>
          <w:lang w:val="uk-UA"/>
        </w:rPr>
      </w:pPr>
      <w:r w:rsidRPr="0037063F">
        <w:rPr>
          <w:b/>
          <w:sz w:val="28"/>
          <w:lang w:val="uk-UA"/>
        </w:rPr>
        <w:t>ПОЯСНЮВАЛЬНА</w:t>
      </w:r>
      <w:r w:rsidR="00542A46" w:rsidRPr="0037063F">
        <w:rPr>
          <w:b/>
          <w:sz w:val="28"/>
          <w:lang w:val="uk-UA"/>
        </w:rPr>
        <w:t xml:space="preserve"> ЗАПИСКА</w:t>
      </w:r>
    </w:p>
    <w:p w14:paraId="16507B35" w14:textId="6DB9E427" w:rsidR="002F74B1" w:rsidRDefault="006F3689" w:rsidP="001A73CF">
      <w:pPr>
        <w:jc w:val="center"/>
        <w:rPr>
          <w:b/>
          <w:sz w:val="28"/>
          <w:szCs w:val="28"/>
          <w:lang w:val="uk-UA"/>
        </w:rPr>
      </w:pPr>
      <w:r>
        <w:rPr>
          <w:b/>
          <w:sz w:val="28"/>
          <w:lang w:val="uk-UA"/>
        </w:rPr>
        <w:t xml:space="preserve">до </w:t>
      </w:r>
      <w:r w:rsidR="00EF692C" w:rsidRPr="0037063F">
        <w:rPr>
          <w:b/>
          <w:sz w:val="28"/>
          <w:lang w:val="uk-UA"/>
        </w:rPr>
        <w:t xml:space="preserve">рішення </w:t>
      </w:r>
      <w:r w:rsidR="001A73CF" w:rsidRPr="002F74B1">
        <w:rPr>
          <w:b/>
          <w:sz w:val="28"/>
          <w:szCs w:val="28"/>
          <w:lang w:val="uk-UA"/>
        </w:rPr>
        <w:t>Степ</w:t>
      </w:r>
      <w:r w:rsidR="002F74B1" w:rsidRPr="002F74B1">
        <w:rPr>
          <w:b/>
          <w:sz w:val="28"/>
          <w:szCs w:val="28"/>
          <w:lang w:val="uk-UA"/>
        </w:rPr>
        <w:t>анківської сільської ради</w:t>
      </w:r>
    </w:p>
    <w:p w14:paraId="0F72A99A" w14:textId="6F73370D" w:rsidR="0051185E" w:rsidRDefault="0051185E" w:rsidP="001A73CF">
      <w:pPr>
        <w:jc w:val="center"/>
        <w:rPr>
          <w:b/>
          <w:sz w:val="28"/>
          <w:szCs w:val="28"/>
          <w:lang w:val="uk-UA"/>
        </w:rPr>
      </w:pPr>
      <w:r>
        <w:rPr>
          <w:b/>
          <w:sz w:val="28"/>
          <w:szCs w:val="28"/>
          <w:lang w:val="uk-UA"/>
        </w:rPr>
        <w:t>/друге пленарне засідання/</w:t>
      </w:r>
    </w:p>
    <w:p w14:paraId="5822F99B" w14:textId="1E9D29F6" w:rsidR="002F74B1" w:rsidRDefault="002F74B1" w:rsidP="001A73CF">
      <w:pPr>
        <w:jc w:val="center"/>
        <w:rPr>
          <w:b/>
          <w:sz w:val="28"/>
          <w:szCs w:val="28"/>
          <w:lang w:val="uk-UA"/>
        </w:rPr>
      </w:pPr>
      <w:r w:rsidRPr="002F74B1">
        <w:rPr>
          <w:b/>
          <w:sz w:val="28"/>
          <w:szCs w:val="28"/>
          <w:lang w:val="uk-UA"/>
        </w:rPr>
        <w:t xml:space="preserve"> від 08.12.2020</w:t>
      </w:r>
      <w:r>
        <w:rPr>
          <w:b/>
          <w:sz w:val="28"/>
          <w:szCs w:val="28"/>
          <w:lang w:val="uk-UA"/>
        </w:rPr>
        <w:t xml:space="preserve"> року</w:t>
      </w:r>
      <w:r w:rsidR="006F3689">
        <w:rPr>
          <w:b/>
          <w:sz w:val="28"/>
          <w:szCs w:val="28"/>
          <w:lang w:val="uk-UA"/>
        </w:rPr>
        <w:t xml:space="preserve"> № </w:t>
      </w:r>
      <w:r w:rsidR="0051185E">
        <w:rPr>
          <w:b/>
          <w:sz w:val="28"/>
          <w:szCs w:val="28"/>
          <w:lang w:val="uk-UA"/>
        </w:rPr>
        <w:t>0</w:t>
      </w:r>
      <w:r w:rsidR="006F3689">
        <w:rPr>
          <w:b/>
          <w:sz w:val="28"/>
          <w:szCs w:val="28"/>
          <w:lang w:val="uk-UA"/>
        </w:rPr>
        <w:t>1-</w:t>
      </w:r>
      <w:r w:rsidR="0051185E">
        <w:rPr>
          <w:b/>
          <w:sz w:val="28"/>
          <w:szCs w:val="28"/>
          <w:lang w:val="uk-UA"/>
        </w:rPr>
        <w:t>0</w:t>
      </w:r>
      <w:r w:rsidR="006F3689">
        <w:rPr>
          <w:b/>
          <w:sz w:val="28"/>
          <w:szCs w:val="28"/>
          <w:lang w:val="uk-UA"/>
        </w:rPr>
        <w:t>7</w:t>
      </w:r>
      <w:r w:rsidR="001A73CF" w:rsidRPr="002F74B1">
        <w:rPr>
          <w:b/>
          <w:sz w:val="28"/>
          <w:szCs w:val="28"/>
          <w:lang w:val="uk-UA"/>
        </w:rPr>
        <w:t>/</w:t>
      </w:r>
      <w:r w:rsidR="001A73CF" w:rsidRPr="002F74B1">
        <w:rPr>
          <w:b/>
          <w:sz w:val="28"/>
          <w:szCs w:val="28"/>
          <w:lang w:val="en-US"/>
        </w:rPr>
        <w:t>V</w:t>
      </w:r>
      <w:r w:rsidR="001A73CF" w:rsidRPr="002F74B1">
        <w:rPr>
          <w:b/>
          <w:sz w:val="28"/>
          <w:szCs w:val="28"/>
          <w:lang w:val="uk-UA"/>
        </w:rPr>
        <w:t>І</w:t>
      </w:r>
      <w:r w:rsidRPr="002F74B1">
        <w:rPr>
          <w:b/>
          <w:sz w:val="28"/>
          <w:szCs w:val="28"/>
          <w:lang w:val="uk-UA"/>
        </w:rPr>
        <w:t>І</w:t>
      </w:r>
      <w:r w:rsidR="001A73CF" w:rsidRPr="002F74B1">
        <w:rPr>
          <w:b/>
          <w:sz w:val="28"/>
          <w:szCs w:val="28"/>
          <w:lang w:val="uk-UA"/>
        </w:rPr>
        <w:t xml:space="preserve">І </w:t>
      </w:r>
    </w:p>
    <w:p w14:paraId="50DCA69D" w14:textId="34C39B70" w:rsidR="001A73CF" w:rsidRPr="002F74B1" w:rsidRDefault="001A73CF" w:rsidP="001A73CF">
      <w:pPr>
        <w:jc w:val="center"/>
        <w:rPr>
          <w:b/>
          <w:sz w:val="28"/>
          <w:szCs w:val="28"/>
          <w:lang w:val="uk-UA"/>
        </w:rPr>
      </w:pPr>
      <w:r w:rsidRPr="002F74B1">
        <w:rPr>
          <w:b/>
          <w:sz w:val="28"/>
          <w:szCs w:val="28"/>
          <w:lang w:val="uk-UA"/>
        </w:rPr>
        <w:t xml:space="preserve">«Про внесення змін до рішення Степанківської сільської ради </w:t>
      </w:r>
      <w:r w:rsidR="002F74B1" w:rsidRPr="002F74B1">
        <w:rPr>
          <w:b/>
          <w:sz w:val="28"/>
          <w:szCs w:val="28"/>
          <w:lang w:val="uk-UA"/>
        </w:rPr>
        <w:t xml:space="preserve">від 23.12.2019 року № 42-44/VІІ </w:t>
      </w:r>
      <w:r w:rsidRPr="002F74B1">
        <w:rPr>
          <w:b/>
          <w:sz w:val="28"/>
          <w:szCs w:val="28"/>
          <w:lang w:val="uk-UA"/>
        </w:rPr>
        <w:t>«Про бюджет Степанківської сільської об’єднаної територіальної громади на 2020 рік»</w:t>
      </w:r>
    </w:p>
    <w:p w14:paraId="2BF47176" w14:textId="7189D928" w:rsidR="001A73CF" w:rsidRPr="002F74B1" w:rsidRDefault="001A73CF" w:rsidP="002F74B1">
      <w:pPr>
        <w:jc w:val="center"/>
        <w:rPr>
          <w:b/>
          <w:sz w:val="28"/>
          <w:szCs w:val="28"/>
          <w:lang w:val="uk-UA"/>
        </w:rPr>
      </w:pPr>
      <w:r w:rsidRPr="002F74B1">
        <w:rPr>
          <w:b/>
          <w:sz w:val="28"/>
          <w:szCs w:val="28"/>
          <w:lang w:val="uk-UA"/>
        </w:rPr>
        <w:t>зі змінами від 07.02.2020 року № 43-23/</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12.03.2020 року № 44-5/</w:t>
      </w:r>
      <w:r w:rsidRPr="002F74B1">
        <w:rPr>
          <w:b/>
          <w:sz w:val="28"/>
          <w:szCs w:val="28"/>
          <w:lang w:val="en-US"/>
        </w:rPr>
        <w:t>V</w:t>
      </w:r>
      <w:r w:rsidRPr="002F74B1">
        <w:rPr>
          <w:b/>
          <w:sz w:val="28"/>
          <w:szCs w:val="28"/>
          <w:lang w:val="uk-UA"/>
        </w:rPr>
        <w:t>ІІ, 24.03.2020 року № 45-2/</w:t>
      </w:r>
      <w:r w:rsidRPr="002F74B1">
        <w:rPr>
          <w:b/>
          <w:sz w:val="28"/>
          <w:szCs w:val="28"/>
          <w:lang w:val="en-US"/>
        </w:rPr>
        <w:t>V</w:t>
      </w:r>
      <w:r w:rsidRPr="002F74B1">
        <w:rPr>
          <w:b/>
          <w:sz w:val="28"/>
          <w:szCs w:val="28"/>
          <w:lang w:val="uk-UA"/>
        </w:rPr>
        <w:t>ІІ, 21.05.2020 року № 46-2/</w:t>
      </w:r>
      <w:r w:rsidRPr="002F74B1">
        <w:rPr>
          <w:b/>
          <w:sz w:val="28"/>
          <w:szCs w:val="28"/>
          <w:lang w:val="en-US"/>
        </w:rPr>
        <w:t>V</w:t>
      </w:r>
      <w:r w:rsidRPr="002F74B1">
        <w:rPr>
          <w:b/>
          <w:sz w:val="28"/>
          <w:szCs w:val="28"/>
          <w:lang w:val="uk-UA"/>
        </w:rPr>
        <w:t>ІІ, 23.06.2020 року № 47-3/</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14.07.2020 року № 48-1/</w:t>
      </w:r>
      <w:r w:rsidRPr="002F74B1">
        <w:rPr>
          <w:b/>
          <w:sz w:val="28"/>
          <w:szCs w:val="28"/>
          <w:lang w:val="en-US"/>
        </w:rPr>
        <w:t>V</w:t>
      </w:r>
      <w:r w:rsidRPr="002F74B1">
        <w:rPr>
          <w:b/>
          <w:sz w:val="28"/>
          <w:szCs w:val="28"/>
          <w:lang w:val="uk-UA"/>
        </w:rPr>
        <w:t>ІІ, 18.08.2020 року № 49-1/</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22.09.2020 року № 50-1/</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16.10.2020 року № 51-3/</w:t>
      </w:r>
      <w:r w:rsidRPr="002F74B1">
        <w:rPr>
          <w:b/>
          <w:sz w:val="28"/>
          <w:szCs w:val="28"/>
          <w:lang w:val="en-US"/>
        </w:rPr>
        <w:t>V</w:t>
      </w:r>
      <w:r w:rsidRPr="002F74B1">
        <w:rPr>
          <w:b/>
          <w:sz w:val="28"/>
          <w:szCs w:val="28"/>
          <w:lang w:val="uk-UA"/>
        </w:rPr>
        <w:t>ІІ</w:t>
      </w:r>
      <w:r w:rsidR="002F74B1" w:rsidRPr="002F74B1">
        <w:rPr>
          <w:b/>
          <w:sz w:val="28"/>
          <w:szCs w:val="28"/>
          <w:lang w:val="uk-UA"/>
        </w:rPr>
        <w:t>, 17.11.2020 № 52-1/</w:t>
      </w:r>
      <w:r w:rsidR="002F74B1" w:rsidRPr="002F74B1">
        <w:rPr>
          <w:b/>
          <w:sz w:val="28"/>
          <w:szCs w:val="28"/>
          <w:lang w:val="en-US"/>
        </w:rPr>
        <w:t>V</w:t>
      </w:r>
      <w:r w:rsidR="002F74B1" w:rsidRPr="002F74B1">
        <w:rPr>
          <w:b/>
          <w:sz w:val="28"/>
          <w:szCs w:val="28"/>
          <w:lang w:val="uk-UA"/>
        </w:rPr>
        <w:t>ІІ</w:t>
      </w:r>
    </w:p>
    <w:p w14:paraId="1EF47C5F" w14:textId="127941C4" w:rsidR="001C165A" w:rsidRPr="0037063F" w:rsidRDefault="001C165A" w:rsidP="00436C4E">
      <w:pPr>
        <w:jc w:val="center"/>
        <w:rPr>
          <w:b/>
          <w:sz w:val="28"/>
          <w:lang w:val="uk-UA"/>
        </w:rPr>
      </w:pPr>
    </w:p>
    <w:p w14:paraId="4B8013EC" w14:textId="77777777" w:rsidR="00BA2608" w:rsidRDefault="00BA2608" w:rsidP="00BA2608">
      <w:pPr>
        <w:pStyle w:val="af1"/>
        <w:ind w:left="709"/>
        <w:jc w:val="both"/>
        <w:rPr>
          <w:sz w:val="28"/>
          <w:szCs w:val="28"/>
          <w:lang w:val="uk-UA"/>
        </w:rPr>
      </w:pPr>
      <w:r>
        <w:rPr>
          <w:sz w:val="28"/>
          <w:szCs w:val="28"/>
          <w:lang w:val="uk-UA"/>
        </w:rPr>
        <w:t>ВИДАТКИ</w:t>
      </w:r>
    </w:p>
    <w:p w14:paraId="0B8923BF" w14:textId="77777777" w:rsidR="00BA2608" w:rsidRDefault="00BA2608" w:rsidP="00BA2608">
      <w:pPr>
        <w:jc w:val="both"/>
        <w:rPr>
          <w:sz w:val="28"/>
          <w:szCs w:val="28"/>
          <w:lang w:val="uk-UA"/>
        </w:rPr>
      </w:pPr>
      <w:r w:rsidRPr="0015573E">
        <w:rPr>
          <w:sz w:val="28"/>
          <w:szCs w:val="28"/>
          <w:lang w:val="uk-UA"/>
        </w:rPr>
        <w:t>ВИДАТКИ ЗАГАЛЬНОГО ФОНДУ</w:t>
      </w:r>
    </w:p>
    <w:p w14:paraId="272D1627" w14:textId="77777777" w:rsidR="00BA2608" w:rsidRDefault="00BA2608" w:rsidP="00BA2608">
      <w:pPr>
        <w:jc w:val="both"/>
        <w:rPr>
          <w:sz w:val="28"/>
          <w:szCs w:val="28"/>
          <w:lang w:val="uk-UA"/>
        </w:rPr>
      </w:pPr>
    </w:p>
    <w:p w14:paraId="07B79FC0" w14:textId="77777777" w:rsidR="00BA2608" w:rsidRDefault="00BA2608" w:rsidP="00BA2608">
      <w:pPr>
        <w:jc w:val="both"/>
        <w:rPr>
          <w:sz w:val="28"/>
          <w:szCs w:val="28"/>
          <w:lang w:val="uk-UA"/>
        </w:rPr>
      </w:pPr>
      <w:r>
        <w:rPr>
          <w:sz w:val="28"/>
          <w:szCs w:val="28"/>
          <w:lang w:val="uk-UA"/>
        </w:rPr>
        <w:t xml:space="preserve">Внести зміни до видаткової частини загального фонду бюджету Степанківської сільської об’єднаної територіальної </w:t>
      </w:r>
      <w:r w:rsidRPr="00FD4BC6">
        <w:rPr>
          <w:sz w:val="28"/>
          <w:szCs w:val="28"/>
          <w:lang w:val="uk-UA"/>
        </w:rPr>
        <w:t>громади, а саме</w:t>
      </w:r>
      <w:r>
        <w:rPr>
          <w:sz w:val="28"/>
          <w:szCs w:val="28"/>
          <w:lang w:val="uk-UA"/>
        </w:rPr>
        <w:t>:</w:t>
      </w:r>
    </w:p>
    <w:p w14:paraId="2A784A77" w14:textId="77777777" w:rsidR="00BA2608" w:rsidRPr="003A4F0E" w:rsidRDefault="00BA2608" w:rsidP="00BA2608">
      <w:pPr>
        <w:jc w:val="both"/>
        <w:rPr>
          <w:sz w:val="28"/>
          <w:szCs w:val="28"/>
          <w:lang w:val="uk-UA"/>
        </w:rPr>
      </w:pPr>
    </w:p>
    <w:p w14:paraId="76AAE332" w14:textId="550B0D35" w:rsidR="00BA2608" w:rsidRDefault="00BA2608" w:rsidP="00BA2608">
      <w:pPr>
        <w:jc w:val="both"/>
        <w:rPr>
          <w:sz w:val="28"/>
          <w:szCs w:val="28"/>
          <w:lang w:val="uk-UA"/>
        </w:rPr>
      </w:pPr>
      <w:r w:rsidRPr="00CE6F46">
        <w:rPr>
          <w:b/>
          <w:sz w:val="28"/>
          <w:szCs w:val="28"/>
          <w:lang w:val="uk-UA"/>
        </w:rPr>
        <w:t xml:space="preserve">зробити перерозподіл </w:t>
      </w:r>
      <w:r w:rsidRPr="00207B58">
        <w:rPr>
          <w:b/>
          <w:sz w:val="28"/>
          <w:szCs w:val="28"/>
          <w:lang w:val="uk-UA"/>
        </w:rPr>
        <w:t>видатків</w:t>
      </w:r>
      <w:r>
        <w:rPr>
          <w:sz w:val="28"/>
          <w:szCs w:val="28"/>
          <w:lang w:val="uk-UA"/>
        </w:rPr>
        <w:t xml:space="preserve"> загального фонду бюджету Степанківської сільської об’єднаної територіальної громади по головному розпоряднику коштів – Виконавчому комітету Степанківської сільської ради:</w:t>
      </w:r>
    </w:p>
    <w:p w14:paraId="5C3B3FA3" w14:textId="77777777" w:rsidR="00BA2608" w:rsidRDefault="00BA2608" w:rsidP="00BA2608">
      <w:pPr>
        <w:jc w:val="both"/>
        <w:rPr>
          <w:b/>
          <w:sz w:val="28"/>
          <w:szCs w:val="28"/>
          <w:lang w:val="uk-UA"/>
        </w:rPr>
      </w:pPr>
    </w:p>
    <w:p w14:paraId="0D055B8F" w14:textId="77777777" w:rsidR="00BA2608" w:rsidRDefault="00BA2608" w:rsidP="00BA2608">
      <w:pPr>
        <w:jc w:val="both"/>
        <w:rPr>
          <w:sz w:val="28"/>
          <w:szCs w:val="28"/>
          <w:u w:val="single"/>
          <w:lang w:val="uk-UA"/>
        </w:rPr>
      </w:pPr>
      <w:r>
        <w:rPr>
          <w:sz w:val="28"/>
          <w:szCs w:val="28"/>
          <w:u w:val="single"/>
          <w:lang w:val="uk-UA"/>
        </w:rPr>
        <w:t>КПКВКМБ 0210150 «</w:t>
      </w:r>
      <w:r w:rsidRPr="00827BB9">
        <w:rPr>
          <w:sz w:val="28"/>
          <w:szCs w:val="28"/>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u w:val="single"/>
          <w:lang w:val="uk-UA"/>
        </w:rPr>
        <w:t>»:</w:t>
      </w:r>
    </w:p>
    <w:p w14:paraId="2196227E" w14:textId="233E1507" w:rsidR="00BA2608" w:rsidRDefault="00BA2608" w:rsidP="00BA2608">
      <w:pPr>
        <w:ind w:firstLine="709"/>
        <w:jc w:val="both"/>
        <w:rPr>
          <w:sz w:val="28"/>
          <w:szCs w:val="28"/>
          <w:lang w:val="uk-UA"/>
        </w:rPr>
      </w:pPr>
      <w:r>
        <w:rPr>
          <w:sz w:val="28"/>
          <w:szCs w:val="28"/>
          <w:lang w:val="uk-UA"/>
        </w:rPr>
        <w:t>Зб</w:t>
      </w:r>
      <w:r w:rsidR="00B96937">
        <w:rPr>
          <w:sz w:val="28"/>
          <w:szCs w:val="28"/>
          <w:lang w:val="uk-UA"/>
        </w:rPr>
        <w:t>ільшити асигнування по КЕКВ 2111</w:t>
      </w:r>
      <w:r>
        <w:rPr>
          <w:sz w:val="28"/>
          <w:szCs w:val="28"/>
          <w:lang w:val="uk-UA"/>
        </w:rPr>
        <w:t xml:space="preserve"> «</w:t>
      </w:r>
      <w:r w:rsidR="00B96937">
        <w:rPr>
          <w:sz w:val="28"/>
          <w:szCs w:val="28"/>
          <w:lang w:val="uk-UA"/>
        </w:rPr>
        <w:t>Заробітна плата</w:t>
      </w:r>
      <w:r>
        <w:rPr>
          <w:sz w:val="28"/>
          <w:szCs w:val="28"/>
          <w:lang w:val="uk-UA"/>
        </w:rPr>
        <w:t xml:space="preserve">» всього в сумі </w:t>
      </w:r>
      <w:r w:rsidR="00B96937">
        <w:rPr>
          <w:sz w:val="28"/>
          <w:szCs w:val="28"/>
          <w:u w:val="single"/>
          <w:lang w:val="uk-UA"/>
        </w:rPr>
        <w:t>149000</w:t>
      </w:r>
      <w:r w:rsidRPr="00CE6636">
        <w:rPr>
          <w:sz w:val="28"/>
          <w:szCs w:val="28"/>
          <w:u w:val="single"/>
          <w:lang w:val="uk-UA"/>
        </w:rPr>
        <w:t xml:space="preserve"> грн</w:t>
      </w:r>
      <w:r>
        <w:rPr>
          <w:sz w:val="28"/>
          <w:szCs w:val="28"/>
          <w:lang w:val="uk-UA"/>
        </w:rPr>
        <w:t>.</w:t>
      </w:r>
      <w:r w:rsidR="00B96937">
        <w:rPr>
          <w:sz w:val="28"/>
          <w:szCs w:val="28"/>
          <w:lang w:val="uk-UA"/>
        </w:rPr>
        <w:t xml:space="preserve"> (грудень +149000</w:t>
      </w:r>
      <w:r>
        <w:rPr>
          <w:sz w:val="28"/>
          <w:szCs w:val="28"/>
          <w:lang w:val="uk-UA"/>
        </w:rPr>
        <w:t xml:space="preserve"> грн) (за рахунок </w:t>
      </w:r>
      <w:r w:rsidR="00B96937">
        <w:rPr>
          <w:sz w:val="28"/>
          <w:szCs w:val="28"/>
          <w:lang w:val="uk-UA"/>
        </w:rPr>
        <w:t>внесення змін до дохідної частини бюджету по ККД 11010100</w:t>
      </w:r>
      <w:r>
        <w:rPr>
          <w:sz w:val="28"/>
          <w:szCs w:val="28"/>
          <w:lang w:val="uk-UA"/>
        </w:rPr>
        <w:t xml:space="preserve">) </w:t>
      </w:r>
      <w:r w:rsidRPr="00E60F29">
        <w:rPr>
          <w:sz w:val="28"/>
          <w:szCs w:val="28"/>
          <w:lang w:val="uk-UA"/>
        </w:rPr>
        <w:t xml:space="preserve">на </w:t>
      </w:r>
      <w:r w:rsidR="00B96937" w:rsidRPr="00E60F29">
        <w:rPr>
          <w:sz w:val="28"/>
          <w:szCs w:val="28"/>
          <w:lang w:val="uk-UA"/>
        </w:rPr>
        <w:t>виплату компенсації за невикористані відпустки</w:t>
      </w:r>
      <w:r w:rsidR="00C75A47" w:rsidRPr="00E60F29">
        <w:rPr>
          <w:sz w:val="28"/>
          <w:szCs w:val="28"/>
          <w:lang w:val="uk-UA"/>
        </w:rPr>
        <w:t xml:space="preserve"> та на оплату праці заступника сільського голови з питань діяльності виконавчих органів, старости с. Голов’ятине, старости с. Залевки</w:t>
      </w:r>
      <w:r w:rsidRPr="00E60F29">
        <w:rPr>
          <w:sz w:val="28"/>
          <w:szCs w:val="28"/>
          <w:lang w:val="uk-UA"/>
        </w:rPr>
        <w:t>.</w:t>
      </w:r>
    </w:p>
    <w:p w14:paraId="17B5EF54" w14:textId="7A2CE026" w:rsidR="00BA2608" w:rsidRDefault="0068060A" w:rsidP="00BA2608">
      <w:pPr>
        <w:ind w:firstLine="709"/>
        <w:jc w:val="both"/>
        <w:rPr>
          <w:sz w:val="28"/>
          <w:szCs w:val="28"/>
          <w:lang w:val="uk-UA"/>
        </w:rPr>
      </w:pPr>
      <w:r>
        <w:rPr>
          <w:sz w:val="28"/>
          <w:szCs w:val="28"/>
          <w:lang w:val="uk-UA"/>
        </w:rPr>
        <w:t>Збільшити</w:t>
      </w:r>
      <w:r w:rsidR="00BA2608">
        <w:rPr>
          <w:sz w:val="28"/>
          <w:szCs w:val="28"/>
          <w:lang w:val="uk-UA"/>
        </w:rPr>
        <w:t xml:space="preserve"> асигну</w:t>
      </w:r>
      <w:r>
        <w:rPr>
          <w:sz w:val="28"/>
          <w:szCs w:val="28"/>
          <w:lang w:val="uk-UA"/>
        </w:rPr>
        <w:t>вання по КЕКВ 2120 «Нарахування на оплату праці</w:t>
      </w:r>
      <w:r w:rsidR="00BA2608">
        <w:rPr>
          <w:sz w:val="28"/>
          <w:szCs w:val="28"/>
          <w:lang w:val="uk-UA"/>
        </w:rPr>
        <w:t xml:space="preserve">» всього в сумі </w:t>
      </w:r>
      <w:r>
        <w:rPr>
          <w:sz w:val="28"/>
          <w:szCs w:val="28"/>
          <w:u w:val="single"/>
          <w:lang w:val="uk-UA"/>
        </w:rPr>
        <w:t>2</w:t>
      </w:r>
      <w:r w:rsidR="00BA2608">
        <w:rPr>
          <w:sz w:val="28"/>
          <w:szCs w:val="28"/>
          <w:u w:val="single"/>
          <w:lang w:val="uk-UA"/>
        </w:rPr>
        <w:t>000</w:t>
      </w:r>
      <w:r w:rsidR="00BA2608" w:rsidRPr="00CE6636">
        <w:rPr>
          <w:sz w:val="28"/>
          <w:szCs w:val="28"/>
          <w:u w:val="single"/>
          <w:lang w:val="uk-UA"/>
        </w:rPr>
        <w:t xml:space="preserve"> грн</w:t>
      </w:r>
      <w:r w:rsidR="00BA2608">
        <w:rPr>
          <w:sz w:val="28"/>
          <w:szCs w:val="28"/>
          <w:lang w:val="uk-UA"/>
        </w:rPr>
        <w:t>.</w:t>
      </w:r>
      <w:r>
        <w:rPr>
          <w:sz w:val="28"/>
          <w:szCs w:val="28"/>
          <w:lang w:val="uk-UA"/>
        </w:rPr>
        <w:t xml:space="preserve"> (грудень +2000</w:t>
      </w:r>
      <w:r w:rsidR="00BA2608">
        <w:rPr>
          <w:sz w:val="28"/>
          <w:szCs w:val="28"/>
          <w:lang w:val="uk-UA"/>
        </w:rPr>
        <w:t xml:space="preserve"> грн) (</w:t>
      </w:r>
      <w:r>
        <w:rPr>
          <w:sz w:val="28"/>
          <w:szCs w:val="28"/>
          <w:lang w:val="uk-UA"/>
        </w:rPr>
        <w:t>за рахунок внесення змін до дохідної частини бюджету по ККД 11010100</w:t>
      </w:r>
      <w:r w:rsidR="00BA2608">
        <w:rPr>
          <w:sz w:val="28"/>
          <w:szCs w:val="28"/>
          <w:lang w:val="uk-UA"/>
        </w:rPr>
        <w:t xml:space="preserve">) </w:t>
      </w:r>
      <w:r>
        <w:rPr>
          <w:sz w:val="28"/>
          <w:szCs w:val="28"/>
          <w:lang w:val="uk-UA"/>
        </w:rPr>
        <w:t>на сплату ЄСВ 22% на фонд оплати праці</w:t>
      </w:r>
      <w:r w:rsidR="00BA2608">
        <w:rPr>
          <w:sz w:val="28"/>
          <w:szCs w:val="28"/>
          <w:lang w:val="uk-UA"/>
        </w:rPr>
        <w:t>.</w:t>
      </w:r>
    </w:p>
    <w:p w14:paraId="39AB1BCB" w14:textId="3ECD11E0" w:rsidR="00BA2608" w:rsidRDefault="00F366E1" w:rsidP="00BA2608">
      <w:pPr>
        <w:ind w:firstLine="709"/>
        <w:jc w:val="both"/>
        <w:rPr>
          <w:sz w:val="28"/>
          <w:szCs w:val="28"/>
          <w:lang w:val="uk-UA"/>
        </w:rPr>
      </w:pPr>
      <w:r>
        <w:rPr>
          <w:sz w:val="28"/>
          <w:szCs w:val="28"/>
          <w:lang w:val="uk-UA"/>
        </w:rPr>
        <w:t>Збільшити асигнування по КЕКВ 2210</w:t>
      </w:r>
      <w:r w:rsidR="00BA2608">
        <w:rPr>
          <w:sz w:val="28"/>
          <w:szCs w:val="28"/>
          <w:lang w:val="uk-UA"/>
        </w:rPr>
        <w:t xml:space="preserve"> «</w:t>
      </w:r>
      <w:proofErr w:type="spellStart"/>
      <w:r w:rsidRPr="00374064">
        <w:rPr>
          <w:rFonts w:eastAsia="Arial"/>
          <w:sz w:val="28"/>
          <w:szCs w:val="28"/>
        </w:rPr>
        <w:t>Предмети</w:t>
      </w:r>
      <w:proofErr w:type="spellEnd"/>
      <w:r w:rsidRPr="00374064">
        <w:rPr>
          <w:rFonts w:eastAsia="Arial"/>
          <w:sz w:val="28"/>
          <w:szCs w:val="28"/>
        </w:rPr>
        <w:t xml:space="preserve">, </w:t>
      </w:r>
      <w:proofErr w:type="spellStart"/>
      <w:r w:rsidRPr="00374064">
        <w:rPr>
          <w:rFonts w:eastAsia="Arial"/>
          <w:sz w:val="28"/>
          <w:szCs w:val="28"/>
        </w:rPr>
        <w:t>матеріали</w:t>
      </w:r>
      <w:proofErr w:type="spellEnd"/>
      <w:r w:rsidRPr="00374064">
        <w:rPr>
          <w:rFonts w:eastAsia="Arial"/>
          <w:sz w:val="28"/>
          <w:szCs w:val="28"/>
        </w:rPr>
        <w:t xml:space="preserve">, </w:t>
      </w:r>
      <w:proofErr w:type="spellStart"/>
      <w:r w:rsidRPr="00374064">
        <w:rPr>
          <w:rFonts w:eastAsia="Arial"/>
          <w:sz w:val="28"/>
          <w:szCs w:val="28"/>
        </w:rPr>
        <w:t>обладнання</w:t>
      </w:r>
      <w:proofErr w:type="spellEnd"/>
      <w:r w:rsidRPr="00374064">
        <w:rPr>
          <w:rFonts w:eastAsia="Arial"/>
          <w:sz w:val="28"/>
          <w:szCs w:val="28"/>
        </w:rPr>
        <w:t xml:space="preserve"> та </w:t>
      </w:r>
      <w:proofErr w:type="spellStart"/>
      <w:r w:rsidRPr="00374064">
        <w:rPr>
          <w:rFonts w:eastAsia="Arial"/>
          <w:sz w:val="28"/>
          <w:szCs w:val="28"/>
        </w:rPr>
        <w:t>інвентар</w:t>
      </w:r>
      <w:proofErr w:type="spellEnd"/>
      <w:r w:rsidR="00BA2608">
        <w:rPr>
          <w:sz w:val="28"/>
          <w:szCs w:val="28"/>
          <w:lang w:val="uk-UA"/>
        </w:rPr>
        <w:t xml:space="preserve">» всього в сумі </w:t>
      </w:r>
      <w:r>
        <w:rPr>
          <w:sz w:val="28"/>
          <w:szCs w:val="28"/>
          <w:u w:val="single"/>
          <w:lang w:val="uk-UA"/>
        </w:rPr>
        <w:t>33670</w:t>
      </w:r>
      <w:r w:rsidR="00BA2608" w:rsidRPr="00CE6636">
        <w:rPr>
          <w:sz w:val="28"/>
          <w:szCs w:val="28"/>
          <w:u w:val="single"/>
          <w:lang w:val="uk-UA"/>
        </w:rPr>
        <w:t xml:space="preserve"> грн</w:t>
      </w:r>
      <w:r w:rsidR="00BA2608">
        <w:rPr>
          <w:sz w:val="28"/>
          <w:szCs w:val="28"/>
          <w:lang w:val="uk-UA"/>
        </w:rPr>
        <w:t>. (</w:t>
      </w:r>
      <w:r>
        <w:rPr>
          <w:sz w:val="28"/>
          <w:szCs w:val="28"/>
          <w:lang w:val="uk-UA"/>
        </w:rPr>
        <w:t>грудень +33670</w:t>
      </w:r>
      <w:r w:rsidR="00BA2608">
        <w:rPr>
          <w:sz w:val="28"/>
          <w:szCs w:val="28"/>
          <w:lang w:val="uk-UA"/>
        </w:rPr>
        <w:t xml:space="preserve"> грн) (</w:t>
      </w:r>
      <w:r>
        <w:rPr>
          <w:sz w:val="28"/>
          <w:szCs w:val="28"/>
          <w:lang w:val="uk-UA"/>
        </w:rPr>
        <w:t>за рахунок внесення змін до дохідної частини бюджету по ККД 11010100</w:t>
      </w:r>
      <w:r w:rsidR="00BA2608">
        <w:rPr>
          <w:sz w:val="28"/>
          <w:szCs w:val="28"/>
          <w:lang w:val="uk-UA"/>
        </w:rPr>
        <w:t xml:space="preserve">) </w:t>
      </w:r>
      <w:r>
        <w:rPr>
          <w:sz w:val="28"/>
          <w:szCs w:val="28"/>
          <w:lang w:val="uk-UA"/>
        </w:rPr>
        <w:t>на придбання книг реєстрації, двох обігрівачів, передплату періодичних видань для виконавчого комітету Степанківської сільської ради</w:t>
      </w:r>
      <w:r w:rsidR="00BA2608">
        <w:rPr>
          <w:sz w:val="28"/>
          <w:szCs w:val="28"/>
          <w:lang w:val="uk-UA"/>
        </w:rPr>
        <w:t>.</w:t>
      </w:r>
    </w:p>
    <w:p w14:paraId="74561003" w14:textId="6009C3B8" w:rsidR="00BA2608" w:rsidRPr="00826BA2" w:rsidRDefault="00BA2608" w:rsidP="00BA2608">
      <w:pPr>
        <w:ind w:firstLine="709"/>
        <w:jc w:val="both"/>
        <w:rPr>
          <w:sz w:val="28"/>
          <w:szCs w:val="28"/>
          <w:lang w:val="uk-UA"/>
        </w:rPr>
      </w:pPr>
      <w:r w:rsidRPr="00E71049">
        <w:rPr>
          <w:sz w:val="28"/>
          <w:szCs w:val="28"/>
          <w:lang w:val="uk-UA"/>
        </w:rPr>
        <w:t xml:space="preserve">У складі бюджетної програми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w:t>
      </w:r>
      <w:r w:rsidRPr="00E71049">
        <w:rPr>
          <w:sz w:val="28"/>
          <w:szCs w:val="28"/>
          <w:lang w:val="uk-UA"/>
        </w:rPr>
        <w:lastRenderedPageBreak/>
        <w:t>сільської рад»</w:t>
      </w:r>
      <w:r w:rsidRPr="00E71049">
        <w:rPr>
          <w:sz w:val="28"/>
          <w:lang w:val="uk-UA"/>
        </w:rPr>
        <w:t xml:space="preserve"> по загальному фонду бюджету вносяться зміни в бюджетні призначення, що передбачались на виконання місцевої програми</w:t>
      </w:r>
      <w:r w:rsidRPr="00E71049">
        <w:rPr>
          <w:sz w:val="28"/>
          <w:szCs w:val="28"/>
          <w:lang w:val="uk-UA"/>
        </w:rPr>
        <w:t xml:space="preserve"> "Підтримки і розвитку місцевого самоврядування" на 2019-2020 року</w:t>
      </w:r>
      <w:r>
        <w:rPr>
          <w:sz w:val="28"/>
          <w:szCs w:val="28"/>
          <w:lang w:val="uk-UA"/>
        </w:rPr>
        <w:t>, затвердженої р</w:t>
      </w:r>
      <w:r w:rsidRPr="00E71049">
        <w:rPr>
          <w:sz w:val="28"/>
          <w:szCs w:val="28"/>
          <w:lang w:val="uk-UA"/>
        </w:rPr>
        <w:t>ішення</w:t>
      </w:r>
      <w:r>
        <w:rPr>
          <w:sz w:val="28"/>
          <w:szCs w:val="28"/>
          <w:lang w:val="uk-UA"/>
        </w:rPr>
        <w:t>м</w:t>
      </w:r>
      <w:r w:rsidRPr="00E71049">
        <w:rPr>
          <w:sz w:val="28"/>
          <w:szCs w:val="28"/>
          <w:lang w:val="uk-UA"/>
        </w:rPr>
        <w:t xml:space="preserve"> Степанківської сільської ради від 22.12.2018 року № 24-35/VІІ</w:t>
      </w:r>
      <w:r w:rsidR="009F157E">
        <w:rPr>
          <w:sz w:val="28"/>
          <w:szCs w:val="28"/>
          <w:lang w:val="uk-UA"/>
        </w:rPr>
        <w:t xml:space="preserve">, а саме збільшити бюджетні призначення </w:t>
      </w:r>
      <w:r w:rsidR="003D35AC">
        <w:rPr>
          <w:sz w:val="28"/>
          <w:szCs w:val="28"/>
          <w:lang w:val="uk-UA"/>
        </w:rPr>
        <w:t xml:space="preserve">по загальному фонду на виконання заходів місцевої програми </w:t>
      </w:r>
      <w:r w:rsidR="009F157E">
        <w:rPr>
          <w:sz w:val="28"/>
          <w:szCs w:val="28"/>
          <w:lang w:val="uk-UA"/>
        </w:rPr>
        <w:t>в сумі 184670 грн</w:t>
      </w:r>
      <w:r w:rsidR="003D35AC">
        <w:rPr>
          <w:sz w:val="28"/>
          <w:szCs w:val="28"/>
          <w:lang w:val="uk-UA"/>
        </w:rPr>
        <w:t xml:space="preserve"> (грудень +184670 грн)</w:t>
      </w:r>
      <w:r>
        <w:rPr>
          <w:sz w:val="28"/>
          <w:szCs w:val="28"/>
          <w:lang w:val="uk-UA"/>
        </w:rPr>
        <w:t>.</w:t>
      </w:r>
    </w:p>
    <w:p w14:paraId="24B1380E" w14:textId="77777777" w:rsidR="00BA2608" w:rsidRDefault="00BA2608" w:rsidP="00BA2608">
      <w:pPr>
        <w:jc w:val="both"/>
        <w:rPr>
          <w:sz w:val="28"/>
          <w:szCs w:val="28"/>
          <w:u w:val="single"/>
          <w:lang w:val="uk-UA"/>
        </w:rPr>
      </w:pPr>
    </w:p>
    <w:p w14:paraId="3DC03964" w14:textId="77777777" w:rsidR="00BA2608" w:rsidRDefault="00BA2608" w:rsidP="00BA2608">
      <w:pPr>
        <w:jc w:val="both"/>
        <w:rPr>
          <w:sz w:val="28"/>
          <w:szCs w:val="28"/>
          <w:u w:val="single"/>
          <w:lang w:val="uk-UA"/>
        </w:rPr>
      </w:pPr>
      <w:r>
        <w:rPr>
          <w:sz w:val="28"/>
          <w:szCs w:val="28"/>
          <w:u w:val="single"/>
          <w:lang w:val="uk-UA"/>
        </w:rPr>
        <w:t>КПКВКМБ 0211010 «Надання дошкільної освіти»:</w:t>
      </w:r>
    </w:p>
    <w:p w14:paraId="1564DF5A" w14:textId="77777777" w:rsidR="001C771D" w:rsidRDefault="00BD48E1" w:rsidP="00BA2608">
      <w:pPr>
        <w:ind w:firstLine="709"/>
        <w:jc w:val="both"/>
        <w:rPr>
          <w:sz w:val="28"/>
          <w:szCs w:val="28"/>
          <w:lang w:val="uk-UA"/>
        </w:rPr>
      </w:pPr>
      <w:r>
        <w:rPr>
          <w:sz w:val="28"/>
          <w:szCs w:val="28"/>
          <w:lang w:val="uk-UA"/>
        </w:rPr>
        <w:t>Збільшити</w:t>
      </w:r>
      <w:r w:rsidR="00BA2608">
        <w:rPr>
          <w:sz w:val="28"/>
          <w:szCs w:val="28"/>
          <w:lang w:val="uk-UA"/>
        </w:rPr>
        <w:t xml:space="preserve"> асигну</w:t>
      </w:r>
      <w:r>
        <w:rPr>
          <w:sz w:val="28"/>
          <w:szCs w:val="28"/>
          <w:lang w:val="uk-UA"/>
        </w:rPr>
        <w:t>вання по КЕКВ 221</w:t>
      </w:r>
      <w:r w:rsidR="00BA2608">
        <w:rPr>
          <w:sz w:val="28"/>
          <w:szCs w:val="28"/>
          <w:lang w:val="uk-UA"/>
        </w:rPr>
        <w:t>0 «</w:t>
      </w:r>
      <w:r w:rsidRPr="00BD48E1">
        <w:rPr>
          <w:rFonts w:eastAsia="Arial"/>
          <w:sz w:val="28"/>
          <w:szCs w:val="28"/>
          <w:lang w:val="uk-UA"/>
        </w:rPr>
        <w:t>Предмети, матеріали, обладнання та інвентар</w:t>
      </w:r>
      <w:r w:rsidR="00BA2608">
        <w:rPr>
          <w:sz w:val="28"/>
          <w:szCs w:val="28"/>
          <w:lang w:val="uk-UA"/>
        </w:rPr>
        <w:t xml:space="preserve">» всього в сумі </w:t>
      </w:r>
      <w:r>
        <w:rPr>
          <w:sz w:val="28"/>
          <w:szCs w:val="28"/>
          <w:u w:val="single"/>
          <w:lang w:val="uk-UA"/>
        </w:rPr>
        <w:t>26000</w:t>
      </w:r>
      <w:r w:rsidR="00BA2608" w:rsidRPr="00CE6636">
        <w:rPr>
          <w:sz w:val="28"/>
          <w:szCs w:val="28"/>
          <w:u w:val="single"/>
          <w:lang w:val="uk-UA"/>
        </w:rPr>
        <w:t xml:space="preserve"> грн</w:t>
      </w:r>
      <w:r>
        <w:rPr>
          <w:sz w:val="28"/>
          <w:szCs w:val="28"/>
          <w:lang w:val="uk-UA"/>
        </w:rPr>
        <w:t xml:space="preserve"> (грудень +26000</w:t>
      </w:r>
      <w:r w:rsidR="00BA2608">
        <w:rPr>
          <w:sz w:val="28"/>
          <w:szCs w:val="28"/>
          <w:lang w:val="uk-UA"/>
        </w:rPr>
        <w:t xml:space="preserve"> грн) (за рахунок внесення змін до дохідної частини бюджету по ККД 11010100)</w:t>
      </w:r>
      <w:r w:rsidR="001C771D">
        <w:rPr>
          <w:sz w:val="28"/>
          <w:szCs w:val="28"/>
          <w:lang w:val="uk-UA"/>
        </w:rPr>
        <w:t>:</w:t>
      </w:r>
    </w:p>
    <w:p w14:paraId="12669609" w14:textId="13B92C20" w:rsidR="00BA2608" w:rsidRDefault="00BD48E1" w:rsidP="001C771D">
      <w:pPr>
        <w:jc w:val="both"/>
        <w:rPr>
          <w:sz w:val="28"/>
          <w:szCs w:val="28"/>
          <w:lang w:val="uk-UA"/>
        </w:rPr>
      </w:pPr>
      <w:r>
        <w:rPr>
          <w:sz w:val="28"/>
          <w:szCs w:val="28"/>
          <w:lang w:val="uk-UA"/>
        </w:rPr>
        <w:t>в сумі 10000 грн</w:t>
      </w:r>
      <w:r w:rsidR="001C771D" w:rsidRPr="001C771D">
        <w:rPr>
          <w:sz w:val="28"/>
          <w:szCs w:val="28"/>
          <w:lang w:val="uk-UA"/>
        </w:rPr>
        <w:t xml:space="preserve"> </w:t>
      </w:r>
      <w:r w:rsidR="001C771D">
        <w:rPr>
          <w:sz w:val="28"/>
          <w:szCs w:val="28"/>
          <w:lang w:val="uk-UA"/>
        </w:rPr>
        <w:t>на передплату періодичних видань</w:t>
      </w:r>
      <w:r>
        <w:rPr>
          <w:sz w:val="28"/>
          <w:szCs w:val="28"/>
          <w:lang w:val="uk-UA"/>
        </w:rPr>
        <w:t>,</w:t>
      </w:r>
      <w:r w:rsidR="00BA2608">
        <w:rPr>
          <w:sz w:val="28"/>
          <w:szCs w:val="28"/>
          <w:lang w:val="uk-UA"/>
        </w:rPr>
        <w:t xml:space="preserve"> </w:t>
      </w:r>
      <w:r w:rsidR="001C771D">
        <w:rPr>
          <w:sz w:val="28"/>
          <w:szCs w:val="28"/>
          <w:lang w:val="uk-UA"/>
        </w:rPr>
        <w:t>в тому числі для</w:t>
      </w:r>
      <w:r w:rsidR="00BA2608">
        <w:rPr>
          <w:sz w:val="28"/>
          <w:szCs w:val="28"/>
          <w:lang w:val="uk-UA"/>
        </w:rPr>
        <w:t xml:space="preserve"> ДНЗ «Яблунька» с. Степанки</w:t>
      </w:r>
      <w:r w:rsidR="001C771D">
        <w:rPr>
          <w:sz w:val="28"/>
          <w:szCs w:val="28"/>
          <w:lang w:val="uk-UA"/>
        </w:rPr>
        <w:t xml:space="preserve"> в сумі 5000 грн, для ДНЗ «Берізка» с. Хацьки в сумі 5000 грн;</w:t>
      </w:r>
    </w:p>
    <w:p w14:paraId="0D4FFBA0" w14:textId="3BFB7ACE" w:rsidR="001C771D" w:rsidRDefault="001C771D" w:rsidP="001C771D">
      <w:pPr>
        <w:jc w:val="both"/>
        <w:rPr>
          <w:sz w:val="28"/>
          <w:szCs w:val="28"/>
          <w:lang w:val="uk-UA"/>
        </w:rPr>
      </w:pPr>
      <w:r>
        <w:rPr>
          <w:sz w:val="28"/>
          <w:szCs w:val="28"/>
          <w:lang w:val="uk-UA"/>
        </w:rPr>
        <w:t>в сумі 16000 грн на придбання миючих засобів, господарських матеріалів, паперових рушників, прального порошку, кранів, тощо, в тому числі для ДНЗ «Яблунька» с. Степанки в сумі 8000 грн, для ДНЗ «Берізка» с. Хацьки в сумі 8000 грн.</w:t>
      </w:r>
    </w:p>
    <w:p w14:paraId="04968F8B" w14:textId="48A4C640" w:rsidR="00BA2608" w:rsidRDefault="005245F1" w:rsidP="00BA2608">
      <w:pPr>
        <w:ind w:firstLine="709"/>
        <w:jc w:val="both"/>
        <w:rPr>
          <w:sz w:val="28"/>
          <w:szCs w:val="28"/>
          <w:lang w:val="uk-UA"/>
        </w:rPr>
      </w:pPr>
      <w:r>
        <w:rPr>
          <w:sz w:val="28"/>
          <w:szCs w:val="28"/>
          <w:lang w:val="uk-UA"/>
        </w:rPr>
        <w:t>Зменшити асигнування по КЕКВ 2230 «Продукти харчування</w:t>
      </w:r>
      <w:r w:rsidR="00BA2608">
        <w:rPr>
          <w:sz w:val="28"/>
          <w:szCs w:val="28"/>
          <w:lang w:val="uk-UA"/>
        </w:rPr>
        <w:t xml:space="preserve">» всього в сумі </w:t>
      </w:r>
      <w:r>
        <w:rPr>
          <w:sz w:val="28"/>
          <w:szCs w:val="28"/>
          <w:u w:val="single"/>
          <w:lang w:val="uk-UA"/>
        </w:rPr>
        <w:t>115000</w:t>
      </w:r>
      <w:r w:rsidR="00BA2608" w:rsidRPr="00CE6636">
        <w:rPr>
          <w:sz w:val="28"/>
          <w:szCs w:val="28"/>
          <w:u w:val="single"/>
          <w:lang w:val="uk-UA"/>
        </w:rPr>
        <w:t xml:space="preserve"> грн</w:t>
      </w:r>
      <w:r>
        <w:rPr>
          <w:sz w:val="28"/>
          <w:szCs w:val="28"/>
          <w:lang w:val="uk-UA"/>
        </w:rPr>
        <w:t>. (грудень -115000</w:t>
      </w:r>
      <w:r w:rsidR="00BA2608">
        <w:rPr>
          <w:sz w:val="28"/>
          <w:szCs w:val="28"/>
          <w:lang w:val="uk-UA"/>
        </w:rPr>
        <w:t xml:space="preserve"> грн) (</w:t>
      </w:r>
      <w:r>
        <w:rPr>
          <w:sz w:val="28"/>
          <w:szCs w:val="28"/>
          <w:lang w:val="uk-UA"/>
        </w:rPr>
        <w:t>за рахунок внесення змін до дохідної частини бюджету по ККД 11010100</w:t>
      </w:r>
      <w:r w:rsidR="00BA2608">
        <w:rPr>
          <w:sz w:val="28"/>
          <w:szCs w:val="28"/>
          <w:lang w:val="uk-UA"/>
        </w:rPr>
        <w:t>) за рахунок економії</w:t>
      </w:r>
      <w:r>
        <w:rPr>
          <w:sz w:val="28"/>
          <w:szCs w:val="28"/>
          <w:lang w:val="uk-UA"/>
        </w:rPr>
        <w:t>, що склалась внаслідок перебування закладів на карантині</w:t>
      </w:r>
      <w:r w:rsidR="00BA2608">
        <w:rPr>
          <w:sz w:val="28"/>
          <w:szCs w:val="28"/>
          <w:lang w:val="uk-UA"/>
        </w:rPr>
        <w:t>, в тому числі по ДНЗ «Яблунька» с. Степанки</w:t>
      </w:r>
      <w:r>
        <w:rPr>
          <w:sz w:val="28"/>
          <w:szCs w:val="28"/>
          <w:lang w:val="uk-UA"/>
        </w:rPr>
        <w:t xml:space="preserve"> в сумі 57500 грн</w:t>
      </w:r>
      <w:r w:rsidR="00BA2608">
        <w:rPr>
          <w:sz w:val="28"/>
          <w:szCs w:val="28"/>
          <w:lang w:val="uk-UA"/>
        </w:rPr>
        <w:t xml:space="preserve"> та по ДНЗ «Берізка» с. Хацьки</w:t>
      </w:r>
      <w:r>
        <w:rPr>
          <w:sz w:val="28"/>
          <w:szCs w:val="28"/>
          <w:lang w:val="uk-UA"/>
        </w:rPr>
        <w:t xml:space="preserve"> в сумі 57500 грн</w:t>
      </w:r>
      <w:r w:rsidR="00BA2608">
        <w:rPr>
          <w:sz w:val="28"/>
          <w:szCs w:val="28"/>
          <w:lang w:val="uk-UA"/>
        </w:rPr>
        <w:t>.</w:t>
      </w:r>
    </w:p>
    <w:p w14:paraId="6591F8D7" w14:textId="3B151ECF" w:rsidR="00BA2608" w:rsidRDefault="00BA2608" w:rsidP="00BA2608">
      <w:pPr>
        <w:ind w:firstLine="709"/>
        <w:jc w:val="both"/>
        <w:rPr>
          <w:sz w:val="28"/>
          <w:szCs w:val="28"/>
          <w:lang w:val="uk-UA"/>
        </w:rPr>
      </w:pPr>
      <w:r w:rsidRPr="00402169">
        <w:rPr>
          <w:sz w:val="28"/>
          <w:szCs w:val="28"/>
          <w:lang w:val="uk-UA"/>
        </w:rPr>
        <w:t xml:space="preserve">У складі </w:t>
      </w:r>
      <w:r>
        <w:rPr>
          <w:sz w:val="28"/>
          <w:lang w:val="uk-UA"/>
        </w:rPr>
        <w:t xml:space="preserve">бюджетної програми </w:t>
      </w:r>
      <w:r w:rsidRPr="00347268">
        <w:rPr>
          <w:sz w:val="28"/>
          <w:szCs w:val="28"/>
          <w:lang w:val="uk-UA"/>
        </w:rPr>
        <w:t>КПКВКМБ 0211010 «Надання дошкільної освіти»</w:t>
      </w:r>
      <w:r w:rsidRPr="00347268">
        <w:rPr>
          <w:sz w:val="28"/>
          <w:lang w:val="uk-UA"/>
        </w:rPr>
        <w:t xml:space="preserve"> </w:t>
      </w:r>
      <w:r w:rsidRPr="00C5577A">
        <w:rPr>
          <w:sz w:val="28"/>
          <w:lang w:val="uk-UA"/>
        </w:rPr>
        <w:t>п</w:t>
      </w:r>
      <w:r w:rsidRPr="00402169">
        <w:rPr>
          <w:sz w:val="28"/>
          <w:lang w:val="uk-UA"/>
        </w:rPr>
        <w:t xml:space="preserve">о загальному фонду бюджету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8506B9">
        <w:rPr>
          <w:sz w:val="28"/>
          <w:szCs w:val="28"/>
          <w:lang w:val="uk-UA"/>
        </w:rPr>
        <w:t>"Розвиток дошкільної освіти" на 2018-2020 роки</w:t>
      </w:r>
      <w:r>
        <w:rPr>
          <w:sz w:val="28"/>
          <w:szCs w:val="28"/>
          <w:lang w:val="uk-UA"/>
        </w:rPr>
        <w:t xml:space="preserve">, затвердженої рішенням </w:t>
      </w:r>
      <w:r w:rsidRPr="008506B9">
        <w:rPr>
          <w:sz w:val="28"/>
          <w:szCs w:val="28"/>
          <w:lang w:val="uk-UA"/>
        </w:rPr>
        <w:t>Степанківської сільської ради від 21.12.2017 року № 3-18/VІІ, зі змінами від 28.03.2018 № 8-17/VІІ</w:t>
      </w:r>
      <w:r>
        <w:rPr>
          <w:sz w:val="28"/>
          <w:szCs w:val="28"/>
          <w:lang w:val="uk-UA"/>
        </w:rPr>
        <w:t xml:space="preserve">, а саме </w:t>
      </w:r>
      <w:r w:rsidR="003D35AC">
        <w:rPr>
          <w:sz w:val="28"/>
          <w:szCs w:val="28"/>
          <w:lang w:val="uk-UA"/>
        </w:rPr>
        <w:t>збільшити</w:t>
      </w:r>
      <w:r>
        <w:rPr>
          <w:sz w:val="28"/>
          <w:szCs w:val="28"/>
          <w:lang w:val="uk-UA"/>
        </w:rPr>
        <w:t xml:space="preserve"> бюджетні призначення по загальному фонду на виконання заходів</w:t>
      </w:r>
      <w:r w:rsidR="00B13E85">
        <w:rPr>
          <w:sz w:val="28"/>
          <w:szCs w:val="28"/>
          <w:lang w:val="uk-UA"/>
        </w:rPr>
        <w:t xml:space="preserve"> місцевої програми в сумі 26000 грн (грудень +26000</w:t>
      </w:r>
      <w:r>
        <w:rPr>
          <w:sz w:val="28"/>
          <w:szCs w:val="28"/>
          <w:lang w:val="uk-UA"/>
        </w:rPr>
        <w:t xml:space="preserve"> грн).</w:t>
      </w:r>
    </w:p>
    <w:p w14:paraId="3AC6A176" w14:textId="60493C5F" w:rsidR="00616B4E" w:rsidRDefault="00616B4E" w:rsidP="00616B4E">
      <w:pPr>
        <w:ind w:firstLine="709"/>
        <w:jc w:val="both"/>
        <w:rPr>
          <w:sz w:val="28"/>
          <w:szCs w:val="28"/>
          <w:lang w:val="uk-UA"/>
        </w:rPr>
      </w:pPr>
      <w:r w:rsidRPr="00402169">
        <w:rPr>
          <w:sz w:val="28"/>
          <w:szCs w:val="28"/>
          <w:lang w:val="uk-UA"/>
        </w:rPr>
        <w:t xml:space="preserve">У складі </w:t>
      </w:r>
      <w:r>
        <w:rPr>
          <w:sz w:val="28"/>
          <w:lang w:val="uk-UA"/>
        </w:rPr>
        <w:t xml:space="preserve">бюджетної програми </w:t>
      </w:r>
      <w:r w:rsidRPr="00347268">
        <w:rPr>
          <w:sz w:val="28"/>
          <w:szCs w:val="28"/>
          <w:lang w:val="uk-UA"/>
        </w:rPr>
        <w:t>КПКВКМБ 0211010 «Надання дошкільної освіти»</w:t>
      </w:r>
      <w:r w:rsidRPr="00347268">
        <w:rPr>
          <w:sz w:val="28"/>
          <w:lang w:val="uk-UA"/>
        </w:rPr>
        <w:t xml:space="preserve"> </w:t>
      </w:r>
      <w:r w:rsidRPr="00C5577A">
        <w:rPr>
          <w:sz w:val="28"/>
          <w:lang w:val="uk-UA"/>
        </w:rPr>
        <w:t>п</w:t>
      </w:r>
      <w:r w:rsidRPr="00402169">
        <w:rPr>
          <w:sz w:val="28"/>
          <w:lang w:val="uk-UA"/>
        </w:rPr>
        <w:t xml:space="preserve">о загальному фонду бюджету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Pr>
          <w:sz w:val="28"/>
          <w:szCs w:val="28"/>
          <w:lang w:val="uk-UA"/>
        </w:rPr>
        <w:t xml:space="preserve">"Організація харчування в закладах освіти" на 2020 рік, затвердженої рішенням </w:t>
      </w:r>
      <w:r w:rsidRPr="008506B9">
        <w:rPr>
          <w:sz w:val="28"/>
          <w:szCs w:val="28"/>
          <w:lang w:val="uk-UA"/>
        </w:rPr>
        <w:t xml:space="preserve">Степанківської </w:t>
      </w:r>
      <w:r>
        <w:rPr>
          <w:sz w:val="28"/>
          <w:szCs w:val="28"/>
          <w:lang w:val="uk-UA"/>
        </w:rPr>
        <w:t>сільської ради від 23.12.2019 року № 42-21/VІІ, а саме зменшити бюджетні призначення по загальному фонду на виконання заходів місцевої програми в сумі 115000 грн (грудень -115000 грн).</w:t>
      </w:r>
    </w:p>
    <w:p w14:paraId="2C04364F" w14:textId="77777777" w:rsidR="00BA2608" w:rsidRDefault="00BA2608" w:rsidP="00BA2608">
      <w:pPr>
        <w:jc w:val="both"/>
        <w:rPr>
          <w:sz w:val="28"/>
          <w:szCs w:val="28"/>
          <w:u w:val="single"/>
          <w:lang w:val="uk-UA"/>
        </w:rPr>
      </w:pPr>
    </w:p>
    <w:p w14:paraId="38A4453F" w14:textId="77777777" w:rsidR="00BA2608" w:rsidRDefault="00BA2608" w:rsidP="00BA2608">
      <w:pPr>
        <w:jc w:val="both"/>
        <w:rPr>
          <w:sz w:val="28"/>
          <w:szCs w:val="28"/>
          <w:u w:val="single"/>
          <w:lang w:val="uk-UA"/>
        </w:rPr>
      </w:pPr>
      <w:r>
        <w:rPr>
          <w:sz w:val="28"/>
          <w:szCs w:val="28"/>
          <w:u w:val="single"/>
          <w:lang w:val="uk-UA"/>
        </w:rPr>
        <w:t>КПКВКМБ 0211020 «</w:t>
      </w:r>
      <w:r w:rsidRPr="001F7777">
        <w:rPr>
          <w:sz w:val="28"/>
          <w:szCs w:val="28"/>
          <w:u w:val="single"/>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sz w:val="28"/>
          <w:szCs w:val="28"/>
          <w:u w:val="single"/>
          <w:lang w:val="uk-UA"/>
        </w:rPr>
        <w:t>»:</w:t>
      </w:r>
    </w:p>
    <w:p w14:paraId="0F36CE1A" w14:textId="482F12CF" w:rsidR="005B4B57" w:rsidRDefault="005B4B57" w:rsidP="005B4B57">
      <w:pPr>
        <w:ind w:firstLine="709"/>
        <w:jc w:val="both"/>
        <w:rPr>
          <w:sz w:val="28"/>
          <w:szCs w:val="28"/>
          <w:lang w:val="uk-UA"/>
        </w:rPr>
      </w:pPr>
      <w:r>
        <w:rPr>
          <w:sz w:val="28"/>
          <w:szCs w:val="28"/>
          <w:lang w:val="uk-UA"/>
        </w:rPr>
        <w:t xml:space="preserve">Зменшити асигнування по КЕКВ 2230 «Продукти харчування» всього в сумі </w:t>
      </w:r>
      <w:r w:rsidR="00E552F9">
        <w:rPr>
          <w:sz w:val="28"/>
          <w:szCs w:val="28"/>
          <w:u w:val="single"/>
          <w:lang w:val="uk-UA"/>
        </w:rPr>
        <w:t>214700</w:t>
      </w:r>
      <w:r w:rsidRPr="00CE6636">
        <w:rPr>
          <w:sz w:val="28"/>
          <w:szCs w:val="28"/>
          <w:u w:val="single"/>
          <w:lang w:val="uk-UA"/>
        </w:rPr>
        <w:t xml:space="preserve"> грн</w:t>
      </w:r>
      <w:r>
        <w:rPr>
          <w:sz w:val="28"/>
          <w:szCs w:val="28"/>
          <w:lang w:val="uk-UA"/>
        </w:rPr>
        <w:t>. (грудень</w:t>
      </w:r>
      <w:r w:rsidR="00E552F9">
        <w:rPr>
          <w:sz w:val="28"/>
          <w:szCs w:val="28"/>
          <w:lang w:val="uk-UA"/>
        </w:rPr>
        <w:t xml:space="preserve"> -214700</w:t>
      </w:r>
      <w:r>
        <w:rPr>
          <w:sz w:val="28"/>
          <w:szCs w:val="28"/>
          <w:lang w:val="uk-UA"/>
        </w:rPr>
        <w:t xml:space="preserve"> грн) (за рахунок внесення змін до дохідної частини бюджету по ККД 11010100) за рахунок економії, що склалась внаслідок перебування закладів на карантині, в тому числі </w:t>
      </w:r>
      <w:r w:rsidR="00E552F9">
        <w:rPr>
          <w:sz w:val="28"/>
          <w:szCs w:val="28"/>
          <w:lang w:val="uk-UA"/>
        </w:rPr>
        <w:t>по Степанківській ЗОШ І-ІІІ ступенів в сумі 107350</w:t>
      </w:r>
      <w:r>
        <w:rPr>
          <w:sz w:val="28"/>
          <w:szCs w:val="28"/>
          <w:lang w:val="uk-UA"/>
        </w:rPr>
        <w:t xml:space="preserve"> грн та </w:t>
      </w:r>
      <w:r w:rsidR="00E552F9">
        <w:rPr>
          <w:sz w:val="28"/>
          <w:szCs w:val="28"/>
          <w:lang w:val="uk-UA"/>
        </w:rPr>
        <w:t>по Хацьківській ЗОШ І-ІІІ ступенів в сумі 107350</w:t>
      </w:r>
      <w:r>
        <w:rPr>
          <w:sz w:val="28"/>
          <w:szCs w:val="28"/>
          <w:lang w:val="uk-UA"/>
        </w:rPr>
        <w:t xml:space="preserve"> грн.</w:t>
      </w:r>
    </w:p>
    <w:p w14:paraId="51699A5D" w14:textId="165E0C9C" w:rsidR="00BA2608" w:rsidRPr="00347268" w:rsidRDefault="00BA2608" w:rsidP="00BA2608">
      <w:pPr>
        <w:ind w:firstLine="709"/>
        <w:jc w:val="both"/>
        <w:rPr>
          <w:color w:val="000000"/>
          <w:sz w:val="28"/>
          <w:szCs w:val="28"/>
          <w:lang w:val="uk-UA"/>
        </w:rPr>
      </w:pPr>
      <w:r w:rsidRPr="00402169">
        <w:rPr>
          <w:sz w:val="28"/>
          <w:szCs w:val="28"/>
          <w:lang w:val="uk-UA"/>
        </w:rPr>
        <w:t xml:space="preserve">У складі </w:t>
      </w:r>
      <w:r>
        <w:rPr>
          <w:sz w:val="28"/>
          <w:lang w:val="uk-UA"/>
        </w:rPr>
        <w:t xml:space="preserve">бюджетної програми </w:t>
      </w:r>
      <w:r>
        <w:rPr>
          <w:sz w:val="28"/>
          <w:szCs w:val="28"/>
          <w:lang w:val="uk-UA"/>
        </w:rPr>
        <w:t>КПКВКМБ 021102</w:t>
      </w:r>
      <w:r w:rsidRPr="00347268">
        <w:rPr>
          <w:sz w:val="28"/>
          <w:szCs w:val="28"/>
          <w:lang w:val="uk-UA"/>
        </w:rPr>
        <w:t>0 «</w:t>
      </w:r>
      <w:r w:rsidRPr="00A96052">
        <w:rPr>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347268">
        <w:rPr>
          <w:sz w:val="28"/>
          <w:lang w:val="uk-UA"/>
        </w:rPr>
        <w:t xml:space="preserve"> </w:t>
      </w:r>
      <w:r w:rsidRPr="00C5577A">
        <w:rPr>
          <w:sz w:val="28"/>
          <w:lang w:val="uk-UA"/>
        </w:rPr>
        <w:t>п</w:t>
      </w:r>
      <w:r w:rsidRPr="00402169">
        <w:rPr>
          <w:sz w:val="28"/>
          <w:lang w:val="uk-UA"/>
        </w:rPr>
        <w:t xml:space="preserve">о загальному фонду бюджету вносяться зміни в </w:t>
      </w:r>
      <w:r>
        <w:rPr>
          <w:sz w:val="28"/>
          <w:lang w:val="uk-UA"/>
        </w:rPr>
        <w:t xml:space="preserve">бюджетні </w:t>
      </w:r>
      <w:r w:rsidRPr="00402169">
        <w:rPr>
          <w:sz w:val="28"/>
          <w:lang w:val="uk-UA"/>
        </w:rPr>
        <w:t>призначення, що пер</w:t>
      </w:r>
      <w:r>
        <w:rPr>
          <w:sz w:val="28"/>
          <w:lang w:val="uk-UA"/>
        </w:rPr>
        <w:t>едбачались на виконання місцевої програми</w:t>
      </w:r>
      <w:r w:rsidRPr="00402169">
        <w:rPr>
          <w:sz w:val="28"/>
          <w:szCs w:val="28"/>
          <w:lang w:val="uk-UA"/>
        </w:rPr>
        <w:t xml:space="preserve"> </w:t>
      </w:r>
      <w:r w:rsidR="00E552F9">
        <w:rPr>
          <w:sz w:val="28"/>
          <w:szCs w:val="28"/>
          <w:lang w:val="uk-UA"/>
        </w:rPr>
        <w:t xml:space="preserve">"Організація харчування в закладах освіти" на 2020 рік, затвердженої рішенням </w:t>
      </w:r>
      <w:r w:rsidR="00E552F9" w:rsidRPr="008506B9">
        <w:rPr>
          <w:sz w:val="28"/>
          <w:szCs w:val="28"/>
          <w:lang w:val="uk-UA"/>
        </w:rPr>
        <w:t xml:space="preserve">Степанківської </w:t>
      </w:r>
      <w:r w:rsidR="00E552F9">
        <w:rPr>
          <w:sz w:val="28"/>
          <w:szCs w:val="28"/>
          <w:lang w:val="uk-UA"/>
        </w:rPr>
        <w:t>сільської ради від 23.12.2019 року № 42-21/VІІ, а саме зменшити бюджетні призначення по загальному фонду на виконання заходів</w:t>
      </w:r>
      <w:r w:rsidR="001E7326">
        <w:rPr>
          <w:sz w:val="28"/>
          <w:szCs w:val="28"/>
          <w:lang w:val="uk-UA"/>
        </w:rPr>
        <w:t xml:space="preserve"> місцевої програми в сумі 214700 грн (грудень -214700</w:t>
      </w:r>
      <w:r w:rsidR="00E552F9">
        <w:rPr>
          <w:sz w:val="28"/>
          <w:szCs w:val="28"/>
          <w:lang w:val="uk-UA"/>
        </w:rPr>
        <w:t xml:space="preserve"> грн)</w:t>
      </w:r>
      <w:r>
        <w:rPr>
          <w:sz w:val="28"/>
          <w:szCs w:val="28"/>
          <w:lang w:val="uk-UA"/>
        </w:rPr>
        <w:t>.</w:t>
      </w:r>
    </w:p>
    <w:p w14:paraId="4740AAD2" w14:textId="77777777" w:rsidR="005B4B57" w:rsidRDefault="005B4B57" w:rsidP="00BA2608">
      <w:pPr>
        <w:jc w:val="both"/>
        <w:rPr>
          <w:sz w:val="28"/>
          <w:szCs w:val="28"/>
          <w:u w:val="single"/>
          <w:lang w:val="uk-UA"/>
        </w:rPr>
      </w:pPr>
    </w:p>
    <w:p w14:paraId="429AF4F2" w14:textId="3949174A" w:rsidR="005B4B57" w:rsidRDefault="006A330F" w:rsidP="00BA2608">
      <w:pPr>
        <w:jc w:val="both"/>
        <w:rPr>
          <w:sz w:val="28"/>
          <w:szCs w:val="28"/>
          <w:u w:val="single"/>
          <w:lang w:val="uk-UA"/>
        </w:rPr>
      </w:pPr>
      <w:r>
        <w:rPr>
          <w:sz w:val="28"/>
          <w:szCs w:val="28"/>
          <w:u w:val="single"/>
          <w:lang w:val="uk-UA"/>
        </w:rPr>
        <w:t>КПКВКМБ 0214030 «Забезпечення діяльності бібліотек»:</w:t>
      </w:r>
    </w:p>
    <w:p w14:paraId="440F3CBC" w14:textId="73EB5F64" w:rsidR="006A330F" w:rsidRDefault="006A330F" w:rsidP="006A330F">
      <w:pPr>
        <w:ind w:firstLine="709"/>
        <w:jc w:val="both"/>
        <w:rPr>
          <w:sz w:val="28"/>
          <w:szCs w:val="28"/>
          <w:lang w:val="uk-UA"/>
        </w:rPr>
      </w:pPr>
      <w:r>
        <w:rPr>
          <w:sz w:val="28"/>
          <w:szCs w:val="28"/>
          <w:lang w:val="uk-UA"/>
        </w:rPr>
        <w:t xml:space="preserve">Збільшити асигнування по КЕКВ 2120 «Нарахування на оплату праці» всього в сумі </w:t>
      </w:r>
      <w:r>
        <w:rPr>
          <w:sz w:val="28"/>
          <w:szCs w:val="28"/>
          <w:u w:val="single"/>
          <w:lang w:val="uk-UA"/>
        </w:rPr>
        <w:t>2000</w:t>
      </w:r>
      <w:r w:rsidRPr="00CE6636">
        <w:rPr>
          <w:sz w:val="28"/>
          <w:szCs w:val="28"/>
          <w:u w:val="single"/>
          <w:lang w:val="uk-UA"/>
        </w:rPr>
        <w:t xml:space="preserve"> грн</w:t>
      </w:r>
      <w:r>
        <w:rPr>
          <w:sz w:val="28"/>
          <w:szCs w:val="28"/>
          <w:lang w:val="uk-UA"/>
        </w:rPr>
        <w:t>. (грудень +2000 грн) (за рахунок внесення змін до дохідної частини бюджету по ККД 11010100) на сплату ЄСВ 22% на фонд оплати праці.</w:t>
      </w:r>
    </w:p>
    <w:p w14:paraId="5B2BD539" w14:textId="6435228E" w:rsidR="006A330F" w:rsidRPr="00347268" w:rsidRDefault="006A330F" w:rsidP="006A330F">
      <w:pPr>
        <w:ind w:firstLine="709"/>
        <w:jc w:val="both"/>
        <w:rPr>
          <w:color w:val="000000"/>
          <w:sz w:val="28"/>
          <w:szCs w:val="28"/>
          <w:lang w:val="uk-UA"/>
        </w:rPr>
      </w:pPr>
      <w:r w:rsidRPr="00402169">
        <w:rPr>
          <w:sz w:val="28"/>
          <w:szCs w:val="28"/>
          <w:lang w:val="uk-UA"/>
        </w:rPr>
        <w:t xml:space="preserve">У складі </w:t>
      </w:r>
      <w:r>
        <w:rPr>
          <w:sz w:val="28"/>
          <w:lang w:val="uk-UA"/>
        </w:rPr>
        <w:t xml:space="preserve">бюджетної програми </w:t>
      </w:r>
      <w:r>
        <w:rPr>
          <w:sz w:val="28"/>
          <w:szCs w:val="28"/>
          <w:lang w:val="uk-UA"/>
        </w:rPr>
        <w:t>021403</w:t>
      </w:r>
      <w:r w:rsidRPr="009A06B1">
        <w:rPr>
          <w:sz w:val="28"/>
          <w:szCs w:val="28"/>
          <w:lang w:val="uk-UA"/>
        </w:rPr>
        <w:t xml:space="preserve">0 «Забезпечення діяльності </w:t>
      </w:r>
      <w:r>
        <w:rPr>
          <w:sz w:val="28"/>
          <w:szCs w:val="28"/>
          <w:lang w:val="uk-UA"/>
        </w:rPr>
        <w:t>бібліотек</w:t>
      </w:r>
      <w:r w:rsidRPr="009A06B1">
        <w:rPr>
          <w:sz w:val="28"/>
          <w:szCs w:val="28"/>
          <w:lang w:val="uk-UA"/>
        </w:rPr>
        <w:t>»</w:t>
      </w:r>
      <w:r w:rsidRPr="00A136BC">
        <w:rPr>
          <w:sz w:val="28"/>
          <w:lang w:val="uk-UA"/>
        </w:rPr>
        <w:t xml:space="preserve"> по загальному фонду бюдж</w:t>
      </w:r>
      <w:r w:rsidRPr="00402169">
        <w:rPr>
          <w:sz w:val="28"/>
          <w:lang w:val="uk-UA"/>
        </w:rPr>
        <w:t xml:space="preserve">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C03EA0">
        <w:rPr>
          <w:sz w:val="28"/>
          <w:lang w:val="uk-UA"/>
        </w:rPr>
        <w:t>"Розвиток культури" на 2019-2020 роки</w:t>
      </w:r>
      <w:r>
        <w:rPr>
          <w:sz w:val="28"/>
          <w:lang w:val="uk-UA"/>
        </w:rPr>
        <w:t xml:space="preserve">, затвердженої рішенням </w:t>
      </w:r>
      <w:r w:rsidRPr="00C03EA0">
        <w:rPr>
          <w:sz w:val="28"/>
          <w:lang w:val="uk-UA"/>
        </w:rPr>
        <w:t>Степанківської сільської ради від 22.12.2018 № 24-20/VІІ зі змінами від 03.10.2019 № 38-4/VІІ</w:t>
      </w:r>
      <w:r>
        <w:rPr>
          <w:sz w:val="28"/>
          <w:lang w:val="uk-UA"/>
        </w:rPr>
        <w:t xml:space="preserve">, а саме </w:t>
      </w:r>
      <w:r>
        <w:rPr>
          <w:sz w:val="28"/>
          <w:szCs w:val="28"/>
          <w:lang w:val="uk-UA"/>
        </w:rPr>
        <w:t>збільшити бюджетні призначення по загальному фонду на виконання заходів місцевої програми в сумі 2000 грн (грудень +2000 грн).</w:t>
      </w:r>
    </w:p>
    <w:p w14:paraId="27B77139" w14:textId="7ABDF852" w:rsidR="006A330F" w:rsidRPr="006A330F" w:rsidRDefault="006A330F" w:rsidP="006A330F">
      <w:pPr>
        <w:ind w:firstLine="709"/>
        <w:jc w:val="both"/>
        <w:rPr>
          <w:sz w:val="28"/>
          <w:szCs w:val="28"/>
          <w:lang w:val="uk-UA"/>
        </w:rPr>
      </w:pPr>
    </w:p>
    <w:p w14:paraId="556B2FD2" w14:textId="29F84B18" w:rsidR="00BA2608" w:rsidRDefault="00BA2608" w:rsidP="00BA2608">
      <w:pPr>
        <w:jc w:val="both"/>
        <w:rPr>
          <w:sz w:val="28"/>
          <w:szCs w:val="28"/>
          <w:u w:val="single"/>
          <w:lang w:val="uk-UA"/>
        </w:rPr>
      </w:pPr>
      <w:r>
        <w:rPr>
          <w:sz w:val="28"/>
          <w:szCs w:val="28"/>
          <w:u w:val="single"/>
          <w:lang w:val="uk-UA"/>
        </w:rPr>
        <w:t>КПКВКМБ 0216030 «</w:t>
      </w:r>
      <w:r w:rsidRPr="008A3BFB">
        <w:rPr>
          <w:sz w:val="28"/>
          <w:szCs w:val="28"/>
          <w:u w:val="single"/>
          <w:lang w:val="uk-UA"/>
        </w:rPr>
        <w:t>Організація благоустрою населених пунктів</w:t>
      </w:r>
      <w:r>
        <w:rPr>
          <w:sz w:val="28"/>
          <w:szCs w:val="28"/>
          <w:u w:val="single"/>
          <w:lang w:val="uk-UA"/>
        </w:rPr>
        <w:t>»</w:t>
      </w:r>
      <w:r w:rsidR="003D15C3">
        <w:rPr>
          <w:sz w:val="28"/>
          <w:szCs w:val="28"/>
          <w:u w:val="single"/>
          <w:lang w:val="uk-UA"/>
        </w:rPr>
        <w:t>:</w:t>
      </w:r>
    </w:p>
    <w:p w14:paraId="0C167E3C" w14:textId="1C0B8A0B" w:rsidR="00BA2608" w:rsidRDefault="003D15C3" w:rsidP="00BA2608">
      <w:pPr>
        <w:ind w:firstLine="709"/>
        <w:jc w:val="both"/>
        <w:rPr>
          <w:sz w:val="28"/>
          <w:szCs w:val="28"/>
          <w:lang w:val="uk-UA"/>
        </w:rPr>
      </w:pPr>
      <w:r>
        <w:rPr>
          <w:sz w:val="28"/>
          <w:szCs w:val="28"/>
          <w:lang w:val="uk-UA"/>
        </w:rPr>
        <w:t>Збільшити асигнування по КЕКВ 2210 «</w:t>
      </w:r>
      <w:r w:rsidRPr="00BD48E1">
        <w:rPr>
          <w:rFonts w:eastAsia="Arial"/>
          <w:sz w:val="28"/>
          <w:szCs w:val="28"/>
          <w:lang w:val="uk-UA"/>
        </w:rPr>
        <w:t>Предмети, матеріали, обладнання та інвентар</w:t>
      </w:r>
      <w:r w:rsidR="00BA2608">
        <w:rPr>
          <w:sz w:val="28"/>
          <w:szCs w:val="28"/>
          <w:lang w:val="uk-UA"/>
        </w:rPr>
        <w:t xml:space="preserve">» всього в сумі </w:t>
      </w:r>
      <w:r>
        <w:rPr>
          <w:sz w:val="28"/>
          <w:szCs w:val="28"/>
          <w:lang w:val="uk-UA"/>
        </w:rPr>
        <w:t>10000 грн (грудень +10000</w:t>
      </w:r>
      <w:r w:rsidR="00BA2608">
        <w:rPr>
          <w:sz w:val="28"/>
          <w:szCs w:val="28"/>
          <w:lang w:val="uk-UA"/>
        </w:rPr>
        <w:t xml:space="preserve"> грн) (за рахунок внесення змін до дохідної частини бюджету по ККД 11010100) </w:t>
      </w:r>
      <w:r>
        <w:rPr>
          <w:sz w:val="28"/>
          <w:szCs w:val="28"/>
          <w:lang w:val="uk-UA"/>
        </w:rPr>
        <w:t>на оплату придбання дорожніх знаків</w:t>
      </w:r>
      <w:r w:rsidR="00BA2608">
        <w:rPr>
          <w:sz w:val="28"/>
          <w:szCs w:val="28"/>
          <w:lang w:val="uk-UA"/>
        </w:rPr>
        <w:t>.</w:t>
      </w:r>
    </w:p>
    <w:p w14:paraId="42D6E228" w14:textId="51BC20EC" w:rsidR="00BA2608" w:rsidRDefault="00BA2608" w:rsidP="00BA2608">
      <w:pPr>
        <w:ind w:firstLine="709"/>
        <w:jc w:val="both"/>
        <w:rPr>
          <w:sz w:val="28"/>
          <w:szCs w:val="28"/>
          <w:lang w:val="uk-UA"/>
        </w:rPr>
      </w:pPr>
      <w:r w:rsidRPr="00402169">
        <w:rPr>
          <w:sz w:val="28"/>
          <w:szCs w:val="28"/>
          <w:lang w:val="uk-UA"/>
        </w:rPr>
        <w:t xml:space="preserve">У складі </w:t>
      </w:r>
      <w:r>
        <w:rPr>
          <w:sz w:val="28"/>
          <w:lang w:val="uk-UA"/>
        </w:rPr>
        <w:t xml:space="preserve">бюджетної програми </w:t>
      </w:r>
      <w:r>
        <w:rPr>
          <w:sz w:val="28"/>
          <w:szCs w:val="28"/>
          <w:lang w:val="uk-UA"/>
        </w:rPr>
        <w:t>0216030</w:t>
      </w:r>
      <w:r w:rsidRPr="009A06B1">
        <w:rPr>
          <w:sz w:val="28"/>
          <w:szCs w:val="28"/>
          <w:lang w:val="uk-UA"/>
        </w:rPr>
        <w:t xml:space="preserve"> «</w:t>
      </w:r>
      <w:r w:rsidRPr="00324E9E">
        <w:rPr>
          <w:sz w:val="28"/>
          <w:szCs w:val="28"/>
          <w:lang w:val="uk-UA"/>
        </w:rPr>
        <w:t>Організація благоустрою населених пунктів»</w:t>
      </w:r>
      <w:r w:rsidRPr="00A136BC">
        <w:rPr>
          <w:sz w:val="28"/>
          <w:lang w:val="uk-UA"/>
        </w:rPr>
        <w:t xml:space="preserve"> по загальному фонду бюдж</w:t>
      </w:r>
      <w:r w:rsidRPr="00402169">
        <w:rPr>
          <w:sz w:val="28"/>
          <w:lang w:val="uk-UA"/>
        </w:rPr>
        <w:t xml:space="preserve">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B85C46">
        <w:rPr>
          <w:sz w:val="28"/>
          <w:lang w:val="uk-UA"/>
        </w:rPr>
        <w:t>"Благоустрій" на 2020 рік</w:t>
      </w:r>
      <w:r>
        <w:rPr>
          <w:sz w:val="28"/>
          <w:lang w:val="uk-UA"/>
        </w:rPr>
        <w:t xml:space="preserve">, затвердженої рішенням </w:t>
      </w:r>
      <w:r w:rsidRPr="00B85C46">
        <w:rPr>
          <w:sz w:val="28"/>
          <w:lang w:val="uk-UA"/>
        </w:rPr>
        <w:t>Степанківської сільської ради від 23.12.2019 року № 42-11/VІ</w:t>
      </w:r>
      <w:r>
        <w:rPr>
          <w:sz w:val="28"/>
          <w:lang w:val="uk-UA"/>
        </w:rPr>
        <w:t>,</w:t>
      </w:r>
      <w:r w:rsidRPr="00B85C46">
        <w:rPr>
          <w:sz w:val="28"/>
          <w:szCs w:val="28"/>
          <w:lang w:val="uk-UA"/>
        </w:rPr>
        <w:t xml:space="preserve"> </w:t>
      </w:r>
      <w:r w:rsidR="000B0577">
        <w:rPr>
          <w:sz w:val="28"/>
          <w:szCs w:val="28"/>
          <w:lang w:val="uk-UA"/>
        </w:rPr>
        <w:t>а саме збільшення</w:t>
      </w:r>
      <w:r>
        <w:rPr>
          <w:sz w:val="28"/>
          <w:szCs w:val="28"/>
          <w:lang w:val="uk-UA"/>
        </w:rPr>
        <w:t xml:space="preserve"> бюджетних призначень на виконання заході</w:t>
      </w:r>
      <w:r w:rsidR="000B0577">
        <w:rPr>
          <w:sz w:val="28"/>
          <w:szCs w:val="28"/>
          <w:lang w:val="uk-UA"/>
        </w:rPr>
        <w:t>в місцевої програми в сумі 10000 грн (грудень +10000</w:t>
      </w:r>
      <w:r>
        <w:rPr>
          <w:sz w:val="28"/>
          <w:szCs w:val="28"/>
          <w:lang w:val="uk-UA"/>
        </w:rPr>
        <w:t xml:space="preserve"> грн).</w:t>
      </w:r>
    </w:p>
    <w:p w14:paraId="24540A9A" w14:textId="77777777" w:rsidR="00D53675" w:rsidRDefault="00D53675" w:rsidP="00A63057">
      <w:pPr>
        <w:jc w:val="both"/>
        <w:rPr>
          <w:sz w:val="28"/>
          <w:lang w:val="uk-UA"/>
        </w:rPr>
      </w:pPr>
    </w:p>
    <w:p w14:paraId="4D5511E9" w14:textId="67E32411" w:rsidR="0025512E" w:rsidRDefault="0025512E" w:rsidP="0025512E">
      <w:pPr>
        <w:jc w:val="both"/>
        <w:rPr>
          <w:sz w:val="28"/>
          <w:szCs w:val="28"/>
          <w:u w:val="single"/>
          <w:lang w:val="uk-UA"/>
        </w:rPr>
      </w:pPr>
      <w:r>
        <w:rPr>
          <w:sz w:val="28"/>
          <w:szCs w:val="28"/>
          <w:u w:val="single"/>
          <w:lang w:val="uk-UA"/>
        </w:rPr>
        <w:t>КПКВКМБ 0216060 «</w:t>
      </w:r>
      <w:r w:rsidRPr="00E56C06">
        <w:rPr>
          <w:sz w:val="28"/>
          <w:szCs w:val="28"/>
          <w:u w:val="single"/>
          <w:lang w:val="uk-UA"/>
        </w:rPr>
        <w:t>Утримання об'єктів соціальної сфери підприємств, що передаються до комунальної власності</w:t>
      </w:r>
      <w:r>
        <w:rPr>
          <w:sz w:val="28"/>
          <w:szCs w:val="28"/>
          <w:u w:val="single"/>
          <w:lang w:val="uk-UA"/>
        </w:rPr>
        <w:t>»:</w:t>
      </w:r>
    </w:p>
    <w:p w14:paraId="539CF96D" w14:textId="0D060184" w:rsidR="0025512E" w:rsidRDefault="0025512E" w:rsidP="0025512E">
      <w:pPr>
        <w:ind w:firstLine="709"/>
        <w:jc w:val="both"/>
        <w:rPr>
          <w:sz w:val="28"/>
          <w:szCs w:val="28"/>
          <w:lang w:val="uk-UA"/>
        </w:rPr>
      </w:pPr>
      <w:r>
        <w:rPr>
          <w:sz w:val="28"/>
          <w:szCs w:val="28"/>
          <w:lang w:val="uk-UA"/>
        </w:rPr>
        <w:t xml:space="preserve">Збільшити асигнування по КЕКВ 2273 «Оплата електроенергії» всього в сумі </w:t>
      </w:r>
      <w:r>
        <w:rPr>
          <w:sz w:val="28"/>
          <w:szCs w:val="28"/>
          <w:u w:val="single"/>
          <w:lang w:val="uk-UA"/>
        </w:rPr>
        <w:t>10000</w:t>
      </w:r>
      <w:r w:rsidRPr="00CE6636">
        <w:rPr>
          <w:sz w:val="28"/>
          <w:szCs w:val="28"/>
          <w:u w:val="single"/>
          <w:lang w:val="uk-UA"/>
        </w:rPr>
        <w:t xml:space="preserve"> грн</w:t>
      </w:r>
      <w:r>
        <w:rPr>
          <w:sz w:val="28"/>
          <w:szCs w:val="28"/>
          <w:lang w:val="uk-UA"/>
        </w:rPr>
        <w:t>. (</w:t>
      </w:r>
      <w:r w:rsidR="007E4CB2">
        <w:rPr>
          <w:sz w:val="28"/>
          <w:szCs w:val="28"/>
          <w:lang w:val="uk-UA"/>
        </w:rPr>
        <w:t>грудень +10000</w:t>
      </w:r>
      <w:r>
        <w:rPr>
          <w:sz w:val="28"/>
          <w:szCs w:val="28"/>
          <w:lang w:val="uk-UA"/>
        </w:rPr>
        <w:t xml:space="preserve"> грн) (за рахунок внесення змін до дохідної частини бюджету)</w:t>
      </w:r>
      <w:r w:rsidR="007E4CB2">
        <w:rPr>
          <w:sz w:val="28"/>
          <w:szCs w:val="28"/>
          <w:lang w:val="uk-UA"/>
        </w:rPr>
        <w:t xml:space="preserve"> </w:t>
      </w:r>
      <w:r w:rsidR="007E4CB2" w:rsidRPr="00E60F29">
        <w:rPr>
          <w:sz w:val="28"/>
          <w:szCs w:val="28"/>
          <w:lang w:val="uk-UA"/>
        </w:rPr>
        <w:t>на оплату</w:t>
      </w:r>
      <w:r w:rsidR="00E60F29" w:rsidRPr="00E60F29">
        <w:rPr>
          <w:sz w:val="28"/>
          <w:szCs w:val="28"/>
          <w:lang w:val="uk-UA"/>
        </w:rPr>
        <w:t xml:space="preserve"> постачання та розподілу електроенергії</w:t>
      </w:r>
      <w:r w:rsidR="007E4CB2" w:rsidRPr="00E60F29">
        <w:rPr>
          <w:sz w:val="28"/>
          <w:szCs w:val="28"/>
          <w:lang w:val="uk-UA"/>
        </w:rPr>
        <w:t xml:space="preserve"> по АЗПСМ с. Степанки по вул. Героїв України</w:t>
      </w:r>
      <w:r w:rsidR="00B30D72" w:rsidRPr="00E60F29">
        <w:rPr>
          <w:sz w:val="28"/>
          <w:szCs w:val="28"/>
          <w:lang w:val="uk-UA"/>
        </w:rPr>
        <w:t>, 79</w:t>
      </w:r>
      <w:r w:rsidRPr="00E60F29">
        <w:rPr>
          <w:sz w:val="28"/>
          <w:szCs w:val="28"/>
          <w:lang w:val="uk-UA"/>
        </w:rPr>
        <w:t>.</w:t>
      </w:r>
    </w:p>
    <w:p w14:paraId="4819A603" w14:textId="77354F23" w:rsidR="0025512E" w:rsidRPr="00B30D72" w:rsidRDefault="00BC5B0A" w:rsidP="0025512E">
      <w:pPr>
        <w:ind w:firstLine="851"/>
        <w:jc w:val="both"/>
        <w:rPr>
          <w:sz w:val="28"/>
          <w:szCs w:val="28"/>
          <w:lang w:val="uk-UA"/>
        </w:rPr>
      </w:pPr>
      <w:r>
        <w:rPr>
          <w:sz w:val="28"/>
          <w:szCs w:val="28"/>
          <w:lang w:val="uk-UA"/>
        </w:rPr>
        <w:t>Збільшити асигнування по КЕКВ 2800 «Інші поточні видатки</w:t>
      </w:r>
      <w:r w:rsidR="0025512E">
        <w:rPr>
          <w:sz w:val="28"/>
          <w:szCs w:val="28"/>
          <w:lang w:val="uk-UA"/>
        </w:rPr>
        <w:t xml:space="preserve">» всього в сумі </w:t>
      </w:r>
      <w:r>
        <w:rPr>
          <w:sz w:val="28"/>
          <w:szCs w:val="28"/>
          <w:u w:val="single"/>
          <w:lang w:val="uk-UA"/>
        </w:rPr>
        <w:t>17000</w:t>
      </w:r>
      <w:r w:rsidR="0025512E" w:rsidRPr="00CE6636">
        <w:rPr>
          <w:sz w:val="28"/>
          <w:szCs w:val="28"/>
          <w:u w:val="single"/>
          <w:lang w:val="uk-UA"/>
        </w:rPr>
        <w:t xml:space="preserve"> грн</w:t>
      </w:r>
      <w:r>
        <w:rPr>
          <w:sz w:val="28"/>
          <w:szCs w:val="28"/>
          <w:lang w:val="uk-UA"/>
        </w:rPr>
        <w:t xml:space="preserve">. (грудень +17000 </w:t>
      </w:r>
      <w:r w:rsidR="0025512E">
        <w:rPr>
          <w:sz w:val="28"/>
          <w:szCs w:val="28"/>
          <w:lang w:val="uk-UA"/>
        </w:rPr>
        <w:t>грн) (за рахунок внесення змін до дохідної частини бюджету</w:t>
      </w:r>
      <w:r>
        <w:rPr>
          <w:sz w:val="28"/>
          <w:szCs w:val="28"/>
          <w:lang w:val="uk-UA"/>
        </w:rPr>
        <w:t xml:space="preserve"> по ККД 11010100</w:t>
      </w:r>
      <w:r w:rsidR="0025512E">
        <w:rPr>
          <w:sz w:val="28"/>
          <w:szCs w:val="28"/>
          <w:lang w:val="uk-UA"/>
        </w:rPr>
        <w:t>)</w:t>
      </w:r>
      <w:r>
        <w:rPr>
          <w:sz w:val="28"/>
          <w:szCs w:val="28"/>
          <w:lang w:val="uk-UA"/>
        </w:rPr>
        <w:t xml:space="preserve"> </w:t>
      </w:r>
      <w:r w:rsidR="00D44C13">
        <w:rPr>
          <w:sz w:val="28"/>
          <w:szCs w:val="28"/>
          <w:lang w:val="uk-UA"/>
        </w:rPr>
        <w:t xml:space="preserve">на </w:t>
      </w:r>
      <w:r w:rsidR="00477DAE">
        <w:rPr>
          <w:sz w:val="28"/>
          <w:szCs w:val="28"/>
          <w:lang w:val="uk-UA"/>
        </w:rPr>
        <w:t>оплату реєстрації</w:t>
      </w:r>
      <w:r w:rsidR="00B30D72">
        <w:rPr>
          <w:sz w:val="28"/>
          <w:szCs w:val="28"/>
          <w:lang w:val="uk-UA"/>
        </w:rPr>
        <w:t xml:space="preserve"> </w:t>
      </w:r>
      <w:r w:rsidR="00B30D72" w:rsidRPr="00B30D72">
        <w:rPr>
          <w:sz w:val="28"/>
          <w:szCs w:val="28"/>
          <w:lang w:val="uk-UA"/>
        </w:rPr>
        <w:t xml:space="preserve">легкового автомобіля </w:t>
      </w:r>
      <w:r w:rsidR="00B30D72" w:rsidRPr="00B30D72">
        <w:rPr>
          <w:sz w:val="28"/>
          <w:szCs w:val="28"/>
        </w:rPr>
        <w:t>HAVAL</w:t>
      </w:r>
      <w:r w:rsidR="00B30D72" w:rsidRPr="00B30D72">
        <w:rPr>
          <w:sz w:val="28"/>
          <w:szCs w:val="28"/>
          <w:lang w:val="uk-UA"/>
        </w:rPr>
        <w:t xml:space="preserve"> </w:t>
      </w:r>
      <w:r w:rsidR="00B30D72" w:rsidRPr="00B30D72">
        <w:rPr>
          <w:sz w:val="28"/>
          <w:szCs w:val="28"/>
        </w:rPr>
        <w:t>H</w:t>
      </w:r>
      <w:r w:rsidR="00B30D72" w:rsidRPr="00B30D72">
        <w:rPr>
          <w:sz w:val="28"/>
          <w:szCs w:val="28"/>
          <w:lang w:val="uk-UA"/>
        </w:rPr>
        <w:t xml:space="preserve">2, </w:t>
      </w:r>
      <w:proofErr w:type="spellStart"/>
      <w:r w:rsidR="00B30D72" w:rsidRPr="00B30D72">
        <w:rPr>
          <w:sz w:val="28"/>
          <w:szCs w:val="28"/>
          <w:lang w:val="uk-UA"/>
        </w:rPr>
        <w:t>Куз</w:t>
      </w:r>
      <w:proofErr w:type="spellEnd"/>
      <w:r w:rsidR="00B30D72" w:rsidRPr="00B30D72">
        <w:rPr>
          <w:sz w:val="28"/>
          <w:szCs w:val="28"/>
          <w:lang w:val="uk-UA"/>
        </w:rPr>
        <w:t>.</w:t>
      </w:r>
      <w:r w:rsidR="00B30D72">
        <w:rPr>
          <w:sz w:val="28"/>
          <w:szCs w:val="28"/>
          <w:lang w:val="uk-UA"/>
        </w:rPr>
        <w:t xml:space="preserve"> </w:t>
      </w:r>
      <w:r w:rsidR="00B30D72" w:rsidRPr="00B30D72">
        <w:rPr>
          <w:sz w:val="28"/>
          <w:szCs w:val="28"/>
        </w:rPr>
        <w:t>LGWFE</w:t>
      </w:r>
      <w:r w:rsidR="00B30D72" w:rsidRPr="00B30D72">
        <w:rPr>
          <w:sz w:val="28"/>
          <w:szCs w:val="28"/>
          <w:lang w:val="uk-UA"/>
        </w:rPr>
        <w:t>4</w:t>
      </w:r>
      <w:r w:rsidR="00B30D72" w:rsidRPr="00B30D72">
        <w:rPr>
          <w:sz w:val="28"/>
          <w:szCs w:val="28"/>
        </w:rPr>
        <w:t>A</w:t>
      </w:r>
      <w:r w:rsidR="00B30D72" w:rsidRPr="00B30D72">
        <w:rPr>
          <w:sz w:val="28"/>
          <w:szCs w:val="28"/>
          <w:lang w:val="uk-UA"/>
        </w:rPr>
        <w:t>45</w:t>
      </w:r>
      <w:r w:rsidR="00B30D72" w:rsidRPr="00B30D72">
        <w:rPr>
          <w:sz w:val="28"/>
          <w:szCs w:val="28"/>
        </w:rPr>
        <w:t>KH</w:t>
      </w:r>
      <w:r w:rsidR="00B30D72" w:rsidRPr="00B30D72">
        <w:rPr>
          <w:sz w:val="28"/>
          <w:szCs w:val="28"/>
          <w:lang w:val="uk-UA"/>
        </w:rPr>
        <w:t xml:space="preserve">908492 – для </w:t>
      </w:r>
      <w:r w:rsidR="00B30D72">
        <w:rPr>
          <w:sz w:val="28"/>
          <w:szCs w:val="28"/>
          <w:lang w:val="uk-UA"/>
        </w:rPr>
        <w:t>забезпечення службовим транспортом</w:t>
      </w:r>
      <w:r w:rsidR="00B30D72" w:rsidRPr="00B30D72">
        <w:rPr>
          <w:sz w:val="28"/>
          <w:szCs w:val="28"/>
          <w:lang w:val="uk-UA"/>
        </w:rPr>
        <w:t xml:space="preserve"> медичних працівників амбулаторії загальної практики сімейної медицини по вулиці Героїв України, 79 в с.Степанки Черкаського району, Черкаської області</w:t>
      </w:r>
      <w:r w:rsidR="0025512E" w:rsidRPr="00B30D72">
        <w:rPr>
          <w:sz w:val="28"/>
          <w:szCs w:val="28"/>
          <w:lang w:val="uk-UA"/>
        </w:rPr>
        <w:t>.</w:t>
      </w:r>
    </w:p>
    <w:p w14:paraId="1B028BA5" w14:textId="0540351C" w:rsidR="0025512E" w:rsidRDefault="0025512E" w:rsidP="0025512E">
      <w:pPr>
        <w:ind w:firstLine="851"/>
        <w:jc w:val="both"/>
        <w:rPr>
          <w:sz w:val="28"/>
          <w:szCs w:val="28"/>
          <w:u w:val="single"/>
          <w:lang w:val="uk-UA"/>
        </w:rPr>
      </w:pPr>
      <w:r w:rsidRPr="00402169">
        <w:rPr>
          <w:sz w:val="28"/>
          <w:szCs w:val="28"/>
          <w:lang w:val="uk-UA"/>
        </w:rPr>
        <w:t xml:space="preserve">У складі </w:t>
      </w:r>
      <w:r>
        <w:rPr>
          <w:sz w:val="28"/>
          <w:lang w:val="uk-UA"/>
        </w:rPr>
        <w:t xml:space="preserve">бюджетної програми </w:t>
      </w:r>
      <w:r w:rsidRPr="00261628">
        <w:rPr>
          <w:sz w:val="28"/>
          <w:szCs w:val="28"/>
          <w:lang w:val="uk-UA"/>
        </w:rPr>
        <w:t>0216060 «Утримання об'єктів соціальної сфери підприємств, що передаються до комунальної власності»</w:t>
      </w:r>
      <w:r w:rsidRPr="00A136BC">
        <w:rPr>
          <w:sz w:val="28"/>
          <w:lang w:val="uk-UA"/>
        </w:rPr>
        <w:t xml:space="preserve"> по загальному фонду бюдж</w:t>
      </w:r>
      <w:r w:rsidRPr="00402169">
        <w:rPr>
          <w:sz w:val="28"/>
          <w:lang w:val="uk-UA"/>
        </w:rPr>
        <w:t xml:space="preserve">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DA3FA2">
        <w:rPr>
          <w:sz w:val="28"/>
          <w:lang w:val="uk-UA"/>
        </w:rPr>
        <w:t>"Підтримки діяльності закладів охорони здоров'я на 2020 рік"</w:t>
      </w:r>
      <w:r>
        <w:rPr>
          <w:sz w:val="28"/>
          <w:lang w:val="uk-UA"/>
        </w:rPr>
        <w:t xml:space="preserve">, затвердженої рішенням </w:t>
      </w:r>
      <w:r w:rsidRPr="00DA3FA2">
        <w:rPr>
          <w:sz w:val="28"/>
          <w:lang w:val="uk-UA"/>
        </w:rPr>
        <w:t>Степанківської сільської ради від 23.12.2019 року № 42-34/VІІ, зі змінами від 07.02.2020 № 43-21/VІІ, від 12.03.2020 № 44-3/VІІ</w:t>
      </w:r>
      <w:r>
        <w:rPr>
          <w:sz w:val="28"/>
          <w:lang w:val="uk-UA"/>
        </w:rPr>
        <w:t xml:space="preserve">, </w:t>
      </w:r>
      <w:r w:rsidR="007843A8">
        <w:rPr>
          <w:sz w:val="28"/>
          <w:szCs w:val="28"/>
          <w:lang w:val="uk-UA"/>
        </w:rPr>
        <w:t>а саме збільшення</w:t>
      </w:r>
      <w:r>
        <w:rPr>
          <w:sz w:val="28"/>
          <w:szCs w:val="28"/>
          <w:lang w:val="uk-UA"/>
        </w:rPr>
        <w:t xml:space="preserve"> бюджетних призначень на виконання заходів</w:t>
      </w:r>
      <w:r w:rsidR="007843A8">
        <w:rPr>
          <w:sz w:val="28"/>
          <w:szCs w:val="28"/>
          <w:lang w:val="uk-UA"/>
        </w:rPr>
        <w:t xml:space="preserve"> місцевої програми в сумі 27000</w:t>
      </w:r>
      <w:r>
        <w:rPr>
          <w:sz w:val="28"/>
          <w:szCs w:val="28"/>
          <w:lang w:val="uk-UA"/>
        </w:rPr>
        <w:t xml:space="preserve"> грн</w:t>
      </w:r>
      <w:r w:rsidR="007843A8">
        <w:rPr>
          <w:sz w:val="28"/>
          <w:szCs w:val="28"/>
          <w:lang w:val="uk-UA"/>
        </w:rPr>
        <w:t xml:space="preserve"> (грудень +27000 грн)</w:t>
      </w:r>
      <w:r>
        <w:rPr>
          <w:sz w:val="28"/>
          <w:lang w:val="uk-UA"/>
        </w:rPr>
        <w:t>.</w:t>
      </w:r>
    </w:p>
    <w:p w14:paraId="2FCF0E35" w14:textId="0DE56522" w:rsidR="00D1691C" w:rsidRDefault="00D1691C" w:rsidP="0025512E">
      <w:pPr>
        <w:jc w:val="both"/>
        <w:rPr>
          <w:sz w:val="28"/>
          <w:szCs w:val="28"/>
          <w:lang w:val="uk-UA"/>
        </w:rPr>
      </w:pPr>
    </w:p>
    <w:p w14:paraId="34658E36" w14:textId="594D6AD3" w:rsidR="00AD71F3" w:rsidRDefault="00B936C6" w:rsidP="0025512E">
      <w:pPr>
        <w:jc w:val="both"/>
        <w:rPr>
          <w:sz w:val="28"/>
          <w:szCs w:val="28"/>
          <w:lang w:val="uk-UA"/>
        </w:rPr>
      </w:pPr>
      <w:r>
        <w:rPr>
          <w:sz w:val="28"/>
          <w:szCs w:val="28"/>
          <w:lang w:val="uk-UA"/>
        </w:rPr>
        <w:t>по головному розпоряднику коштів –</w:t>
      </w:r>
      <w:r w:rsidR="00DF2C85">
        <w:rPr>
          <w:sz w:val="28"/>
          <w:szCs w:val="28"/>
          <w:lang w:val="uk-UA"/>
        </w:rPr>
        <w:t xml:space="preserve"> Ф</w:t>
      </w:r>
      <w:r w:rsidR="00FC4978">
        <w:rPr>
          <w:sz w:val="28"/>
          <w:szCs w:val="28"/>
          <w:lang w:val="uk-UA"/>
        </w:rPr>
        <w:t>інансовому відділу</w:t>
      </w:r>
      <w:r>
        <w:rPr>
          <w:sz w:val="28"/>
          <w:szCs w:val="28"/>
          <w:lang w:val="uk-UA"/>
        </w:rPr>
        <w:t xml:space="preserve"> Степанківської сільської ради:</w:t>
      </w:r>
    </w:p>
    <w:p w14:paraId="6CCD438D" w14:textId="3C93E874" w:rsidR="00B936C6" w:rsidRDefault="00B936C6" w:rsidP="0025512E">
      <w:pPr>
        <w:jc w:val="both"/>
        <w:rPr>
          <w:sz w:val="28"/>
          <w:szCs w:val="28"/>
          <w:lang w:val="uk-UA"/>
        </w:rPr>
      </w:pPr>
    </w:p>
    <w:p w14:paraId="11498F5F" w14:textId="3148BE22" w:rsidR="00B936C6" w:rsidRDefault="00B936C6" w:rsidP="0025512E">
      <w:pPr>
        <w:jc w:val="both"/>
        <w:rPr>
          <w:sz w:val="28"/>
          <w:szCs w:val="28"/>
          <w:lang w:val="uk-UA"/>
        </w:rPr>
      </w:pPr>
      <w:r w:rsidRPr="00DF2C85">
        <w:rPr>
          <w:sz w:val="28"/>
          <w:szCs w:val="28"/>
          <w:u w:val="single"/>
          <w:lang w:val="uk-UA"/>
        </w:rPr>
        <w:t>КПКВКМБ 3710160 «Керівництво і управління у відповідній сфері у містах (місті Києві), селищах, селах, об’єднаних територіальних громадах»</w:t>
      </w:r>
      <w:r>
        <w:rPr>
          <w:sz w:val="28"/>
          <w:szCs w:val="28"/>
          <w:lang w:val="uk-UA"/>
        </w:rPr>
        <w:t>:</w:t>
      </w:r>
    </w:p>
    <w:p w14:paraId="4EB2E010" w14:textId="3C7A78B6" w:rsidR="00B936C6" w:rsidRDefault="00010E1B" w:rsidP="00010E1B">
      <w:pPr>
        <w:ind w:firstLine="709"/>
        <w:jc w:val="both"/>
        <w:rPr>
          <w:sz w:val="28"/>
          <w:szCs w:val="28"/>
          <w:lang w:val="uk-UA"/>
        </w:rPr>
      </w:pPr>
      <w:r>
        <w:rPr>
          <w:sz w:val="28"/>
          <w:szCs w:val="28"/>
          <w:lang w:val="uk-UA"/>
        </w:rPr>
        <w:t>Виділити асигнування по КЕКВ</w:t>
      </w:r>
      <w:r w:rsidRPr="00010E1B">
        <w:rPr>
          <w:sz w:val="28"/>
          <w:szCs w:val="28"/>
          <w:lang w:val="uk-UA"/>
        </w:rPr>
        <w:t xml:space="preserve"> </w:t>
      </w:r>
      <w:r>
        <w:rPr>
          <w:sz w:val="28"/>
          <w:szCs w:val="28"/>
          <w:lang w:val="uk-UA"/>
        </w:rPr>
        <w:t xml:space="preserve">по КЕКВ 2111 «Заробітна плата» всього в сумі </w:t>
      </w:r>
      <w:r>
        <w:rPr>
          <w:sz w:val="28"/>
          <w:szCs w:val="28"/>
          <w:u w:val="single"/>
          <w:lang w:val="uk-UA"/>
        </w:rPr>
        <w:t>56580</w:t>
      </w:r>
      <w:r w:rsidRPr="00CE6636">
        <w:rPr>
          <w:sz w:val="28"/>
          <w:szCs w:val="28"/>
          <w:u w:val="single"/>
          <w:lang w:val="uk-UA"/>
        </w:rPr>
        <w:t xml:space="preserve"> грн</w:t>
      </w:r>
      <w:r>
        <w:rPr>
          <w:sz w:val="28"/>
          <w:szCs w:val="28"/>
          <w:lang w:val="uk-UA"/>
        </w:rPr>
        <w:t>. (грудень +56580 грн) (за рахунок внесення змін до дохідної частини бюджету по ККД 11010100) на оплату праці працівників фінансового відділу Степанківської сільської ради.</w:t>
      </w:r>
    </w:p>
    <w:p w14:paraId="3FA2DC23" w14:textId="14C4A4DC" w:rsidR="00010E1B" w:rsidRDefault="00010E1B" w:rsidP="00010E1B">
      <w:pPr>
        <w:ind w:firstLine="709"/>
        <w:jc w:val="both"/>
        <w:rPr>
          <w:sz w:val="28"/>
          <w:szCs w:val="28"/>
          <w:lang w:val="uk-UA"/>
        </w:rPr>
      </w:pPr>
      <w:r>
        <w:rPr>
          <w:sz w:val="28"/>
          <w:szCs w:val="28"/>
          <w:lang w:val="uk-UA"/>
        </w:rPr>
        <w:t xml:space="preserve">Виділити асигнування по КЕКВ 2120 «Нарахування на оплату праці» всього в сумі </w:t>
      </w:r>
      <w:r>
        <w:rPr>
          <w:sz w:val="28"/>
          <w:szCs w:val="28"/>
          <w:u w:val="single"/>
          <w:lang w:val="uk-UA"/>
        </w:rPr>
        <w:t>12450</w:t>
      </w:r>
      <w:r w:rsidRPr="00CE6636">
        <w:rPr>
          <w:sz w:val="28"/>
          <w:szCs w:val="28"/>
          <w:u w:val="single"/>
          <w:lang w:val="uk-UA"/>
        </w:rPr>
        <w:t xml:space="preserve"> грн</w:t>
      </w:r>
      <w:r>
        <w:rPr>
          <w:sz w:val="28"/>
          <w:szCs w:val="28"/>
          <w:lang w:val="uk-UA"/>
        </w:rPr>
        <w:t>. (грудень +12450 грн) (за рахунок внесення змін до дохідної частини бюджету по ККД 11010100) на сплату ЄСВ 22% на фонд оплати праці.</w:t>
      </w:r>
    </w:p>
    <w:p w14:paraId="4175B329" w14:textId="3EBBDC0F" w:rsidR="00010E1B" w:rsidRDefault="00010E1B" w:rsidP="00010E1B">
      <w:pPr>
        <w:ind w:firstLine="709"/>
        <w:jc w:val="both"/>
        <w:rPr>
          <w:sz w:val="28"/>
          <w:szCs w:val="28"/>
          <w:lang w:val="uk-UA"/>
        </w:rPr>
      </w:pPr>
      <w:r>
        <w:rPr>
          <w:sz w:val="28"/>
          <w:szCs w:val="28"/>
          <w:lang w:val="uk-UA"/>
        </w:rPr>
        <w:t>Виділити асигнування по КЕКВ 2210 «</w:t>
      </w:r>
      <w:proofErr w:type="spellStart"/>
      <w:r w:rsidRPr="00374064">
        <w:rPr>
          <w:rFonts w:eastAsia="Arial"/>
          <w:sz w:val="28"/>
          <w:szCs w:val="28"/>
        </w:rPr>
        <w:t>Предмети</w:t>
      </w:r>
      <w:proofErr w:type="spellEnd"/>
      <w:r w:rsidRPr="00374064">
        <w:rPr>
          <w:rFonts w:eastAsia="Arial"/>
          <w:sz w:val="28"/>
          <w:szCs w:val="28"/>
        </w:rPr>
        <w:t xml:space="preserve">, </w:t>
      </w:r>
      <w:proofErr w:type="spellStart"/>
      <w:r w:rsidRPr="00374064">
        <w:rPr>
          <w:rFonts w:eastAsia="Arial"/>
          <w:sz w:val="28"/>
          <w:szCs w:val="28"/>
        </w:rPr>
        <w:t>матеріали</w:t>
      </w:r>
      <w:proofErr w:type="spellEnd"/>
      <w:r w:rsidRPr="00374064">
        <w:rPr>
          <w:rFonts w:eastAsia="Arial"/>
          <w:sz w:val="28"/>
          <w:szCs w:val="28"/>
        </w:rPr>
        <w:t xml:space="preserve">, </w:t>
      </w:r>
      <w:proofErr w:type="spellStart"/>
      <w:r w:rsidRPr="00374064">
        <w:rPr>
          <w:rFonts w:eastAsia="Arial"/>
          <w:sz w:val="28"/>
          <w:szCs w:val="28"/>
        </w:rPr>
        <w:t>обладнання</w:t>
      </w:r>
      <w:proofErr w:type="spellEnd"/>
      <w:r w:rsidRPr="00374064">
        <w:rPr>
          <w:rFonts w:eastAsia="Arial"/>
          <w:sz w:val="28"/>
          <w:szCs w:val="28"/>
        </w:rPr>
        <w:t xml:space="preserve"> та </w:t>
      </w:r>
      <w:proofErr w:type="spellStart"/>
      <w:r w:rsidRPr="00374064">
        <w:rPr>
          <w:rFonts w:eastAsia="Arial"/>
          <w:sz w:val="28"/>
          <w:szCs w:val="28"/>
        </w:rPr>
        <w:t>інвентар</w:t>
      </w:r>
      <w:proofErr w:type="spellEnd"/>
      <w:r>
        <w:rPr>
          <w:sz w:val="28"/>
          <w:szCs w:val="28"/>
          <w:lang w:val="uk-UA"/>
        </w:rPr>
        <w:t xml:space="preserve">» всього в сумі </w:t>
      </w:r>
      <w:r>
        <w:rPr>
          <w:sz w:val="28"/>
          <w:szCs w:val="28"/>
          <w:u w:val="single"/>
          <w:lang w:val="uk-UA"/>
        </w:rPr>
        <w:t>11000</w:t>
      </w:r>
      <w:r w:rsidRPr="00CE6636">
        <w:rPr>
          <w:sz w:val="28"/>
          <w:szCs w:val="28"/>
          <w:u w:val="single"/>
          <w:lang w:val="uk-UA"/>
        </w:rPr>
        <w:t xml:space="preserve"> грн</w:t>
      </w:r>
      <w:r>
        <w:rPr>
          <w:sz w:val="28"/>
          <w:szCs w:val="28"/>
          <w:lang w:val="uk-UA"/>
        </w:rPr>
        <w:t>. (грудень +11000 грн) (за рахунок внесення змін до дохідної частини бюджету по ККД 11010100) на придбання оснастки, штампів, канцелярських товарів, паперу, меблів, тощо.</w:t>
      </w:r>
    </w:p>
    <w:p w14:paraId="227C323B" w14:textId="3F711061" w:rsidR="004D6B44" w:rsidRPr="00826BA2" w:rsidRDefault="004D6B44" w:rsidP="004D6B44">
      <w:pPr>
        <w:ind w:firstLine="709"/>
        <w:jc w:val="both"/>
        <w:rPr>
          <w:sz w:val="28"/>
          <w:szCs w:val="28"/>
          <w:lang w:val="uk-UA"/>
        </w:rPr>
      </w:pPr>
      <w:r w:rsidRPr="00E71049">
        <w:rPr>
          <w:sz w:val="28"/>
          <w:szCs w:val="28"/>
          <w:lang w:val="uk-UA"/>
        </w:rPr>
        <w:t xml:space="preserve">У складі бюджетної програми </w:t>
      </w:r>
      <w:r>
        <w:rPr>
          <w:sz w:val="28"/>
          <w:szCs w:val="28"/>
          <w:lang w:val="uk-UA"/>
        </w:rPr>
        <w:t>3710160 «</w:t>
      </w:r>
      <w:r w:rsidRPr="00B936C6">
        <w:rPr>
          <w:sz w:val="28"/>
          <w:szCs w:val="28"/>
          <w:lang w:val="uk-UA"/>
        </w:rPr>
        <w:t>Керівництво і управління у відповідній сфері у містах (місті Києві), селищах, селах, об’єднаних територіальних громадах</w:t>
      </w:r>
      <w:r>
        <w:rPr>
          <w:sz w:val="28"/>
          <w:szCs w:val="28"/>
          <w:lang w:val="uk-UA"/>
        </w:rPr>
        <w:t>»</w:t>
      </w:r>
      <w:r w:rsidRPr="00E71049">
        <w:rPr>
          <w:sz w:val="28"/>
          <w:lang w:val="uk-UA"/>
        </w:rPr>
        <w:t xml:space="preserve"> по загальному фонду бюджету </w:t>
      </w:r>
      <w:r>
        <w:rPr>
          <w:sz w:val="28"/>
          <w:lang w:val="uk-UA"/>
        </w:rPr>
        <w:t xml:space="preserve">передбачаються бюджетні призначення </w:t>
      </w:r>
      <w:r w:rsidRPr="00E71049">
        <w:rPr>
          <w:sz w:val="28"/>
          <w:lang w:val="uk-UA"/>
        </w:rPr>
        <w:t>на виконання місцевої програми</w:t>
      </w:r>
      <w:r w:rsidRPr="00E71049">
        <w:rPr>
          <w:sz w:val="28"/>
          <w:szCs w:val="28"/>
          <w:lang w:val="uk-UA"/>
        </w:rPr>
        <w:t xml:space="preserve"> "Підтримки і розвитку місцевого самоврядування" на 2019-2020 року</w:t>
      </w:r>
      <w:r>
        <w:rPr>
          <w:sz w:val="28"/>
          <w:szCs w:val="28"/>
          <w:lang w:val="uk-UA"/>
        </w:rPr>
        <w:t>, затвердженої р</w:t>
      </w:r>
      <w:r w:rsidRPr="00E71049">
        <w:rPr>
          <w:sz w:val="28"/>
          <w:szCs w:val="28"/>
          <w:lang w:val="uk-UA"/>
        </w:rPr>
        <w:t>ішення</w:t>
      </w:r>
      <w:r>
        <w:rPr>
          <w:sz w:val="28"/>
          <w:szCs w:val="28"/>
          <w:lang w:val="uk-UA"/>
        </w:rPr>
        <w:t>м</w:t>
      </w:r>
      <w:r w:rsidRPr="00E71049">
        <w:rPr>
          <w:sz w:val="28"/>
          <w:szCs w:val="28"/>
          <w:lang w:val="uk-UA"/>
        </w:rPr>
        <w:t xml:space="preserve"> Степанківської сільської ради від 22.12.2018 року № 24-35/VІІ</w:t>
      </w:r>
      <w:r>
        <w:rPr>
          <w:sz w:val="28"/>
          <w:szCs w:val="28"/>
          <w:lang w:val="uk-UA"/>
        </w:rPr>
        <w:t xml:space="preserve"> в сумі 80030 грн (грудень +80030 грн).</w:t>
      </w:r>
    </w:p>
    <w:p w14:paraId="47F60ECE" w14:textId="77777777" w:rsidR="004D6B44" w:rsidRPr="00D1691C" w:rsidRDefault="004D6B44" w:rsidP="00010E1B">
      <w:pPr>
        <w:ind w:firstLine="709"/>
        <w:jc w:val="both"/>
        <w:rPr>
          <w:sz w:val="28"/>
          <w:szCs w:val="28"/>
          <w:lang w:val="uk-UA"/>
        </w:rPr>
      </w:pPr>
    </w:p>
    <w:p w14:paraId="371A1613" w14:textId="3AB2EA06" w:rsidR="00EF692C" w:rsidRPr="00984A47" w:rsidRDefault="006F1DAE" w:rsidP="006F1DAE">
      <w:pPr>
        <w:jc w:val="both"/>
        <w:rPr>
          <w:sz w:val="28"/>
          <w:lang w:val="uk-UA"/>
        </w:rPr>
      </w:pPr>
      <w:r>
        <w:rPr>
          <w:sz w:val="28"/>
          <w:szCs w:val="28"/>
          <w:lang w:val="uk-UA"/>
        </w:rPr>
        <w:t>Сільський голова                                                                      Ігор ЧЕКАЛЕНКО</w:t>
      </w:r>
    </w:p>
    <w:sectPr w:rsidR="00EF692C" w:rsidRPr="00984A47" w:rsidSect="00DF2C85">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F225" w14:textId="77777777" w:rsidR="00B033C3" w:rsidRDefault="00B033C3" w:rsidP="00906CA4">
      <w:r>
        <w:separator/>
      </w:r>
    </w:p>
  </w:endnote>
  <w:endnote w:type="continuationSeparator" w:id="0">
    <w:p w14:paraId="01C78BEE" w14:textId="77777777" w:rsidR="00B033C3" w:rsidRDefault="00B033C3"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06815"/>
      <w:docPartObj>
        <w:docPartGallery w:val="Page Numbers (Bottom of Page)"/>
        <w:docPartUnique/>
      </w:docPartObj>
    </w:sdtPr>
    <w:sdtEndPr/>
    <w:sdtContent>
      <w:p w14:paraId="797CACFB" w14:textId="2A1058FA" w:rsidR="00BB2014" w:rsidRDefault="00BB2014">
        <w:pPr>
          <w:pStyle w:val="a7"/>
          <w:jc w:val="right"/>
        </w:pPr>
        <w:r>
          <w:fldChar w:fldCharType="begin"/>
        </w:r>
        <w:r>
          <w:instrText>PAGE   \* MERGEFORMAT</w:instrText>
        </w:r>
        <w:r>
          <w:fldChar w:fldCharType="separate"/>
        </w:r>
        <w:r w:rsidR="004F2478">
          <w:rPr>
            <w:noProof/>
          </w:rPr>
          <w:t>4</w:t>
        </w:r>
        <w:r>
          <w:fldChar w:fldCharType="end"/>
        </w:r>
      </w:p>
    </w:sdtContent>
  </w:sdt>
  <w:p w14:paraId="422371FA" w14:textId="77777777" w:rsidR="00BB2014" w:rsidRDefault="00BB20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187A" w14:textId="77777777" w:rsidR="00B033C3" w:rsidRDefault="00B033C3" w:rsidP="00906CA4">
      <w:r>
        <w:separator/>
      </w:r>
    </w:p>
  </w:footnote>
  <w:footnote w:type="continuationSeparator" w:id="0">
    <w:p w14:paraId="4CA2CB48" w14:textId="77777777" w:rsidR="00B033C3" w:rsidRDefault="00B033C3" w:rsidP="00906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ADE12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003BAA"/>
    <w:multiLevelType w:val="hybridMultilevel"/>
    <w:tmpl w:val="C742CCDC"/>
    <w:lvl w:ilvl="0" w:tplc="0422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8" w15:restartNumberingAfterBreak="0">
    <w:nsid w:val="65FF3602"/>
    <w:multiLevelType w:val="hybridMultilevel"/>
    <w:tmpl w:val="00447352"/>
    <w:lvl w:ilvl="0" w:tplc="23E43C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10FF"/>
    <w:rsid w:val="00004B23"/>
    <w:rsid w:val="00006A9E"/>
    <w:rsid w:val="00010AEC"/>
    <w:rsid w:val="00010E1B"/>
    <w:rsid w:val="00011EA9"/>
    <w:rsid w:val="000152B3"/>
    <w:rsid w:val="0001712C"/>
    <w:rsid w:val="0001747E"/>
    <w:rsid w:val="0002563C"/>
    <w:rsid w:val="00025E38"/>
    <w:rsid w:val="00031123"/>
    <w:rsid w:val="00033BB9"/>
    <w:rsid w:val="00035D32"/>
    <w:rsid w:val="0004391A"/>
    <w:rsid w:val="00057E68"/>
    <w:rsid w:val="000648E9"/>
    <w:rsid w:val="00064A9E"/>
    <w:rsid w:val="00066654"/>
    <w:rsid w:val="000739C4"/>
    <w:rsid w:val="000756D3"/>
    <w:rsid w:val="00085810"/>
    <w:rsid w:val="0008720E"/>
    <w:rsid w:val="000914F4"/>
    <w:rsid w:val="0009207C"/>
    <w:rsid w:val="00092113"/>
    <w:rsid w:val="000921A4"/>
    <w:rsid w:val="00094C66"/>
    <w:rsid w:val="0009587B"/>
    <w:rsid w:val="000A0C14"/>
    <w:rsid w:val="000A334D"/>
    <w:rsid w:val="000A5C8B"/>
    <w:rsid w:val="000B0577"/>
    <w:rsid w:val="000B4ED3"/>
    <w:rsid w:val="000B5EBE"/>
    <w:rsid w:val="000C16A8"/>
    <w:rsid w:val="000C1D74"/>
    <w:rsid w:val="000C5D32"/>
    <w:rsid w:val="000E1216"/>
    <w:rsid w:val="000E1F70"/>
    <w:rsid w:val="000E43D9"/>
    <w:rsid w:val="000E7C69"/>
    <w:rsid w:val="000F05E0"/>
    <w:rsid w:val="000F16F4"/>
    <w:rsid w:val="000F1820"/>
    <w:rsid w:val="00100135"/>
    <w:rsid w:val="0010044C"/>
    <w:rsid w:val="0010153B"/>
    <w:rsid w:val="0010156D"/>
    <w:rsid w:val="00103860"/>
    <w:rsid w:val="001040F0"/>
    <w:rsid w:val="001077D5"/>
    <w:rsid w:val="00114362"/>
    <w:rsid w:val="00116B72"/>
    <w:rsid w:val="00120DA2"/>
    <w:rsid w:val="00123834"/>
    <w:rsid w:val="00123FB9"/>
    <w:rsid w:val="00137A32"/>
    <w:rsid w:val="00142B18"/>
    <w:rsid w:val="00145FFC"/>
    <w:rsid w:val="0015296F"/>
    <w:rsid w:val="001529AF"/>
    <w:rsid w:val="00154BBE"/>
    <w:rsid w:val="00163280"/>
    <w:rsid w:val="001664BB"/>
    <w:rsid w:val="00166985"/>
    <w:rsid w:val="00166A83"/>
    <w:rsid w:val="001716F6"/>
    <w:rsid w:val="001727A5"/>
    <w:rsid w:val="00183818"/>
    <w:rsid w:val="0018423A"/>
    <w:rsid w:val="00185BF7"/>
    <w:rsid w:val="00192114"/>
    <w:rsid w:val="001A73CF"/>
    <w:rsid w:val="001A7D49"/>
    <w:rsid w:val="001B27CD"/>
    <w:rsid w:val="001B50C1"/>
    <w:rsid w:val="001B637A"/>
    <w:rsid w:val="001C165A"/>
    <w:rsid w:val="001C3F05"/>
    <w:rsid w:val="001C771D"/>
    <w:rsid w:val="001D0702"/>
    <w:rsid w:val="001D1137"/>
    <w:rsid w:val="001D3EED"/>
    <w:rsid w:val="001D5356"/>
    <w:rsid w:val="001D5C7B"/>
    <w:rsid w:val="001D660D"/>
    <w:rsid w:val="001E6279"/>
    <w:rsid w:val="001E6814"/>
    <w:rsid w:val="001E7326"/>
    <w:rsid w:val="001F1F70"/>
    <w:rsid w:val="001F3FE1"/>
    <w:rsid w:val="001F5337"/>
    <w:rsid w:val="001F5DFB"/>
    <w:rsid w:val="00203E29"/>
    <w:rsid w:val="00204233"/>
    <w:rsid w:val="00204BDA"/>
    <w:rsid w:val="002058C8"/>
    <w:rsid w:val="0020798F"/>
    <w:rsid w:val="00210E7D"/>
    <w:rsid w:val="0021163C"/>
    <w:rsid w:val="002171D7"/>
    <w:rsid w:val="00224E98"/>
    <w:rsid w:val="00226571"/>
    <w:rsid w:val="00236AAD"/>
    <w:rsid w:val="002377E5"/>
    <w:rsid w:val="0024214D"/>
    <w:rsid w:val="00244534"/>
    <w:rsid w:val="00250225"/>
    <w:rsid w:val="0025147F"/>
    <w:rsid w:val="0025512E"/>
    <w:rsid w:val="0025569F"/>
    <w:rsid w:val="002751FE"/>
    <w:rsid w:val="0028602A"/>
    <w:rsid w:val="00290BF6"/>
    <w:rsid w:val="00292285"/>
    <w:rsid w:val="002947E9"/>
    <w:rsid w:val="0029499E"/>
    <w:rsid w:val="00295711"/>
    <w:rsid w:val="00295D4C"/>
    <w:rsid w:val="00295DF3"/>
    <w:rsid w:val="002A0183"/>
    <w:rsid w:val="002A14CE"/>
    <w:rsid w:val="002A7AE3"/>
    <w:rsid w:val="002B2BC6"/>
    <w:rsid w:val="002B4334"/>
    <w:rsid w:val="002C41AA"/>
    <w:rsid w:val="002C667C"/>
    <w:rsid w:val="002D2F70"/>
    <w:rsid w:val="002E1C8A"/>
    <w:rsid w:val="002E406C"/>
    <w:rsid w:val="002E6DE3"/>
    <w:rsid w:val="002E7108"/>
    <w:rsid w:val="002F1867"/>
    <w:rsid w:val="002F66EE"/>
    <w:rsid w:val="002F74B1"/>
    <w:rsid w:val="00303436"/>
    <w:rsid w:val="00304E2C"/>
    <w:rsid w:val="003113AC"/>
    <w:rsid w:val="00311AC2"/>
    <w:rsid w:val="00314CA4"/>
    <w:rsid w:val="00315AFD"/>
    <w:rsid w:val="00317F5C"/>
    <w:rsid w:val="00320B48"/>
    <w:rsid w:val="00320DF0"/>
    <w:rsid w:val="003232E3"/>
    <w:rsid w:val="003364CF"/>
    <w:rsid w:val="00337A0E"/>
    <w:rsid w:val="00342644"/>
    <w:rsid w:val="00342B71"/>
    <w:rsid w:val="003433DB"/>
    <w:rsid w:val="003509AA"/>
    <w:rsid w:val="00350EFC"/>
    <w:rsid w:val="003538C2"/>
    <w:rsid w:val="0035580D"/>
    <w:rsid w:val="003561D8"/>
    <w:rsid w:val="0036012F"/>
    <w:rsid w:val="00365049"/>
    <w:rsid w:val="00365E3D"/>
    <w:rsid w:val="0036703D"/>
    <w:rsid w:val="003677BC"/>
    <w:rsid w:val="0037063F"/>
    <w:rsid w:val="00370CAD"/>
    <w:rsid w:val="003838A4"/>
    <w:rsid w:val="00387EE3"/>
    <w:rsid w:val="0039048C"/>
    <w:rsid w:val="00393785"/>
    <w:rsid w:val="00394228"/>
    <w:rsid w:val="003972F8"/>
    <w:rsid w:val="003A0F57"/>
    <w:rsid w:val="003A5419"/>
    <w:rsid w:val="003B0E38"/>
    <w:rsid w:val="003C0C26"/>
    <w:rsid w:val="003C18DA"/>
    <w:rsid w:val="003C4CBB"/>
    <w:rsid w:val="003C6EAA"/>
    <w:rsid w:val="003D1250"/>
    <w:rsid w:val="003D15C3"/>
    <w:rsid w:val="003D35AC"/>
    <w:rsid w:val="003D3BE6"/>
    <w:rsid w:val="003D3C32"/>
    <w:rsid w:val="003E4FF7"/>
    <w:rsid w:val="003E5D0D"/>
    <w:rsid w:val="003F14A4"/>
    <w:rsid w:val="003F67CE"/>
    <w:rsid w:val="00402E17"/>
    <w:rsid w:val="00405E14"/>
    <w:rsid w:val="00407343"/>
    <w:rsid w:val="00412614"/>
    <w:rsid w:val="0041298C"/>
    <w:rsid w:val="00415452"/>
    <w:rsid w:val="00417C2A"/>
    <w:rsid w:val="00421EEC"/>
    <w:rsid w:val="00424654"/>
    <w:rsid w:val="0042727B"/>
    <w:rsid w:val="0042766B"/>
    <w:rsid w:val="00433ADE"/>
    <w:rsid w:val="00434F71"/>
    <w:rsid w:val="00435101"/>
    <w:rsid w:val="00435843"/>
    <w:rsid w:val="00436C4E"/>
    <w:rsid w:val="00437DAD"/>
    <w:rsid w:val="0044344C"/>
    <w:rsid w:val="0045138C"/>
    <w:rsid w:val="0045465A"/>
    <w:rsid w:val="00461230"/>
    <w:rsid w:val="00461C97"/>
    <w:rsid w:val="00462540"/>
    <w:rsid w:val="00467022"/>
    <w:rsid w:val="00467875"/>
    <w:rsid w:val="004714FE"/>
    <w:rsid w:val="0047292F"/>
    <w:rsid w:val="00474223"/>
    <w:rsid w:val="00477DAE"/>
    <w:rsid w:val="004808ED"/>
    <w:rsid w:val="0048307C"/>
    <w:rsid w:val="00491389"/>
    <w:rsid w:val="00492DD2"/>
    <w:rsid w:val="004A10C4"/>
    <w:rsid w:val="004A23B6"/>
    <w:rsid w:val="004A5B1C"/>
    <w:rsid w:val="004A719C"/>
    <w:rsid w:val="004B206C"/>
    <w:rsid w:val="004C00EF"/>
    <w:rsid w:val="004C1842"/>
    <w:rsid w:val="004D3E84"/>
    <w:rsid w:val="004D4EBA"/>
    <w:rsid w:val="004D6B44"/>
    <w:rsid w:val="004E0976"/>
    <w:rsid w:val="004E6500"/>
    <w:rsid w:val="004F2478"/>
    <w:rsid w:val="004F5394"/>
    <w:rsid w:val="004F791F"/>
    <w:rsid w:val="005007C9"/>
    <w:rsid w:val="0050336B"/>
    <w:rsid w:val="00504AC1"/>
    <w:rsid w:val="0050613A"/>
    <w:rsid w:val="00510058"/>
    <w:rsid w:val="00510EC2"/>
    <w:rsid w:val="0051185E"/>
    <w:rsid w:val="005124D9"/>
    <w:rsid w:val="00514A0F"/>
    <w:rsid w:val="00515F9F"/>
    <w:rsid w:val="0052140A"/>
    <w:rsid w:val="005245F1"/>
    <w:rsid w:val="00524685"/>
    <w:rsid w:val="00524F2C"/>
    <w:rsid w:val="00527830"/>
    <w:rsid w:val="00531DB5"/>
    <w:rsid w:val="00535BD5"/>
    <w:rsid w:val="00537031"/>
    <w:rsid w:val="00542A46"/>
    <w:rsid w:val="00543576"/>
    <w:rsid w:val="0054410A"/>
    <w:rsid w:val="00553590"/>
    <w:rsid w:val="00553BDC"/>
    <w:rsid w:val="00553D82"/>
    <w:rsid w:val="005602E0"/>
    <w:rsid w:val="005618A9"/>
    <w:rsid w:val="00566C0C"/>
    <w:rsid w:val="005679DC"/>
    <w:rsid w:val="0057274F"/>
    <w:rsid w:val="00576BF0"/>
    <w:rsid w:val="00580553"/>
    <w:rsid w:val="0058371F"/>
    <w:rsid w:val="00592CBC"/>
    <w:rsid w:val="0059578C"/>
    <w:rsid w:val="00596F7E"/>
    <w:rsid w:val="005A4018"/>
    <w:rsid w:val="005A5AA2"/>
    <w:rsid w:val="005A5EF7"/>
    <w:rsid w:val="005A7149"/>
    <w:rsid w:val="005B4B57"/>
    <w:rsid w:val="005C1282"/>
    <w:rsid w:val="005C235C"/>
    <w:rsid w:val="005C2C8E"/>
    <w:rsid w:val="005C4163"/>
    <w:rsid w:val="005C42A4"/>
    <w:rsid w:val="005C6B22"/>
    <w:rsid w:val="005D1E69"/>
    <w:rsid w:val="005D3ACE"/>
    <w:rsid w:val="005D7971"/>
    <w:rsid w:val="005E10E1"/>
    <w:rsid w:val="005E19DE"/>
    <w:rsid w:val="005E3160"/>
    <w:rsid w:val="005E3172"/>
    <w:rsid w:val="005F50A7"/>
    <w:rsid w:val="0060138D"/>
    <w:rsid w:val="00601C54"/>
    <w:rsid w:val="00604C1E"/>
    <w:rsid w:val="006110F0"/>
    <w:rsid w:val="00611E58"/>
    <w:rsid w:val="00615278"/>
    <w:rsid w:val="00615763"/>
    <w:rsid w:val="00616AA0"/>
    <w:rsid w:val="00616B4E"/>
    <w:rsid w:val="00616E1D"/>
    <w:rsid w:val="006172B1"/>
    <w:rsid w:val="0062093C"/>
    <w:rsid w:val="006308E2"/>
    <w:rsid w:val="00633CD8"/>
    <w:rsid w:val="006400AE"/>
    <w:rsid w:val="006438E7"/>
    <w:rsid w:val="006450EC"/>
    <w:rsid w:val="006467A2"/>
    <w:rsid w:val="00647FD5"/>
    <w:rsid w:val="00652D75"/>
    <w:rsid w:val="006545AF"/>
    <w:rsid w:val="00654671"/>
    <w:rsid w:val="006558E9"/>
    <w:rsid w:val="006564A2"/>
    <w:rsid w:val="00660CBE"/>
    <w:rsid w:val="00661AAD"/>
    <w:rsid w:val="00663067"/>
    <w:rsid w:val="006715FD"/>
    <w:rsid w:val="0067199A"/>
    <w:rsid w:val="006728D7"/>
    <w:rsid w:val="00673F01"/>
    <w:rsid w:val="00677B50"/>
    <w:rsid w:val="0068060A"/>
    <w:rsid w:val="006816A7"/>
    <w:rsid w:val="00686D61"/>
    <w:rsid w:val="00687C2F"/>
    <w:rsid w:val="00692F3E"/>
    <w:rsid w:val="0069366D"/>
    <w:rsid w:val="006A0949"/>
    <w:rsid w:val="006A330F"/>
    <w:rsid w:val="006A59D8"/>
    <w:rsid w:val="006B26AF"/>
    <w:rsid w:val="006B303C"/>
    <w:rsid w:val="006B4E93"/>
    <w:rsid w:val="006B509D"/>
    <w:rsid w:val="006B6E23"/>
    <w:rsid w:val="006C1744"/>
    <w:rsid w:val="006C4A11"/>
    <w:rsid w:val="006C6552"/>
    <w:rsid w:val="006C7E40"/>
    <w:rsid w:val="006D78B8"/>
    <w:rsid w:val="006E0DA6"/>
    <w:rsid w:val="006E1B01"/>
    <w:rsid w:val="006E4287"/>
    <w:rsid w:val="006F081F"/>
    <w:rsid w:val="006F1DAE"/>
    <w:rsid w:val="006F28CC"/>
    <w:rsid w:val="006F3689"/>
    <w:rsid w:val="006F3769"/>
    <w:rsid w:val="006F45BD"/>
    <w:rsid w:val="006F5CE8"/>
    <w:rsid w:val="006F742B"/>
    <w:rsid w:val="006F7E49"/>
    <w:rsid w:val="00701851"/>
    <w:rsid w:val="00704335"/>
    <w:rsid w:val="00704AAF"/>
    <w:rsid w:val="007072C5"/>
    <w:rsid w:val="00710A11"/>
    <w:rsid w:val="00714B5C"/>
    <w:rsid w:val="00715500"/>
    <w:rsid w:val="00716847"/>
    <w:rsid w:val="007216FA"/>
    <w:rsid w:val="00723859"/>
    <w:rsid w:val="00724628"/>
    <w:rsid w:val="00725C87"/>
    <w:rsid w:val="0072693A"/>
    <w:rsid w:val="00726F6F"/>
    <w:rsid w:val="00727FE5"/>
    <w:rsid w:val="007364FF"/>
    <w:rsid w:val="00736E35"/>
    <w:rsid w:val="00737812"/>
    <w:rsid w:val="007402B1"/>
    <w:rsid w:val="00741AB3"/>
    <w:rsid w:val="00742943"/>
    <w:rsid w:val="00743678"/>
    <w:rsid w:val="0075062C"/>
    <w:rsid w:val="00753B26"/>
    <w:rsid w:val="00753C96"/>
    <w:rsid w:val="00755E9B"/>
    <w:rsid w:val="007576AA"/>
    <w:rsid w:val="0076622D"/>
    <w:rsid w:val="00774E4E"/>
    <w:rsid w:val="007843A8"/>
    <w:rsid w:val="007856D1"/>
    <w:rsid w:val="007877EE"/>
    <w:rsid w:val="00790A91"/>
    <w:rsid w:val="00795E5F"/>
    <w:rsid w:val="007A02E4"/>
    <w:rsid w:val="007A2074"/>
    <w:rsid w:val="007A26A6"/>
    <w:rsid w:val="007A7113"/>
    <w:rsid w:val="007B4D90"/>
    <w:rsid w:val="007C034B"/>
    <w:rsid w:val="007C26FC"/>
    <w:rsid w:val="007D1349"/>
    <w:rsid w:val="007D1FB9"/>
    <w:rsid w:val="007D378D"/>
    <w:rsid w:val="007D37A9"/>
    <w:rsid w:val="007D77FA"/>
    <w:rsid w:val="007D7CA7"/>
    <w:rsid w:val="007E4CB2"/>
    <w:rsid w:val="007F083E"/>
    <w:rsid w:val="007F456A"/>
    <w:rsid w:val="007F4A8C"/>
    <w:rsid w:val="00802A7D"/>
    <w:rsid w:val="0080475A"/>
    <w:rsid w:val="00810D65"/>
    <w:rsid w:val="00813273"/>
    <w:rsid w:val="0082298A"/>
    <w:rsid w:val="00822C61"/>
    <w:rsid w:val="0082700E"/>
    <w:rsid w:val="00827961"/>
    <w:rsid w:val="00832B48"/>
    <w:rsid w:val="0083575C"/>
    <w:rsid w:val="0083707F"/>
    <w:rsid w:val="00844F41"/>
    <w:rsid w:val="00846DA6"/>
    <w:rsid w:val="008478AB"/>
    <w:rsid w:val="00857075"/>
    <w:rsid w:val="008639B4"/>
    <w:rsid w:val="00865CAC"/>
    <w:rsid w:val="00867F9D"/>
    <w:rsid w:val="00873809"/>
    <w:rsid w:val="00876DF5"/>
    <w:rsid w:val="008771BB"/>
    <w:rsid w:val="00877F6F"/>
    <w:rsid w:val="00881161"/>
    <w:rsid w:val="00881E20"/>
    <w:rsid w:val="00883B36"/>
    <w:rsid w:val="00885512"/>
    <w:rsid w:val="00886621"/>
    <w:rsid w:val="0089157B"/>
    <w:rsid w:val="0089196E"/>
    <w:rsid w:val="008931E7"/>
    <w:rsid w:val="00895D84"/>
    <w:rsid w:val="008A2B73"/>
    <w:rsid w:val="008A5FA1"/>
    <w:rsid w:val="008A678D"/>
    <w:rsid w:val="008B0AFB"/>
    <w:rsid w:val="008B1C28"/>
    <w:rsid w:val="008B3D5F"/>
    <w:rsid w:val="008C08A0"/>
    <w:rsid w:val="008C1305"/>
    <w:rsid w:val="008C2D08"/>
    <w:rsid w:val="008C4D18"/>
    <w:rsid w:val="008C6908"/>
    <w:rsid w:val="008D2777"/>
    <w:rsid w:val="008D5A46"/>
    <w:rsid w:val="008E0096"/>
    <w:rsid w:val="008E0D1B"/>
    <w:rsid w:val="008E560D"/>
    <w:rsid w:val="008F1E44"/>
    <w:rsid w:val="008F3846"/>
    <w:rsid w:val="008F561F"/>
    <w:rsid w:val="008F74C7"/>
    <w:rsid w:val="00901060"/>
    <w:rsid w:val="00903538"/>
    <w:rsid w:val="00906CA4"/>
    <w:rsid w:val="009116A3"/>
    <w:rsid w:val="009130A0"/>
    <w:rsid w:val="00920110"/>
    <w:rsid w:val="009225E3"/>
    <w:rsid w:val="00922AC8"/>
    <w:rsid w:val="00924158"/>
    <w:rsid w:val="0092451E"/>
    <w:rsid w:val="00927067"/>
    <w:rsid w:val="009336F1"/>
    <w:rsid w:val="0093544F"/>
    <w:rsid w:val="00943601"/>
    <w:rsid w:val="00943A26"/>
    <w:rsid w:val="00944AC2"/>
    <w:rsid w:val="00950302"/>
    <w:rsid w:val="00953A35"/>
    <w:rsid w:val="00956C31"/>
    <w:rsid w:val="00960F41"/>
    <w:rsid w:val="00961837"/>
    <w:rsid w:val="0096216E"/>
    <w:rsid w:val="0096632D"/>
    <w:rsid w:val="00966946"/>
    <w:rsid w:val="00966C6E"/>
    <w:rsid w:val="009727CC"/>
    <w:rsid w:val="00976029"/>
    <w:rsid w:val="009778E4"/>
    <w:rsid w:val="009868BE"/>
    <w:rsid w:val="00986EF0"/>
    <w:rsid w:val="009925E4"/>
    <w:rsid w:val="0099262D"/>
    <w:rsid w:val="0099756C"/>
    <w:rsid w:val="009A31B4"/>
    <w:rsid w:val="009A3DB9"/>
    <w:rsid w:val="009A4382"/>
    <w:rsid w:val="009A6E13"/>
    <w:rsid w:val="009A6F8A"/>
    <w:rsid w:val="009B0B5A"/>
    <w:rsid w:val="009B471A"/>
    <w:rsid w:val="009B54A6"/>
    <w:rsid w:val="009C293F"/>
    <w:rsid w:val="009C55E5"/>
    <w:rsid w:val="009C6BFC"/>
    <w:rsid w:val="009D08AB"/>
    <w:rsid w:val="009D252B"/>
    <w:rsid w:val="009D2747"/>
    <w:rsid w:val="009D43F3"/>
    <w:rsid w:val="009E3370"/>
    <w:rsid w:val="009E4EE0"/>
    <w:rsid w:val="009F143A"/>
    <w:rsid w:val="009F157E"/>
    <w:rsid w:val="009F1C87"/>
    <w:rsid w:val="009F47E0"/>
    <w:rsid w:val="00A015FF"/>
    <w:rsid w:val="00A05233"/>
    <w:rsid w:val="00A10301"/>
    <w:rsid w:val="00A12432"/>
    <w:rsid w:val="00A13959"/>
    <w:rsid w:val="00A158F9"/>
    <w:rsid w:val="00A17EBC"/>
    <w:rsid w:val="00A2275E"/>
    <w:rsid w:val="00A27326"/>
    <w:rsid w:val="00A310FF"/>
    <w:rsid w:val="00A36A3E"/>
    <w:rsid w:val="00A402BE"/>
    <w:rsid w:val="00A421EE"/>
    <w:rsid w:val="00A439FB"/>
    <w:rsid w:val="00A47220"/>
    <w:rsid w:val="00A538FE"/>
    <w:rsid w:val="00A543E5"/>
    <w:rsid w:val="00A56223"/>
    <w:rsid w:val="00A574DC"/>
    <w:rsid w:val="00A63057"/>
    <w:rsid w:val="00A6380A"/>
    <w:rsid w:val="00A6419A"/>
    <w:rsid w:val="00A66BFA"/>
    <w:rsid w:val="00A70365"/>
    <w:rsid w:val="00A703A9"/>
    <w:rsid w:val="00A74A70"/>
    <w:rsid w:val="00A778A4"/>
    <w:rsid w:val="00A80002"/>
    <w:rsid w:val="00A84A6B"/>
    <w:rsid w:val="00A86237"/>
    <w:rsid w:val="00A917DC"/>
    <w:rsid w:val="00A91BDB"/>
    <w:rsid w:val="00A927DC"/>
    <w:rsid w:val="00A93225"/>
    <w:rsid w:val="00A93351"/>
    <w:rsid w:val="00A97EB9"/>
    <w:rsid w:val="00AA1F6C"/>
    <w:rsid w:val="00AA259B"/>
    <w:rsid w:val="00AB5380"/>
    <w:rsid w:val="00AB6C33"/>
    <w:rsid w:val="00AC01CF"/>
    <w:rsid w:val="00AC0388"/>
    <w:rsid w:val="00AC083D"/>
    <w:rsid w:val="00AC40E6"/>
    <w:rsid w:val="00AC42E0"/>
    <w:rsid w:val="00AC46D3"/>
    <w:rsid w:val="00AD0479"/>
    <w:rsid w:val="00AD07EB"/>
    <w:rsid w:val="00AD71F3"/>
    <w:rsid w:val="00AE0B7F"/>
    <w:rsid w:val="00AE2F62"/>
    <w:rsid w:val="00AF1285"/>
    <w:rsid w:val="00AF28DD"/>
    <w:rsid w:val="00AF4E1A"/>
    <w:rsid w:val="00AF508A"/>
    <w:rsid w:val="00B02F01"/>
    <w:rsid w:val="00B033C3"/>
    <w:rsid w:val="00B04B28"/>
    <w:rsid w:val="00B10857"/>
    <w:rsid w:val="00B1353B"/>
    <w:rsid w:val="00B1359F"/>
    <w:rsid w:val="00B13E85"/>
    <w:rsid w:val="00B17EE0"/>
    <w:rsid w:val="00B25DBD"/>
    <w:rsid w:val="00B261E2"/>
    <w:rsid w:val="00B274A4"/>
    <w:rsid w:val="00B30461"/>
    <w:rsid w:val="00B30D72"/>
    <w:rsid w:val="00B340EA"/>
    <w:rsid w:val="00B34D24"/>
    <w:rsid w:val="00B358F0"/>
    <w:rsid w:val="00B36EFC"/>
    <w:rsid w:val="00B3732F"/>
    <w:rsid w:val="00B37CEF"/>
    <w:rsid w:val="00B41DF3"/>
    <w:rsid w:val="00B43065"/>
    <w:rsid w:val="00B4541F"/>
    <w:rsid w:val="00B53359"/>
    <w:rsid w:val="00B63461"/>
    <w:rsid w:val="00B65924"/>
    <w:rsid w:val="00B70A94"/>
    <w:rsid w:val="00B71098"/>
    <w:rsid w:val="00B71CE7"/>
    <w:rsid w:val="00B81084"/>
    <w:rsid w:val="00B84AFA"/>
    <w:rsid w:val="00B8649D"/>
    <w:rsid w:val="00B902B4"/>
    <w:rsid w:val="00B92683"/>
    <w:rsid w:val="00B936C6"/>
    <w:rsid w:val="00B936E6"/>
    <w:rsid w:val="00B94AE0"/>
    <w:rsid w:val="00B96937"/>
    <w:rsid w:val="00B97001"/>
    <w:rsid w:val="00B9788D"/>
    <w:rsid w:val="00BA2608"/>
    <w:rsid w:val="00BA5692"/>
    <w:rsid w:val="00BA69F3"/>
    <w:rsid w:val="00BB008C"/>
    <w:rsid w:val="00BB2014"/>
    <w:rsid w:val="00BB30F7"/>
    <w:rsid w:val="00BB44BB"/>
    <w:rsid w:val="00BB5AFD"/>
    <w:rsid w:val="00BB70B6"/>
    <w:rsid w:val="00BC0D8E"/>
    <w:rsid w:val="00BC284E"/>
    <w:rsid w:val="00BC5B0A"/>
    <w:rsid w:val="00BC6677"/>
    <w:rsid w:val="00BD29E9"/>
    <w:rsid w:val="00BD48E1"/>
    <w:rsid w:val="00BD51B9"/>
    <w:rsid w:val="00BE389C"/>
    <w:rsid w:val="00BE5646"/>
    <w:rsid w:val="00BF1D3C"/>
    <w:rsid w:val="00BF7705"/>
    <w:rsid w:val="00C01BF5"/>
    <w:rsid w:val="00C03FFC"/>
    <w:rsid w:val="00C06763"/>
    <w:rsid w:val="00C06E8B"/>
    <w:rsid w:val="00C10F0C"/>
    <w:rsid w:val="00C12968"/>
    <w:rsid w:val="00C12F2A"/>
    <w:rsid w:val="00C138E7"/>
    <w:rsid w:val="00C226BE"/>
    <w:rsid w:val="00C22D52"/>
    <w:rsid w:val="00C24E3F"/>
    <w:rsid w:val="00C27874"/>
    <w:rsid w:val="00C27D78"/>
    <w:rsid w:val="00C32938"/>
    <w:rsid w:val="00C32C33"/>
    <w:rsid w:val="00C333F3"/>
    <w:rsid w:val="00C3611B"/>
    <w:rsid w:val="00C42E11"/>
    <w:rsid w:val="00C55464"/>
    <w:rsid w:val="00C55B48"/>
    <w:rsid w:val="00C6143C"/>
    <w:rsid w:val="00C6362D"/>
    <w:rsid w:val="00C64490"/>
    <w:rsid w:val="00C64B7A"/>
    <w:rsid w:val="00C70DFA"/>
    <w:rsid w:val="00C72906"/>
    <w:rsid w:val="00C74289"/>
    <w:rsid w:val="00C75A47"/>
    <w:rsid w:val="00C843CC"/>
    <w:rsid w:val="00CA051C"/>
    <w:rsid w:val="00CA35B9"/>
    <w:rsid w:val="00CA7F55"/>
    <w:rsid w:val="00CB1D0D"/>
    <w:rsid w:val="00CC0990"/>
    <w:rsid w:val="00CC2879"/>
    <w:rsid w:val="00CC28A7"/>
    <w:rsid w:val="00CC6F86"/>
    <w:rsid w:val="00CD7C8B"/>
    <w:rsid w:val="00CE0C4F"/>
    <w:rsid w:val="00CE10F8"/>
    <w:rsid w:val="00CF16BD"/>
    <w:rsid w:val="00CF4291"/>
    <w:rsid w:val="00CF545C"/>
    <w:rsid w:val="00CF6B00"/>
    <w:rsid w:val="00CF7E89"/>
    <w:rsid w:val="00D0338E"/>
    <w:rsid w:val="00D16279"/>
    <w:rsid w:val="00D1691C"/>
    <w:rsid w:val="00D2322A"/>
    <w:rsid w:val="00D2340A"/>
    <w:rsid w:val="00D23B0B"/>
    <w:rsid w:val="00D26908"/>
    <w:rsid w:val="00D26BBB"/>
    <w:rsid w:val="00D317BC"/>
    <w:rsid w:val="00D320C0"/>
    <w:rsid w:val="00D3491A"/>
    <w:rsid w:val="00D35015"/>
    <w:rsid w:val="00D40BF4"/>
    <w:rsid w:val="00D4367F"/>
    <w:rsid w:val="00D449B6"/>
    <w:rsid w:val="00D44C13"/>
    <w:rsid w:val="00D44D04"/>
    <w:rsid w:val="00D44EAF"/>
    <w:rsid w:val="00D45EA1"/>
    <w:rsid w:val="00D46EFA"/>
    <w:rsid w:val="00D52808"/>
    <w:rsid w:val="00D53675"/>
    <w:rsid w:val="00D549CE"/>
    <w:rsid w:val="00D54CF8"/>
    <w:rsid w:val="00D553A1"/>
    <w:rsid w:val="00D555A8"/>
    <w:rsid w:val="00D55E53"/>
    <w:rsid w:val="00D6374C"/>
    <w:rsid w:val="00D65F95"/>
    <w:rsid w:val="00D84675"/>
    <w:rsid w:val="00D8714F"/>
    <w:rsid w:val="00D8764A"/>
    <w:rsid w:val="00D918FB"/>
    <w:rsid w:val="00D95CB8"/>
    <w:rsid w:val="00DA000E"/>
    <w:rsid w:val="00DA1733"/>
    <w:rsid w:val="00DA5FFF"/>
    <w:rsid w:val="00DB402E"/>
    <w:rsid w:val="00DB4155"/>
    <w:rsid w:val="00DB485B"/>
    <w:rsid w:val="00DB4984"/>
    <w:rsid w:val="00DB55A8"/>
    <w:rsid w:val="00DB678C"/>
    <w:rsid w:val="00DB7D12"/>
    <w:rsid w:val="00DD1253"/>
    <w:rsid w:val="00DD130A"/>
    <w:rsid w:val="00DD3B40"/>
    <w:rsid w:val="00DE0DBB"/>
    <w:rsid w:val="00DE19DE"/>
    <w:rsid w:val="00DE1DE8"/>
    <w:rsid w:val="00DE4B40"/>
    <w:rsid w:val="00DE662E"/>
    <w:rsid w:val="00DF2711"/>
    <w:rsid w:val="00DF2C85"/>
    <w:rsid w:val="00DF3640"/>
    <w:rsid w:val="00DF5EBD"/>
    <w:rsid w:val="00DF7E65"/>
    <w:rsid w:val="00E00E63"/>
    <w:rsid w:val="00E01B81"/>
    <w:rsid w:val="00E07C06"/>
    <w:rsid w:val="00E13F86"/>
    <w:rsid w:val="00E2294A"/>
    <w:rsid w:val="00E23DE5"/>
    <w:rsid w:val="00E245B1"/>
    <w:rsid w:val="00E265E9"/>
    <w:rsid w:val="00E26609"/>
    <w:rsid w:val="00E35B4D"/>
    <w:rsid w:val="00E37D5E"/>
    <w:rsid w:val="00E412A8"/>
    <w:rsid w:val="00E4206B"/>
    <w:rsid w:val="00E46C60"/>
    <w:rsid w:val="00E47EEF"/>
    <w:rsid w:val="00E50A90"/>
    <w:rsid w:val="00E50AD7"/>
    <w:rsid w:val="00E518B8"/>
    <w:rsid w:val="00E51C3F"/>
    <w:rsid w:val="00E5259D"/>
    <w:rsid w:val="00E5499D"/>
    <w:rsid w:val="00E552F9"/>
    <w:rsid w:val="00E570F6"/>
    <w:rsid w:val="00E57B01"/>
    <w:rsid w:val="00E60F29"/>
    <w:rsid w:val="00E62043"/>
    <w:rsid w:val="00E66DCC"/>
    <w:rsid w:val="00E70231"/>
    <w:rsid w:val="00E800FA"/>
    <w:rsid w:val="00E8463E"/>
    <w:rsid w:val="00E86CC0"/>
    <w:rsid w:val="00E86D87"/>
    <w:rsid w:val="00E9667E"/>
    <w:rsid w:val="00E96F1C"/>
    <w:rsid w:val="00E970C7"/>
    <w:rsid w:val="00E97957"/>
    <w:rsid w:val="00EA1819"/>
    <w:rsid w:val="00EA2A6A"/>
    <w:rsid w:val="00EA370C"/>
    <w:rsid w:val="00EA43D9"/>
    <w:rsid w:val="00EA4F2C"/>
    <w:rsid w:val="00EB56B2"/>
    <w:rsid w:val="00EB6121"/>
    <w:rsid w:val="00EC365F"/>
    <w:rsid w:val="00EC457C"/>
    <w:rsid w:val="00EC59FC"/>
    <w:rsid w:val="00EC6FA8"/>
    <w:rsid w:val="00ED794C"/>
    <w:rsid w:val="00ED7AFF"/>
    <w:rsid w:val="00EE32D1"/>
    <w:rsid w:val="00EE3F6D"/>
    <w:rsid w:val="00EF323D"/>
    <w:rsid w:val="00EF3519"/>
    <w:rsid w:val="00EF5B7C"/>
    <w:rsid w:val="00EF692C"/>
    <w:rsid w:val="00F05450"/>
    <w:rsid w:val="00F06475"/>
    <w:rsid w:val="00F06723"/>
    <w:rsid w:val="00F07E5F"/>
    <w:rsid w:val="00F12A74"/>
    <w:rsid w:val="00F14E5C"/>
    <w:rsid w:val="00F16F3D"/>
    <w:rsid w:val="00F23EB9"/>
    <w:rsid w:val="00F32C26"/>
    <w:rsid w:val="00F366E1"/>
    <w:rsid w:val="00F421E8"/>
    <w:rsid w:val="00F43EC7"/>
    <w:rsid w:val="00F45DEE"/>
    <w:rsid w:val="00F45E4F"/>
    <w:rsid w:val="00F5487F"/>
    <w:rsid w:val="00F5546B"/>
    <w:rsid w:val="00F55BF1"/>
    <w:rsid w:val="00F60D71"/>
    <w:rsid w:val="00F6588A"/>
    <w:rsid w:val="00F65D7B"/>
    <w:rsid w:val="00F67CF9"/>
    <w:rsid w:val="00F8078B"/>
    <w:rsid w:val="00F815A5"/>
    <w:rsid w:val="00F82922"/>
    <w:rsid w:val="00F92BED"/>
    <w:rsid w:val="00F9516A"/>
    <w:rsid w:val="00FA5024"/>
    <w:rsid w:val="00FA5037"/>
    <w:rsid w:val="00FA5E20"/>
    <w:rsid w:val="00FA61AE"/>
    <w:rsid w:val="00FA7C08"/>
    <w:rsid w:val="00FB0544"/>
    <w:rsid w:val="00FB7A3E"/>
    <w:rsid w:val="00FC4978"/>
    <w:rsid w:val="00FC67BB"/>
    <w:rsid w:val="00FC7700"/>
    <w:rsid w:val="00FD27A6"/>
    <w:rsid w:val="00FD2808"/>
    <w:rsid w:val="00FE2D58"/>
    <w:rsid w:val="00FF2E73"/>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8F56"/>
  <w15:docId w15:val="{805DCC8B-A103-4C3E-A2B7-AB1D8E9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uiPriority w:val="39"/>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542A46"/>
    <w:pPr>
      <w:tabs>
        <w:tab w:val="center" w:pos="4677"/>
        <w:tab w:val="right" w:pos="9355"/>
      </w:tabs>
    </w:pPr>
  </w:style>
  <w:style w:type="character" w:customStyle="1" w:styleId="a8">
    <w:name w:val="Нижний колонтитул Знак"/>
    <w:basedOn w:val="a0"/>
    <w:link w:val="a7"/>
    <w:uiPriority w:val="99"/>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 w:type="paragraph" w:customStyle="1" w:styleId="EMPTYCELLSTYLE">
    <w:name w:val="EMPTY_CELL_STYLE"/>
    <w:qFormat/>
    <w:rsid w:val="007364FF"/>
    <w:pPr>
      <w:spacing w:after="0" w:line="240" w:lineRule="auto"/>
    </w:pPr>
    <w:rPr>
      <w:rFonts w:ascii="Times New Roman" w:eastAsia="Times New Roman" w:hAnsi="Times New Roman" w:cs="Times New Roman"/>
      <w:sz w:val="1"/>
      <w:szCs w:val="20"/>
      <w:lang w:eastAsia="ru-RU"/>
    </w:rPr>
  </w:style>
  <w:style w:type="paragraph" w:styleId="af2">
    <w:name w:val="Body Text Indent"/>
    <w:basedOn w:val="a"/>
    <w:link w:val="af3"/>
    <w:uiPriority w:val="99"/>
    <w:semiHidden/>
    <w:unhideWhenUsed/>
    <w:rsid w:val="00085810"/>
    <w:pPr>
      <w:spacing w:after="120"/>
      <w:ind w:left="283"/>
    </w:pPr>
  </w:style>
  <w:style w:type="character" w:customStyle="1" w:styleId="af3">
    <w:name w:val="Основной текст с отступом Знак"/>
    <w:basedOn w:val="a0"/>
    <w:link w:val="af2"/>
    <w:uiPriority w:val="99"/>
    <w:semiHidden/>
    <w:rsid w:val="0008581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85810"/>
    <w:pPr>
      <w:spacing w:after="120" w:line="480" w:lineRule="auto"/>
      <w:ind w:left="283"/>
    </w:pPr>
  </w:style>
  <w:style w:type="character" w:customStyle="1" w:styleId="20">
    <w:name w:val="Основной текст с отступом 2 Знак"/>
    <w:basedOn w:val="a0"/>
    <w:link w:val="2"/>
    <w:uiPriority w:val="99"/>
    <w:rsid w:val="00085810"/>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85810"/>
    <w:pPr>
      <w:spacing w:after="120" w:line="480" w:lineRule="auto"/>
    </w:pPr>
  </w:style>
  <w:style w:type="character" w:customStyle="1" w:styleId="23">
    <w:name w:val="Основной текст 2 Знак"/>
    <w:basedOn w:val="a0"/>
    <w:link w:val="22"/>
    <w:uiPriority w:val="99"/>
    <w:rsid w:val="00085810"/>
    <w:rPr>
      <w:rFonts w:ascii="Times New Roman" w:eastAsia="Times New Roman" w:hAnsi="Times New Roman" w:cs="Times New Roman"/>
      <w:sz w:val="24"/>
      <w:szCs w:val="24"/>
      <w:lang w:eastAsia="ru-RU"/>
    </w:rPr>
  </w:style>
  <w:style w:type="character" w:customStyle="1" w:styleId="rvts23">
    <w:name w:val="rvts23"/>
    <w:rsid w:val="00085810"/>
  </w:style>
  <w:style w:type="character" w:customStyle="1" w:styleId="fontstyle01">
    <w:name w:val="fontstyle01"/>
    <w:basedOn w:val="a0"/>
    <w:uiPriority w:val="99"/>
    <w:rsid w:val="00953A35"/>
    <w:rPr>
      <w:rFonts w:ascii="Times New Roman" w:hAnsi="Times New Roman" w:cs="Times New Roman" w:hint="default"/>
      <w:color w:val="000000"/>
      <w:sz w:val="28"/>
      <w:szCs w:val="28"/>
    </w:rPr>
  </w:style>
  <w:style w:type="paragraph" w:customStyle="1" w:styleId="af4">
    <w:name w:val="Нормальний текст"/>
    <w:basedOn w:val="a"/>
    <w:link w:val="af5"/>
    <w:uiPriority w:val="99"/>
    <w:rsid w:val="00C10F0C"/>
    <w:pPr>
      <w:spacing w:before="120"/>
      <w:ind w:firstLine="567"/>
      <w:jc w:val="both"/>
    </w:pPr>
    <w:rPr>
      <w:rFonts w:ascii="Antiqua" w:hAnsi="Antiqua"/>
      <w:sz w:val="26"/>
      <w:szCs w:val="20"/>
      <w:lang w:val="uk-UA"/>
    </w:rPr>
  </w:style>
  <w:style w:type="character" w:customStyle="1" w:styleId="af5">
    <w:name w:val="Нормальний текст Знак"/>
    <w:link w:val="af4"/>
    <w:uiPriority w:val="99"/>
    <w:locked/>
    <w:rsid w:val="00C10F0C"/>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1389769585">
      <w:bodyDiv w:val="1"/>
      <w:marLeft w:val="0"/>
      <w:marRight w:val="0"/>
      <w:marTop w:val="0"/>
      <w:marBottom w:val="0"/>
      <w:divBdr>
        <w:top w:val="none" w:sz="0" w:space="0" w:color="auto"/>
        <w:left w:val="none" w:sz="0" w:space="0" w:color="auto"/>
        <w:bottom w:val="none" w:sz="0" w:space="0" w:color="auto"/>
        <w:right w:val="none" w:sz="0" w:space="0" w:color="auto"/>
      </w:divBdr>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7C18-AC2F-4B45-96BC-DBD2D4D7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Viddil Ekonomiku</cp:lastModifiedBy>
  <cp:revision>4</cp:revision>
  <cp:lastPrinted>2020-12-09T06:20:00Z</cp:lastPrinted>
  <dcterms:created xsi:type="dcterms:W3CDTF">2020-12-09T06:18:00Z</dcterms:created>
  <dcterms:modified xsi:type="dcterms:W3CDTF">2020-12-09T06:20:00Z</dcterms:modified>
</cp:coreProperties>
</file>