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570D4E" w:rsidRPr="00DC7575" w14:paraId="42015891" w14:textId="77777777" w:rsidTr="00E84A8D">
        <w:tc>
          <w:tcPr>
            <w:tcW w:w="4217" w:type="dxa"/>
            <w:shd w:val="clear" w:color="auto" w:fill="auto"/>
          </w:tcPr>
          <w:p w14:paraId="687212B3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ЗАТВЕРДЖЕНО</w:t>
            </w:r>
          </w:p>
          <w:p w14:paraId="7B445EE0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Рішення Степанківської</w:t>
            </w:r>
          </w:p>
          <w:p w14:paraId="08F8AF44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сільської ради</w:t>
            </w:r>
          </w:p>
          <w:p w14:paraId="476868CB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№02-04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VIII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від 21.12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.2020 р.</w:t>
            </w:r>
          </w:p>
          <w:p w14:paraId="0B890A38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/друге пленарне засідання/</w:t>
            </w:r>
          </w:p>
          <w:p w14:paraId="2359AAFC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48AF9668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C75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</w:t>
      </w:r>
    </w:p>
    <w:p w14:paraId="1329E48F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C757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14:paraId="4931EE15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B8774F2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69E2F2C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D847ADB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E6A1587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6C89A29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8CEE0A0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38C29C7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32B6DFD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42773AD" w14:textId="77777777" w:rsidR="00570D4E" w:rsidRPr="00DC7575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88D9BD9" w14:textId="77777777" w:rsidR="00570D4E" w:rsidRPr="00DC7575" w:rsidRDefault="00570D4E" w:rsidP="00570D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7575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BA0B22B" w14:textId="77777777" w:rsidR="00570D4E" w:rsidRDefault="00570D4E" w:rsidP="00570D4E">
      <w:pP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B01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«Пільгове підвезення учнів та педагогічних працівників закладів освіти Степанківської сільської ради» на 2021 рік</w:t>
      </w:r>
    </w:p>
    <w:p w14:paraId="4EDFE965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F09B65B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2A5CC20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D94C643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F86BB9F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ED8C750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D6307F9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B35D956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BDF9813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BD9F6F5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3E3D79E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6D38E3C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D04525D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9D886F6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2BE68A7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DC1ADFB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A3C2B76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15C06F6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83F4F1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B5898C5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50E98187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91AE838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C757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2020 р.</w:t>
      </w:r>
    </w:p>
    <w:p w14:paraId="084B6D76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0B2F56C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C7E1ADB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CD92F9C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C757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ЗМІСТ</w:t>
      </w:r>
    </w:p>
    <w:p w14:paraId="03042474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570D4E" w:rsidRPr="00DC7575" w14:paraId="396E7F0C" w14:textId="77777777" w:rsidTr="00E84A8D">
        <w:tc>
          <w:tcPr>
            <w:tcW w:w="8131" w:type="dxa"/>
            <w:shd w:val="clear" w:color="auto" w:fill="auto"/>
          </w:tcPr>
          <w:p w14:paraId="50F73322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14" w:type="dxa"/>
            <w:shd w:val="clear" w:color="auto" w:fill="auto"/>
          </w:tcPr>
          <w:p w14:paraId="367173A6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570D4E" w:rsidRPr="00DC7575" w14:paraId="1B60E3A6" w14:textId="77777777" w:rsidTr="00E84A8D">
        <w:tc>
          <w:tcPr>
            <w:tcW w:w="8131" w:type="dxa"/>
            <w:shd w:val="clear" w:color="auto" w:fill="auto"/>
          </w:tcPr>
          <w:p w14:paraId="5F0CBDBC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 Загальна частина</w:t>
            </w:r>
          </w:p>
        </w:tc>
        <w:tc>
          <w:tcPr>
            <w:tcW w:w="1214" w:type="dxa"/>
            <w:shd w:val="clear" w:color="auto" w:fill="auto"/>
          </w:tcPr>
          <w:p w14:paraId="06D7AEFD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570D4E" w:rsidRPr="00DC7575" w14:paraId="2E7FB0AF" w14:textId="77777777" w:rsidTr="00E84A8D">
        <w:tc>
          <w:tcPr>
            <w:tcW w:w="8131" w:type="dxa"/>
            <w:shd w:val="clear" w:color="auto" w:fill="auto"/>
          </w:tcPr>
          <w:p w14:paraId="6F0A1292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Визначення проблем на розв’язання яких спрямована Програма</w:t>
            </w:r>
          </w:p>
        </w:tc>
        <w:tc>
          <w:tcPr>
            <w:tcW w:w="1214" w:type="dxa"/>
            <w:shd w:val="clear" w:color="auto" w:fill="auto"/>
          </w:tcPr>
          <w:p w14:paraId="70775EE0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570D4E" w:rsidRPr="00DC7575" w14:paraId="03ED08E1" w14:textId="77777777" w:rsidTr="00E84A8D">
        <w:tc>
          <w:tcPr>
            <w:tcW w:w="8131" w:type="dxa"/>
            <w:shd w:val="clear" w:color="auto" w:fill="auto"/>
          </w:tcPr>
          <w:p w14:paraId="73AA0668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Мета та завдання Програми</w:t>
            </w:r>
          </w:p>
        </w:tc>
        <w:tc>
          <w:tcPr>
            <w:tcW w:w="1214" w:type="dxa"/>
            <w:shd w:val="clear" w:color="auto" w:fill="auto"/>
          </w:tcPr>
          <w:p w14:paraId="5CC4C601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570D4E" w:rsidRPr="00DC7575" w14:paraId="5EE20ACD" w14:textId="77777777" w:rsidTr="00E84A8D">
        <w:tc>
          <w:tcPr>
            <w:tcW w:w="8131" w:type="dxa"/>
            <w:shd w:val="clear" w:color="auto" w:fill="auto"/>
          </w:tcPr>
          <w:p w14:paraId="377A6486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Розділ І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Очікувані результати реалізації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14" w:type="dxa"/>
            <w:shd w:val="clear" w:color="auto" w:fill="auto"/>
          </w:tcPr>
          <w:p w14:paraId="6D6F38C7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570D4E" w:rsidRPr="00DC7575" w14:paraId="695FC24F" w14:textId="77777777" w:rsidTr="00E84A8D">
        <w:tc>
          <w:tcPr>
            <w:tcW w:w="8131" w:type="dxa"/>
            <w:shd w:val="clear" w:color="auto" w:fill="auto"/>
          </w:tcPr>
          <w:p w14:paraId="20C53284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Розділ 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Фінансове забезпечення 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Програми</w:t>
            </w:r>
          </w:p>
        </w:tc>
        <w:tc>
          <w:tcPr>
            <w:tcW w:w="1214" w:type="dxa"/>
            <w:shd w:val="clear" w:color="auto" w:fill="auto"/>
          </w:tcPr>
          <w:p w14:paraId="482FB5D7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570D4E" w:rsidRPr="00DC7575" w14:paraId="1B21DD51" w14:textId="77777777" w:rsidTr="00E84A8D">
        <w:tc>
          <w:tcPr>
            <w:tcW w:w="8131" w:type="dxa"/>
            <w:shd w:val="clear" w:color="auto" w:fill="auto"/>
          </w:tcPr>
          <w:p w14:paraId="19AE3C4D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DC7575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14" w:type="dxa"/>
            <w:shd w:val="clear" w:color="auto" w:fill="auto"/>
          </w:tcPr>
          <w:p w14:paraId="4C4C0327" w14:textId="77777777" w:rsidR="00570D4E" w:rsidRPr="00DC7575" w:rsidRDefault="00570D4E" w:rsidP="00E8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7D342059" w14:textId="77777777" w:rsidR="00570D4E" w:rsidRPr="00DC7575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3C9F1D0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54E9F98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44D3454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0DD5781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672B34D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95556BB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9ED21E4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93A1F7D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5D6DB52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EA8BB9F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A328CA5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04A4D2A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D7F1913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6FF1DF6B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D14ECD4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6CE5CA8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05C55221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DEC7F32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4D89EBE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354EC959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2A8F2B95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187BB36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5F25D66A" w14:textId="77777777" w:rsidR="00570D4E" w:rsidRDefault="00570D4E" w:rsidP="00570D4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499F8B81" w14:textId="77777777" w:rsidR="00570D4E" w:rsidRPr="0094717B" w:rsidRDefault="00570D4E" w:rsidP="00570D4E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4D547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ПАСПОРТ ПРОГРАМИ</w:t>
      </w:r>
    </w:p>
    <w:p w14:paraId="08B7BC64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p w14:paraId="0BC30AB8" w14:textId="77777777" w:rsidR="00570D4E" w:rsidRPr="007978D3" w:rsidRDefault="00570D4E" w:rsidP="00570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570D4E" w:rsidRPr="00FD4A1C" w14:paraId="3AD2D301" w14:textId="77777777" w:rsidTr="00E84A8D">
        <w:trPr>
          <w:trHeight w:val="1491"/>
        </w:trPr>
        <w:tc>
          <w:tcPr>
            <w:tcW w:w="3539" w:type="dxa"/>
          </w:tcPr>
          <w:p w14:paraId="547EE5C5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2341A7DC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D547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Назва програми</w:t>
            </w:r>
          </w:p>
          <w:p w14:paraId="28D16EFA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059B2E50" w14:textId="77777777" w:rsidR="00570D4E" w:rsidRPr="004D547B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2D4C5D19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659C5E19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Пільгове підвезення учнів та педагогічних працівників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закладів освіти Степанківської сільської ради»</w:t>
            </w:r>
          </w:p>
        </w:tc>
      </w:tr>
      <w:tr w:rsidR="00570D4E" w14:paraId="55149842" w14:textId="77777777" w:rsidTr="00E84A8D">
        <w:tc>
          <w:tcPr>
            <w:tcW w:w="3539" w:type="dxa"/>
          </w:tcPr>
          <w:p w14:paraId="44F592BF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1C0B8ADF" w14:textId="77777777" w:rsidR="00570D4E" w:rsidRPr="0055656D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Нормативно-правова база</w:t>
            </w:r>
          </w:p>
        </w:tc>
        <w:tc>
          <w:tcPr>
            <w:tcW w:w="5387" w:type="dxa"/>
          </w:tcPr>
          <w:p w14:paraId="01DB4C8E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Закони України «Про місцеве самоврядування в Україні», «Про освіту», «Про повну загальну середню освіту», «Про дошкільну освіту»</w:t>
            </w:r>
          </w:p>
        </w:tc>
      </w:tr>
      <w:tr w:rsidR="00570D4E" w14:paraId="151111A4" w14:textId="77777777" w:rsidTr="00E84A8D">
        <w:tc>
          <w:tcPr>
            <w:tcW w:w="3539" w:type="dxa"/>
          </w:tcPr>
          <w:p w14:paraId="1222106C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3FDCADB1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55656D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  <w:p w14:paraId="10002A75" w14:textId="77777777" w:rsidR="00570D4E" w:rsidRPr="0055656D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71698518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7823EB91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Виконавчий комітет Степанківської сільської ради</w:t>
            </w:r>
          </w:p>
        </w:tc>
      </w:tr>
      <w:tr w:rsidR="00570D4E" w14:paraId="2383BC01" w14:textId="77777777" w:rsidTr="00E84A8D">
        <w:tc>
          <w:tcPr>
            <w:tcW w:w="3539" w:type="dxa"/>
          </w:tcPr>
          <w:p w14:paraId="4ADE6CB6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51FD5B6E" w14:textId="77777777" w:rsidR="00570D4E" w:rsidRPr="004C0D29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C0D29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5387" w:type="dxa"/>
          </w:tcPr>
          <w:p w14:paraId="7FA97894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Відділ освіти, культури, туризму, молоді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 спорту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та охорони здоров’я </w:t>
            </w: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виконавчого комітету Степанківської сільської ради</w:t>
            </w:r>
          </w:p>
        </w:tc>
      </w:tr>
      <w:tr w:rsidR="00570D4E" w14:paraId="4D678EBC" w14:textId="77777777" w:rsidTr="00E84A8D">
        <w:tc>
          <w:tcPr>
            <w:tcW w:w="3539" w:type="dxa"/>
          </w:tcPr>
          <w:p w14:paraId="0FD03E1E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42EBD0E0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254087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  <w:p w14:paraId="6BB90241" w14:textId="77777777" w:rsidR="00570D4E" w:rsidRPr="00254087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3398727F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7A6D47C7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Виконавчий комітет Степанківської сільської ради</w:t>
            </w:r>
          </w:p>
        </w:tc>
      </w:tr>
      <w:tr w:rsidR="00570D4E" w14:paraId="76A3B847" w14:textId="77777777" w:rsidTr="00E84A8D">
        <w:tc>
          <w:tcPr>
            <w:tcW w:w="3539" w:type="dxa"/>
          </w:tcPr>
          <w:p w14:paraId="18DB9C70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3C0D3BDF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4124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Термін реалізації програми</w:t>
            </w:r>
          </w:p>
          <w:p w14:paraId="62BEA2EA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467CE118" w14:textId="77777777" w:rsidR="00570D4E" w:rsidRPr="00341243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387" w:type="dxa"/>
          </w:tcPr>
          <w:p w14:paraId="3FD439C0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</w:p>
          <w:p w14:paraId="4BB84108" w14:textId="77777777" w:rsidR="00570D4E" w:rsidRPr="00832404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832404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2021 рік</w:t>
            </w:r>
          </w:p>
        </w:tc>
      </w:tr>
      <w:tr w:rsidR="00570D4E" w14:paraId="5A810938" w14:textId="77777777" w:rsidTr="00E84A8D">
        <w:trPr>
          <w:trHeight w:val="1160"/>
        </w:trPr>
        <w:tc>
          <w:tcPr>
            <w:tcW w:w="3539" w:type="dxa"/>
          </w:tcPr>
          <w:p w14:paraId="01E17CF9" w14:textId="77777777" w:rsidR="00570D4E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  <w:p w14:paraId="428415A1" w14:textId="77777777" w:rsidR="00570D4E" w:rsidRPr="00341243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41243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програми</w:t>
            </w:r>
          </w:p>
        </w:tc>
        <w:tc>
          <w:tcPr>
            <w:tcW w:w="5387" w:type="dxa"/>
          </w:tcPr>
          <w:p w14:paraId="603E8BAB" w14:textId="77777777" w:rsidR="00570D4E" w:rsidRPr="003F5D68" w:rsidRDefault="00570D4E" w:rsidP="00E84A8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3F5D68">
              <w:rPr>
                <w:rFonts w:ascii="Times New Roman" w:hAnsi="Times New Roman" w:cs="Times New Roman"/>
                <w:sz w:val="28"/>
                <w:szCs w:val="28"/>
              </w:rPr>
              <w:t xml:space="preserve">Кошти бюджету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r w:rsidRPr="003F5D68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234B8AFA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41F664C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3A44467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FE1189B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979CF71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11819CA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14A217E7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97BB144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94C5376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502A9837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0D1E5CF9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0E1764D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44844A81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222B0B3C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85AC480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7D315C2E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14:paraId="69AA5050" w14:textId="77777777" w:rsidR="00570D4E" w:rsidRPr="00C160C4" w:rsidRDefault="00570D4E" w:rsidP="00570D4E">
      <w:pPr>
        <w:autoSpaceDE w:val="0"/>
        <w:autoSpaceDN w:val="0"/>
        <w:adjustRightInd w:val="0"/>
        <w:spacing w:after="0"/>
        <w:ind w:left="4248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14:paraId="45D7F3CA" w14:textId="77777777" w:rsidR="00570D4E" w:rsidRPr="00DC7575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І</w:t>
      </w:r>
    </w:p>
    <w:p w14:paraId="08B06759" w14:textId="77777777" w:rsidR="00570D4E" w:rsidRPr="00146A02" w:rsidRDefault="00570D4E" w:rsidP="00570D4E">
      <w:pPr>
        <w:pStyle w:val="a4"/>
        <w:spacing w:after="0" w:line="276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</w:t>
      </w:r>
      <w:r w:rsidRPr="00146A0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Загальна частина</w:t>
      </w:r>
    </w:p>
    <w:p w14:paraId="72798870" w14:textId="77777777" w:rsidR="00570D4E" w:rsidRPr="007C3DFD" w:rsidRDefault="00570D4E" w:rsidP="00570D4E">
      <w:pPr>
        <w:pStyle w:val="a4"/>
        <w:spacing w:after="0" w:line="276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B7418FD" w14:textId="77777777" w:rsidR="00570D4E" w:rsidRPr="00C160C4" w:rsidRDefault="00570D4E" w:rsidP="00570D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Програма «Пільгове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везення учнів та педагогічних працівників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освіти Степанківської сільської ради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на 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рік (далі – Програма) розроблена відповідно до Конституції України, Законів України «Про освіту», «Про дошкільну освіту», «Про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повну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загальну середню освіту», постанови Кабінету Міністрів України від 16.01.2003 № 31 «Про затвердження Державної цільової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соціальної програми «Шкільний автобус», наказу Міністерства освіти і науки України від 29.01.2015 року №63 «Про затвердження Плану заходів МОН </w:t>
      </w:r>
      <w:r w:rsidRPr="00C160C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виконання Програми діяльності Кабінету Міністрів України та Коаліційної угоди».</w:t>
      </w:r>
    </w:p>
    <w:p w14:paraId="6FEF75C1" w14:textId="77777777" w:rsidR="00570D4E" w:rsidRPr="00C160C4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Програма спрямована на реалізацію пріоритетних цілей, визначених  Державною цільовою соціальною програмою </w:t>
      </w:r>
      <w:r w:rsidRPr="00C160C4">
        <w:rPr>
          <w:rFonts w:ascii="Times New Roman" w:eastAsia="Calibri" w:hAnsi="Times New Roman" w:cs="Times New Roman"/>
          <w:color w:val="2A2928"/>
          <w:sz w:val="28"/>
          <w:szCs w:val="28"/>
          <w:lang w:val="uk-UA" w:eastAsia="uk-UA"/>
        </w:rPr>
        <w:t>«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Шкільний автобус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, затверджено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постановою Кабінету Міністрів України від 16 січня 2003 року № 31, Національною стратегією розвитку освіти в Україні на період до 2021 року, схвалено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Указом Президента України від 25 червня 2013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року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№ 344/2013, наказом Міністерства освіти і науки України від 29 січня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2015 року № 63 </w:t>
      </w:r>
      <w:r w:rsidRPr="00C160C4">
        <w:rPr>
          <w:rFonts w:ascii="Times New Roman" w:eastAsia="Calibri" w:hAnsi="Times New Roman" w:cs="Times New Roman"/>
          <w:color w:val="2A2928"/>
          <w:sz w:val="28"/>
          <w:szCs w:val="28"/>
          <w:lang w:val="uk-UA" w:eastAsia="uk-UA"/>
        </w:rPr>
        <w:t>«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затвердження Плану заходів МОН </w:t>
      </w:r>
      <w:r w:rsidRPr="00C16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C16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виконання Програми діяльності Кабінету Міністрів України та Коаліційної угоди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» </w:t>
      </w:r>
      <w:r w:rsidRPr="00C160C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508550C4" w14:textId="77777777" w:rsidR="00570D4E" w:rsidRPr="00C160C4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Програма визначає мету, зміст, завдання та проблеми щодо забезпечення у сільській місцевості регулярного безоплатного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везення до місць навчання, роботи  та у зворотному напрямку учнів та педагогічних працівників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 освіти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25785F86" w14:textId="77777777" w:rsidR="00570D4E" w:rsidRPr="00C160C4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Програма спрямована на забезпечення соціального захисту учасників освітнього процесу, створення оптимальної мережі  закладів загальної середньої освіти, відповідних умов для отримання здобувачами освіти дошкільної, початкової, базової та повної середньої освіти у сільській місцевості.</w:t>
      </w:r>
    </w:p>
    <w:p w14:paraId="15F555E0" w14:textId="77777777" w:rsidR="00570D4E" w:rsidRPr="00C160C4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 може доповнюватися, змінюватися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відповідно до порядку, 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становленого чинним законодавством України. </w:t>
      </w:r>
    </w:p>
    <w:p w14:paraId="7FEC1CB5" w14:textId="77777777" w:rsidR="00570D4E" w:rsidRPr="00C160C4" w:rsidRDefault="00570D4E" w:rsidP="00570D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Розроблення Програми зумовлено необхідністю модернізації системи освіти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переорієнтації на забезпечення якісної освіти та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вільного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доступу до неї. </w:t>
      </w:r>
    </w:p>
    <w:p w14:paraId="20163DA6" w14:textId="77777777" w:rsidR="00570D4E" w:rsidRPr="00C160C4" w:rsidRDefault="00570D4E" w:rsidP="00570D4E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  <w:t xml:space="preserve"> Виконання Програми дасть змогу створити умови для забезпечення у сільській місцевості регулярного підвезення до місць навчання учнів та до місць роботи педагогічних працівників та у зворотному напрямку, що сприятиме забезпеченню доступності освіти у   закладах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громади.</w:t>
      </w:r>
    </w:p>
    <w:p w14:paraId="1047C061" w14:textId="77777777" w:rsidR="00570D4E" w:rsidRPr="000251B8" w:rsidRDefault="00570D4E" w:rsidP="00570D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BAC101F" w14:textId="77777777" w:rsidR="00570D4E" w:rsidRPr="000251B8" w:rsidRDefault="00570D4E" w:rsidP="00570D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2F348A9" w14:textId="77777777" w:rsidR="00570D4E" w:rsidRPr="00DC7575" w:rsidRDefault="00570D4E" w:rsidP="00570D4E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A37353D" w14:textId="77777777" w:rsidR="00570D4E" w:rsidRPr="00C160C4" w:rsidRDefault="00570D4E" w:rsidP="00570D4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Фінансування заходів Програми здійснюватиметься з урахуванням реальних можливостей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Степанківської територіальної громади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також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інших джерел фінансуванн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не заборонених чинним законодавством.</w:t>
      </w:r>
    </w:p>
    <w:p w14:paraId="430247B1" w14:textId="77777777" w:rsidR="00570D4E" w:rsidRDefault="00570D4E" w:rsidP="00570D4E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9853CAC" w14:textId="77777777" w:rsidR="00570D4E" w:rsidRPr="00DC7575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14:paraId="1775777E" w14:textId="77777777" w:rsidR="00570D4E" w:rsidRPr="00DC7575" w:rsidRDefault="00570D4E" w:rsidP="00570D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C757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Визначення </w:t>
      </w:r>
      <w:r w:rsidRPr="00DC75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проблем </w:t>
      </w:r>
      <w:r w:rsidRPr="00DC7575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 розв’язання яких спрямована Програма</w:t>
      </w:r>
    </w:p>
    <w:p w14:paraId="1075CA8F" w14:textId="77777777" w:rsidR="00570D4E" w:rsidRPr="00C160C4" w:rsidRDefault="00570D4E" w:rsidP="00570D4E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1E882C1" w14:textId="77777777" w:rsidR="00570D4E" w:rsidRPr="00C160C4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забезпечення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оступ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ності дошкільної, початкової, базової та повної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загальної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середньої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освіти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необхідно створити належні умови безпечного, регулярного і безоплатного перевезення учнів та педагогічних працівників  закладів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громади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місця навчання, роботи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у зворотному напрямку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, що передбачено чинним законодавством України.</w:t>
      </w:r>
    </w:p>
    <w:p w14:paraId="1FECDF70" w14:textId="77777777" w:rsidR="00570D4E" w:rsidRPr="00C160C4" w:rsidRDefault="00570D4E" w:rsidP="00570D4E">
      <w:pPr>
        <w:tabs>
          <w:tab w:val="left" w:pos="709"/>
          <w:tab w:val="center" w:pos="5173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</w:rPr>
        <w:tab/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За час дії Програми планується:</w:t>
      </w:r>
    </w:p>
    <w:p w14:paraId="5D447D70" w14:textId="77777777" w:rsidR="00570D4E" w:rsidRPr="00C160C4" w:rsidRDefault="00570D4E" w:rsidP="00570D4E">
      <w:pPr>
        <w:tabs>
          <w:tab w:val="left" w:pos="1080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забезпечити соціальний захист учасників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освітнього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процесу;</w:t>
      </w:r>
    </w:p>
    <w:p w14:paraId="278D22E8" w14:textId="77777777" w:rsidR="00570D4E" w:rsidRPr="00832404" w:rsidRDefault="00570D4E" w:rsidP="00570D4E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- забезпечити охоплення підвезення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учнів та педагогічних працівників до навчальних закладів, а також учнів для участі 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ЗНО,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спортивних змаг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аннях, конкурсах різного рівня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тощо.</w:t>
      </w:r>
    </w:p>
    <w:p w14:paraId="6C80E35D" w14:textId="77777777" w:rsidR="00570D4E" w:rsidRPr="00C160C4" w:rsidRDefault="00570D4E" w:rsidP="00570D4E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Для забезпечення підвезення розробляється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затверджується   транспортний маршрут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ідвезення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учнів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педагогічних працівників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279F52C2" w14:textId="77777777" w:rsidR="00570D4E" w:rsidRPr="00C160C4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забезпеченні транспортним засобом для підвезення учнів до місць навчання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та у зворотному напрямку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кожн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ому 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маршрут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беруться до уваги дорожні умови, наявність кваліфікованих водіїв та регулярні витрати на підтримку роботи системи 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автоперевезень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(страхування, вартість палива, утримання транспортних засобів). </w:t>
      </w:r>
    </w:p>
    <w:p w14:paraId="2636AC94" w14:textId="77777777" w:rsidR="00570D4E" w:rsidRPr="00C160C4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Транспортні маршрути підвезення учнів 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та педагогічних працівників громади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місць навчання, робот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и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зворотному напрям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ку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можуть змінюватись у зв’язку з оптимізацією мережі  закладів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C160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A8763EA" w14:textId="77777777" w:rsidR="00570D4E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Фінансування заходів Програми буде здійснюватися за рахунок коштів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Степанківської територіальної громади та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інших джерел, не заборонених чинним законодавством.</w:t>
      </w:r>
    </w:p>
    <w:p w14:paraId="5710B9AF" w14:textId="77777777" w:rsidR="00570D4E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B058D3" w14:textId="77777777" w:rsidR="00570D4E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4C5FDC" w14:textId="77777777" w:rsidR="00570D4E" w:rsidRPr="00DC7575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14:paraId="24064028" w14:textId="77777777" w:rsidR="00570D4E" w:rsidRPr="00146A02" w:rsidRDefault="00570D4E" w:rsidP="00570D4E">
      <w:pPr>
        <w:pStyle w:val="a4"/>
        <w:suppressLineNumbers/>
        <w:shd w:val="clear" w:color="auto" w:fill="FFFFFF"/>
        <w:tabs>
          <w:tab w:val="left" w:pos="360"/>
        </w:tabs>
        <w:spacing w:after="0" w:line="276" w:lineRule="auto"/>
        <w:ind w:left="1080" w:right="-8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</w:t>
      </w:r>
      <w:r w:rsidRPr="00146A02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Мета та завдання Програми</w:t>
      </w:r>
    </w:p>
    <w:p w14:paraId="1ED81215" w14:textId="77777777" w:rsidR="00570D4E" w:rsidRPr="00146A02" w:rsidRDefault="00570D4E" w:rsidP="00570D4E">
      <w:pPr>
        <w:pStyle w:val="a4"/>
        <w:suppressLineNumbers/>
        <w:shd w:val="clear" w:color="auto" w:fill="FFFFFF"/>
        <w:tabs>
          <w:tab w:val="left" w:pos="360"/>
        </w:tabs>
        <w:spacing w:after="0" w:line="276" w:lineRule="auto"/>
        <w:ind w:left="1080" w:right="-8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23A680C" w14:textId="77777777" w:rsidR="00570D4E" w:rsidRPr="00012D93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12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Метою Програми є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2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організація безпечного, регулярного і безоплатного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 w:rsidRPr="00012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везення учнів та педагогічних працівників  закладів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 w:rsidRPr="00012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сільській місцевості до місця навчання, роботи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у зворотному напрямку,</w:t>
      </w:r>
      <w:r w:rsidRPr="00012D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створення оптимальних умов для здобуття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дошкільної, початкової, базової та повної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загальної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середньої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освіти.</w:t>
      </w:r>
    </w:p>
    <w:p w14:paraId="75B68BF1" w14:textId="77777777" w:rsidR="00570D4E" w:rsidRPr="00DC7575" w:rsidRDefault="00570D4E" w:rsidP="00570D4E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72398DB" w14:textId="77777777" w:rsidR="00570D4E" w:rsidRPr="00C160C4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Досягнення мети передбачає вирішення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таких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основних завдань:</w:t>
      </w:r>
    </w:p>
    <w:p w14:paraId="2BABF096" w14:textId="77777777" w:rsidR="00570D4E" w:rsidRPr="00C160C4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забезпечення реалізації прав громадян на доступність і безоплатність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здобуття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початкової, базової та  повної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загальної середньої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освіти;</w:t>
      </w:r>
    </w:p>
    <w:p w14:paraId="7E397B09" w14:textId="77777777" w:rsidR="00570D4E" w:rsidRPr="00C160C4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2) оптимізація мережі  закладів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сільській місцевості;</w:t>
      </w:r>
    </w:p>
    <w:p w14:paraId="7E321295" w14:textId="77777777" w:rsidR="00570D4E" w:rsidRDefault="00570D4E" w:rsidP="00570D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забезпечення роботи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закладів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 та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освітн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ього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1FFEA51" w14:textId="77777777" w:rsidR="00570D4E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CD1FEF" w14:textId="77777777" w:rsidR="00570D4E" w:rsidRPr="00DC7575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РОЗДІЛ І</w:t>
      </w: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</w:p>
    <w:p w14:paraId="254EECFE" w14:textId="77777777" w:rsidR="00570D4E" w:rsidRPr="00C160C4" w:rsidRDefault="00570D4E" w:rsidP="00570D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Очікувані результати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реалізації </w:t>
      </w:r>
      <w:r w:rsidRPr="00C16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Програми</w:t>
      </w:r>
    </w:p>
    <w:p w14:paraId="5FE68598" w14:textId="77777777" w:rsidR="00570D4E" w:rsidRPr="00C160C4" w:rsidRDefault="00570D4E" w:rsidP="00570D4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99FF056" w14:textId="77777777" w:rsidR="00570D4E" w:rsidRPr="00C160C4" w:rsidRDefault="00570D4E" w:rsidP="00570D4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Виконання Програми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надасть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можливість: </w:t>
      </w:r>
    </w:p>
    <w:p w14:paraId="77D3DE18" w14:textId="77777777" w:rsidR="00570D4E" w:rsidRPr="00C160C4" w:rsidRDefault="00570D4E" w:rsidP="00570D4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забезпечити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доступність початкової, базової та повної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загальної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середньої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освіти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для громадян, які проживають на території громади;</w:t>
      </w:r>
    </w:p>
    <w:p w14:paraId="15FC2A2B" w14:textId="77777777" w:rsidR="00570D4E" w:rsidRPr="00C160C4" w:rsidRDefault="00570D4E" w:rsidP="00570D4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забезпечити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регулярне, безоплатне п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везення учнів та педагогічних працівників до місць навчання, роботи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зворотному напрямку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5EA7962" w14:textId="77777777" w:rsidR="00570D4E" w:rsidRPr="00C160C4" w:rsidRDefault="00570D4E" w:rsidP="00570D4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- створити умови для здобуття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дошкільної, початкової, базової та повної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загальної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середньої освіти;</w:t>
      </w:r>
    </w:p>
    <w:p w14:paraId="0F3F5C34" w14:textId="77777777" w:rsidR="00570D4E" w:rsidRPr="00C160C4" w:rsidRDefault="00570D4E" w:rsidP="00570D4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здійснювати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оптимізацію мережі  закладів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освіти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C0E1D4" w14:textId="77777777" w:rsidR="00570D4E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A43890" w14:textId="77777777" w:rsidR="00570D4E" w:rsidRPr="00DC7575" w:rsidRDefault="00570D4E" w:rsidP="0057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DC75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</w:p>
    <w:p w14:paraId="5D1ACF24" w14:textId="77777777" w:rsidR="00570D4E" w:rsidRPr="00C160C4" w:rsidRDefault="00570D4E" w:rsidP="00570D4E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Ф</w:t>
      </w:r>
      <w:r w:rsidRPr="00C16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інанс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ове забезпечення </w:t>
      </w:r>
      <w:r w:rsidRPr="00C160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Програми</w:t>
      </w:r>
    </w:p>
    <w:p w14:paraId="68898852" w14:textId="77777777" w:rsidR="00570D4E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3F8F5F" w14:textId="77777777" w:rsidR="00570D4E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>Фінансування Програми здійснюватиметься за рахунок коштів  бюдже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ту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Степанківської територіальної громади </w:t>
      </w:r>
      <w:r w:rsidRPr="00C160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інших джерел, не заборонених чинним законодавством України. </w:t>
      </w:r>
    </w:p>
    <w:p w14:paraId="446C2AB2" w14:textId="77777777" w:rsidR="00570D4E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AEB9D2" w14:textId="77777777" w:rsidR="00570D4E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1B67E2" w14:textId="77777777" w:rsidR="00570D4E" w:rsidRPr="00B12437" w:rsidRDefault="00570D4E" w:rsidP="00570D4E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6D2497" w14:textId="77777777" w:rsidR="00570D4E" w:rsidRPr="00C160C4" w:rsidRDefault="00570D4E" w:rsidP="00570D4E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нна НЕВГОД</w:t>
      </w:r>
    </w:p>
    <w:p w14:paraId="42218661" w14:textId="77777777" w:rsidR="00570D4E" w:rsidRPr="00C160C4" w:rsidRDefault="00570D4E" w:rsidP="00570D4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14:paraId="1B2D02B2" w14:textId="77777777" w:rsidR="00570D4E" w:rsidRDefault="00570D4E" w:rsidP="00570D4E">
      <w:pPr>
        <w:rPr>
          <w:lang w:val="uk-UA"/>
        </w:rPr>
      </w:pPr>
    </w:p>
    <w:p w14:paraId="28CD16C5" w14:textId="77777777" w:rsidR="00570D4E" w:rsidRDefault="00570D4E" w:rsidP="00570D4E">
      <w:pPr>
        <w:rPr>
          <w:lang w:val="uk-UA"/>
        </w:rPr>
      </w:pPr>
    </w:p>
    <w:p w14:paraId="5EEF4E91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1DA60A10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uk-UA" w:eastAsia="uk-UA"/>
        </w:rPr>
      </w:pPr>
    </w:p>
    <w:p w14:paraId="05DCC52F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0185467D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70EDD58A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6F260ECF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2213145C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5100DC52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291119E5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101B3372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7E915A4D" w14:textId="77777777" w:rsidR="00570D4E" w:rsidRDefault="00570D4E" w:rsidP="00570D4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lang w:val="uk-UA" w:eastAsia="uk-UA"/>
        </w:rPr>
      </w:pPr>
    </w:p>
    <w:p w14:paraId="29423D86" w14:textId="77777777" w:rsidR="00570D4E" w:rsidRPr="004A5D3C" w:rsidRDefault="00570D4E" w:rsidP="00570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5D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A5D3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Програми</w:t>
      </w:r>
    </w:p>
    <w:p w14:paraId="6D3F19C4" w14:textId="77777777" w:rsidR="00570D4E" w:rsidRPr="00C160C4" w:rsidRDefault="00570D4E" w:rsidP="00570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8CC571C" w14:textId="77777777" w:rsidR="00570D4E" w:rsidRDefault="00570D4E" w:rsidP="0057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439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</w:p>
    <w:p w14:paraId="42369E05" w14:textId="77777777" w:rsidR="00570D4E" w:rsidRDefault="00570D4E" w:rsidP="00570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«Пільгове підвезення учнів та педагогічних працівників закладів освіти Степанківської сільської ради» на 2021 рік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1559"/>
        <w:gridCol w:w="1843"/>
        <w:gridCol w:w="2976"/>
      </w:tblGrid>
      <w:tr w:rsidR="00570D4E" w14:paraId="4150E718" w14:textId="77777777" w:rsidTr="00E84A8D">
        <w:trPr>
          <w:trHeight w:val="825"/>
        </w:trPr>
        <w:tc>
          <w:tcPr>
            <w:tcW w:w="562" w:type="dxa"/>
          </w:tcPr>
          <w:p w14:paraId="4458FF48" w14:textId="77777777" w:rsidR="00570D4E" w:rsidRPr="00762B63" w:rsidRDefault="00570D4E" w:rsidP="00E84A8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546425A" w14:textId="77777777" w:rsidR="00570D4E" w:rsidRPr="00762B63" w:rsidRDefault="00570D4E" w:rsidP="00E84A8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6" w:type="dxa"/>
          </w:tcPr>
          <w:p w14:paraId="136C3E54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9" w:type="dxa"/>
          </w:tcPr>
          <w:p w14:paraId="3A9FE8DE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14:paraId="23B56A03" w14:textId="77777777" w:rsidR="00570D4E" w:rsidRPr="00762B63" w:rsidRDefault="00570D4E" w:rsidP="00E84A8D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</w:tcPr>
          <w:p w14:paraId="01B0B502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</w:t>
            </w:r>
          </w:p>
          <w:p w14:paraId="731CBEE0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2976" w:type="dxa"/>
          </w:tcPr>
          <w:p w14:paraId="30D39D93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</w:tr>
      <w:tr w:rsidR="00570D4E" w14:paraId="5F4E1F03" w14:textId="77777777" w:rsidTr="00E84A8D">
        <w:tc>
          <w:tcPr>
            <w:tcW w:w="562" w:type="dxa"/>
          </w:tcPr>
          <w:p w14:paraId="57BE63A0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6" w:type="dxa"/>
          </w:tcPr>
          <w:p w14:paraId="3E00DE25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за закладами загальної середньої освіти  територій обслуговування</w:t>
            </w:r>
          </w:p>
          <w:p w14:paraId="4257164C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1FF27D2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A75E55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DAC1D0" w14:textId="77777777" w:rsidR="00570D4E" w:rsidRPr="00D95049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049">
              <w:rPr>
                <w:rFonts w:ascii="Times New Roman" w:hAnsi="Times New Roman" w:cs="Times New Roman"/>
                <w:lang w:val="uk-UA"/>
              </w:rPr>
              <w:t>січень 2021 р.</w:t>
            </w:r>
          </w:p>
        </w:tc>
        <w:tc>
          <w:tcPr>
            <w:tcW w:w="1843" w:type="dxa"/>
          </w:tcPr>
          <w:p w14:paraId="6A4A27B8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E2B1E9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CFF8FB" w14:textId="77777777" w:rsidR="00570D4E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</w:p>
          <w:p w14:paraId="6D8F9E01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потребує</w:t>
            </w:r>
          </w:p>
        </w:tc>
        <w:tc>
          <w:tcPr>
            <w:tcW w:w="2976" w:type="dxa"/>
          </w:tcPr>
          <w:p w14:paraId="39AD90FD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ради;</w:t>
            </w:r>
          </w:p>
          <w:p w14:paraId="52A000DE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570D4E" w:rsidRPr="00FD4A1C" w14:paraId="3B19ABA3" w14:textId="77777777" w:rsidTr="00E84A8D">
        <w:tc>
          <w:tcPr>
            <w:tcW w:w="562" w:type="dxa"/>
          </w:tcPr>
          <w:p w14:paraId="5308922D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6" w:type="dxa"/>
          </w:tcPr>
          <w:p w14:paraId="0ADCAB42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потреби в організації підвезення учнів   до місця навчання та у зворотному напрямку</w:t>
            </w:r>
          </w:p>
          <w:p w14:paraId="4EA2AD76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1E56155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D3CF12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BBD389" w14:textId="77777777" w:rsidR="00570D4E" w:rsidRPr="00D95049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049">
              <w:rPr>
                <w:rFonts w:ascii="Times New Roman" w:hAnsi="Times New Roman" w:cs="Times New Roman"/>
                <w:lang w:val="uk-UA"/>
              </w:rPr>
              <w:t>січень 2021 р.</w:t>
            </w:r>
          </w:p>
        </w:tc>
        <w:tc>
          <w:tcPr>
            <w:tcW w:w="1843" w:type="dxa"/>
          </w:tcPr>
          <w:p w14:paraId="17AEFB20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E4B1A0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7F070B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</w:tcPr>
          <w:p w14:paraId="223DE227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570D4E" w:rsidRPr="00FD4A1C" w14:paraId="471DDC52" w14:textId="77777777" w:rsidTr="00E84A8D">
        <w:tc>
          <w:tcPr>
            <w:tcW w:w="562" w:type="dxa"/>
          </w:tcPr>
          <w:p w14:paraId="62DA7244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6" w:type="dxa"/>
          </w:tcPr>
          <w:p w14:paraId="715E83AD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потреби в організації підвезення педагогічних працівників</w:t>
            </w:r>
            <w:r w:rsidRPr="00762B63">
              <w:rPr>
                <w:sz w:val="24"/>
                <w:szCs w:val="24"/>
                <w:lang w:val="uk-UA"/>
              </w:rPr>
              <w:t xml:space="preserve">  </w:t>
            </w: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 до місць роботи та у зворотному напрямку</w:t>
            </w:r>
          </w:p>
          <w:p w14:paraId="51EE700B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4D3AED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DA6347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F51B7" w14:textId="77777777" w:rsidR="00570D4E" w:rsidRPr="00D95049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049">
              <w:rPr>
                <w:rFonts w:ascii="Times New Roman" w:hAnsi="Times New Roman" w:cs="Times New Roman"/>
                <w:lang w:val="uk-UA"/>
              </w:rPr>
              <w:t>січень 2021 р.</w:t>
            </w:r>
          </w:p>
        </w:tc>
        <w:tc>
          <w:tcPr>
            <w:tcW w:w="1843" w:type="dxa"/>
          </w:tcPr>
          <w:p w14:paraId="518EB8CA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53F905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851447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</w:tcPr>
          <w:p w14:paraId="7F67AB26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освіти;</w:t>
            </w:r>
          </w:p>
        </w:tc>
      </w:tr>
      <w:tr w:rsidR="00570D4E" w:rsidRPr="003171BE" w14:paraId="5FA6BCB4" w14:textId="77777777" w:rsidTr="00E84A8D">
        <w:tc>
          <w:tcPr>
            <w:tcW w:w="562" w:type="dxa"/>
          </w:tcPr>
          <w:p w14:paraId="5F9A1805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6" w:type="dxa"/>
          </w:tcPr>
          <w:p w14:paraId="359856AD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переговорів та  укладання договорів транспортного обслуговування з перевізниками всіх форм власності для підвезення учнів та педагогічних працівників до місця </w:t>
            </w: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 (роботи) та у зворотному напрямку</w:t>
            </w:r>
          </w:p>
        </w:tc>
        <w:tc>
          <w:tcPr>
            <w:tcW w:w="1559" w:type="dxa"/>
          </w:tcPr>
          <w:p w14:paraId="3042030A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7B6874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631177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A1EEA7" w14:textId="77777777" w:rsidR="00570D4E" w:rsidRPr="00D95049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049">
              <w:rPr>
                <w:rFonts w:ascii="Times New Roman" w:hAnsi="Times New Roman" w:cs="Times New Roman"/>
                <w:lang w:val="uk-UA"/>
              </w:rPr>
              <w:t>січень 2021 р.</w:t>
            </w:r>
          </w:p>
        </w:tc>
        <w:tc>
          <w:tcPr>
            <w:tcW w:w="1843" w:type="dxa"/>
          </w:tcPr>
          <w:p w14:paraId="724D5036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0B15C4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4EB448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66EAD9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2976" w:type="dxa"/>
          </w:tcPr>
          <w:p w14:paraId="004C659F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культури, туризму, молоді, спорту та охорони здоров’я виконавчого комітету Степанківської сільської ради;</w:t>
            </w:r>
          </w:p>
          <w:p w14:paraId="0DE32FA0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юрисконсульт </w:t>
            </w:r>
          </w:p>
        </w:tc>
      </w:tr>
      <w:tr w:rsidR="00570D4E" w:rsidRPr="00510409" w14:paraId="68DA1DD5" w14:textId="77777777" w:rsidTr="00E84A8D">
        <w:tc>
          <w:tcPr>
            <w:tcW w:w="562" w:type="dxa"/>
          </w:tcPr>
          <w:p w14:paraId="1AA23AB6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6" w:type="dxa"/>
          </w:tcPr>
          <w:p w14:paraId="5CB324B1" w14:textId="77777777" w:rsidR="00570D4E" w:rsidRPr="00762B63" w:rsidRDefault="00570D4E" w:rsidP="00E84A8D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фінансування  заходів Програми </w:t>
            </w:r>
          </w:p>
        </w:tc>
        <w:tc>
          <w:tcPr>
            <w:tcW w:w="1559" w:type="dxa"/>
          </w:tcPr>
          <w:p w14:paraId="5F938C91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847097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843" w:type="dxa"/>
          </w:tcPr>
          <w:p w14:paraId="05E02980" w14:textId="77777777" w:rsidR="00570D4E" w:rsidRPr="00206302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6302">
              <w:rPr>
                <w:rFonts w:ascii="Times New Roman" w:hAnsi="Times New Roman" w:cs="Times New Roman"/>
                <w:lang w:val="uk-UA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2976" w:type="dxa"/>
          </w:tcPr>
          <w:p w14:paraId="03A4C269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B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Степанківської сільської ради</w:t>
            </w:r>
          </w:p>
          <w:p w14:paraId="62C2DE61" w14:textId="77777777" w:rsidR="00570D4E" w:rsidRPr="00762B63" w:rsidRDefault="00570D4E" w:rsidP="00E84A8D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2B7521E" w14:textId="77777777" w:rsidR="00570D4E" w:rsidRDefault="00570D4E" w:rsidP="00570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DD6054B" w14:textId="77777777" w:rsidR="00570D4E" w:rsidRPr="0030178A" w:rsidRDefault="00570D4E" w:rsidP="00570D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сільської ради, виконкому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160C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нна НЕВГОД</w:t>
      </w:r>
    </w:p>
    <w:p w14:paraId="43B029B4" w14:textId="77777777" w:rsidR="00665237" w:rsidRPr="00570D4E" w:rsidRDefault="00665237">
      <w:pPr>
        <w:rPr>
          <w:lang w:val="uk-UA"/>
        </w:rPr>
      </w:pPr>
      <w:bookmarkStart w:id="0" w:name="_GoBack"/>
      <w:bookmarkEnd w:id="0"/>
    </w:p>
    <w:sectPr w:rsidR="00665237" w:rsidRPr="0057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B6"/>
    <w:rsid w:val="003C2DB6"/>
    <w:rsid w:val="00570D4E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F66A-0F0D-4D08-99D4-DC2F05C0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2020-12-28T11:32:00Z</dcterms:created>
  <dcterms:modified xsi:type="dcterms:W3CDTF">2020-12-28T11:33:00Z</dcterms:modified>
</cp:coreProperties>
</file>