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7C" w:rsidRPr="00E34234" w:rsidRDefault="0065137C" w:rsidP="0065137C">
      <w:pPr>
        <w:jc w:val="center"/>
        <w:rPr>
          <w:sz w:val="28"/>
          <w:szCs w:val="28"/>
        </w:rPr>
      </w:pPr>
      <w:r w:rsidRPr="00CD779B">
        <w:rPr>
          <w:noProof/>
          <w:sz w:val="28"/>
          <w:szCs w:val="28"/>
          <w:lang w:val="ru-RU"/>
        </w:rPr>
        <w:drawing>
          <wp:inline distT="0" distB="0" distL="0" distR="0" wp14:anchorId="089D09F3" wp14:editId="0B9353F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7C" w:rsidRPr="00E34234" w:rsidRDefault="0065137C" w:rsidP="0065137C">
      <w:pPr>
        <w:jc w:val="center"/>
        <w:rPr>
          <w:b/>
          <w:sz w:val="28"/>
          <w:szCs w:val="28"/>
        </w:rPr>
      </w:pPr>
      <w:r w:rsidRPr="00E34234">
        <w:rPr>
          <w:b/>
          <w:sz w:val="28"/>
          <w:szCs w:val="28"/>
        </w:rPr>
        <w:t>УКРАЇНА</w:t>
      </w:r>
    </w:p>
    <w:p w:rsidR="0065137C" w:rsidRPr="00E34234" w:rsidRDefault="0065137C" w:rsidP="0065137C">
      <w:pPr>
        <w:jc w:val="center"/>
        <w:rPr>
          <w:sz w:val="28"/>
          <w:szCs w:val="28"/>
        </w:rPr>
      </w:pPr>
      <w:r w:rsidRPr="00E34234">
        <w:rPr>
          <w:sz w:val="28"/>
          <w:szCs w:val="28"/>
        </w:rPr>
        <w:t>СТЕПАНКІВСЬКА СІЛЬСЬКА РАДА</w:t>
      </w:r>
    </w:p>
    <w:p w:rsidR="0065137C" w:rsidRPr="00E34234" w:rsidRDefault="0065137C" w:rsidP="00651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450D25">
        <w:rPr>
          <w:b/>
          <w:sz w:val="28"/>
          <w:szCs w:val="28"/>
        </w:rPr>
        <w:t>Четверта</w:t>
      </w:r>
      <w:r w:rsidRPr="002570BE">
        <w:rPr>
          <w:b/>
          <w:sz w:val="28"/>
          <w:szCs w:val="28"/>
        </w:rPr>
        <w:t xml:space="preserve"> </w:t>
      </w:r>
      <w:r w:rsidRPr="00E34234">
        <w:rPr>
          <w:b/>
          <w:sz w:val="28"/>
          <w:szCs w:val="28"/>
        </w:rPr>
        <w:t xml:space="preserve">сесія </w:t>
      </w:r>
      <w:r w:rsidRPr="00E34234">
        <w:rPr>
          <w:b/>
          <w:sz w:val="28"/>
          <w:szCs w:val="28"/>
          <w:lang w:val="en-US"/>
        </w:rPr>
        <w:t>V</w:t>
      </w:r>
      <w:r w:rsidRPr="00E34234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 w:rsidRPr="00E34234">
        <w:rPr>
          <w:b/>
          <w:sz w:val="28"/>
          <w:szCs w:val="28"/>
        </w:rPr>
        <w:t xml:space="preserve">І скликання </w:t>
      </w:r>
    </w:p>
    <w:p w:rsidR="0065137C" w:rsidRPr="00E5745B" w:rsidRDefault="0065137C" w:rsidP="00651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  <w:r w:rsidRPr="00E5745B">
        <w:rPr>
          <w:b/>
          <w:sz w:val="28"/>
          <w:szCs w:val="28"/>
        </w:rPr>
        <w:t>/проект/</w:t>
      </w:r>
    </w:p>
    <w:p w:rsidR="0065137C" w:rsidRPr="00E34234" w:rsidRDefault="00450D25" w:rsidP="0065137C">
      <w:pPr>
        <w:rPr>
          <w:b/>
          <w:sz w:val="28"/>
          <w:szCs w:val="28"/>
        </w:rPr>
      </w:pPr>
      <w:r>
        <w:rPr>
          <w:b/>
          <w:sz w:val="28"/>
          <w:szCs w:val="28"/>
        </w:rPr>
        <w:t>00.02</w:t>
      </w:r>
      <w:r w:rsidR="0065137C">
        <w:rPr>
          <w:b/>
          <w:sz w:val="28"/>
          <w:szCs w:val="28"/>
        </w:rPr>
        <w:t xml:space="preserve">.2020   </w:t>
      </w:r>
      <w:r w:rsidR="0065137C" w:rsidRPr="00E34234">
        <w:rPr>
          <w:b/>
          <w:sz w:val="28"/>
          <w:szCs w:val="28"/>
        </w:rPr>
        <w:tab/>
      </w:r>
      <w:r w:rsidR="0065137C" w:rsidRPr="00E34234">
        <w:rPr>
          <w:b/>
          <w:sz w:val="28"/>
          <w:szCs w:val="28"/>
        </w:rPr>
        <w:tab/>
      </w:r>
      <w:r w:rsidR="0065137C" w:rsidRPr="00E34234">
        <w:rPr>
          <w:b/>
          <w:sz w:val="28"/>
          <w:szCs w:val="28"/>
        </w:rPr>
        <w:tab/>
      </w:r>
      <w:r w:rsidR="0065137C" w:rsidRPr="00E34234">
        <w:rPr>
          <w:b/>
          <w:sz w:val="28"/>
          <w:szCs w:val="28"/>
        </w:rPr>
        <w:tab/>
      </w:r>
      <w:r w:rsidR="0065137C" w:rsidRPr="00E34234">
        <w:rPr>
          <w:b/>
          <w:sz w:val="28"/>
          <w:szCs w:val="28"/>
        </w:rPr>
        <w:tab/>
      </w:r>
      <w:r w:rsidR="0065137C" w:rsidRPr="00E3423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  №04</w:t>
      </w:r>
      <w:r w:rsidR="0065137C">
        <w:rPr>
          <w:b/>
          <w:sz w:val="28"/>
          <w:szCs w:val="28"/>
        </w:rPr>
        <w:t>-00</w:t>
      </w:r>
      <w:r w:rsidR="0065137C" w:rsidRPr="00E34234">
        <w:rPr>
          <w:b/>
          <w:sz w:val="28"/>
          <w:szCs w:val="28"/>
        </w:rPr>
        <w:t>/</w:t>
      </w:r>
      <w:r w:rsidR="0065137C" w:rsidRPr="00E34234">
        <w:rPr>
          <w:b/>
          <w:sz w:val="28"/>
          <w:szCs w:val="28"/>
          <w:lang w:val="en-US"/>
        </w:rPr>
        <w:t>V</w:t>
      </w:r>
      <w:r w:rsidR="00AE017F" w:rsidRPr="00AE017F">
        <w:rPr>
          <w:b/>
          <w:sz w:val="28"/>
          <w:szCs w:val="28"/>
          <w:lang w:val="en-US"/>
        </w:rPr>
        <w:t>І</w:t>
      </w:r>
      <w:bookmarkStart w:id="0" w:name="_GoBack"/>
      <w:bookmarkEnd w:id="0"/>
      <w:r w:rsidR="0065137C" w:rsidRPr="00E34234">
        <w:rPr>
          <w:b/>
          <w:sz w:val="28"/>
          <w:szCs w:val="28"/>
          <w:lang w:val="en-US"/>
        </w:rPr>
        <w:t>II</w:t>
      </w:r>
    </w:p>
    <w:p w:rsidR="0065137C" w:rsidRDefault="0065137C" w:rsidP="0065137C">
      <w:pPr>
        <w:rPr>
          <w:b/>
          <w:sz w:val="28"/>
          <w:szCs w:val="28"/>
        </w:rPr>
      </w:pPr>
    </w:p>
    <w:p w:rsidR="0065137C" w:rsidRPr="00A65C7C" w:rsidRDefault="0065137C" w:rsidP="0065137C">
      <w:pPr>
        <w:rPr>
          <w:b/>
          <w:sz w:val="28"/>
          <w:szCs w:val="28"/>
        </w:rPr>
      </w:pPr>
      <w:r w:rsidRPr="00A65C7C">
        <w:rPr>
          <w:b/>
          <w:sz w:val="28"/>
          <w:szCs w:val="28"/>
        </w:rPr>
        <w:t xml:space="preserve">Про припинення права користування </w:t>
      </w:r>
    </w:p>
    <w:p w:rsidR="0065137C" w:rsidRPr="00A65C7C" w:rsidRDefault="0065137C" w:rsidP="0065137C">
      <w:pPr>
        <w:rPr>
          <w:b/>
          <w:sz w:val="28"/>
          <w:szCs w:val="28"/>
        </w:rPr>
      </w:pPr>
      <w:r w:rsidRPr="00A65C7C">
        <w:rPr>
          <w:b/>
          <w:sz w:val="28"/>
          <w:szCs w:val="28"/>
        </w:rPr>
        <w:t>земельною ділянкою</w:t>
      </w:r>
      <w:r>
        <w:rPr>
          <w:b/>
          <w:sz w:val="28"/>
          <w:szCs w:val="28"/>
        </w:rPr>
        <w:t xml:space="preserve"> гр. Кулика П. Б.</w:t>
      </w:r>
    </w:p>
    <w:p w:rsidR="0065137C" w:rsidRDefault="0065137C" w:rsidP="0065137C">
      <w:pPr>
        <w:rPr>
          <w:sz w:val="28"/>
          <w:szCs w:val="28"/>
        </w:rPr>
      </w:pPr>
    </w:p>
    <w:p w:rsidR="0065137C" w:rsidRDefault="0065137C" w:rsidP="00651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б.в частини 1 статті 81,частини 1 статті 118, пунктів б,г частини 1 статті 121,статті 125 (повністю), статті 126 (повністю),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заяву гр. Кулика Петра Борисовича, 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65137C" w:rsidRDefault="0065137C" w:rsidP="006513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37C" w:rsidRDefault="0065137C" w:rsidP="0065137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65137C" w:rsidRDefault="0065137C" w:rsidP="00651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1.Припинити  право користування земельною ділянкою за добровільною відмовою </w:t>
      </w:r>
      <w:r w:rsidRPr="00450D25">
        <w:rPr>
          <w:b/>
          <w:sz w:val="28"/>
          <w:szCs w:val="28"/>
        </w:rPr>
        <w:t>гр. Кулику Петру Борисовичу</w:t>
      </w:r>
      <w:r w:rsidR="00450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площею 0,25 га, яка виділялась для будівництва і обслуговування житлового будинку </w:t>
      </w:r>
      <w:r w:rsidR="00450D25">
        <w:rPr>
          <w:sz w:val="28"/>
          <w:szCs w:val="28"/>
        </w:rPr>
        <w:t>господарських будівель і споруд</w:t>
      </w:r>
      <w:r>
        <w:rPr>
          <w:sz w:val="28"/>
          <w:szCs w:val="28"/>
        </w:rPr>
        <w:t xml:space="preserve"> за адресою: с. Хацьки, вул. Шевченка, 155  на користь гр. Кулика Олександра Петровича.</w:t>
      </w:r>
    </w:p>
    <w:p w:rsidR="0065137C" w:rsidRDefault="0065137C" w:rsidP="0065137C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 та відповідний відділ.</w:t>
      </w:r>
    </w:p>
    <w:p w:rsidR="0065137C" w:rsidRDefault="0065137C" w:rsidP="0065137C">
      <w:pPr>
        <w:jc w:val="both"/>
        <w:rPr>
          <w:sz w:val="28"/>
          <w:szCs w:val="28"/>
        </w:rPr>
      </w:pPr>
    </w:p>
    <w:p w:rsidR="0065137C" w:rsidRDefault="0065137C" w:rsidP="0065137C">
      <w:pPr>
        <w:jc w:val="both"/>
        <w:rPr>
          <w:sz w:val="28"/>
          <w:szCs w:val="28"/>
        </w:rPr>
      </w:pPr>
    </w:p>
    <w:p w:rsidR="0065137C" w:rsidRDefault="0065137C" w:rsidP="0065137C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 голова                                                                                 Ігор Чекаленко</w:t>
      </w:r>
    </w:p>
    <w:p w:rsidR="0065137C" w:rsidRDefault="0065137C" w:rsidP="0065137C">
      <w:pPr>
        <w:jc w:val="both"/>
      </w:pPr>
    </w:p>
    <w:p w:rsidR="0065137C" w:rsidRDefault="0065137C" w:rsidP="0065137C">
      <w:pPr>
        <w:jc w:val="both"/>
        <w:rPr>
          <w:sz w:val="28"/>
          <w:szCs w:val="28"/>
        </w:rPr>
      </w:pPr>
    </w:p>
    <w:p w:rsidR="0065137C" w:rsidRDefault="0065137C" w:rsidP="0065137C">
      <w:pPr>
        <w:jc w:val="both"/>
        <w:rPr>
          <w:szCs w:val="28"/>
        </w:rPr>
      </w:pPr>
      <w:r>
        <w:rPr>
          <w:szCs w:val="28"/>
        </w:rPr>
        <w:t>Підготували: Голова комісії                                         Віталій НЕКА</w:t>
      </w:r>
    </w:p>
    <w:p w:rsidR="0065137C" w:rsidRDefault="0065137C" w:rsidP="0065137C">
      <w:pPr>
        <w:jc w:val="both"/>
        <w:rPr>
          <w:szCs w:val="28"/>
        </w:rPr>
      </w:pPr>
      <w:r>
        <w:rPr>
          <w:szCs w:val="28"/>
        </w:rPr>
        <w:t>Начальник відділу                                                         Вікторія Мирончук</w:t>
      </w:r>
    </w:p>
    <w:p w:rsidR="0065137C" w:rsidRPr="00450D25" w:rsidRDefault="00450D25" w:rsidP="0065137C">
      <w:pPr>
        <w:jc w:val="both"/>
        <w:rPr>
          <w:sz w:val="22"/>
          <w:szCs w:val="28"/>
        </w:rPr>
      </w:pPr>
      <w:r w:rsidRPr="00450D25">
        <w:rPr>
          <w:szCs w:val="28"/>
        </w:rPr>
        <w:t xml:space="preserve">Юрисконсульт                </w:t>
      </w:r>
      <w:r>
        <w:rPr>
          <w:szCs w:val="28"/>
        </w:rPr>
        <w:t xml:space="preserve">        </w:t>
      </w:r>
      <w:r w:rsidRPr="00450D25">
        <w:rPr>
          <w:szCs w:val="28"/>
        </w:rPr>
        <w:t xml:space="preserve">                                       Анна Сінельнік </w:t>
      </w:r>
    </w:p>
    <w:p w:rsidR="0018289A" w:rsidRDefault="0018289A"/>
    <w:sectPr w:rsidR="0018289A" w:rsidSect="006513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AB"/>
    <w:rsid w:val="0018289A"/>
    <w:rsid w:val="002A5CAB"/>
    <w:rsid w:val="00450D25"/>
    <w:rsid w:val="0065137C"/>
    <w:rsid w:val="00A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484B-F476-4E53-A0CD-0A2C41B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2021-01-11T13:50:00Z</dcterms:created>
  <dcterms:modified xsi:type="dcterms:W3CDTF">2021-01-20T12:18:00Z</dcterms:modified>
</cp:coreProperties>
</file>