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71" w:rsidRDefault="00984F65" w:rsidP="00AB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84F65">
        <w:rPr>
          <w:rFonts w:ascii="Times New Roman" w:hAnsi="Times New Roman" w:cs="Times New Roman"/>
          <w:sz w:val="28"/>
          <w:szCs w:val="28"/>
          <w:lang w:val="uk-UA"/>
        </w:rPr>
        <w:t xml:space="preserve">З 01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984F65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84F65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AB019F" w:rsidRPr="00AB019F">
        <w:rPr>
          <w:rFonts w:ascii="Times New Roman" w:hAnsi="Times New Roman" w:cs="Times New Roman"/>
          <w:sz w:val="28"/>
          <w:szCs w:val="28"/>
        </w:rPr>
        <w:t>ідповідальни</w:t>
      </w:r>
      <w:proofErr w:type="spellEnd"/>
      <w:r w:rsidR="00AB019F" w:rsidRPr="00AB019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B019F" w:rsidRPr="00AB01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B019F" w:rsidRPr="00AB019F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AB019F" w:rsidRPr="00AB01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B019F" w:rsidRPr="00AB019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AB019F" w:rsidRPr="00AB019F">
        <w:rPr>
          <w:rFonts w:ascii="Times New Roman" w:hAnsi="Times New Roman" w:cs="Times New Roman"/>
          <w:sz w:val="28"/>
          <w:szCs w:val="28"/>
        </w:rPr>
        <w:t xml:space="preserve"> процедур закупівель </w:t>
      </w:r>
      <w:proofErr w:type="spellStart"/>
      <w:r w:rsidR="00AB019F" w:rsidRPr="00AB019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B019F" w:rsidRPr="00AB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19F" w:rsidRPr="00AB019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B019F" w:rsidRPr="00AB019F">
        <w:rPr>
          <w:rFonts w:ascii="Times New Roman" w:hAnsi="Times New Roman" w:cs="Times New Roman"/>
          <w:sz w:val="28"/>
          <w:szCs w:val="28"/>
        </w:rPr>
        <w:t xml:space="preserve"> Степанківської сільської ради </w:t>
      </w:r>
    </w:p>
    <w:p w:rsidR="00824D71" w:rsidRDefault="00AB019F" w:rsidP="00AB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AB019F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984F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</w:t>
      </w:r>
      <w:r w:rsidR="00984F65">
        <w:rPr>
          <w:rFonts w:ascii="Times New Roman" w:hAnsi="Times New Roman" w:cs="Times New Roman"/>
          <w:sz w:val="28"/>
          <w:szCs w:val="28"/>
          <w:lang w:val="uk-UA"/>
        </w:rPr>
        <w:t xml:space="preserve">та житлово-комунального господарства </w:t>
      </w:r>
    </w:p>
    <w:p w:rsidR="00AB019F" w:rsidRPr="00BA52AC" w:rsidRDefault="00AB019F" w:rsidP="00AB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019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9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AB019F">
        <w:rPr>
          <w:rFonts w:ascii="Times New Roman" w:hAnsi="Times New Roman" w:cs="Times New Roman"/>
          <w:sz w:val="28"/>
          <w:szCs w:val="28"/>
        </w:rPr>
        <w:t xml:space="preserve"> Степанківської сільської ради</w:t>
      </w:r>
      <w:r w:rsidR="00BA52AC">
        <w:rPr>
          <w:rFonts w:ascii="Times New Roman" w:hAnsi="Times New Roman" w:cs="Times New Roman"/>
          <w:sz w:val="28"/>
          <w:szCs w:val="28"/>
          <w:lang w:val="uk-UA"/>
        </w:rPr>
        <w:t>, уповноважена особа</w:t>
      </w:r>
    </w:p>
    <w:p w:rsidR="00AB019F" w:rsidRPr="00984F65" w:rsidRDefault="00984F65" w:rsidP="00AB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Головко Надія Вікторівна </w:t>
      </w:r>
    </w:p>
    <w:p w:rsidR="00AB019F" w:rsidRPr="00AB019F" w:rsidRDefault="00AB019F" w:rsidP="00AB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B019F">
        <w:rPr>
          <w:rFonts w:ascii="Times New Roman" w:hAnsi="Times New Roman" w:cs="Times New Roman"/>
          <w:sz w:val="28"/>
          <w:szCs w:val="28"/>
          <w:u w:val="single"/>
          <w:lang w:val="uk-UA"/>
        </w:rPr>
        <w:t>Контактний телефон +</w:t>
      </w:r>
      <w:r w:rsidRPr="00AB019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B019F">
        <w:rPr>
          <w:rFonts w:ascii="Times New Roman" w:hAnsi="Times New Roman" w:cs="Times New Roman"/>
          <w:sz w:val="28"/>
          <w:szCs w:val="28"/>
          <w:u w:val="single"/>
          <w:lang w:val="uk-UA"/>
        </w:rPr>
        <w:t>(0472)58-73-75</w:t>
      </w:r>
    </w:p>
    <w:p w:rsidR="00AB019F" w:rsidRPr="00BA52AC" w:rsidRDefault="00824D71" w:rsidP="00AB0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AB019F" w:rsidRPr="00AB019F">
          <w:rPr>
            <w:rStyle w:val="a3"/>
            <w:rFonts w:ascii="Times New Roman" w:hAnsi="Times New Roman" w:cs="Times New Roman"/>
            <w:sz w:val="28"/>
            <w:szCs w:val="28"/>
          </w:rPr>
          <w:t>stepanki</w:t>
        </w:r>
        <w:r w:rsidR="00AB019F" w:rsidRPr="00BA52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B019F" w:rsidRPr="00AB019F">
          <w:rPr>
            <w:rStyle w:val="a3"/>
            <w:rFonts w:ascii="Times New Roman" w:hAnsi="Times New Roman" w:cs="Times New Roman"/>
            <w:sz w:val="28"/>
            <w:szCs w:val="28"/>
          </w:rPr>
          <w:t>rada</w:t>
        </w:r>
        <w:r w:rsidR="00AB019F" w:rsidRPr="00BA52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AB019F" w:rsidRPr="00AB019F">
          <w:rPr>
            <w:rStyle w:val="a3"/>
            <w:rFonts w:ascii="Times New Roman" w:hAnsi="Times New Roman" w:cs="Times New Roman"/>
            <w:sz w:val="28"/>
            <w:szCs w:val="28"/>
          </w:rPr>
          <w:t>ukr</w:t>
        </w:r>
        <w:r w:rsidR="00AB019F" w:rsidRPr="00BA52A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AB019F" w:rsidRPr="00AB019F">
          <w:rPr>
            <w:rStyle w:val="a3"/>
            <w:rFonts w:ascii="Times New Roman" w:hAnsi="Times New Roman" w:cs="Times New Roman"/>
            <w:sz w:val="28"/>
            <w:szCs w:val="28"/>
          </w:rPr>
          <w:t>net</w:t>
        </w:r>
        <w:proofErr w:type="spellEnd"/>
      </w:hyperlink>
    </w:p>
    <w:p w:rsidR="00AB019F" w:rsidRPr="00BA52AC" w:rsidRDefault="00AB019F" w:rsidP="00AB01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019F" w:rsidRPr="00AB019F" w:rsidRDefault="00AB019F" w:rsidP="00AB01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019F" w:rsidRPr="00AB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8B"/>
    <w:rsid w:val="002D0FAC"/>
    <w:rsid w:val="00824D71"/>
    <w:rsid w:val="00984F65"/>
    <w:rsid w:val="00AB019F"/>
    <w:rsid w:val="00AD258B"/>
    <w:rsid w:val="00BA52AC"/>
    <w:rsid w:val="00C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2400"/>
  <w15:chartTrackingRefBased/>
  <w15:docId w15:val="{E9B08D1C-62D5-4532-9448-E4DEE40D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anki.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Viddil Ekonomiku</cp:lastModifiedBy>
  <cp:revision>4</cp:revision>
  <dcterms:created xsi:type="dcterms:W3CDTF">2021-01-21T12:56:00Z</dcterms:created>
  <dcterms:modified xsi:type="dcterms:W3CDTF">2021-01-21T12:57:00Z</dcterms:modified>
</cp:coreProperties>
</file>