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D17C" w14:textId="77777777" w:rsidR="0013056F" w:rsidRDefault="0013056F" w:rsidP="0013056F">
      <w:pPr>
        <w:pStyle w:val="1"/>
        <w:jc w:val="left"/>
        <w:rPr>
          <w:b w:val="0"/>
        </w:rPr>
      </w:pPr>
      <w:r>
        <w:rPr>
          <w:b w:val="0"/>
        </w:rPr>
        <w:t>Додаток  1</w:t>
      </w:r>
    </w:p>
    <w:p w14:paraId="6C5056B7" w14:textId="77777777" w:rsidR="0013056F" w:rsidRDefault="0013056F" w:rsidP="001305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до рішення виконкому </w:t>
      </w:r>
    </w:p>
    <w:p w14:paraId="611B8E0F" w14:textId="77777777" w:rsidR="0013056F" w:rsidRDefault="0013056F" w:rsidP="001305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від  11.03.2020 р. №21</w:t>
      </w:r>
    </w:p>
    <w:p w14:paraId="7925BEB8" w14:textId="77777777" w:rsidR="0013056F" w:rsidRDefault="0013056F" w:rsidP="00130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3812A0EA" w14:textId="77777777" w:rsidR="0013056F" w:rsidRDefault="0013056F" w:rsidP="001305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Положення </w:t>
      </w:r>
    </w:p>
    <w:p w14:paraId="3DB40574" w14:textId="77777777" w:rsidR="0013056F" w:rsidRDefault="0013056F" w:rsidP="001305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штаб з ліквідації надзвичайної ситуації </w:t>
      </w:r>
    </w:p>
    <w:p w14:paraId="3E4201D1" w14:textId="77777777" w:rsidR="0013056F" w:rsidRDefault="0013056F" w:rsidP="001305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техногенного та природного характеру</w:t>
      </w:r>
    </w:p>
    <w:p w14:paraId="054C7E21" w14:textId="77777777" w:rsidR="0013056F" w:rsidRDefault="0013056F" w:rsidP="0013056F">
      <w:pPr>
        <w:jc w:val="center"/>
        <w:rPr>
          <w:b/>
          <w:szCs w:val="28"/>
          <w:lang w:val="uk-UA"/>
        </w:rPr>
      </w:pPr>
    </w:p>
    <w:p w14:paraId="628F6B3D" w14:textId="77777777" w:rsidR="0013056F" w:rsidRDefault="0013056F" w:rsidP="001305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І. Загальні положення</w:t>
      </w:r>
    </w:p>
    <w:p w14:paraId="3311E64B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Це Положення визначає завдання, функції та порядок діяльності штабу з ліквідації наслідків надзвичайної </w:t>
      </w:r>
      <w:proofErr w:type="spellStart"/>
      <w:r>
        <w:rPr>
          <w:szCs w:val="28"/>
          <w:lang w:val="uk-UA"/>
        </w:rPr>
        <w:t>сиутації</w:t>
      </w:r>
      <w:proofErr w:type="spellEnd"/>
      <w:r>
        <w:rPr>
          <w:szCs w:val="28"/>
          <w:lang w:val="uk-UA"/>
        </w:rPr>
        <w:t xml:space="preserve"> (далі – НС).</w:t>
      </w:r>
    </w:p>
    <w:p w14:paraId="50BC8AA2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Штаб з ліквідації наслідків НС (далі – Штаб)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</w:t>
      </w:r>
    </w:p>
    <w:p w14:paraId="6C1F5C50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Залежно від рівня НС утворюється відповідно:</w:t>
      </w:r>
    </w:p>
    <w:p w14:paraId="0A2565BF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Штаб місцевого рівня;</w:t>
      </w:r>
    </w:p>
    <w:p w14:paraId="57BD0D74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Штаб об’єктового рівня.</w:t>
      </w:r>
    </w:p>
    <w:p w14:paraId="0AB9F668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Рішення про утворення та ліквідацію Штабу з НС, його кількісний та персональний склад, місце розгортання та строк прибуття залучених до його роботи працівників приймає керівник робіт з ліквідації наслідків НС.</w:t>
      </w:r>
    </w:p>
    <w:p w14:paraId="1B2EB067" w14:textId="77777777" w:rsidR="0013056F" w:rsidRDefault="0013056F" w:rsidP="0013056F">
      <w:pPr>
        <w:pStyle w:val="rvps2"/>
        <w:shd w:val="clear" w:color="auto" w:fill="FFFFFF"/>
        <w:spacing w:before="0" w:beforeAutospacing="0" w:after="129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До складу Штабу з НС входять працівники </w:t>
      </w:r>
      <w:r>
        <w:rPr>
          <w:sz w:val="28"/>
          <w:szCs w:val="28"/>
          <w:lang w:val="uk-UA"/>
        </w:rPr>
        <w:t xml:space="preserve">  державних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>-рятувальних загонів  Державної служби НС України у Черкаській області</w:t>
      </w:r>
      <w:r>
        <w:rPr>
          <w:color w:val="000000"/>
          <w:sz w:val="28"/>
          <w:szCs w:val="28"/>
          <w:lang w:val="uk-UA"/>
        </w:rPr>
        <w:t>, керівники аварійно-рятувальних служб, що беруть участь у ліквідації наслідків НС, начальник управління з питань НС та у справах захисту населення від наслідків Чорнобильської катастрофи Черкаської обласної ради, представники відповідних виконавчих органів Черкаської обласної ради, установ та організацій (за погодженням з їх керівниками).</w:t>
      </w:r>
    </w:p>
    <w:p w14:paraId="693210DE" w14:textId="77777777" w:rsidR="0013056F" w:rsidRDefault="0013056F" w:rsidP="0013056F">
      <w:pPr>
        <w:pStyle w:val="rvps2"/>
        <w:shd w:val="clear" w:color="auto" w:fill="FFFFFF"/>
        <w:spacing w:before="0" w:beforeAutospacing="0" w:after="129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Персональний склад штабу з ліквідації НС визначає уповноважений керівник з ліквідації НС, який забезпечує його діяльність та встановлює режим роботи.</w:t>
      </w:r>
    </w:p>
    <w:p w14:paraId="40BE105B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Штаб з НС безпосередньо взаємодіє з відповідними центрами управління в НС, які забезпечують його роботу.</w:t>
      </w:r>
    </w:p>
    <w:p w14:paraId="568648A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Робота Штабу з НС в особливий період організовується відповідно до вимог правового режиму особливого періоду.</w:t>
      </w:r>
    </w:p>
    <w:p w14:paraId="789D0C98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BF927B1" w14:textId="77777777" w:rsidR="0013056F" w:rsidRDefault="0013056F" w:rsidP="0013056F">
      <w:pPr>
        <w:pStyle w:val="rvps7"/>
        <w:shd w:val="clear" w:color="auto" w:fill="FFFFFF"/>
        <w:spacing w:before="0" w:beforeAutospacing="0" w:after="0" w:afterAutospacing="0"/>
        <w:ind w:left="386" w:right="386"/>
        <w:jc w:val="center"/>
        <w:textAlignment w:val="baseline"/>
        <w:rPr>
          <w:color w:val="000000"/>
          <w:sz w:val="21"/>
          <w:szCs w:val="2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II. Завдання та функції штабу з ліквідації наслідків надзвичайної ситуації</w:t>
      </w:r>
    </w:p>
    <w:p w14:paraId="60749088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Основними завданнями Штабу з НС є безпосередня організація і координація аварійно-рятувальних та інших невідкладних робіт з ліквідації наслідків НС.</w:t>
      </w:r>
    </w:p>
    <w:p w14:paraId="72D9AC7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Відповідно до покладеного на нього завдання основними функціями Штабу з НС є:</w:t>
      </w:r>
    </w:p>
    <w:p w14:paraId="23B92845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1) визначення зони НС та зони можливого ураження, кількості і місць перебування в них людей, організація їх рятування та надання їм допомоги, запобігання пошкодженню майна;</w:t>
      </w:r>
    </w:p>
    <w:p w14:paraId="114AA1FB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збирання даних про обстановку в зоні НС, їх аналіз та узагальнення, прогнозування масштабів і наслідків НС;</w:t>
      </w:r>
    </w:p>
    <w:p w14:paraId="7734D586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визначення головного напрямку ліквідації наслідків НС, прийняття рішень щодо проведення аварійно-рятувальних робіт, захисту населення і території від її наслідків, забезпечення життєдіяльності постраждалого населення;</w:t>
      </w:r>
    </w:p>
    <w:p w14:paraId="40F0707D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зосередження в районі НС необхідних сил і технічних засобів;</w:t>
      </w:r>
    </w:p>
    <w:p w14:paraId="63183A28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визначення кількості і складу аварійно-рятувальних формувань, необхідних для ліквідації НС, порядок і терміни їх залучення згідно з планами реагування на НС і планами взаємодії;</w:t>
      </w:r>
    </w:p>
    <w:p w14:paraId="337C0D1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6)організація взаємодії аварійно-рятувальних служб та формувань, залучених до ліквідації НС;</w:t>
      </w:r>
    </w:p>
    <w:p w14:paraId="390DF44E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 ведення обліку робіт, що були виконані аварійно-рятувальними службами та формуваннями під час ліквідації НС;</w:t>
      </w:r>
    </w:p>
    <w:p w14:paraId="676237D7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8) ведення обліку санітарних та безповоротних втрат внаслідок НС;</w:t>
      </w:r>
    </w:p>
    <w:p w14:paraId="3E051556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9) здійснення інформування населення міста про наслідки та прогноз розвитку НС, хід ліквідації та правила поведінки в зоні НС;</w:t>
      </w:r>
    </w:p>
    <w:p w14:paraId="64106319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10) організація матеріально-технічного забезпечення проведення аварійно-рятувальних та інших невідкладних робіт;</w:t>
      </w:r>
    </w:p>
    <w:p w14:paraId="63B6B4A2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11) ведення оперативно-технічної та звітної документації Штабу з НС.</w:t>
      </w:r>
    </w:p>
    <w:p w14:paraId="733CA309" w14:textId="77777777" w:rsidR="0013056F" w:rsidRDefault="0013056F" w:rsidP="0013056F">
      <w:pPr>
        <w:pStyle w:val="rvps7"/>
        <w:shd w:val="clear" w:color="auto" w:fill="FFFFFF"/>
        <w:spacing w:before="0" w:beforeAutospacing="0" w:after="0" w:afterAutospacing="0"/>
        <w:ind w:left="386" w:right="386"/>
        <w:jc w:val="center"/>
        <w:textAlignment w:val="baseline"/>
        <w:rPr>
          <w:rStyle w:val="rvts15"/>
          <w:b/>
          <w:bCs/>
          <w:bdr w:val="none" w:sz="0" w:space="0" w:color="auto" w:frame="1"/>
        </w:rPr>
      </w:pPr>
    </w:p>
    <w:p w14:paraId="78477798" w14:textId="77777777" w:rsidR="0013056F" w:rsidRDefault="0013056F" w:rsidP="0013056F">
      <w:pPr>
        <w:pStyle w:val="rvps7"/>
        <w:shd w:val="clear" w:color="auto" w:fill="FFFFFF"/>
        <w:spacing w:before="0" w:beforeAutospacing="0" w:after="0" w:afterAutospacing="0"/>
        <w:ind w:left="386" w:right="386"/>
        <w:jc w:val="center"/>
        <w:textAlignment w:val="baseline"/>
        <w:rPr>
          <w:sz w:val="21"/>
          <w:szCs w:val="2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III. Керівництво роботою штабу з ліквідації наслідків надзвичайної ситуації та організація його діяльності</w:t>
      </w:r>
    </w:p>
    <w:p w14:paraId="68C3EEA3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Керівництво роботою Штабу з НС здійснює начальник Штабу з НС, який призначається керівником робіт з ліквідації наслідків НС і є його заступником.</w:t>
      </w:r>
    </w:p>
    <w:p w14:paraId="3FA6DD2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Працівники, залучені до роботи у складі Штабу з НС, підпорядковуються начальнику Штабу з НС.</w:t>
      </w:r>
    </w:p>
    <w:p w14:paraId="7F7DDC67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Начальник Штабу з НС виконує обов’язки керівника робіт з ліквідації наслідків НС у разі його відсутності.</w:t>
      </w:r>
    </w:p>
    <w:p w14:paraId="1A7D5C13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Начальник Штабу з НС відповідає за:</w:t>
      </w:r>
    </w:p>
    <w:p w14:paraId="5641F3BB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організацію роботи Штабу з НС;</w:t>
      </w:r>
    </w:p>
    <w:p w14:paraId="3B303AEE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своєчасну підготовку, організацію виконання, доведення до виконавців та контроль виконання розпоряджень керівника робіт з ліквідації наслідків НС;</w:t>
      </w:r>
    </w:p>
    <w:p w14:paraId="445188D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безперервну організацію і координацію аварійно-рятувальних та інших невідкладних робіт;</w:t>
      </w:r>
    </w:p>
    <w:p w14:paraId="06FA70ED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ведення оперативно-технічної та звітної документації Штабу з НС.</w:t>
      </w:r>
    </w:p>
    <w:p w14:paraId="50CAF403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Начальник Штабу з НС зобов’язаний:</w:t>
      </w:r>
    </w:p>
    <w:p w14:paraId="14FFEE9C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здійснювати керівництво роботою Штабу з НС;</w:t>
      </w:r>
    </w:p>
    <w:p w14:paraId="39719025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проводити постійний моніторинг оперативної обстановки у зоні НС, ходу ліквідації наслідків НС;</w:t>
      </w:r>
    </w:p>
    <w:p w14:paraId="54B39B21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3) вносити пропозиції керівнику робіт з ліквідації наслідків НС щодо способів і методів проведення аварійно-рятувальних та інших невідкладних робіт;</w:t>
      </w:r>
    </w:p>
    <w:p w14:paraId="095329F7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організовувати доведення до відома виконавців розпорядження керівника робіт з ліквідації наслідків НС та організовувати їх виконання.</w:t>
      </w:r>
    </w:p>
    <w:p w14:paraId="567DAE90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Штаб з НС веде оперативно-технічну та звітну документацію з урахуванням оперативної обстановки у зоні НС та ходу ліквідації наслідків НС:</w:t>
      </w:r>
    </w:p>
    <w:p w14:paraId="2E9EAF3E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карта (схема) зони НС;</w:t>
      </w:r>
    </w:p>
    <w:p w14:paraId="18B5AAB4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оперативний журнал з ліквідації НС (додаток 1);</w:t>
      </w:r>
    </w:p>
    <w:p w14:paraId="0C627251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оперативні плани ліквідації (додаток 2);</w:t>
      </w:r>
    </w:p>
    <w:p w14:paraId="37C8465F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журнал обліку особового складу аварійно-рятувальних служб (формувань) та інших осіб, залучених до ліквідації НС (додаток 3);</w:t>
      </w:r>
    </w:p>
    <w:p w14:paraId="19408627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журнал обліку аналізів проб (повітря, води та </w:t>
      </w:r>
      <w:proofErr w:type="spellStart"/>
      <w:r>
        <w:rPr>
          <w:color w:val="000000"/>
          <w:sz w:val="28"/>
          <w:szCs w:val="28"/>
          <w:lang w:val="uk-UA"/>
        </w:rPr>
        <w:t>грунту</w:t>
      </w:r>
      <w:proofErr w:type="spellEnd"/>
      <w:r>
        <w:rPr>
          <w:color w:val="000000"/>
          <w:sz w:val="28"/>
          <w:szCs w:val="28"/>
          <w:lang w:val="uk-UA"/>
        </w:rPr>
        <w:t>), який ведеться у разі потреби, залежно від виду НС (додаток 4);</w:t>
      </w:r>
    </w:p>
    <w:p w14:paraId="5B673F43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план матеріально-технічного забезпечення ліквідації НС (у разі потреби, додаток 5).</w:t>
      </w:r>
    </w:p>
    <w:p w14:paraId="22F2D6EA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Після ліквідації наслідків НС Штаб з НС узагальнює документи та формує архівну справу у двох примірниках, а також готує проект звіту про прийняті рішення і перебіг подій під час ліквідації наслідків НС. </w:t>
      </w:r>
    </w:p>
    <w:p w14:paraId="592BA639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Діяльність Штабу з НС припиняється після завершення виконання покладених на нього завдань на підставі рішення керівника робіт з ліквідації наслідків НС про ліквідацію Штабу з НС.</w:t>
      </w:r>
    </w:p>
    <w:p w14:paraId="7A94C307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80ADA15" w14:textId="77777777" w:rsidR="0013056F" w:rsidRDefault="0013056F" w:rsidP="0013056F">
      <w:pPr>
        <w:pStyle w:val="rvps7"/>
        <w:shd w:val="clear" w:color="auto" w:fill="FFFFFF"/>
        <w:spacing w:before="0" w:beforeAutospacing="0" w:after="0" w:afterAutospacing="0"/>
        <w:ind w:left="386" w:right="386"/>
        <w:jc w:val="center"/>
        <w:textAlignment w:val="baseline"/>
        <w:rPr>
          <w:color w:val="000000"/>
          <w:sz w:val="21"/>
          <w:szCs w:val="2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IV. Фінансове та матеріально-технічне забезпечення роботи штабу з ліквідації наслідків надзвичайної ситуації</w:t>
      </w:r>
    </w:p>
    <w:p w14:paraId="135D18E5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 особами, включеними до складу Штабу з НС, на час виконання покладених на них обов’язків зберігається заробітна плата (грошове забезпечення) за основним місцем роботи.</w:t>
      </w:r>
    </w:p>
    <w:p w14:paraId="7590C4AE" w14:textId="77777777" w:rsidR="0013056F" w:rsidRDefault="0013056F" w:rsidP="0013056F">
      <w:pPr>
        <w:pStyle w:val="rvps2"/>
        <w:shd w:val="clear" w:color="auto" w:fill="FFFFFF"/>
        <w:spacing w:before="0" w:beforeAutospacing="0" w:after="0" w:afterAutospacing="0"/>
        <w:ind w:firstLine="38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Матеріально-технічне та фінансове забезпечення роботи Штабу з НС здійснюється відповідно до чинного законодавства.</w:t>
      </w:r>
    </w:p>
    <w:p w14:paraId="4DD64FF4" w14:textId="77777777" w:rsidR="0013056F" w:rsidRDefault="0013056F" w:rsidP="0013056F">
      <w:pPr>
        <w:ind w:firstLine="709"/>
        <w:jc w:val="both"/>
        <w:rPr>
          <w:szCs w:val="28"/>
          <w:lang w:val="uk-UA"/>
        </w:rPr>
      </w:pPr>
    </w:p>
    <w:p w14:paraId="31C63083" w14:textId="77777777" w:rsidR="0013056F" w:rsidRDefault="0013056F" w:rsidP="0013056F">
      <w:pPr>
        <w:shd w:val="clear" w:color="auto" w:fill="FFFFFF"/>
        <w:ind w:left="5760" w:firstLine="720"/>
        <w:jc w:val="right"/>
        <w:rPr>
          <w:color w:val="000000"/>
          <w:sz w:val="24"/>
          <w:szCs w:val="24"/>
          <w:lang w:val="uk-UA"/>
        </w:rPr>
      </w:pPr>
    </w:p>
    <w:p w14:paraId="1B3FE882" w14:textId="77777777" w:rsidR="0013056F" w:rsidRDefault="0013056F" w:rsidP="0013056F">
      <w:pPr>
        <w:shd w:val="clear" w:color="auto" w:fill="FFFFFF"/>
        <w:ind w:left="5760" w:firstLine="720"/>
        <w:jc w:val="right"/>
        <w:rPr>
          <w:color w:val="000000"/>
          <w:sz w:val="24"/>
          <w:szCs w:val="24"/>
          <w:lang w:val="uk-UA"/>
        </w:rPr>
      </w:pPr>
    </w:p>
    <w:p w14:paraId="7DC791AC" w14:textId="77777777" w:rsidR="0013056F" w:rsidRDefault="0013056F" w:rsidP="00130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                   Інна НЕВГОД</w:t>
      </w:r>
    </w:p>
    <w:p w14:paraId="6C2C7A81" w14:textId="77777777" w:rsidR="0013056F" w:rsidRDefault="0013056F" w:rsidP="0013056F">
      <w:pPr>
        <w:jc w:val="both"/>
        <w:rPr>
          <w:szCs w:val="28"/>
          <w:lang w:val="uk-UA"/>
        </w:rPr>
      </w:pPr>
    </w:p>
    <w:p w14:paraId="01648CFF" w14:textId="77777777" w:rsidR="0013056F" w:rsidRDefault="0013056F" w:rsidP="0013056F">
      <w:pPr>
        <w:jc w:val="both"/>
        <w:rPr>
          <w:szCs w:val="28"/>
          <w:lang w:val="uk-UA"/>
        </w:rPr>
      </w:pPr>
    </w:p>
    <w:p w14:paraId="5FEAB2EE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665237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2021-01-04T09:34:00Z</dcterms:created>
  <dcterms:modified xsi:type="dcterms:W3CDTF">2021-01-04T09:34:00Z</dcterms:modified>
</cp:coreProperties>
</file>