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8FDD9" w14:textId="77777777" w:rsidR="005B6239" w:rsidRDefault="005B6239" w:rsidP="005B623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Додаток 2</w:t>
      </w:r>
    </w:p>
    <w:p w14:paraId="58CF140B" w14:textId="77777777" w:rsidR="005B6239" w:rsidRDefault="005B6239" w:rsidP="005B623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1B40DC44" w14:textId="77777777" w:rsidR="005B6239" w:rsidRDefault="005B6239" w:rsidP="005B623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СХВАЛЕНО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  <w:t xml:space="preserve">                                                  ЗАТВЕРДЖЕНО:</w:t>
      </w:r>
    </w:p>
    <w:p w14:paraId="224ED042" w14:textId="77777777" w:rsidR="005B6239" w:rsidRDefault="005B6239" w:rsidP="005B623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педагогічною радою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                            рішенням виконавчого комітету </w:t>
      </w:r>
    </w:p>
    <w:p w14:paraId="44982641" w14:textId="77777777" w:rsidR="005B6239" w:rsidRDefault="005B6239" w:rsidP="005B6239">
      <w:pPr>
        <w:spacing w:after="0" w:line="240" w:lineRule="auto"/>
        <w:ind w:right="85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Протокол від 31.08.2020 № 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                    Степанківської сільської ради</w:t>
      </w:r>
    </w:p>
    <w:p w14:paraId="1C0060E2" w14:textId="77777777" w:rsidR="005B6239" w:rsidRDefault="005B6239" w:rsidP="005B6239">
      <w:pPr>
        <w:spacing w:after="0" w:line="240" w:lineRule="auto"/>
        <w:ind w:right="85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від ____________ № 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           Сільський голова __________ Ігор ЧЕКАЛЕНКО</w:t>
      </w:r>
    </w:p>
    <w:p w14:paraId="55918CB3" w14:textId="77777777" w:rsidR="005B6239" w:rsidRDefault="005B6239" w:rsidP="005B6239">
      <w:pPr>
        <w:spacing w:after="0" w:line="240" w:lineRule="auto"/>
        <w:ind w:right="85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</w:p>
    <w:p w14:paraId="4BCF9D9F" w14:textId="77777777" w:rsidR="005B6239" w:rsidRDefault="005B6239" w:rsidP="005B6239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</w:pPr>
    </w:p>
    <w:p w14:paraId="76DEBA7E" w14:textId="77777777" w:rsidR="005B6239" w:rsidRDefault="005B6239" w:rsidP="005B6239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</w:pPr>
    </w:p>
    <w:p w14:paraId="59A57CE4" w14:textId="77777777" w:rsidR="005B6239" w:rsidRDefault="005B6239" w:rsidP="005B6239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</w:pPr>
    </w:p>
    <w:p w14:paraId="3CB52041" w14:textId="77777777" w:rsidR="005B6239" w:rsidRDefault="005B6239" w:rsidP="005B6239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</w:pPr>
    </w:p>
    <w:p w14:paraId="0BA326E6" w14:textId="77777777" w:rsidR="005B6239" w:rsidRDefault="005B6239" w:rsidP="005B6239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</w:pPr>
    </w:p>
    <w:p w14:paraId="0D17EB66" w14:textId="77777777" w:rsidR="005B6239" w:rsidRDefault="005B6239" w:rsidP="005B6239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</w:pPr>
    </w:p>
    <w:p w14:paraId="69AE511D" w14:textId="77777777" w:rsidR="005B6239" w:rsidRDefault="005B6239" w:rsidP="005B6239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</w:pPr>
    </w:p>
    <w:p w14:paraId="5F6AB40E" w14:textId="77777777" w:rsidR="005B6239" w:rsidRDefault="005B6239" w:rsidP="005B6239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</w:pPr>
    </w:p>
    <w:p w14:paraId="1B8A53DB" w14:textId="77777777" w:rsidR="005B6239" w:rsidRDefault="005B6239" w:rsidP="005B6239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</w:p>
    <w:p w14:paraId="24BFB913" w14:textId="77777777" w:rsidR="005B6239" w:rsidRDefault="005B6239" w:rsidP="005B6239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СТРАТЕГІЯ РОЗВИТКУ </w:t>
      </w:r>
    </w:p>
    <w:p w14:paraId="6A2BD070" w14:textId="77777777" w:rsidR="005B6239" w:rsidRDefault="005B6239" w:rsidP="005B6239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uk-UA"/>
        </w:rPr>
        <w:t>ХАЦЬКІВСЬ</w:t>
      </w: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КОЇ ЗАГАЛЬНООСВІТНЬОЇ ШКОЛИ </w:t>
      </w:r>
    </w:p>
    <w:p w14:paraId="2DE83DEB" w14:textId="77777777" w:rsidR="005B6239" w:rsidRDefault="005B6239" w:rsidP="005B6239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І-ІІІ СТУПЕНІВ </w:t>
      </w:r>
    </w:p>
    <w:p w14:paraId="419C230F" w14:textId="77777777" w:rsidR="005B6239" w:rsidRDefault="005B6239" w:rsidP="005B6239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СТЕПАНКІВСЬКОЇ СІЛЬСЬКОЇ РАДИ </w:t>
      </w:r>
    </w:p>
    <w:p w14:paraId="1DF9C341" w14:textId="77777777" w:rsidR="005B6239" w:rsidRDefault="005B6239" w:rsidP="005B6239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ЧЕРКАСЬКОЇ ОБЛАСТІ </w:t>
      </w:r>
    </w:p>
    <w:p w14:paraId="11C44F0F" w14:textId="77777777" w:rsidR="005B6239" w:rsidRDefault="005B6239" w:rsidP="005B6239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НА 2021-2023 РОКИ</w:t>
      </w:r>
    </w:p>
    <w:p w14:paraId="3319C000" w14:textId="77777777" w:rsidR="005B6239" w:rsidRDefault="005B6239" w:rsidP="005B6239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14:paraId="7DE799C3" w14:textId="77777777" w:rsidR="005B6239" w:rsidRDefault="005B6239" w:rsidP="005B6239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14:paraId="3902BEE8" w14:textId="77777777" w:rsidR="005B6239" w:rsidRDefault="005B6239" w:rsidP="005B6239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14:paraId="3962A7DE" w14:textId="77777777" w:rsidR="005B6239" w:rsidRDefault="005B6239" w:rsidP="005B6239">
      <w:pPr>
        <w:spacing w:after="80" w:line="240" w:lineRule="auto"/>
        <w:rPr>
          <w:rFonts w:ascii="Calibri" w:eastAsia="Calibri" w:hAnsi="Calibri" w:cs="Times New Roman"/>
          <w:i/>
          <w:iCs/>
          <w:sz w:val="20"/>
          <w:szCs w:val="20"/>
        </w:rPr>
      </w:pPr>
    </w:p>
    <w:p w14:paraId="18CEC478" w14:textId="77777777" w:rsidR="005B6239" w:rsidRDefault="005B6239" w:rsidP="005B6239">
      <w:pPr>
        <w:spacing w:after="0" w:line="256" w:lineRule="auto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14:paraId="4F53FABF" w14:textId="77777777" w:rsidR="005B6239" w:rsidRDefault="005B6239" w:rsidP="005B6239">
      <w:pPr>
        <w:spacing w:after="0" w:line="256" w:lineRule="auto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14:paraId="63C75258" w14:textId="77777777" w:rsidR="005B6239" w:rsidRDefault="005B6239" w:rsidP="005B6239">
      <w:pPr>
        <w:spacing w:after="0" w:line="256" w:lineRule="auto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14:paraId="70AED574" w14:textId="77777777" w:rsidR="005B6239" w:rsidRDefault="005B6239" w:rsidP="005B6239">
      <w:pPr>
        <w:spacing w:after="0" w:line="256" w:lineRule="auto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14:paraId="7E3FBB06" w14:textId="77777777" w:rsidR="005B6239" w:rsidRDefault="005B6239" w:rsidP="005B6239">
      <w:pPr>
        <w:spacing w:after="0" w:line="256" w:lineRule="auto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14:paraId="6DF6C6FE" w14:textId="77777777" w:rsidR="005B6239" w:rsidRDefault="005B6239" w:rsidP="005B6239">
      <w:pPr>
        <w:spacing w:after="0" w:line="256" w:lineRule="auto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14:paraId="2F3CFB2E" w14:textId="77777777" w:rsidR="005B6239" w:rsidRDefault="005B6239" w:rsidP="005B6239">
      <w:pPr>
        <w:spacing w:after="0" w:line="256" w:lineRule="auto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14:paraId="517CE5C2" w14:textId="77777777" w:rsidR="005B6239" w:rsidRDefault="005B6239" w:rsidP="005B6239">
      <w:pPr>
        <w:spacing w:after="0" w:line="360" w:lineRule="auto"/>
        <w:outlineLvl w:val="0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14:paraId="3F871958" w14:textId="77777777" w:rsidR="005B6239" w:rsidRDefault="005B6239" w:rsidP="005B6239">
      <w:pPr>
        <w:spacing w:after="0" w:line="360" w:lineRule="auto"/>
        <w:outlineLvl w:val="0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14:paraId="3CE424F4" w14:textId="77777777" w:rsidR="005B6239" w:rsidRDefault="005B6239" w:rsidP="005B6239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</w:pPr>
    </w:p>
    <w:p w14:paraId="176A7245" w14:textId="77777777" w:rsidR="005B6239" w:rsidRDefault="005B6239" w:rsidP="005B6239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lastRenderedPageBreak/>
        <w:t>Дитина–це явище в нашому ж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итті, </w:t>
      </w:r>
    </w:p>
    <w:p w14:paraId="69AE7B6F" w14:textId="77777777" w:rsidR="005B6239" w:rsidRDefault="005B6239" w:rsidP="005B6239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а не випадковість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65C23E45" w14:textId="77777777" w:rsidR="005B6239" w:rsidRDefault="005B6239" w:rsidP="005B6239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(Ш.Амонашвілі)</w:t>
      </w:r>
    </w:p>
    <w:p w14:paraId="67DBBAF3" w14:textId="77777777" w:rsidR="005B6239" w:rsidRDefault="005B6239" w:rsidP="005B62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ru-RU"/>
        </w:rPr>
      </w:pPr>
    </w:p>
    <w:p w14:paraId="739FECF7" w14:textId="77777777" w:rsidR="005B6239" w:rsidRDefault="005B6239" w:rsidP="005B62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ВСТУП</w:t>
      </w:r>
    </w:p>
    <w:p w14:paraId="5952C720" w14:textId="77777777" w:rsidR="005B6239" w:rsidRDefault="005B6239" w:rsidP="005B62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Людина здобуває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освіту, щоб жити щасливо та бути успішною. Загальна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освіта – це основа культури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людини, яка визначає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її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індивідуальність та забезпечує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особистісний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ріст. Розвиток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системи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освіти в 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Україні </w:t>
      </w:r>
      <w:r>
        <w:rPr>
          <w:rFonts w:ascii="Times New Roman" w:eastAsia="Calibri" w:hAnsi="Times New Roman" w:cs="Times New Roman"/>
          <w:iCs/>
          <w:sz w:val="28"/>
          <w:szCs w:val="28"/>
        </w:rPr>
        <w:t>визначається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Конституцією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України, Законами України “Про освіту”, “Про загальну середню освіту”, Концепцією нової української школи, Концепцією розвитку громадянської освіти в Україні, Основними орієнтирами виховання учнів 1-11 класів загальноосвітніх навчальних закладів України. Згідно з чинним законодавством, метою повної загальної середньої освіти є різнобічний розвиток, виховання і соціалізація особистості, яка усвідомлює себе громадянином України, здатна до життя в суспільстві, має прагнення до самовдосконалення і навчання впродовж життя, готова до свідомого професійного вибору та самореалізації.</w:t>
      </w:r>
    </w:p>
    <w:p w14:paraId="57ADF928" w14:textId="77777777" w:rsidR="005B6239" w:rsidRDefault="005B6239" w:rsidP="005B62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Хацьківська загальноосвітня школа І-ІІІ ступенів забезпечує набуття здобувачами освіти знань за програмами початкової, базової та повної середньої освіти, досягнення ними визначених стандартами освіти результатів навчання, а також сприяє компетентнісному формуванню та фізичному розвитку особистості.</w:t>
      </w:r>
    </w:p>
    <w:p w14:paraId="483C47E6" w14:textId="77777777" w:rsidR="005B6239" w:rsidRDefault="005B6239" w:rsidP="005B623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Аналіз роботи закладу загальної середньої освіти</w:t>
      </w:r>
    </w:p>
    <w:p w14:paraId="4B9F30A0" w14:textId="77777777" w:rsidR="005B6239" w:rsidRDefault="005B6239" w:rsidP="005B6239">
      <w:pPr>
        <w:numPr>
          <w:ilvl w:val="1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Загальне</w:t>
      </w:r>
    </w:p>
    <w:p w14:paraId="35193D72" w14:textId="77777777" w:rsidR="005B6239" w:rsidRDefault="005B6239" w:rsidP="005B623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Хацьківська школа заснована в 1860 році, про що свідчить архівна довідка. Будівля основного корпусу, що зараз існує, побудована в 1958 році.</w:t>
      </w:r>
    </w:p>
    <w:p w14:paraId="245717A8" w14:textId="77777777" w:rsidR="005B6239" w:rsidRDefault="005B6239" w:rsidP="005B6239">
      <w:pPr>
        <w:numPr>
          <w:ilvl w:val="1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Контингент здобувачів освіти</w:t>
      </w:r>
    </w:p>
    <w:p w14:paraId="3C334852" w14:textId="77777777" w:rsidR="005B6239" w:rsidRDefault="005B6239" w:rsidP="005B623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Станом на 1 серпня 2020 року до закладу освіти зараховано 266 здобувачів освіти, з яких 1-4 класи – 115 осіб, 5-9 класи – 118 осіб, 10-11 класи - 33 особи. 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lastRenderedPageBreak/>
        <w:t>З метою реалізації в старшій школі профільної середньої освіти в 10-11 класах предмети біологія і екологія вивчаються як профільні.</w:t>
      </w:r>
    </w:p>
    <w:p w14:paraId="166A45C9" w14:textId="77777777" w:rsidR="005B6239" w:rsidRDefault="005B6239" w:rsidP="005B6239">
      <w:pPr>
        <w:numPr>
          <w:ilvl w:val="1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Мова навчання</w:t>
      </w:r>
    </w:p>
    <w:p w14:paraId="0603FB40" w14:textId="77777777" w:rsidR="005B6239" w:rsidRDefault="005B6239" w:rsidP="005B623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Відповідно до ст.5 Закону України «Про повну загальну середню освіту» мовою освітнього процесу в закладі загальної середньої освіти є державна мова.</w:t>
      </w:r>
    </w:p>
    <w:p w14:paraId="61CA87CF" w14:textId="77777777" w:rsidR="005B6239" w:rsidRDefault="005B6239" w:rsidP="005B6239">
      <w:pPr>
        <w:numPr>
          <w:ilvl w:val="1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Педагогічний склад</w:t>
      </w:r>
    </w:p>
    <w:p w14:paraId="31C90DEE" w14:textId="77777777" w:rsidR="005B6239" w:rsidRDefault="005B6239" w:rsidP="005B623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У закладі освіти працює 28 педагогічних працівників, з них 18 осіб випускники нашого закладу. Склад педагогічних працівників за кваліфікаційними категоріями:</w:t>
      </w:r>
    </w:p>
    <w:p w14:paraId="0928355C" w14:textId="77777777" w:rsidR="005B6239" w:rsidRDefault="005B6239" w:rsidP="005B6239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спеціаліст вищої категорії – 8 осіб</w:t>
      </w:r>
    </w:p>
    <w:p w14:paraId="6693D25A" w14:textId="77777777" w:rsidR="005B6239" w:rsidRDefault="005B6239" w:rsidP="005B6239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спеціаліст першої категорії -12 осіб</w:t>
      </w:r>
    </w:p>
    <w:p w14:paraId="4FF9AEEB" w14:textId="77777777" w:rsidR="005B6239" w:rsidRDefault="005B6239" w:rsidP="005B6239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спеціаліст другої категорії – 1 особа</w:t>
      </w:r>
    </w:p>
    <w:p w14:paraId="38B8609D" w14:textId="77777777" w:rsidR="005B6239" w:rsidRDefault="005B6239" w:rsidP="005B6239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спеціаліст – 5 осіб </w:t>
      </w:r>
    </w:p>
    <w:p w14:paraId="145F2873" w14:textId="77777777" w:rsidR="005B6239" w:rsidRDefault="005B6239" w:rsidP="005B6239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>12 тарифний розряд – 1 особа</w:t>
      </w:r>
    </w:p>
    <w:p w14:paraId="219F8D36" w14:textId="77777777" w:rsidR="005B6239" w:rsidRDefault="005B6239" w:rsidP="005B6239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>10 тарифний розряд – 1 особа</w:t>
      </w:r>
    </w:p>
    <w:p w14:paraId="00F90466" w14:textId="77777777" w:rsidR="005B6239" w:rsidRDefault="005B6239" w:rsidP="005B6239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Два педпрацівники – нагороджені нагрудним знаком «Відмінник освіти України» та 1 педпрацівник має звання «Заслужений вчитель України», 1 вчитель-методист та 3 особи  мають звання «старший вчитель».</w:t>
      </w:r>
    </w:p>
    <w:p w14:paraId="6C2A5DDF" w14:textId="77777777" w:rsidR="005B6239" w:rsidRDefault="005B6239" w:rsidP="005B6239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Позашкільна робота</w:t>
      </w:r>
    </w:p>
    <w:p w14:paraId="30602348" w14:textId="77777777" w:rsidR="005B6239" w:rsidRDefault="005B6239" w:rsidP="005B6239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Велика увага приділяється в закладі освіти позашкільній роботі. Під керівництвом учителів у закладі працюють бюджетні гуртки «Спортивні ігри», «Стрілецький», «Джура», «Лідер», «ДПМ. Композиція» та гурток образотворчого мистецтва. 40% здобувачів освіти відвідують танцювальний колектив «Фантазія». </w:t>
      </w:r>
    </w:p>
    <w:p w14:paraId="73365C7E" w14:textId="77777777" w:rsidR="005B6239" w:rsidRDefault="005B6239" w:rsidP="005B6239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Матеріально-технічна база</w:t>
      </w:r>
    </w:p>
    <w:p w14:paraId="078737BA" w14:textId="77777777" w:rsidR="005B6239" w:rsidRDefault="005B6239" w:rsidP="005B6239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Постійно поновлюється матеріально-технічна база закладу освіти. Із залишків державної субвенції було придбано 4 мультимедійні класи та обладнано кабінети фізики, хімії та біології. За останні роки здійснено ремонт опалювальної системи, замінено 31 вікно,  покращено освітній дизайн, 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lastRenderedPageBreak/>
        <w:t>придбано меблі, один ноутбук і два принтери, облаштовано інклюзивно-ресурсну кімнату. На даний час, шкільна їдальня перебуває в стадії капітального ремонту. Після завершення ремонту в  харчоблоці  буде встановлено нове обладнання, а саме: плита електрична 6 комфорна – 1 шт., шафа жарочна – 1 шт., м’ясорубка ел. – 1 шт., холодильне обладнання: морозильна камера - 1 шт., холодильник – 1шт., морозильний лар – 1шт., конвектомат -1 шт., тістоміс -1 шт.,  блендер -1 шт., нова витяжна система.</w:t>
      </w:r>
    </w:p>
    <w:p w14:paraId="6971880D" w14:textId="77777777" w:rsidR="005B6239" w:rsidRDefault="005B6239" w:rsidP="005B62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Головні цінності педагогічного колективу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дитина, культура, творчість. Основний принцип педагогіч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ного процесу закладу — цілеспрямована взаємодія дорослих і дітей, що виступає джерелом розвитку й задоволення вищих потреб дитини, умовою її можливої реалізації, навчальним середовищем, у якому індивід самостверджується й самореалізується.</w:t>
      </w:r>
    </w:p>
    <w:p w14:paraId="437D3E61" w14:textId="77777777" w:rsidR="005B6239" w:rsidRDefault="005B6239" w:rsidP="005B6239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Мета -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забезпечити позитивну динаміку розвитку закладу, як відкритої системи, конкурентоздатної й орієнтованої на підготовку громадянина - патріота, здатного до участі в розв’язанні сьогоденних і перспективних завдань держави, готового до свідомого життєвого вибору та самореалізації, трудової діяльності та громадянської активності.</w:t>
      </w:r>
    </w:p>
    <w:p w14:paraId="36CED90B" w14:textId="77777777" w:rsidR="005B6239" w:rsidRDefault="005B6239" w:rsidP="005B623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Місія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закладу полягає у:</w:t>
      </w:r>
    </w:p>
    <w:p w14:paraId="3869519D" w14:textId="77777777" w:rsidR="005B6239" w:rsidRDefault="005B6239" w:rsidP="005B62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 забезпеченні якісної освіти як найважливішої умови успішної соціалізації дитини в сучасному суспільстві;</w:t>
      </w:r>
    </w:p>
    <w:p w14:paraId="3B6CCCFA" w14:textId="77777777" w:rsidR="005B6239" w:rsidRDefault="005B6239" w:rsidP="005B62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 формуванні свідомості громадянина, що володіє політичною культурою, критичним мисленням, здатністю самостійно здійснювати свій вибір;</w:t>
      </w:r>
    </w:p>
    <w:p w14:paraId="58005D99" w14:textId="77777777" w:rsidR="005B6239" w:rsidRDefault="005B6239" w:rsidP="005B62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 вихованні любові до Батьківщини, духовності, моральності;</w:t>
      </w:r>
    </w:p>
    <w:p w14:paraId="21139B10" w14:textId="77777777" w:rsidR="005B6239" w:rsidRDefault="005B6239" w:rsidP="005B62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 створенні умов, сприятливих для доброзичливого ставлення до закладу освіти, однолітків, учителів,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держави;</w:t>
      </w:r>
    </w:p>
    <w:p w14:paraId="08307E8C" w14:textId="77777777" w:rsidR="005B6239" w:rsidRDefault="005B6239" w:rsidP="005B62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 підтриманні сприятливої ​​атмосфери співробітництва серед працівників закладу, батьків та громадськості;</w:t>
      </w:r>
    </w:p>
    <w:p w14:paraId="47736A25" w14:textId="77777777" w:rsidR="005B6239" w:rsidRDefault="005B6239" w:rsidP="005B62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 уміння генерувати нові ідеї й ініціативи та втілювати їх у життя;</w:t>
      </w:r>
    </w:p>
    <w:p w14:paraId="31BBEA81" w14:textId="77777777" w:rsidR="005B6239" w:rsidRDefault="005B6239" w:rsidP="005B62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 застосуванні інформаційно-комунікативних технологій.</w:t>
      </w:r>
    </w:p>
    <w:p w14:paraId="11202145" w14:textId="77777777" w:rsidR="005B6239" w:rsidRDefault="005B6239" w:rsidP="005B62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Головне завдання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реалізація ціннісних пріоритетів особистості, створення розвивального середо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вища, у якому б реалізувалася модель випускника, задоволення освітніх потреб не тільки обдарованої молоді, а й звичайних здобувачів освіти, де всі стануть успішними в житті, здатними до інтеграції з європейським співтовариством.</w:t>
      </w:r>
    </w:p>
    <w:p w14:paraId="18A915B5" w14:textId="77777777" w:rsidR="005B6239" w:rsidRDefault="005B6239" w:rsidP="005B62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Освіта є основою інтелектуального, фізичного і культурного розвитку особистості, її успішної соціалізації, економічного добробуту, запорукою розвитку суспільства.</w:t>
      </w:r>
    </w:p>
    <w:p w14:paraId="29B278BA" w14:textId="77777777" w:rsidR="005B6239" w:rsidRDefault="005B6239" w:rsidP="005B62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Все це можна здійснити лише за умов упровадження інноваційних педагогічних технологій, самовдосконалення й кваліфікаційного зростання педагогів, створення безперервного процесу формування творчої, обдарованої особистості та плідної колективної праці всіх учасників освітнього процесу.</w:t>
      </w:r>
    </w:p>
    <w:p w14:paraId="3ECE4559" w14:textId="77777777" w:rsidR="005B6239" w:rsidRDefault="005B6239" w:rsidP="005B62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Основними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стратегічними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завданнями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розвитку закладу на 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роки є:</w:t>
      </w:r>
    </w:p>
    <w:p w14:paraId="0A472FA4" w14:textId="77777777" w:rsidR="005B6239" w:rsidRDefault="005B6239" w:rsidP="005B62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багатомірного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 простору для здобувачів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освіти, орієнтованого на автономію, академічну свободу для всебічного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особистості, як найвищої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суспільства, її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талантів, інтелектуальних, творчих і фізичних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здібностей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7FB64EB" w14:textId="77777777" w:rsidR="005B6239" w:rsidRDefault="005B6239" w:rsidP="005B62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Забезпечення якості надання освітніх послуг на всіх рівнях освіти.</w:t>
      </w:r>
    </w:p>
    <w:p w14:paraId="325B6A02" w14:textId="77777777" w:rsidR="005B6239" w:rsidRDefault="005B6239" w:rsidP="005B62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Зміна змісту освіти від надання знань до формування компетентностей.</w:t>
      </w:r>
    </w:p>
    <w:p w14:paraId="77FE9202" w14:textId="77777777" w:rsidR="005B6239" w:rsidRDefault="005B6239" w:rsidP="005B62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Надання освітніх послуг через форми здобуття освіти відповідно до чинного законодавства (очна, дистанційна, сімейна, екстернатна, мережева, педагогічний патронаж).</w:t>
      </w:r>
    </w:p>
    <w:p w14:paraId="7C345B45" w14:textId="77777777" w:rsidR="005B6239" w:rsidRDefault="005B6239" w:rsidP="005B62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Виховання відповідальних громадян, які здатні до свідомого суспільного вибору та спрямування своєї діяльності на користь іншим людям, громадськості, суспільства.</w:t>
      </w:r>
    </w:p>
    <w:p w14:paraId="7F9E72B4" w14:textId="77777777" w:rsidR="005B6239" w:rsidRDefault="005B6239" w:rsidP="005B62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Розвиток творчої ініціативи та академічної свободи педагогів в пошуках нових форм і методів педагогічної діяльності для надання якісних освітніх послуг.</w:t>
      </w:r>
    </w:p>
    <w:p w14:paraId="7CA36157" w14:textId="77777777" w:rsidR="005B6239" w:rsidRDefault="005B6239" w:rsidP="005B62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Підвищення професійної і цифрової компетентності педагогів.</w:t>
      </w:r>
    </w:p>
    <w:p w14:paraId="22DA53D9" w14:textId="77777777" w:rsidR="005B6239" w:rsidRDefault="005B6239" w:rsidP="005B62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8. Врахування вікових і індивідуальних  особливостей здобувачів освіти і вибір оптимальної системи способів навчання і виховання з врахуванням індивідуальних рис характеру кожної дитини.</w:t>
      </w:r>
    </w:p>
    <w:p w14:paraId="2CCF6E72" w14:textId="77777777" w:rsidR="005B6239" w:rsidRDefault="005B6239" w:rsidP="005B62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Створення умов для надання освітніх послуг особам з особливими освітніми потребами ( інклюзивне, індивідуальне навчання).</w:t>
      </w:r>
    </w:p>
    <w:p w14:paraId="2CCCD140" w14:textId="77777777" w:rsidR="005B6239" w:rsidRDefault="005B6239" w:rsidP="005B62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Збереження та зміцнення морального та фізичного здоров’я учасників освітнього процесу.</w:t>
      </w:r>
    </w:p>
    <w:p w14:paraId="488442D1" w14:textId="77777777" w:rsidR="005B6239" w:rsidRDefault="005B6239" w:rsidP="005B62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 Впровадження природничо-математичної концепції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STEM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-освіти на уроках.</w:t>
      </w:r>
    </w:p>
    <w:p w14:paraId="1504191B" w14:textId="77777777" w:rsidR="005B6239" w:rsidRDefault="005B6239" w:rsidP="005B62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 Підвищення професійного рівня кадрового 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тенціалу відповідно до Положення про атестацію та сертифікацію педагогічних працівників.</w:t>
      </w:r>
    </w:p>
    <w:p w14:paraId="5943D7BB" w14:textId="77777777" w:rsidR="005B6239" w:rsidRDefault="005B6239" w:rsidP="005B623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 Забезпечення прозорості та інформаційної відкритості з приводу роботи закладу на власному веб-сайті.</w:t>
      </w:r>
    </w:p>
    <w:p w14:paraId="1AB8003F" w14:textId="77777777" w:rsidR="005B6239" w:rsidRDefault="005B6239" w:rsidP="005B623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FEE262A" w14:textId="77777777" w:rsidR="005B6239" w:rsidRDefault="005B6239" w:rsidP="005B62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Термін планування</w:t>
      </w:r>
    </w:p>
    <w:p w14:paraId="0E3AD25B" w14:textId="77777777" w:rsidR="005B6239" w:rsidRDefault="005B6239" w:rsidP="005B623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2021-2023 роки.</w:t>
      </w:r>
    </w:p>
    <w:p w14:paraId="01A4B046" w14:textId="77777777" w:rsidR="005B6239" w:rsidRDefault="005B6239" w:rsidP="005B62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Очікувані результати</w:t>
      </w:r>
      <w:r>
        <w:rPr>
          <w:rFonts w:ascii="Arial" w:eastAsia="Times New Roman" w:hAnsi="Arial" w:cs="Arial"/>
          <w:b/>
          <w:bCs/>
          <w:color w:val="1D5C80"/>
          <w:sz w:val="24"/>
          <w:szCs w:val="24"/>
          <w:lang w:val="en-US"/>
        </w:rPr>
        <w:t> </w:t>
      </w:r>
    </w:p>
    <w:p w14:paraId="260B1E49" w14:textId="77777777" w:rsidR="005B6239" w:rsidRDefault="005B6239" w:rsidP="005B623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гідних умов для здобуття доступної та якісної освіти відповідно до вимог суспільства;</w:t>
      </w:r>
    </w:p>
    <w:p w14:paraId="13959A7C" w14:textId="77777777" w:rsidR="005B6239" w:rsidRDefault="005B6239" w:rsidP="005B623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підвищення рівня професійної та цифрової компетентності педагогів в умовах сьогодення;</w:t>
      </w:r>
    </w:p>
    <w:p w14:paraId="6D543C5B" w14:textId="77777777" w:rsidR="005B6239" w:rsidRDefault="005B6239" w:rsidP="005B623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створення позитивного іміджу закладу освіти в громаді;</w:t>
      </w:r>
    </w:p>
    <w:p w14:paraId="539C652F" w14:textId="77777777" w:rsidR="005B6239" w:rsidRDefault="005B6239" w:rsidP="005B623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створення умов для надання  освітніх послуг особам з особливими освітніми потребами.</w:t>
      </w:r>
    </w:p>
    <w:p w14:paraId="31E29085" w14:textId="77777777" w:rsidR="005B6239" w:rsidRDefault="005B6239" w:rsidP="005B623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BCF0CFD" w14:textId="77777777" w:rsidR="005B6239" w:rsidRDefault="005B6239" w:rsidP="005B623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1323B79" w14:textId="77777777" w:rsidR="005B6239" w:rsidRDefault="005B6239" w:rsidP="005B623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206A92" w14:textId="77777777" w:rsidR="005B6239" w:rsidRDefault="005B6239" w:rsidP="005B623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9A5462B" w14:textId="77777777" w:rsidR="005B6239" w:rsidRDefault="005B6239" w:rsidP="005B62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6481C572" w14:textId="77777777" w:rsidR="005B6239" w:rsidRDefault="005B6239" w:rsidP="005B62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Науково-методичне забезпечення закладу освіти</w:t>
      </w:r>
    </w:p>
    <w:p w14:paraId="6180A0D8" w14:textId="77777777" w:rsidR="005B6239" w:rsidRDefault="005B6239" w:rsidP="005B623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Науково-методичне питання над яким працює педагогічний колектив:</w:t>
      </w:r>
    </w:p>
    <w:p w14:paraId="1EA77708" w14:textId="77777777" w:rsidR="005B6239" w:rsidRDefault="005B6239" w:rsidP="005B623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>“Розвиток професійної та цифрової компетентності педагогів із метою підвищення якості освіти в умовах сьогодення. Виховання особистості, орієнтованої на загальнолюдські та національні цінності в умовах НУШ»</w:t>
      </w:r>
    </w:p>
    <w:p w14:paraId="198E2B5A" w14:textId="77777777" w:rsidR="005B6239" w:rsidRDefault="005B6239" w:rsidP="005B62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Етапи упровадження науково-методичного питання</w:t>
      </w:r>
    </w:p>
    <w:p w14:paraId="7E21CD12" w14:textId="77777777" w:rsidR="005B6239" w:rsidRDefault="005B6239" w:rsidP="005B6239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етап (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діагностично-теоретичний)</w:t>
      </w:r>
    </w:p>
    <w:p w14:paraId="71C52046" w14:textId="77777777" w:rsidR="005B6239" w:rsidRDefault="005B6239" w:rsidP="005B6239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1-й рік роботи</w:t>
      </w:r>
    </w:p>
    <w:p w14:paraId="32741DA2" w14:textId="77777777" w:rsidR="005B6239" w:rsidRDefault="005B6239" w:rsidP="005B62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Мета:</w:t>
      </w:r>
    </w:p>
    <w:p w14:paraId="2BA1A19A" w14:textId="77777777" w:rsidR="005B6239" w:rsidRDefault="005B6239" w:rsidP="005B62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сформувати психологічну готовність педагогів до підвищення професійної компетентності та роботи над єдиним науково-методичним питанням;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14:paraId="72C14AF0" w14:textId="77777777" w:rsidR="005B6239" w:rsidRDefault="005B6239" w:rsidP="005B62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діагностика творчого потенціалу вчителів для створення атмосфери міжособистісної взаємодії суб’єктів освітнього процесу;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14:paraId="7C64C9A7" w14:textId="77777777" w:rsidR="005B6239" w:rsidRDefault="005B6239" w:rsidP="005B62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дослідження рівня професійної майстерності, потреб та інтересів педагогічного колективу.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14:paraId="4198FE3C" w14:textId="77777777" w:rsidR="005B6239" w:rsidRDefault="005B6239" w:rsidP="005B6239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Основні завдання: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психологічне, організаційне, науково-методичне й матеріально-технічне забезпечення умов переходу до реалізації нового науково-методичного питання, опанування навичок впровадження нових педагогічних технологій освітньої діяльності та з врахуванням викликів сьогодення.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14:paraId="255E134C" w14:textId="77777777" w:rsidR="005B6239" w:rsidRDefault="005B6239" w:rsidP="005B6239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Форми роботи:</w:t>
      </w:r>
    </w:p>
    <w:p w14:paraId="251719BC" w14:textId="77777777" w:rsidR="005B6239" w:rsidRDefault="005B6239" w:rsidP="005B623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ІІ етап (практичний)</w:t>
      </w:r>
    </w:p>
    <w:p w14:paraId="024313F2" w14:textId="77777777" w:rsidR="005B6239" w:rsidRDefault="005B6239" w:rsidP="005B6239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2-й рік роботи</w:t>
      </w:r>
    </w:p>
    <w:p w14:paraId="6260EBCD" w14:textId="77777777" w:rsidR="005B6239" w:rsidRDefault="005B6239" w:rsidP="005B62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Мета: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  переорієнтації педагогічної свідомості в поглядах на ключові  питання, що реалізують;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14:paraId="3B42FCDB" w14:textId="77777777" w:rsidR="005B6239" w:rsidRDefault="005B6239" w:rsidP="005B623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 науково-теоретичних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засад,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формування </w:t>
      </w:r>
      <w:r>
        <w:rPr>
          <w:rFonts w:ascii="Times New Roman" w:eastAsia="Times New Roman" w:hAnsi="Times New Roman" w:cs="Times New Roman"/>
          <w:sz w:val="28"/>
          <w:szCs w:val="28"/>
        </w:rPr>
        <w:t>професійної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компетенції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вчителя, її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сутності, структури, змісту;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14:paraId="13EB1ED3" w14:textId="77777777" w:rsidR="005B6239" w:rsidRDefault="005B6239" w:rsidP="005B623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теоретично дослідити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питання шляхом проведення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засідань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агогічних </w:t>
      </w:r>
      <w:r>
        <w:rPr>
          <w:rFonts w:ascii="Times New Roman" w:eastAsia="Times New Roman" w:hAnsi="Times New Roman" w:cs="Times New Roman"/>
          <w:sz w:val="28"/>
          <w:szCs w:val="28"/>
        </w:rPr>
        <w:t>рад, семінарів, методичних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об'єднань, індивідуальних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консультацій, самоосвіти.</w:t>
      </w:r>
    </w:p>
    <w:p w14:paraId="3E0A4025" w14:textId="77777777" w:rsidR="005B6239" w:rsidRDefault="005B6239" w:rsidP="005B62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Основні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завдання: </w:t>
      </w:r>
      <w:r>
        <w:rPr>
          <w:rFonts w:ascii="Times New Roman" w:eastAsia="Times New Roman" w:hAnsi="Times New Roman" w:cs="Times New Roman"/>
          <w:sz w:val="28"/>
          <w:szCs w:val="28"/>
        </w:rPr>
        <w:t>мотивація, стимулювання, науково-методична підготовка та прогнозування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питання над яким працює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14:paraId="2A4BADD3" w14:textId="77777777" w:rsidR="005B6239" w:rsidRDefault="005B6239" w:rsidP="005B62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створення умов для безперервного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вдосконалення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фахової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освіти та підвищення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професійної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майстерності кожного вчителя.</w:t>
      </w:r>
    </w:p>
    <w:p w14:paraId="34583E16" w14:textId="77777777" w:rsidR="005B6239" w:rsidRDefault="005B6239" w:rsidP="005B62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Прогнозовані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результати:</w:t>
      </w:r>
    </w:p>
    <w:p w14:paraId="3852A1F1" w14:textId="77777777" w:rsidR="005B6239" w:rsidRDefault="005B6239" w:rsidP="005B623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створення картотеки рекомендованої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літератури 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51B6D1F" w14:textId="77777777" w:rsidR="005B6239" w:rsidRDefault="005B6239" w:rsidP="005B623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кваліфікаційного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рівня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вчителів;</w:t>
      </w:r>
    </w:p>
    <w:p w14:paraId="18361E8C" w14:textId="77777777" w:rsidR="005B6239" w:rsidRDefault="005B6239" w:rsidP="005B623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якісно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вищий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підхід до системи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управління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F3EA3FE" w14:textId="77777777" w:rsidR="005B6239" w:rsidRDefault="005B6239" w:rsidP="005B623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рівня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компетентностей педагогів.</w:t>
      </w:r>
    </w:p>
    <w:p w14:paraId="51263DE2" w14:textId="77777777" w:rsidR="005B6239" w:rsidRDefault="005B6239" w:rsidP="005B62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Шляхи реалізації:</w:t>
      </w:r>
    </w:p>
    <w:p w14:paraId="4320F59F" w14:textId="77777777" w:rsidR="005B6239" w:rsidRDefault="005B6239" w:rsidP="005B62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Ознайомлення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колективу з досягненнями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 – педагогічної науки, новими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технологіями;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14:paraId="627BAB87" w14:textId="77777777" w:rsidR="005B6239" w:rsidRDefault="005B6239" w:rsidP="005B6239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color w:val="0000F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складання плану роботи над науково – методичним питанням.</w:t>
      </w:r>
    </w:p>
    <w:p w14:paraId="3D7040EC" w14:textId="77777777" w:rsidR="005B6239" w:rsidRDefault="005B6239" w:rsidP="005B62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ІІІ етап (узагальнюючий)</w:t>
      </w:r>
    </w:p>
    <w:p w14:paraId="16776046" w14:textId="77777777" w:rsidR="005B6239" w:rsidRDefault="005B6239" w:rsidP="005B623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3-й рік роботи</w:t>
      </w:r>
    </w:p>
    <w:p w14:paraId="7CB51C4B" w14:textId="77777777" w:rsidR="005B6239" w:rsidRDefault="005B6239" w:rsidP="005B6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Мета:</w:t>
      </w:r>
    </w:p>
    <w:p w14:paraId="4B0B524C" w14:textId="77777777" w:rsidR="005B6239" w:rsidRDefault="005B6239" w:rsidP="005B623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досягнення оптимального рівня професійної кваліфікації педагогів;</w:t>
      </w:r>
    </w:p>
    <w:p w14:paraId="0C60FA90" w14:textId="77777777" w:rsidR="005B6239" w:rsidRDefault="005B6239" w:rsidP="005B623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забезпечення високого рівня освіченості та вихованості здобувачів освіти;</w:t>
      </w:r>
    </w:p>
    <w:p w14:paraId="7F792EB1" w14:textId="77777777" w:rsidR="005B6239" w:rsidRDefault="005B6239" w:rsidP="005B623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здійснення  моніторингу динаміки змін у професійній компетентності педагогів закладу;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14:paraId="670127F8" w14:textId="77777777" w:rsidR="005B6239" w:rsidRDefault="005B6239" w:rsidP="005B623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оприлюднення загальних підсумків упровадження науково-методичного питання.</w:t>
      </w:r>
    </w:p>
    <w:p w14:paraId="3267560C" w14:textId="77777777" w:rsidR="005B6239" w:rsidRDefault="005B6239" w:rsidP="005B62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Основні завдання: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оброблення даних моніторингових досліджень, отриманих у результаті  роботи над науково-методичним питанням на заключному її етапі;</w:t>
      </w:r>
    </w:p>
    <w:p w14:paraId="415CD4FD" w14:textId="77777777" w:rsidR="005B6239" w:rsidRDefault="005B6239" w:rsidP="005B623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узагальнення найбільш вдалого досвіду роботи вчителів, моральне та матеріальне стимулювання вчителів, які одержали високі результати в ході реалізації питання, висвітлення результатів досвіду в засобах масової інформації.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14:paraId="2163C474" w14:textId="77777777" w:rsidR="005B6239" w:rsidRDefault="005B6239" w:rsidP="005B62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Прогнозовані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результати:</w:t>
      </w:r>
    </w:p>
    <w:p w14:paraId="0B74681E" w14:textId="77777777" w:rsidR="005B6239" w:rsidRDefault="005B6239" w:rsidP="005B62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ироблення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науково-методично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 питання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14:paraId="0BCAEF70" w14:textId="77777777" w:rsidR="005B6239" w:rsidRDefault="005B6239" w:rsidP="005B62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визначення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напрямів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 й перспектив подальшої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14:paraId="0350596F" w14:textId="77777777" w:rsidR="005B6239" w:rsidRDefault="005B6239" w:rsidP="005B62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висока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мотивація до неперервної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14:paraId="3C839E36" w14:textId="77777777" w:rsidR="005B6239" w:rsidRDefault="005B6239" w:rsidP="005B62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Шляхи реалізації:</w:t>
      </w:r>
    </w:p>
    <w:p w14:paraId="205961E0" w14:textId="77777777" w:rsidR="005B6239" w:rsidRDefault="005B6239" w:rsidP="005B623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узагальнення та аналіз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 над науково-методичним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питання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вироблення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рекомендацій;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14:paraId="200C9A34" w14:textId="77777777" w:rsidR="005B6239" w:rsidRDefault="005B6239" w:rsidP="005B623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педрад, засідань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методичної ради, шкільних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об'єднань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E848FD7" w14:textId="77777777" w:rsidR="005B6239" w:rsidRDefault="005B6239" w:rsidP="005B623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дослідження у вигляді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рекомендацій;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14:paraId="5E8EE180" w14:textId="77777777" w:rsidR="005B6239" w:rsidRDefault="005B6239" w:rsidP="005B623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підбиття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підсумків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роботи, формування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закладу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14:paraId="2A6DE6C2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  <w:t>Перспективна мережа здобувачів освіти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1595"/>
        <w:gridCol w:w="1595"/>
        <w:gridCol w:w="1595"/>
      </w:tblGrid>
      <w:tr w:rsidR="005B6239" w14:paraId="493BC2A1" w14:textId="77777777" w:rsidTr="005429E4">
        <w:trPr>
          <w:trHeight w:val="124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14:paraId="553A7299" w14:textId="77777777" w:rsidR="005B6239" w:rsidRDefault="005B6239" w:rsidP="005429E4">
            <w:pPr>
              <w:spacing w:after="8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              роки</w:t>
            </w:r>
          </w:p>
          <w:p w14:paraId="3E4B346B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C8BB" w14:textId="77777777" w:rsidR="005B6239" w:rsidRDefault="005B6239" w:rsidP="005429E4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2020-2021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A24B" w14:textId="77777777" w:rsidR="005B6239" w:rsidRDefault="005B6239" w:rsidP="005429E4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2021-2022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1AD3" w14:textId="77777777" w:rsidR="005B6239" w:rsidRDefault="005B6239" w:rsidP="005429E4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2022-2023</w:t>
            </w:r>
          </w:p>
        </w:tc>
      </w:tr>
      <w:tr w:rsidR="005B6239" w14:paraId="1529896E" w14:textId="77777777" w:rsidTr="005429E4">
        <w:trPr>
          <w:trHeight w:val="219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7A40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A1F8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9430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E143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38</w:t>
            </w:r>
          </w:p>
        </w:tc>
      </w:tr>
      <w:tr w:rsidR="005B6239" w14:paraId="1BE71B40" w14:textId="77777777" w:rsidTr="005429E4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FC60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F0A7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0139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B747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19</w:t>
            </w:r>
          </w:p>
        </w:tc>
      </w:tr>
      <w:tr w:rsidR="005B6239" w14:paraId="20139100" w14:textId="77777777" w:rsidTr="005429E4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34DA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576C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CE55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75B5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20</w:t>
            </w:r>
          </w:p>
        </w:tc>
      </w:tr>
      <w:tr w:rsidR="005B6239" w14:paraId="582C38BF" w14:textId="77777777" w:rsidTr="005429E4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6439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B387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0D32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181F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31</w:t>
            </w:r>
          </w:p>
        </w:tc>
      </w:tr>
      <w:tr w:rsidR="005B6239" w14:paraId="3D37D004" w14:textId="77777777" w:rsidTr="005429E4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EF46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1BE2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115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8393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107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430B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108</w:t>
            </w:r>
          </w:p>
        </w:tc>
      </w:tr>
      <w:tr w:rsidR="005B6239" w14:paraId="2AED38A3" w14:textId="77777777" w:rsidTr="005429E4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0D2F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94D8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1B55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3ED5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37</w:t>
            </w:r>
          </w:p>
        </w:tc>
      </w:tr>
      <w:tr w:rsidR="005B6239" w14:paraId="1346E721" w14:textId="77777777" w:rsidTr="005429E4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9516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5EF6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C168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9BE7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27</w:t>
            </w:r>
          </w:p>
        </w:tc>
      </w:tr>
      <w:tr w:rsidR="005B6239" w14:paraId="3CE62D8F" w14:textId="77777777" w:rsidTr="005429E4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9A5B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65D4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6EDF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60B0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29</w:t>
            </w:r>
          </w:p>
        </w:tc>
      </w:tr>
      <w:tr w:rsidR="005B6239" w14:paraId="75A7CCE7" w14:textId="77777777" w:rsidTr="005429E4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96E5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C820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53E9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D4C9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24</w:t>
            </w:r>
          </w:p>
        </w:tc>
      </w:tr>
      <w:tr w:rsidR="005B6239" w14:paraId="680C046C" w14:textId="77777777" w:rsidTr="005429E4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A85D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C7BD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49DE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A9EF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21</w:t>
            </w:r>
          </w:p>
        </w:tc>
      </w:tr>
      <w:tr w:rsidR="005B6239" w14:paraId="6FA8196B" w14:textId="77777777" w:rsidTr="005429E4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91D4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4FC0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118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5B82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125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4D23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138</w:t>
            </w:r>
          </w:p>
        </w:tc>
      </w:tr>
      <w:tr w:rsidR="005B6239" w14:paraId="5A9A3ED8" w14:textId="77777777" w:rsidTr="005429E4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18AE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99F6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4889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8543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16</w:t>
            </w:r>
          </w:p>
        </w:tc>
      </w:tr>
      <w:tr w:rsidR="005B6239" w14:paraId="4BFB8F64" w14:textId="77777777" w:rsidTr="005429E4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C6B3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9FE2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9FA8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C1EF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12</w:t>
            </w:r>
          </w:p>
        </w:tc>
      </w:tr>
      <w:tr w:rsidR="005B6239" w14:paraId="17A25EA7" w14:textId="77777777" w:rsidTr="005429E4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D78F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2F77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33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A9A4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E85F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28</w:t>
            </w:r>
          </w:p>
        </w:tc>
      </w:tr>
      <w:tr w:rsidR="005B6239" w14:paraId="18BC71F4" w14:textId="77777777" w:rsidTr="005429E4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hideMark/>
          </w:tcPr>
          <w:p w14:paraId="4B15F3D9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hideMark/>
          </w:tcPr>
          <w:p w14:paraId="2438BB1A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FF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FF"/>
                <w:sz w:val="28"/>
                <w:szCs w:val="28"/>
                <w:lang w:val="uk-UA"/>
              </w:rPr>
              <w:t>266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hideMark/>
          </w:tcPr>
          <w:p w14:paraId="2F6EA42C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FF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FF"/>
                <w:sz w:val="28"/>
                <w:szCs w:val="28"/>
                <w:lang w:val="uk-UA"/>
              </w:rPr>
              <w:t>259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hideMark/>
          </w:tcPr>
          <w:p w14:paraId="429CE9A7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FF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FF"/>
                <w:sz w:val="28"/>
                <w:szCs w:val="28"/>
                <w:lang w:val="uk-UA"/>
              </w:rPr>
              <w:t>274</w:t>
            </w:r>
          </w:p>
        </w:tc>
      </w:tr>
    </w:tbl>
    <w:p w14:paraId="106C5FA8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</w:p>
    <w:p w14:paraId="289E647C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lastRenderedPageBreak/>
        <w:t xml:space="preserve">Перспективний план  підвищення </w:t>
      </w:r>
    </w:p>
    <w:p w14:paraId="5F81A237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кваліфікації педагогічних працівників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28"/>
        <w:gridCol w:w="1984"/>
        <w:gridCol w:w="1843"/>
        <w:gridCol w:w="1134"/>
        <w:gridCol w:w="992"/>
        <w:gridCol w:w="1208"/>
        <w:gridCol w:w="777"/>
      </w:tblGrid>
      <w:tr w:rsidR="005B6239" w14:paraId="03CE3BD7" w14:textId="77777777" w:rsidTr="005429E4">
        <w:trPr>
          <w:cantSplit/>
          <w:trHeight w:val="166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0887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CFC7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Прізвище,</w:t>
            </w:r>
          </w:p>
          <w:p w14:paraId="3B17C9A1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ім’я, по батькові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F224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Освіта, </w:t>
            </w:r>
          </w:p>
          <w:p w14:paraId="5EBC21F3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спеціальність</w:t>
            </w:r>
          </w:p>
          <w:p w14:paraId="726F3D11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за дипломом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B48E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7D55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Стаж роботи, в тому числі на  посаді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DA063C" w14:textId="77777777" w:rsidR="005B6239" w:rsidRDefault="005B6239" w:rsidP="005429E4">
            <w:pPr>
              <w:spacing w:after="8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2E1C43" w14:textId="77777777" w:rsidR="005B6239" w:rsidRDefault="005B6239" w:rsidP="005429E4">
            <w:pPr>
              <w:spacing w:after="8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2022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CFF28D5" w14:textId="77777777" w:rsidR="005B6239" w:rsidRDefault="005B6239" w:rsidP="005429E4">
            <w:pPr>
              <w:spacing w:after="8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2023</w:t>
            </w:r>
          </w:p>
        </w:tc>
      </w:tr>
      <w:tr w:rsidR="005B6239" w14:paraId="55FBAA14" w14:textId="77777777" w:rsidTr="005429E4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4D06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8F35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Рожелюк</w:t>
            </w:r>
          </w:p>
          <w:p w14:paraId="5D87CEA7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Володимир Іванович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B3CF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Вища, трудове навчання,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EF8D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Директор,</w:t>
            </w:r>
          </w:p>
          <w:p w14:paraId="5CFFEEE1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вчитель трудового навчання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14EA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3/29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336A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649E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C5A9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</w:tr>
      <w:tr w:rsidR="005B6239" w14:paraId="383A5ED2" w14:textId="77777777" w:rsidTr="005429E4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9842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F164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Буханько</w:t>
            </w:r>
          </w:p>
          <w:p w14:paraId="54FA8C3A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Ольга Миколаївна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7380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Вища, хімія та обслуговуюча праця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B497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Заступник директора з НВР, вч. хімії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DC72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11/24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E836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67EA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3F11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5B6239" w14:paraId="10CAD248" w14:textId="77777777" w:rsidTr="005429E4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6AA4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F2F0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Король </w:t>
            </w:r>
          </w:p>
          <w:p w14:paraId="72F3C776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Людмила Миколаївна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F7D3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Вища,російська мова та література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1A2B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Заступник директора з ВР, вчитель зар. літ-ри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A629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/31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31C2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C887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AFD8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К</w:t>
            </w:r>
          </w:p>
        </w:tc>
      </w:tr>
      <w:tr w:rsidR="005B6239" w14:paraId="2C5C00D0" w14:textId="77777777" w:rsidTr="005429E4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BB58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F8BD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Мороз</w:t>
            </w:r>
          </w:p>
          <w:p w14:paraId="11CF0F01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Любов Миколаївна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5083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Вища, українська мова та література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7F70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Вчитель укр. мови та літ-ри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E153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0DBC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44F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CA77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5B6239" w14:paraId="4FB332FA" w14:textId="77777777" w:rsidTr="005429E4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ED46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7BBC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Тищенко</w:t>
            </w:r>
          </w:p>
          <w:p w14:paraId="3F75A4F4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Юрій Анатолійович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ED53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Вища,</w:t>
            </w:r>
          </w:p>
          <w:p w14:paraId="58AE43F8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717D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Вчитель укр. мови та літ-ри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8D92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E69D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К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074D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EF6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5B6239" w14:paraId="1208374A" w14:textId="77777777" w:rsidTr="005429E4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71F8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0612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Кучеренко</w:t>
            </w:r>
          </w:p>
          <w:p w14:paraId="1CA1A540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Раїса Миколаївна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5162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Вища,</w:t>
            </w:r>
          </w:p>
          <w:p w14:paraId="3137DADE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російська мова та література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4E51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Асистент вчителя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4F38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F05C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CB2C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10FB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5B6239" w14:paraId="4BECF497" w14:textId="77777777" w:rsidTr="005429E4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DE02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E18C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Чекаленко</w:t>
            </w:r>
          </w:p>
          <w:p w14:paraId="452B8423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Олена Вікторівна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091C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Вища, історія, народознавство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3B36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Вчительісторії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3765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19 р</w:t>
            </w:r>
          </w:p>
          <w:p w14:paraId="48AD010C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4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FDA8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D6C5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1B01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5B6239" w14:paraId="5B935532" w14:textId="77777777" w:rsidTr="005429E4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2F2D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C7E2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Шиян</w:t>
            </w:r>
          </w:p>
          <w:p w14:paraId="55D71094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Галина Миколаївна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D1B0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Вища, англійська та французька мови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1132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Вчитель</w:t>
            </w:r>
          </w:p>
          <w:p w14:paraId="0E909737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англ. мови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C99C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3B17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BDE4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BA2F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5B6239" w14:paraId="236A5067" w14:textId="77777777" w:rsidTr="005429E4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3AE0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89CE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Зінченко</w:t>
            </w:r>
          </w:p>
          <w:p w14:paraId="03AE62EE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Лариса Миколаївна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F5B0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Вища, англійська та німецька мови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47BD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Вчитель</w:t>
            </w:r>
          </w:p>
          <w:p w14:paraId="52EFFF97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англ. та німецької мови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2D34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0C91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E700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BA0C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5B6239" w14:paraId="70F45D7E" w14:textId="77777777" w:rsidTr="005429E4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446D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EE9A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Гриценко</w:t>
            </w:r>
          </w:p>
          <w:p w14:paraId="627A5E17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Галина Павлівна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7186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Вища,фізика і 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DB00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Вчитель </w:t>
            </w:r>
          </w:p>
          <w:p w14:paraId="1089671E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B4C2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1532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0B24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К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24BD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5B6239" w14:paraId="7FDC1AB9" w14:textId="77777777" w:rsidTr="005429E4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AE45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84E1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Мирошніченко</w:t>
            </w:r>
          </w:p>
          <w:p w14:paraId="5FC37039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Тетяна Якимівна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154B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Вища,фізика і 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CF3D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Вчитель </w:t>
            </w:r>
          </w:p>
          <w:p w14:paraId="52612DB4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245C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43 р </w:t>
            </w:r>
          </w:p>
          <w:p w14:paraId="6036D2AF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10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67C1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2B54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3C03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5B6239" w14:paraId="06707212" w14:textId="77777777" w:rsidTr="005429E4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3108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C344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Підгора</w:t>
            </w:r>
          </w:p>
          <w:p w14:paraId="4C4AECDB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Ніна Вікторівна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6FA3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Вища, біологія, 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B781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Вчитель біології, екології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89EF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66E5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К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4D90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5639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5B6239" w14:paraId="100B7AE3" w14:textId="77777777" w:rsidTr="005429E4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DA35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F508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Заєць</w:t>
            </w:r>
          </w:p>
          <w:p w14:paraId="2A9C234A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Мирослава Юріївна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94EA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Вища,фізика,інформатика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B657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Вчитель фізики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FF93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13 р </w:t>
            </w:r>
          </w:p>
          <w:p w14:paraId="65EB6751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7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821E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7DC2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528B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5B6239" w14:paraId="2C4301BF" w14:textId="77777777" w:rsidTr="005429E4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0885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96AF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Ключка</w:t>
            </w:r>
          </w:p>
          <w:p w14:paraId="436E6C2D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Микола Олексійович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C174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Вища, музика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7E71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Вчитель музики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A644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6A26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1FEE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A50F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5B6239" w14:paraId="7DAC1848" w14:textId="77777777" w:rsidTr="005429E4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D94D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1B71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Підгора</w:t>
            </w:r>
          </w:p>
          <w:p w14:paraId="0E8887EF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Віталій Іванович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930C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Вища, біологія, 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082E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Вчитель географії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97DC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48 р </w:t>
            </w:r>
          </w:p>
          <w:p w14:paraId="3DA1DA3E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582A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FC5A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F246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5B6239" w14:paraId="448C5D41" w14:textId="77777777" w:rsidTr="005429E4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6C7B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7AEF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Носов</w:t>
            </w:r>
          </w:p>
          <w:p w14:paraId="595AEAE7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Микола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9615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Вища,фізичне виховання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6843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Вчитель фізкультури, 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BADD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43 р</w:t>
            </w:r>
          </w:p>
          <w:p w14:paraId="669D9908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1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C590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К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F03E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4693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5B6239" w14:paraId="3B862F3A" w14:textId="77777777" w:rsidTr="005429E4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5703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E41C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Рудич</w:t>
            </w:r>
          </w:p>
          <w:p w14:paraId="6BABCDBA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Віталій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4451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Вища,фізичне виховання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B90E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Вчитель фізкультури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41ED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F3E6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6704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К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E196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5B6239" w14:paraId="1DDA390B" w14:textId="77777777" w:rsidTr="005429E4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A7F4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F3FE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Рудь</w:t>
            </w:r>
          </w:p>
          <w:p w14:paraId="2655FB2A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Леся Іванівна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5452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Вища, початкове навчання, практична психологія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B45E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472C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58B2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8C4A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D4BD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5B6239" w14:paraId="7B54A23D" w14:textId="77777777" w:rsidTr="005429E4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216D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48E9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Корпань</w:t>
            </w:r>
          </w:p>
          <w:p w14:paraId="52CFE537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Ганна Павлівна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4F44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Вища, педагогіка і методика початкового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A6D6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565A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A937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79C0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7B44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5B6239" w14:paraId="4308E37C" w14:textId="77777777" w:rsidTr="005429E4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FA63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AE75" w14:textId="77777777" w:rsidR="005B6239" w:rsidRDefault="005B6239" w:rsidP="005429E4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Цибулько</w:t>
            </w:r>
          </w:p>
          <w:p w14:paraId="1E1BC082" w14:textId="77777777" w:rsidR="005B6239" w:rsidRDefault="005B6239" w:rsidP="005429E4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Катерина Іванівна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F453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Вища, педагогіка і методика початк.навч.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D75E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E201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0453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B453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BBA2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5B6239" w14:paraId="21C3767C" w14:textId="77777777" w:rsidTr="005429E4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D747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8BD2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Хандусь</w:t>
            </w:r>
          </w:p>
          <w:p w14:paraId="5C56C6A3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Надія Борисівна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42C5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Вища,</w:t>
            </w:r>
          </w:p>
          <w:p w14:paraId="4C813417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початкове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3CDC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89FB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35A8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2ED8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F2E2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К</w:t>
            </w:r>
          </w:p>
        </w:tc>
      </w:tr>
      <w:tr w:rsidR="005B6239" w14:paraId="065DB1FF" w14:textId="77777777" w:rsidTr="005429E4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373B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B782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Рожелюк</w:t>
            </w:r>
          </w:p>
          <w:p w14:paraId="2240F7B4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Людмила Михайлівна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896F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Середня спеціальна, початкове навч.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4763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4F32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0DC6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5241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К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3BB1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</w:p>
        </w:tc>
      </w:tr>
      <w:tr w:rsidR="005B6239" w14:paraId="2D162D4A" w14:textId="77777777" w:rsidTr="005429E4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3C0F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DCAC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Шаріпова Ольга Сергіївна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886E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Вища,</w:t>
            </w:r>
          </w:p>
          <w:p w14:paraId="555AA48C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початкове навчання. Практична психологія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7EBB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86AD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7 р 8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8446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AB5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2452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К</w:t>
            </w:r>
          </w:p>
        </w:tc>
      </w:tr>
      <w:tr w:rsidR="005B6239" w14:paraId="11720B3F" w14:textId="77777777" w:rsidTr="005429E4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3F02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025F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Зайвенко</w:t>
            </w:r>
          </w:p>
          <w:p w14:paraId="31A1DDC4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Лідія Василівна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6738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Вища,фізичне виховання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9FF8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B1A6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45р.</w:t>
            </w:r>
          </w:p>
          <w:p w14:paraId="0AFA353A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10м.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B8BA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9C6E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C7CE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</w:p>
        </w:tc>
      </w:tr>
      <w:tr w:rsidR="005B6239" w14:paraId="0EDE217E" w14:textId="77777777" w:rsidTr="005429E4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2875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EFA9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Скляр </w:t>
            </w:r>
          </w:p>
          <w:p w14:paraId="30F91A76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Лариса Борисівна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E234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Середня спеціальна, дошкільне виховання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CDB7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C3BD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28р.1м.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16D5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К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B5CE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8429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</w:p>
        </w:tc>
      </w:tr>
      <w:tr w:rsidR="005B6239" w14:paraId="4E608C24" w14:textId="77777777" w:rsidTr="005429E4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9757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EA20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Почтаренко Влада Олександрівна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C1D6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Магістр, вчитель історії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2475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Вихователь ГПД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5DB1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4 р 8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2A31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59F1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389B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5B6239" w14:paraId="3AED87F9" w14:textId="77777777" w:rsidTr="005429E4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2867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E3C3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Чубенко Олена Володимирівна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A2B4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Бакалавр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BEC4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Асистент вчителя, вчитель обр. мис-ва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23EB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11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C97B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6F17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A57E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5B6239" w14:paraId="628A67CA" w14:textId="77777777" w:rsidTr="005429E4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33F3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B89C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Підстрела Марина Олександрівна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0F85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Вища, 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026F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411A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2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766F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610F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4308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5B6239" w14:paraId="7666B42B" w14:textId="77777777" w:rsidTr="005429E4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A112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36EF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Клименко Катерина Юріївна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515B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Вища,</w:t>
            </w:r>
          </w:p>
          <w:p w14:paraId="66C1E46D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початкове навчання. Практична психологія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17AB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Декретна відпустка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CE71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9E4A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6388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52EB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5B6239" w14:paraId="2C734359" w14:textId="77777777" w:rsidTr="005429E4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DBAB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074F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Головненко Лідія Григорівна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59E3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Вища, англійська мова, зар.літ.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1A6E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B3F1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11р.6м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22EB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К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64FE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3305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</w:tbl>
    <w:p w14:paraId="5CEB82F9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color w:val="0000FF"/>
          <w:sz w:val="32"/>
          <w:szCs w:val="32"/>
          <w:lang w:val="uk-UA"/>
        </w:rPr>
      </w:pPr>
    </w:p>
    <w:p w14:paraId="520C7BE6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color w:val="0000FF"/>
          <w:sz w:val="32"/>
          <w:szCs w:val="32"/>
          <w:lang w:val="uk-UA"/>
        </w:rPr>
      </w:pPr>
    </w:p>
    <w:p w14:paraId="43FA008B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  <w:t>Мережа гуртків на 2020-2023 роки</w:t>
      </w:r>
    </w:p>
    <w:p w14:paraId="68F3B41A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710"/>
        <w:gridCol w:w="2635"/>
        <w:gridCol w:w="1582"/>
        <w:gridCol w:w="2378"/>
      </w:tblGrid>
      <w:tr w:rsidR="005B6239" w14:paraId="0930BA8A" w14:textId="77777777" w:rsidTr="005429E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40F4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C5FB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Назва гуртка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F2E4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Вид діяльності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0452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Кількість здобувачів освіти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A26C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Керівник гуртка</w:t>
            </w:r>
          </w:p>
        </w:tc>
      </w:tr>
      <w:tr w:rsidR="005B6239" w14:paraId="4C1D919D" w14:textId="77777777" w:rsidTr="005429E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078A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16F1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Цікава математика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0546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предметний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3394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BD35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Гриценко Г.П.</w:t>
            </w:r>
          </w:p>
        </w:tc>
      </w:tr>
      <w:tr w:rsidR="005B6239" w14:paraId="2FD4DE5A" w14:textId="77777777" w:rsidTr="005429E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1B83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4483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Лідер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19DA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туристичний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85E1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DFBA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Рудич В.Ф.</w:t>
            </w:r>
          </w:p>
        </w:tc>
      </w:tr>
      <w:tr w:rsidR="005B6239" w14:paraId="0AF3C479" w14:textId="77777777" w:rsidTr="005429E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FF3C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60C9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Джура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DD82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патріотичний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7994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E2D5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Носов М.Б.</w:t>
            </w:r>
          </w:p>
        </w:tc>
      </w:tr>
      <w:tr w:rsidR="005B6239" w14:paraId="57295D92" w14:textId="77777777" w:rsidTr="005429E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072F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7CE0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Шанс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7F4F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здоров҆язберігаючий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BCB0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6E41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Підстрела М.О.</w:t>
            </w:r>
          </w:p>
        </w:tc>
      </w:tr>
      <w:tr w:rsidR="005B6239" w14:paraId="148EDFC5" w14:textId="77777777" w:rsidTr="005429E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9F73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F0D1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Спортивні ігри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6D4C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фізкультурно-оздоровчий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E1B0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F80C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Рудич В.Ф.</w:t>
            </w:r>
          </w:p>
        </w:tc>
      </w:tr>
      <w:tr w:rsidR="005B6239" w14:paraId="49829354" w14:textId="77777777" w:rsidTr="005429E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4256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B8CE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Влучний стрілок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8F54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патріотичний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50DA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6BAD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Носов М.Б.</w:t>
            </w:r>
          </w:p>
        </w:tc>
      </w:tr>
      <w:tr w:rsidR="005B6239" w14:paraId="09CE1056" w14:textId="77777777" w:rsidTr="005429E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E24C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3CDA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Пізнай себе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365B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здоров҆язберігаючий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45FB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9103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Зайвенко Л.В.</w:t>
            </w:r>
          </w:p>
        </w:tc>
      </w:tr>
      <w:tr w:rsidR="005B6239" w14:paraId="3DE9FE6A" w14:textId="77777777" w:rsidTr="005429E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6A77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2C0E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Закон і порядок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B9DF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правового спрямування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A755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4385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Чекаленко О.В.</w:t>
            </w:r>
          </w:p>
        </w:tc>
      </w:tr>
      <w:tr w:rsidR="005B6239" w14:paraId="665C8FA7" w14:textId="77777777" w:rsidTr="005429E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EBB8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C910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Безпечний інтернет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2EC5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предметний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321A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F6EB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Заєць М.Ю.</w:t>
            </w:r>
          </w:p>
        </w:tc>
      </w:tr>
      <w:tr w:rsidR="005B6239" w14:paraId="30A3314A" w14:textId="77777777" w:rsidTr="005429E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E44B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10.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D6ED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Мистецтво слова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3F74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предметний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1AA3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9C5B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Мороз Л.М.</w:t>
            </w:r>
          </w:p>
        </w:tc>
      </w:tr>
      <w:tr w:rsidR="005B6239" w14:paraId="60DB4835" w14:textId="77777777" w:rsidTr="005429E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C2BD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11.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CB37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Мистецтво канзаші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CEE1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художньо-естетичний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55AC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695A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Король Л.М.</w:t>
            </w:r>
          </w:p>
        </w:tc>
      </w:tr>
      <w:tr w:rsidR="005B6239" w14:paraId="00253C16" w14:textId="77777777" w:rsidTr="005429E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0C86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12.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6784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Юний педагог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0FF1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предметний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53FC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D6AC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Буханько О.М.</w:t>
            </w:r>
          </w:p>
        </w:tc>
      </w:tr>
    </w:tbl>
    <w:p w14:paraId="2F7EC2ED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</w:p>
    <w:p w14:paraId="2D08DB03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</w:p>
    <w:p w14:paraId="47C6CCF1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</w:p>
    <w:p w14:paraId="30B12500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</w:p>
    <w:p w14:paraId="16E5369C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</w:p>
    <w:p w14:paraId="726CCEB1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</w:p>
    <w:p w14:paraId="53425C34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</w:p>
    <w:p w14:paraId="33D81321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</w:p>
    <w:p w14:paraId="0362A379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</w:p>
    <w:p w14:paraId="7A25FB32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</w:p>
    <w:p w14:paraId="1E22ADBE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  <w:t>Перспективний план тематичних перевірок в системі внутрішнього контролю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847"/>
        <w:gridCol w:w="1983"/>
        <w:gridCol w:w="1495"/>
        <w:gridCol w:w="1451"/>
      </w:tblGrid>
      <w:tr w:rsidR="005B6239" w14:paraId="3DE318EF" w14:textId="77777777" w:rsidTr="005429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202D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№</w:t>
            </w:r>
          </w:p>
          <w:p w14:paraId="6F8F2321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9F73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Зміст перевірки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DF5B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AB6E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2022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8117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2023</w:t>
            </w:r>
          </w:p>
        </w:tc>
      </w:tr>
      <w:tr w:rsidR="005B6239" w14:paraId="32DDCC9D" w14:textId="77777777" w:rsidTr="005429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70E6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0CDB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Стан календарного планування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1D95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Нарада при директору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7F72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1998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Нарада при директору</w:t>
            </w:r>
          </w:p>
        </w:tc>
      </w:tr>
      <w:tr w:rsidR="005B6239" w14:paraId="4707EAA3" w14:textId="77777777" w:rsidTr="005429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6833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12BE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Ведення класних журналів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CEEE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4B03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A806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Наказ</w:t>
            </w:r>
          </w:p>
        </w:tc>
      </w:tr>
      <w:tr w:rsidR="005B6239" w14:paraId="3C8BAB00" w14:textId="77777777" w:rsidTr="005429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3DD1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4328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Стан ведення зошитів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3344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9A76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63C7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Наказ</w:t>
            </w:r>
          </w:p>
        </w:tc>
      </w:tr>
      <w:tr w:rsidR="005B6239" w14:paraId="5E2E66C8" w14:textId="77777777" w:rsidTr="005429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F371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2B18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Стан ведення щоденників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E08F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Нарада при директору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8134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64A9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Нарада при директору</w:t>
            </w:r>
          </w:p>
        </w:tc>
      </w:tr>
      <w:tr w:rsidR="005B6239" w14:paraId="63ED70A8" w14:textId="77777777" w:rsidTr="005429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FA1F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4D95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Стан організації роботи в групі подовженого дня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0A32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FB6C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6793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Наказ</w:t>
            </w:r>
          </w:p>
        </w:tc>
      </w:tr>
      <w:tr w:rsidR="005B6239" w14:paraId="2039522A" w14:textId="77777777" w:rsidTr="005429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B96B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1649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Виконання планів виховної роботи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D540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ACED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CE2D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Наказ</w:t>
            </w:r>
          </w:p>
        </w:tc>
      </w:tr>
      <w:tr w:rsidR="005B6239" w14:paraId="2995112B" w14:textId="77777777" w:rsidTr="005429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E97A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CD75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Стан відвідування навчальних занять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B6B5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EFE2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786F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Наказ</w:t>
            </w:r>
          </w:p>
        </w:tc>
      </w:tr>
      <w:tr w:rsidR="005B6239" w14:paraId="12581A2C" w14:textId="77777777" w:rsidTr="005429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661A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D83A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Ведення журналів з безпеки життєдіяльності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E850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Нарада при директору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043B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03A1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Нарада при директору</w:t>
            </w:r>
          </w:p>
        </w:tc>
      </w:tr>
      <w:tr w:rsidR="005B6239" w14:paraId="30B58BAD" w14:textId="77777777" w:rsidTr="005429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C5ED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FAED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Стан роботи  з батьківською громадськістю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2A2B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Нарада при директору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85D1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Нарада при директору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86BA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Наказ</w:t>
            </w:r>
          </w:p>
        </w:tc>
      </w:tr>
      <w:tr w:rsidR="005B6239" w14:paraId="32BDFF2A" w14:textId="77777777" w:rsidTr="005429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3A4C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5645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Стан роботи учнівського самоврядування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54AE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Нарада при директору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7937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Нарада при директору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234D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Наказ</w:t>
            </w:r>
          </w:p>
        </w:tc>
      </w:tr>
      <w:tr w:rsidR="005B6239" w14:paraId="5B596D4E" w14:textId="77777777" w:rsidTr="005429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BEF5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8889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Профорієнтаційна робота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A6D7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Засідання педагогічної ради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735A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Нарада при директору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173E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Наказ</w:t>
            </w:r>
          </w:p>
        </w:tc>
      </w:tr>
      <w:tr w:rsidR="005B6239" w14:paraId="37D4231B" w14:textId="77777777" w:rsidTr="005429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23A1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863F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Профілактика правопорушень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DF8D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Нарада при директору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F4B2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2DA7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Нарада при директору</w:t>
            </w:r>
          </w:p>
        </w:tc>
      </w:tr>
      <w:tr w:rsidR="005B6239" w14:paraId="33DA41A6" w14:textId="77777777" w:rsidTr="005429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8891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00A2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Військово-патріотичне виховання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3E83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Нарада при директору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0493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6533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Нарада при директору</w:t>
            </w:r>
          </w:p>
        </w:tc>
      </w:tr>
      <w:tr w:rsidR="005B6239" w14:paraId="1EA17119" w14:textId="77777777" w:rsidTr="005429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5B57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F0DE" w14:textId="77777777" w:rsidR="005B6239" w:rsidRDefault="005B6239" w:rsidP="005429E4">
            <w:pPr>
              <w:spacing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Методика оцінювання навчальних досягнень здобувачів освіти 1-4 класів НУШ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73CD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Нарада при директору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62AD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Нарада при директору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7392" w14:textId="77777777" w:rsidR="005B6239" w:rsidRDefault="005B6239" w:rsidP="005429E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Нарада при директору</w:t>
            </w:r>
          </w:p>
        </w:tc>
      </w:tr>
    </w:tbl>
    <w:p w14:paraId="327C8361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</w:rPr>
      </w:pPr>
      <w:r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  <w:t xml:space="preserve">Перспективний план </w:t>
      </w:r>
      <w:r>
        <w:rPr>
          <w:rFonts w:ascii="Times New Roman" w:eastAsia="Calibri" w:hAnsi="Times New Roman" w:cs="Times New Roman"/>
          <w:b/>
          <w:iCs/>
          <w:sz w:val="32"/>
          <w:szCs w:val="32"/>
        </w:rPr>
        <w:t xml:space="preserve">стану викладання </w:t>
      </w:r>
      <w:r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  <w:t xml:space="preserve">навчальних </w:t>
      </w:r>
      <w:r>
        <w:rPr>
          <w:rFonts w:ascii="Times New Roman" w:eastAsia="Calibri" w:hAnsi="Times New Roman" w:cs="Times New Roman"/>
          <w:b/>
          <w:iCs/>
          <w:sz w:val="32"/>
          <w:szCs w:val="32"/>
        </w:rPr>
        <w:t>предметів</w:t>
      </w:r>
    </w:p>
    <w:p w14:paraId="6DC8FC06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color w:val="0000FF"/>
          <w:sz w:val="32"/>
          <w:szCs w:val="32"/>
        </w:rPr>
      </w:pPr>
    </w:p>
    <w:tbl>
      <w:tblPr>
        <w:tblpPr w:leftFromText="180" w:rightFromText="180" w:bottomFromText="16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611"/>
        <w:gridCol w:w="2330"/>
        <w:gridCol w:w="933"/>
        <w:gridCol w:w="1029"/>
        <w:gridCol w:w="1115"/>
      </w:tblGrid>
      <w:tr w:rsidR="005B6239" w14:paraId="000CF518" w14:textId="77777777" w:rsidTr="005429E4">
        <w:trPr>
          <w:gridAfter w:val="3"/>
          <w:wAfter w:w="2610" w:type="dxa"/>
          <w:trHeight w:val="509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5F93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6BBD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Предмет 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E343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Коли вивчався,</w:t>
            </w:r>
          </w:p>
          <w:p w14:paraId="76DC649E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де узагальнені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результати</w:t>
            </w:r>
          </w:p>
        </w:tc>
      </w:tr>
      <w:tr w:rsidR="005B6239" w14:paraId="357445E8" w14:textId="77777777" w:rsidTr="005429E4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33838" w14:textId="77777777" w:rsidR="005B6239" w:rsidRDefault="005B6239" w:rsidP="005429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6D0D" w14:textId="77777777" w:rsidR="005B6239" w:rsidRDefault="005B6239" w:rsidP="005429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4F66" w14:textId="77777777" w:rsidR="005B6239" w:rsidRDefault="005B6239" w:rsidP="005429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F538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2020-2021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0DCD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2021-2022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74F8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2022-202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</w:tr>
      <w:tr w:rsidR="005B6239" w14:paraId="720798DD" w14:textId="77777777" w:rsidTr="005429E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99C4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CECA" w14:textId="77777777" w:rsidR="005B6239" w:rsidRDefault="005B6239" w:rsidP="0054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Українська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мова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0C5F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02.11.2018</w:t>
            </w:r>
          </w:p>
          <w:p w14:paraId="38EA956B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педрада №4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FBD8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5C5E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6641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</w:t>
            </w:r>
          </w:p>
        </w:tc>
      </w:tr>
      <w:tr w:rsidR="005B6239" w14:paraId="22FD4486" w14:textId="77777777" w:rsidTr="005429E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3A8A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9B78" w14:textId="77777777" w:rsidR="005B6239" w:rsidRDefault="005B6239" w:rsidP="0054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Англійська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мова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348B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05.01.2016</w:t>
            </w:r>
          </w:p>
          <w:p w14:paraId="17A38C32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педрада №3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0984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055D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96BB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B6239" w14:paraId="380D4C28" w14:textId="77777777" w:rsidTr="005429E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922F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F62F" w14:textId="77777777" w:rsidR="005B6239" w:rsidRDefault="005B6239" w:rsidP="0054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Німецька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мова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2C23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наказ №97</w:t>
            </w:r>
          </w:p>
          <w:p w14:paraId="13ED03FF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30.05.2019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19D8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1C87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5590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B6239" w14:paraId="20A3CF06" w14:textId="77777777" w:rsidTr="005429E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6203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F1DE" w14:textId="77777777" w:rsidR="005B6239" w:rsidRDefault="005B6239" w:rsidP="0054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Зарубіжналітература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B753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наказ №219</w:t>
            </w:r>
          </w:p>
          <w:p w14:paraId="554BD7A6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17.10.2017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D5BE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BD13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870D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</w:t>
            </w:r>
          </w:p>
        </w:tc>
      </w:tr>
      <w:tr w:rsidR="005B6239" w14:paraId="397CE9DE" w14:textId="77777777" w:rsidTr="005429E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CFBA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F566" w14:textId="77777777" w:rsidR="005B6239" w:rsidRDefault="005B6239" w:rsidP="0054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Історія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3A4B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11.01.2020</w:t>
            </w:r>
          </w:p>
          <w:p w14:paraId="78325357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педрада №1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39CD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376D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3526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B6239" w14:paraId="5FA9A085" w14:textId="77777777" w:rsidTr="005429E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B541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3CA8" w14:textId="77777777" w:rsidR="005B6239" w:rsidRDefault="005B6239" w:rsidP="0054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Правознавство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BBCB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11.01.2020</w:t>
            </w:r>
          </w:p>
          <w:p w14:paraId="41022E85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педрада №1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71A5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8BCD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0E8A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</w:tr>
      <w:tr w:rsidR="005B6239" w14:paraId="03E8BB27" w14:textId="77777777" w:rsidTr="005429E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E6BC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7AAA" w14:textId="77777777" w:rsidR="005B6239" w:rsidRDefault="005B6239" w:rsidP="0054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Мистецтво (м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узичнемистецтво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образ.мист-во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805C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.201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</w:p>
          <w:p w14:paraId="6D5A1087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педрада №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F358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4AD1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F137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B6239" w14:paraId="4593FC1E" w14:textId="77777777" w:rsidTr="005429E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776D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432D" w14:textId="77777777" w:rsidR="005B6239" w:rsidRDefault="005B6239" w:rsidP="0054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Математика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E021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наказ №318</w:t>
            </w:r>
          </w:p>
          <w:p w14:paraId="560E101A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26.12.2018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A589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6EC8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CBCA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B6239" w14:paraId="785272C1" w14:textId="77777777" w:rsidTr="005429E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EEC7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2700" w14:textId="77777777" w:rsidR="005B6239" w:rsidRDefault="005B6239" w:rsidP="0054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Природознавство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1B9E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.201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</w:p>
          <w:p w14:paraId="7CC55689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педрада №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B351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F37B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9357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B6239" w14:paraId="31A0024D" w14:textId="77777777" w:rsidTr="005429E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4396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9382" w14:textId="77777777" w:rsidR="005B6239" w:rsidRDefault="005B6239" w:rsidP="0054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Еконо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міка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96AE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наказ №205 </w:t>
            </w:r>
          </w:p>
          <w:p w14:paraId="0E4E4A62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17.12.2014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5BC7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DAC0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E287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B6239" w14:paraId="56049697" w14:textId="77777777" w:rsidTr="005429E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12B8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14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1960" w14:textId="77777777" w:rsidR="005B6239" w:rsidRDefault="005B6239" w:rsidP="0054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Біологія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4D5F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.201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</w:t>
            </w:r>
          </w:p>
          <w:p w14:paraId="2C62F2A8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педрада №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D2E6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A06B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DADA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</w:tr>
      <w:tr w:rsidR="005B6239" w14:paraId="0571CAB4" w14:textId="77777777" w:rsidTr="005429E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FDF1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15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CD49" w14:textId="77777777" w:rsidR="005B6239" w:rsidRDefault="005B6239" w:rsidP="0054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Географія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2EFA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наказ №38</w:t>
            </w:r>
          </w:p>
          <w:p w14:paraId="47661545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01.03.2016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D9D9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353E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7C70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B6239" w14:paraId="5C923637" w14:textId="77777777" w:rsidTr="005429E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1216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C6C2" w14:textId="77777777" w:rsidR="005B6239" w:rsidRDefault="005B6239" w:rsidP="0054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Фізика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E88D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05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.201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</w:t>
            </w:r>
          </w:p>
          <w:p w14:paraId="47FB4E87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педрада №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5AB3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4DB6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F9F1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B6239" w14:paraId="3764C452" w14:textId="77777777" w:rsidTr="005429E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C780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6C72" w14:textId="77777777" w:rsidR="005B6239" w:rsidRDefault="005B6239" w:rsidP="0054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Хімія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F71A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наказ №71 </w:t>
            </w:r>
          </w:p>
          <w:p w14:paraId="03C0884D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26.04.2019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A77A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9AF6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8637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B6239" w14:paraId="1814698A" w14:textId="77777777" w:rsidTr="005429E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5D8C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A2F1" w14:textId="77777777" w:rsidR="005B6239" w:rsidRDefault="005B6239" w:rsidP="0054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Трудовенавчання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/технології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E4A5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наказ №22 </w:t>
            </w:r>
          </w:p>
          <w:p w14:paraId="33E079C4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22.01.2015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164A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F6A9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B32C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+</w:t>
            </w:r>
          </w:p>
        </w:tc>
      </w:tr>
      <w:tr w:rsidR="005B6239" w14:paraId="7D30AA5D" w14:textId="77777777" w:rsidTr="005429E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A2B4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19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CFD9" w14:textId="77777777" w:rsidR="005B6239" w:rsidRDefault="005B6239" w:rsidP="0054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Інформатика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865C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наказ №37 </w:t>
            </w:r>
          </w:p>
          <w:p w14:paraId="095C38B0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26.03.2013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736F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2557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6768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</w:tr>
      <w:tr w:rsidR="005B6239" w14:paraId="4994CF6A" w14:textId="77777777" w:rsidTr="005429E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AAB8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20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3548" w14:textId="77777777" w:rsidR="005B6239" w:rsidRDefault="005B6239" w:rsidP="0054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Основи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здоров’я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B5DD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.20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20</w:t>
            </w:r>
          </w:p>
          <w:p w14:paraId="387BCDA8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педрада №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7A54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A941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FA0F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+</w:t>
            </w:r>
          </w:p>
        </w:tc>
      </w:tr>
      <w:tr w:rsidR="005B6239" w14:paraId="6DA1EDF7" w14:textId="77777777" w:rsidTr="005429E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F7A9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21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0CA6" w14:textId="77777777" w:rsidR="005B6239" w:rsidRDefault="005B6239" w:rsidP="0054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Фізична культура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18B1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наказ №62</w:t>
            </w:r>
          </w:p>
          <w:p w14:paraId="7A1D16B7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12.05.2014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5135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394B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+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C052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B6239" w14:paraId="640A975E" w14:textId="77777777" w:rsidTr="005429E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174F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22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3832" w14:textId="77777777" w:rsidR="005B6239" w:rsidRDefault="005B6239" w:rsidP="0054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Захист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України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B1CD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наказ №62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E4EF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+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6809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+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F87C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+</w:t>
            </w:r>
          </w:p>
        </w:tc>
      </w:tr>
      <w:tr w:rsidR="005B6239" w14:paraId="7E8E0C0C" w14:textId="77777777" w:rsidTr="005429E4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E7B0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Предмети початково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ї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школи</w:t>
            </w:r>
          </w:p>
        </w:tc>
      </w:tr>
      <w:tr w:rsidR="005B6239" w14:paraId="6EE6944A" w14:textId="77777777" w:rsidTr="005429E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22A5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D833" w14:textId="77777777" w:rsidR="005B6239" w:rsidRDefault="005B6239" w:rsidP="0054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Українськамова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(1-4 класи)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0893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наказ №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317</w:t>
            </w:r>
          </w:p>
          <w:p w14:paraId="3C36C665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12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E61D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9CB6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B21C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Н</w:t>
            </w:r>
          </w:p>
        </w:tc>
      </w:tr>
      <w:tr w:rsidR="005B6239" w14:paraId="2774D34A" w14:textId="77777777" w:rsidTr="005429E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DCF6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896E" w14:textId="77777777" w:rsidR="005B6239" w:rsidRDefault="005B6239" w:rsidP="0054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Математика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266B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30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.201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</w:t>
            </w:r>
          </w:p>
          <w:p w14:paraId="610F8819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lastRenderedPageBreak/>
              <w:t>педрада №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0DE3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7909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Н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1142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B6239" w14:paraId="7469ED58" w14:textId="77777777" w:rsidTr="005429E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8E35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564E" w14:textId="77777777" w:rsidR="005B6239" w:rsidRDefault="005B6239" w:rsidP="0054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BA04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наказ №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47</w:t>
            </w:r>
          </w:p>
          <w:p w14:paraId="1A99F077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17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03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C3DF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1629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П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D5B1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B6239" w14:paraId="4D45A5DC" w14:textId="77777777" w:rsidTr="005429E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4786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B194" w14:textId="77777777" w:rsidR="005B6239" w:rsidRDefault="005B6239" w:rsidP="0054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Образотворчемист-во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42B3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.201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9</w:t>
            </w:r>
          </w:p>
          <w:p w14:paraId="06238EE5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педрада №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8DB5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1A2A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AD0E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B6239" w14:paraId="32FCE5E9" w14:textId="77777777" w:rsidTr="005429E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D679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827F" w14:textId="77777777" w:rsidR="005B6239" w:rsidRDefault="005B6239" w:rsidP="0054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Трудове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навчання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383A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C6BC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+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06F1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33EC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B6239" w14:paraId="32AF6BA1" w14:textId="77777777" w:rsidTr="005429E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FB2E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DDE4" w14:textId="77777777" w:rsidR="005B6239" w:rsidRDefault="005B6239" w:rsidP="0054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Основиздоров’я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946ED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наказ №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70</w:t>
            </w:r>
          </w:p>
          <w:p w14:paraId="6D12B66E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20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8CFB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25C5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П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ACF7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B6239" w14:paraId="71620869" w14:textId="77777777" w:rsidTr="005429E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C88C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5A29" w14:textId="77777777" w:rsidR="005B6239" w:rsidRDefault="005B6239" w:rsidP="0054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ГПД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8C52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наказ №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253</w:t>
            </w:r>
          </w:p>
          <w:p w14:paraId="7730ECD1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28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12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159F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4CCD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3EB8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B6239" w14:paraId="53EC1B22" w14:textId="77777777" w:rsidTr="005429E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8FD1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1F84" w14:textId="77777777" w:rsidR="005B6239" w:rsidRDefault="005B6239" w:rsidP="005429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Гуртки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D594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30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.201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8</w:t>
            </w:r>
          </w:p>
          <w:p w14:paraId="23168BAC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п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едрада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№5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1788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9247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6769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Н</w:t>
            </w:r>
          </w:p>
        </w:tc>
      </w:tr>
      <w:tr w:rsidR="005B6239" w14:paraId="727A71EB" w14:textId="77777777" w:rsidTr="005429E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C816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BA92" w14:textId="77777777" w:rsidR="005B6239" w:rsidRDefault="005B6239" w:rsidP="005429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К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урси за вибором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7749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наказ №75</w:t>
            </w:r>
          </w:p>
          <w:p w14:paraId="5F2C1C49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29.04.2015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0498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2086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7E56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+</w:t>
            </w:r>
          </w:p>
        </w:tc>
      </w:tr>
      <w:tr w:rsidR="005B6239" w14:paraId="18FBFCF5" w14:textId="77777777" w:rsidTr="005429E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4BEA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407A" w14:textId="77777777" w:rsidR="005B6239" w:rsidRDefault="005B6239" w:rsidP="005429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Індивідуальне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та  інклюзивне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навчання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5472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13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.201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8</w:t>
            </w:r>
          </w:p>
          <w:p w14:paraId="469C883C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п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едрада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№11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3212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D94C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FCB9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14:paraId="1623FBE1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</w:p>
    <w:p w14:paraId="7D82950A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</w:p>
    <w:p w14:paraId="159CAA94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</w:p>
    <w:p w14:paraId="3648B2AD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</w:p>
    <w:p w14:paraId="1DFB788E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</w:p>
    <w:p w14:paraId="534CB407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</w:p>
    <w:p w14:paraId="40A36595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</w:p>
    <w:p w14:paraId="577CD454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</w:p>
    <w:p w14:paraId="6AEA7421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</w:p>
    <w:p w14:paraId="3F75F91E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</w:p>
    <w:p w14:paraId="2BE2D9BA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</w:p>
    <w:p w14:paraId="38C788A4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</w:p>
    <w:p w14:paraId="59D1CDC6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</w:p>
    <w:p w14:paraId="60D008BC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</w:p>
    <w:p w14:paraId="27EBEC0A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</w:p>
    <w:p w14:paraId="20CB0A03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</w:p>
    <w:p w14:paraId="284BC86B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</w:p>
    <w:p w14:paraId="7E54749A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</w:p>
    <w:p w14:paraId="090A3FF2" w14:textId="77777777" w:rsidR="005B6239" w:rsidRDefault="005B6239" w:rsidP="005B62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Циклограма контрольно-аналітичної діяльності</w:t>
      </w:r>
    </w:p>
    <w:p w14:paraId="6943CE19" w14:textId="77777777" w:rsidR="005B6239" w:rsidRDefault="005B6239" w:rsidP="005B6239">
      <w:pPr>
        <w:shd w:val="clear" w:color="auto" w:fill="FFFFFF"/>
        <w:tabs>
          <w:tab w:val="left" w:pos="735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417"/>
        <w:gridCol w:w="1521"/>
        <w:gridCol w:w="1385"/>
        <w:gridCol w:w="1353"/>
      </w:tblGrid>
      <w:tr w:rsidR="005B6239" w14:paraId="7B2475FA" w14:textId="77777777" w:rsidTr="0054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9535" w14:textId="77777777" w:rsidR="005B6239" w:rsidRDefault="005B6239" w:rsidP="005429E4">
            <w:pPr>
              <w:tabs>
                <w:tab w:val="left" w:pos="735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№</w:t>
            </w:r>
          </w:p>
          <w:p w14:paraId="53D70352" w14:textId="77777777" w:rsidR="005B6239" w:rsidRDefault="005B6239" w:rsidP="005429E4">
            <w:pPr>
              <w:tabs>
                <w:tab w:val="left" w:pos="735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3E4C" w14:textId="77777777" w:rsidR="005B6239" w:rsidRDefault="005B6239" w:rsidP="005429E4">
            <w:pPr>
              <w:tabs>
                <w:tab w:val="left" w:pos="735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Зміст контролю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DDD2" w14:textId="77777777" w:rsidR="005B6239" w:rsidRDefault="005B6239" w:rsidP="005429E4">
            <w:pPr>
              <w:tabs>
                <w:tab w:val="left" w:pos="735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B701" w14:textId="77777777" w:rsidR="005B6239" w:rsidRDefault="005B6239" w:rsidP="005429E4">
            <w:pPr>
              <w:tabs>
                <w:tab w:val="left" w:pos="735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62A0" w14:textId="77777777" w:rsidR="005B6239" w:rsidRDefault="005B6239" w:rsidP="005429E4">
            <w:pPr>
              <w:tabs>
                <w:tab w:val="left" w:pos="735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2023</w:t>
            </w:r>
          </w:p>
        </w:tc>
      </w:tr>
      <w:tr w:rsidR="005B6239" w14:paraId="395A9D43" w14:textId="77777777" w:rsidTr="0054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0091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812F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Підготовка до нового навчального року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BEFE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E4B9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6DDD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</w:p>
        </w:tc>
      </w:tr>
      <w:tr w:rsidR="005B6239" w14:paraId="2456CD65" w14:textId="77777777" w:rsidTr="0054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F558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2149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Тарифікація, освітня програма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D212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Н, Д, 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F39A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Н, Д, 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267A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Н, Д, ВО</w:t>
            </w:r>
          </w:p>
        </w:tc>
      </w:tr>
      <w:tr w:rsidR="005B6239" w14:paraId="37228495" w14:textId="77777777" w:rsidTr="0054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6293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74CD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Мережа контингенту здобувачів освіти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9651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83F5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2260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B6239" w14:paraId="4CAA9E85" w14:textId="77777777" w:rsidTr="0054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1B73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E404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Виконання програм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541B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63F4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60CE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</w:t>
            </w:r>
          </w:p>
        </w:tc>
      </w:tr>
      <w:tr w:rsidR="005B6239" w14:paraId="72BC0D2F" w14:textId="77777777" w:rsidTr="0054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2C6F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692D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Календарне планування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CECC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М, 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2DB9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М, 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BBDE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М, Д</w:t>
            </w:r>
          </w:p>
        </w:tc>
      </w:tr>
      <w:tr w:rsidR="005B6239" w14:paraId="6A087771" w14:textId="77777777" w:rsidTr="0054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C69A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C59C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Моніторинг рівня знань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A5F8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130D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D294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</w:p>
        </w:tc>
      </w:tr>
      <w:tr w:rsidR="005B6239" w14:paraId="7E66FE61" w14:textId="77777777" w:rsidTr="0054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17AB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F15C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Організоване закінчення року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2206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2496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5141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</w:p>
        </w:tc>
      </w:tr>
      <w:tr w:rsidR="005B6239" w14:paraId="0CD4C26F" w14:textId="77777777" w:rsidTr="0054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D24A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2EE2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Виконання нормативних документів, контроль за веденням ділової документації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7150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E267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692E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</w:p>
        </w:tc>
      </w:tr>
      <w:tr w:rsidR="005B6239" w14:paraId="77ED0CBE" w14:textId="77777777" w:rsidTr="0054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E30E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7BE9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з кадрами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5BBB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Д, 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F6B7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Д, 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A5E6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Д, ВО</w:t>
            </w:r>
          </w:p>
        </w:tc>
      </w:tr>
      <w:tr w:rsidR="005B6239" w14:paraId="71A1D441" w14:textId="77777777" w:rsidTr="0054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CAF6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159C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Оформлення особових справ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DE22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9DBC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17E6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</w:p>
        </w:tc>
      </w:tr>
      <w:tr w:rsidR="005B6239" w14:paraId="43513A6D" w14:textId="77777777" w:rsidTr="0054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ABA2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66F4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Розклад навчальних занять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7734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FA8D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EC62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</w:tr>
      <w:tr w:rsidR="005B6239" w14:paraId="39F949A7" w14:textId="77777777" w:rsidTr="0054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44BC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B1AB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гуртків, курсів за вибором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D100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CBB5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CF5F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</w:p>
        </w:tc>
      </w:tr>
      <w:tr w:rsidR="005B6239" w14:paraId="20DC3286" w14:textId="77777777" w:rsidTr="0054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52DA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3E1A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інклюзивного та індивідуального навчання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3B2B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C4A7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0106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</w:p>
        </w:tc>
      </w:tr>
      <w:tr w:rsidR="005B6239" w14:paraId="558EDFE0" w14:textId="77777777" w:rsidTr="0054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1586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7D2A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Оформлення і видача документів про освіту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72AD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1617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2F86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</w:p>
        </w:tc>
      </w:tr>
      <w:tr w:rsidR="005B6239" w14:paraId="1EBFF8A0" w14:textId="77777777" w:rsidTr="0054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770E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3664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Адаптаційний період 1, 5, 10 класи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8027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529A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B04A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</w:p>
        </w:tc>
      </w:tr>
      <w:tr w:rsidR="005B6239" w14:paraId="1E1EBBA9" w14:textId="77777777" w:rsidTr="0054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E1A0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8640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Ведення класних журналів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17E5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9370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3B6E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</w:p>
        </w:tc>
      </w:tr>
      <w:tr w:rsidR="005B6239" w14:paraId="6BE51133" w14:textId="77777777" w:rsidTr="0054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0DED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F42B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навчальних екскурсій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02DE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D232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8FF2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</w:p>
        </w:tc>
      </w:tr>
      <w:tr w:rsidR="005B6239" w14:paraId="358FFC05" w14:textId="77777777" w:rsidTr="0054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CD02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ACC2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Спортивно-масова робота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3896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AF7B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C51F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</w:p>
        </w:tc>
      </w:tr>
      <w:tr w:rsidR="005B6239" w14:paraId="330EE198" w14:textId="77777777" w:rsidTr="0054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29C6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8897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Відвідування навчальних занять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E5D7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52E7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5409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</w:p>
        </w:tc>
      </w:tr>
      <w:tr w:rsidR="005B6239" w14:paraId="3A57C75F" w14:textId="77777777" w:rsidTr="0054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55AA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459B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Ознайомлення  з нормативно правовою базою проведення ЗНО, ДПА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25E6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B330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E89D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</w:p>
        </w:tc>
      </w:tr>
      <w:tr w:rsidR="005B6239" w14:paraId="471401AC" w14:textId="77777777" w:rsidTr="0054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61E0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AA77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Звільнення від ДПА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53C6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П,Н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A3C8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П,Н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E2C1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П,Н</w:t>
            </w:r>
          </w:p>
        </w:tc>
      </w:tr>
      <w:tr w:rsidR="005B6239" w14:paraId="2F5E3AFD" w14:textId="77777777" w:rsidTr="0054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EB30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8A20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Розклад консультацій, розклад ДПА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A081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Д,Н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3527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Д,Н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ED2A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Д,Н</w:t>
            </w:r>
          </w:p>
        </w:tc>
      </w:tr>
      <w:tr w:rsidR="005B6239" w14:paraId="756820D2" w14:textId="77777777" w:rsidTr="0054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CC15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291C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ДПА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C4BB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Д,Н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FE32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Д,Н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89D9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Д,Н</w:t>
            </w:r>
          </w:p>
        </w:tc>
      </w:tr>
      <w:tr w:rsidR="005B6239" w14:paraId="16B43679" w14:textId="77777777" w:rsidTr="0054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1412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D314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оздоровлення здобувачів освіти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6640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П,Н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AA19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П,Н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73CC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П,Н</w:t>
            </w:r>
          </w:p>
        </w:tc>
      </w:tr>
      <w:tr w:rsidR="005B6239" w14:paraId="01DFB93E" w14:textId="77777777" w:rsidTr="0054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7FE0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6587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харчування, робота їдальні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CBE1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366E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DC92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</w:p>
        </w:tc>
      </w:tr>
      <w:tr w:rsidR="005B6239" w14:paraId="15A434FF" w14:textId="77777777" w:rsidTr="0054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2330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D3F6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та ремонт приміщень закладу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67F2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Д, 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981D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Д, 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6B45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Д, Н</w:t>
            </w:r>
          </w:p>
        </w:tc>
      </w:tr>
      <w:tr w:rsidR="005B6239" w14:paraId="366CA25C" w14:textId="77777777" w:rsidTr="0054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E8F0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11E9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практичного психолога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DF80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Д,Н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12C2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Д,Н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6D7A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B6239" w14:paraId="38323A68" w14:textId="77777777" w:rsidTr="0054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7061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DB42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соціального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3849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2E8A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100B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</w:p>
        </w:tc>
      </w:tr>
      <w:tr w:rsidR="005B6239" w14:paraId="0DE6582D" w14:textId="77777777" w:rsidTr="0054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7B66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ED2B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 шкільної бібліотеки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60DD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DABF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B0C4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</w:p>
        </w:tc>
      </w:tr>
      <w:tr w:rsidR="005B6239" w14:paraId="779F855C" w14:textId="77777777" w:rsidTr="0054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6B52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12BC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хід виконання річного плану роботи закладу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B05B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68DB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4C36" w14:textId="77777777" w:rsidR="005B6239" w:rsidRDefault="005B6239" w:rsidP="005429E4">
            <w:pPr>
              <w:tabs>
                <w:tab w:val="left" w:pos="7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</w:p>
        </w:tc>
      </w:tr>
    </w:tbl>
    <w:p w14:paraId="3DCC2125" w14:textId="77777777" w:rsidR="005B6239" w:rsidRDefault="005B6239" w:rsidP="005B6239">
      <w:pPr>
        <w:shd w:val="clear" w:color="auto" w:fill="FFFFFF"/>
        <w:tabs>
          <w:tab w:val="left" w:pos="7358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B2052B2" w14:textId="77777777" w:rsidR="005B6239" w:rsidRDefault="005B6239" w:rsidP="005B6239">
      <w:pPr>
        <w:shd w:val="clear" w:color="auto" w:fill="FFFFFF"/>
        <w:tabs>
          <w:tab w:val="left" w:pos="7358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Умовні позначення:</w:t>
      </w:r>
    </w:p>
    <w:p w14:paraId="021150BB" w14:textId="77777777" w:rsidR="005B6239" w:rsidRDefault="005B6239" w:rsidP="005B6239">
      <w:pPr>
        <w:shd w:val="clear" w:color="auto" w:fill="FFFFFF"/>
        <w:tabs>
          <w:tab w:val="left" w:pos="735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 - педагогічна рада</w:t>
      </w:r>
    </w:p>
    <w:p w14:paraId="6D52D625" w14:textId="77777777" w:rsidR="005B6239" w:rsidRDefault="005B6239" w:rsidP="005B6239">
      <w:pPr>
        <w:shd w:val="clear" w:color="auto" w:fill="FFFFFF"/>
        <w:tabs>
          <w:tab w:val="left" w:pos="735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 – наказ</w:t>
      </w:r>
    </w:p>
    <w:p w14:paraId="1DEE3CD6" w14:textId="77777777" w:rsidR="005B6239" w:rsidRDefault="005B6239" w:rsidP="005B6239">
      <w:pPr>
        <w:shd w:val="clear" w:color="auto" w:fill="FFFFFF"/>
        <w:tabs>
          <w:tab w:val="left" w:pos="735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 - нарада при директору</w:t>
      </w:r>
    </w:p>
    <w:p w14:paraId="57A09DCE" w14:textId="77777777" w:rsidR="005B6239" w:rsidRDefault="005B6239" w:rsidP="005B6239">
      <w:pPr>
        <w:shd w:val="clear" w:color="auto" w:fill="FFFFFF"/>
        <w:tabs>
          <w:tab w:val="left" w:pos="735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 – документи на відділ освіти</w:t>
      </w:r>
    </w:p>
    <w:p w14:paraId="47D2CD4A" w14:textId="77777777" w:rsidR="005B6239" w:rsidRDefault="005B6239" w:rsidP="005B6239">
      <w:pPr>
        <w:shd w:val="clear" w:color="auto" w:fill="FFFFFF"/>
        <w:tabs>
          <w:tab w:val="left" w:pos="735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- моніторинг</w:t>
      </w:r>
    </w:p>
    <w:p w14:paraId="7D1A6778" w14:textId="77777777" w:rsidR="005B6239" w:rsidRDefault="005B6239" w:rsidP="005B6239">
      <w:pPr>
        <w:shd w:val="clear" w:color="auto" w:fill="FFFFFF"/>
        <w:tabs>
          <w:tab w:val="left" w:pos="735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 – методичне об'єднання</w:t>
      </w:r>
    </w:p>
    <w:p w14:paraId="790073C1" w14:textId="77777777" w:rsidR="005B6239" w:rsidRDefault="005B6239" w:rsidP="005B6239">
      <w:pPr>
        <w:shd w:val="clear" w:color="auto" w:fill="FFFFFF"/>
        <w:tabs>
          <w:tab w:val="left" w:pos="735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165BB69" w14:textId="77777777" w:rsidR="005B6239" w:rsidRDefault="005B6239" w:rsidP="005B6239">
      <w:pPr>
        <w:shd w:val="clear" w:color="auto" w:fill="FFFFFF"/>
        <w:tabs>
          <w:tab w:val="left" w:pos="7358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  <w:t>Перспективний план</w:t>
      </w:r>
    </w:p>
    <w:p w14:paraId="56D36E34" w14:textId="77777777" w:rsidR="005B6239" w:rsidRDefault="005B6239" w:rsidP="005B6239">
      <w:pPr>
        <w:shd w:val="clear" w:color="auto" w:fill="FFFFFF"/>
        <w:tabs>
          <w:tab w:val="left" w:pos="7358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  <w:t>атестації педагогічних працівників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23"/>
        <w:gridCol w:w="3112"/>
      </w:tblGrid>
      <w:tr w:rsidR="005B6239" w14:paraId="7C058441" w14:textId="77777777" w:rsidTr="005429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B08A" w14:textId="77777777" w:rsidR="005B6239" w:rsidRDefault="005B6239" w:rsidP="005429E4">
            <w:pPr>
              <w:tabs>
                <w:tab w:val="left" w:pos="735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43F8" w14:textId="77777777" w:rsidR="005B6239" w:rsidRDefault="005B6239" w:rsidP="005429E4">
            <w:pPr>
              <w:tabs>
                <w:tab w:val="left" w:pos="735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2022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76E1" w14:textId="77777777" w:rsidR="005B6239" w:rsidRDefault="005B6239" w:rsidP="005429E4">
            <w:pPr>
              <w:tabs>
                <w:tab w:val="left" w:pos="735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2023</w:t>
            </w:r>
          </w:p>
        </w:tc>
      </w:tr>
      <w:tr w:rsidR="005B6239" w14:paraId="2F20D806" w14:textId="77777777" w:rsidTr="005429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AEBE" w14:textId="77777777" w:rsidR="005B6239" w:rsidRDefault="005B6239" w:rsidP="005429E4">
            <w:pPr>
              <w:tabs>
                <w:tab w:val="left" w:pos="735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Буханько О.М.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960D" w14:textId="77777777" w:rsidR="005B6239" w:rsidRDefault="005B6239" w:rsidP="005429E4">
            <w:pPr>
              <w:tabs>
                <w:tab w:val="left" w:pos="735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Заєць М.Ю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4144" w14:textId="77777777" w:rsidR="005B6239" w:rsidRDefault="005B6239" w:rsidP="005429E4">
            <w:pPr>
              <w:tabs>
                <w:tab w:val="left" w:pos="735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Гриценко Г.П</w:t>
            </w:r>
          </w:p>
        </w:tc>
      </w:tr>
      <w:tr w:rsidR="005B6239" w14:paraId="435EF453" w14:textId="77777777" w:rsidTr="005429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1DA6" w14:textId="77777777" w:rsidR="005B6239" w:rsidRDefault="005B6239" w:rsidP="005429E4">
            <w:pPr>
              <w:tabs>
                <w:tab w:val="left" w:pos="735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Підгора Н.В.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1702" w14:textId="77777777" w:rsidR="005B6239" w:rsidRDefault="005B6239" w:rsidP="005429E4">
            <w:pPr>
              <w:tabs>
                <w:tab w:val="left" w:pos="735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Зінченко Л.М.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A04A" w14:textId="77777777" w:rsidR="005B6239" w:rsidRDefault="005B6239" w:rsidP="005429E4">
            <w:pPr>
              <w:tabs>
                <w:tab w:val="left" w:pos="735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Хандусь Н.Б.</w:t>
            </w:r>
          </w:p>
        </w:tc>
      </w:tr>
      <w:tr w:rsidR="005B6239" w14:paraId="5C2C8BE2" w14:textId="77777777" w:rsidTr="005429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EBE5" w14:textId="77777777" w:rsidR="005B6239" w:rsidRDefault="005B6239" w:rsidP="005429E4">
            <w:pPr>
              <w:tabs>
                <w:tab w:val="left" w:pos="735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Рудь Л.І.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7E91" w14:textId="77777777" w:rsidR="005B6239" w:rsidRDefault="005B6239" w:rsidP="005429E4">
            <w:pPr>
              <w:tabs>
                <w:tab w:val="left" w:pos="735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Головненко Л.Г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5A5D" w14:textId="77777777" w:rsidR="005B6239" w:rsidRDefault="005B6239" w:rsidP="005429E4">
            <w:pPr>
              <w:tabs>
                <w:tab w:val="left" w:pos="735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Рудич В.Ф.</w:t>
            </w:r>
          </w:p>
        </w:tc>
      </w:tr>
      <w:tr w:rsidR="005B6239" w14:paraId="28B92B66" w14:textId="77777777" w:rsidTr="005429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3EBC" w14:textId="77777777" w:rsidR="005B6239" w:rsidRDefault="005B6239" w:rsidP="005429E4">
            <w:pPr>
              <w:tabs>
                <w:tab w:val="left" w:pos="735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Носов М.Б.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7FC5" w14:textId="77777777" w:rsidR="005B6239" w:rsidRDefault="005B6239" w:rsidP="005429E4">
            <w:pPr>
              <w:tabs>
                <w:tab w:val="left" w:pos="735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A1BA" w14:textId="77777777" w:rsidR="005B6239" w:rsidRDefault="005B6239" w:rsidP="005429E4">
            <w:pPr>
              <w:tabs>
                <w:tab w:val="left" w:pos="735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Рожелюк Л.М.</w:t>
            </w:r>
          </w:p>
        </w:tc>
      </w:tr>
      <w:tr w:rsidR="005B6239" w14:paraId="6FB24E2D" w14:textId="77777777" w:rsidTr="005429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9ED3" w14:textId="77777777" w:rsidR="005B6239" w:rsidRDefault="005B6239" w:rsidP="005429E4">
            <w:pPr>
              <w:tabs>
                <w:tab w:val="left" w:pos="735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Шиян Г.М.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FC63" w14:textId="77777777" w:rsidR="005B6239" w:rsidRDefault="005B6239" w:rsidP="005429E4">
            <w:pPr>
              <w:tabs>
                <w:tab w:val="left" w:pos="735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45D8" w14:textId="77777777" w:rsidR="005B6239" w:rsidRDefault="005B6239" w:rsidP="005429E4">
            <w:pPr>
              <w:tabs>
                <w:tab w:val="left" w:pos="735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Скляр Л.Б.</w:t>
            </w:r>
          </w:p>
        </w:tc>
      </w:tr>
    </w:tbl>
    <w:p w14:paraId="266E04F7" w14:textId="77777777" w:rsidR="005B6239" w:rsidRDefault="005B6239" w:rsidP="005B6239">
      <w:pPr>
        <w:shd w:val="clear" w:color="auto" w:fill="FFFFFF"/>
        <w:tabs>
          <w:tab w:val="left" w:pos="735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5C151DE" w14:textId="77777777" w:rsidR="005B6239" w:rsidRDefault="005B6239" w:rsidP="005B6239">
      <w:pPr>
        <w:shd w:val="clear" w:color="auto" w:fill="FFFFFF"/>
        <w:tabs>
          <w:tab w:val="left" w:pos="735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Тематика засідань педагогічних рад</w:t>
      </w:r>
    </w:p>
    <w:p w14:paraId="446E9F32" w14:textId="77777777" w:rsidR="005B6239" w:rsidRDefault="005B6239" w:rsidP="005B6239">
      <w:pPr>
        <w:shd w:val="clear" w:color="auto" w:fill="FFFFFF"/>
        <w:tabs>
          <w:tab w:val="left" w:pos="735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2021 рік</w:t>
      </w:r>
    </w:p>
    <w:p w14:paraId="62DE0A11" w14:textId="77777777" w:rsidR="005B6239" w:rsidRDefault="005B6239" w:rsidP="005B6239">
      <w:pPr>
        <w:shd w:val="clear" w:color="auto" w:fill="FFFFFF"/>
        <w:tabs>
          <w:tab w:val="left" w:pos="735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Цифрова культура педагога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(жовтень)</w:t>
      </w:r>
    </w:p>
    <w:p w14:paraId="7B352442" w14:textId="77777777" w:rsidR="005B6239" w:rsidRDefault="005B6239" w:rsidP="005B6239">
      <w:pPr>
        <w:shd w:val="clear" w:color="auto" w:fill="FFFFFF"/>
        <w:tabs>
          <w:tab w:val="left" w:pos="735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НУШ – нові можливості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(грудень)</w:t>
      </w:r>
    </w:p>
    <w:p w14:paraId="40BD025F" w14:textId="77777777" w:rsidR="005B6239" w:rsidRDefault="005B6239" w:rsidP="005B6239">
      <w:pPr>
        <w:shd w:val="clear" w:color="auto" w:fill="FFFFFF"/>
        <w:tabs>
          <w:tab w:val="left" w:pos="735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Загальнолюдські та національні цінності – серцевина освіти і виховання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(березень)</w:t>
      </w:r>
    </w:p>
    <w:p w14:paraId="2E10BCDF" w14:textId="77777777" w:rsidR="005B6239" w:rsidRDefault="005B6239" w:rsidP="005B6239">
      <w:pPr>
        <w:shd w:val="clear" w:color="auto" w:fill="FFFFFF"/>
        <w:tabs>
          <w:tab w:val="left" w:pos="735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2022 рік</w:t>
      </w:r>
    </w:p>
    <w:p w14:paraId="532A7FFE" w14:textId="77777777" w:rsidR="005B6239" w:rsidRDefault="005B6239" w:rsidP="005B6239">
      <w:pPr>
        <w:shd w:val="clear" w:color="auto" w:fill="FFFFFF"/>
        <w:tabs>
          <w:tab w:val="left" w:pos="735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Діяльність педагогів навчального закладу щодо створення сприятливого освітнього середовища для повноцінного морального, психічного, фізичного розвитку учнів, формування творчо мислячої особистості, здатної до продуктивної праці в динамічному світі </w:t>
      </w:r>
      <w:r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>(жовтень)</w:t>
      </w:r>
    </w:p>
    <w:p w14:paraId="207D09F8" w14:textId="77777777" w:rsidR="005B6239" w:rsidRDefault="005B6239" w:rsidP="005B6239">
      <w:pPr>
        <w:shd w:val="clear" w:color="auto" w:fill="FFFFFF"/>
        <w:tabs>
          <w:tab w:val="left" w:pos="735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</w:pPr>
    </w:p>
    <w:p w14:paraId="77F428A3" w14:textId="77777777" w:rsidR="005B6239" w:rsidRDefault="005B6239" w:rsidP="005B6239">
      <w:pPr>
        <w:shd w:val="clear" w:color="auto" w:fill="FFFFFF"/>
        <w:tabs>
          <w:tab w:val="left" w:pos="73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Компетентнісний підхід до професійного розвитку педагога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 грудень)</w:t>
      </w:r>
    </w:p>
    <w:p w14:paraId="6CC7E23C" w14:textId="77777777" w:rsidR="005B6239" w:rsidRDefault="005B6239" w:rsidP="005B6239">
      <w:pPr>
        <w:shd w:val="clear" w:color="auto" w:fill="FFFFFF"/>
        <w:tabs>
          <w:tab w:val="left" w:pos="73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B3EFCBA" w14:textId="77777777" w:rsidR="005B6239" w:rsidRDefault="005B6239" w:rsidP="005B6239">
      <w:pPr>
        <w:shd w:val="clear" w:color="auto" w:fill="FFFFFF"/>
        <w:tabs>
          <w:tab w:val="left" w:pos="73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Шкільна бібліотека, як центр формування творчої особистості в процесі соціалізації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 березень)</w:t>
      </w:r>
    </w:p>
    <w:p w14:paraId="4A7238D2" w14:textId="77777777" w:rsidR="005B6239" w:rsidRDefault="005B6239" w:rsidP="005B6239">
      <w:pPr>
        <w:shd w:val="clear" w:color="auto" w:fill="FFFFFF"/>
        <w:tabs>
          <w:tab w:val="left" w:pos="735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2023 рік</w:t>
      </w:r>
    </w:p>
    <w:p w14:paraId="1AFAB48C" w14:textId="77777777" w:rsidR="005B6239" w:rsidRDefault="005B6239" w:rsidP="005B6239">
      <w:pPr>
        <w:keepNext/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iCs/>
          <w:kern w:val="32"/>
          <w:sz w:val="28"/>
          <w:szCs w:val="28"/>
          <w:lang w:val="uk-UA"/>
        </w:rPr>
        <w:t xml:space="preserve">Нові професійні ролі і завдання сучасного вчителя в контексті концепції Нової української школи </w:t>
      </w: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shd w:val="clear" w:color="auto" w:fill="FFFFFF"/>
          <w:lang w:val="uk-UA"/>
        </w:rPr>
        <w:t>(жовтень)</w:t>
      </w:r>
    </w:p>
    <w:p w14:paraId="1EED13B0" w14:textId="77777777" w:rsidR="005B6239" w:rsidRDefault="005B6239" w:rsidP="005B6239">
      <w:pPr>
        <w:shd w:val="clear" w:color="auto" w:fill="FFFFFF"/>
        <w:tabs>
          <w:tab w:val="left" w:pos="735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Формування ключових компетентностей в умовах НУШ (базова школа) </w:t>
      </w:r>
      <w:r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>(грудень)</w:t>
      </w:r>
    </w:p>
    <w:p w14:paraId="0818FC97" w14:textId="77777777" w:rsidR="005B6239" w:rsidRDefault="005B6239" w:rsidP="005B6239">
      <w:pPr>
        <w:shd w:val="clear" w:color="auto" w:fill="FFFFFF"/>
        <w:tabs>
          <w:tab w:val="left" w:pos="73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19EE26E" w14:textId="77777777" w:rsidR="005B6239" w:rsidRDefault="005B6239" w:rsidP="005B6239">
      <w:pPr>
        <w:shd w:val="clear" w:color="auto" w:fill="FFFFFF"/>
        <w:tabs>
          <w:tab w:val="left" w:pos="73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Процес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втілення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у практику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роботи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навчального закладу інновацій, які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спрямовані на виявлення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обдарованості та її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розвиток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 березень)</w:t>
      </w:r>
    </w:p>
    <w:p w14:paraId="07616AEF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</w:p>
    <w:p w14:paraId="3F50058D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</w:p>
    <w:p w14:paraId="7BF1CAEF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</w:p>
    <w:p w14:paraId="0603356E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</w:p>
    <w:p w14:paraId="44256127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</w:p>
    <w:p w14:paraId="690CE4BD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</w:p>
    <w:p w14:paraId="2EB0231E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</w:p>
    <w:p w14:paraId="3640046D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</w:p>
    <w:p w14:paraId="50F68ADC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</w:p>
    <w:p w14:paraId="1D39FBC8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</w:p>
    <w:p w14:paraId="547CE3AC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</w:p>
    <w:p w14:paraId="56372A47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</w:p>
    <w:p w14:paraId="1D5DDC1B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</w:p>
    <w:p w14:paraId="34D1CA61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</w:p>
    <w:p w14:paraId="6F4DCB85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</w:p>
    <w:p w14:paraId="168596D1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</w:p>
    <w:p w14:paraId="1DF7A02D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</w:p>
    <w:p w14:paraId="3FC8A66E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</w:pPr>
    </w:p>
    <w:p w14:paraId="0FA599C3" w14:textId="77777777" w:rsidR="005B6239" w:rsidRDefault="005B6239" w:rsidP="005B6239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</w:rPr>
      </w:pPr>
      <w:r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  <w:t>Ро</w:t>
      </w:r>
      <w:r>
        <w:rPr>
          <w:rFonts w:ascii="Times New Roman" w:eastAsia="Calibri" w:hAnsi="Times New Roman" w:cs="Times New Roman"/>
          <w:b/>
          <w:iCs/>
          <w:sz w:val="32"/>
          <w:szCs w:val="32"/>
        </w:rPr>
        <w:t>звиток</w:t>
      </w:r>
      <w:r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32"/>
          <w:szCs w:val="32"/>
        </w:rPr>
        <w:t>навчально-матеріальної</w:t>
      </w:r>
      <w:r>
        <w:rPr>
          <w:rFonts w:ascii="Times New Roman" w:eastAsia="Calibri" w:hAnsi="Times New Roman" w:cs="Times New Roman"/>
          <w:b/>
          <w:iCs/>
          <w:sz w:val="32"/>
          <w:szCs w:val="32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32"/>
          <w:szCs w:val="32"/>
        </w:rPr>
        <w:t>бази</w:t>
      </w:r>
    </w:p>
    <w:p w14:paraId="5F089279" w14:textId="77777777" w:rsidR="005B6239" w:rsidRDefault="005B6239" w:rsidP="005B6239">
      <w:pPr>
        <w:spacing w:after="80" w:line="240" w:lineRule="auto"/>
        <w:jc w:val="both"/>
        <w:rPr>
          <w:rFonts w:ascii="Calibri" w:eastAsia="Calibri" w:hAnsi="Calibri" w:cs="Times New Roman"/>
          <w:b/>
          <w:i/>
          <w:iCs/>
          <w:sz w:val="32"/>
          <w:szCs w:val="32"/>
        </w:rPr>
      </w:pPr>
    </w:p>
    <w:tbl>
      <w:tblPr>
        <w:tblW w:w="11429" w:type="dxa"/>
        <w:tblInd w:w="-1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2"/>
        <w:gridCol w:w="1414"/>
        <w:gridCol w:w="1465"/>
        <w:gridCol w:w="1418"/>
      </w:tblGrid>
      <w:tr w:rsidR="005B6239" w14:paraId="50BDE270" w14:textId="77777777" w:rsidTr="005429E4">
        <w:trPr>
          <w:trHeight w:val="840"/>
        </w:trPr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147B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lastRenderedPageBreak/>
              <w:t>Зміст</w:t>
            </w: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робіт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9B6E" w14:textId="77777777" w:rsidR="005B6239" w:rsidRDefault="005B6239" w:rsidP="005429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2020/2021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C89E" w14:textId="77777777" w:rsidR="005B6239" w:rsidRDefault="005B6239" w:rsidP="005429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2021/2022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2066" w14:textId="77777777" w:rsidR="005B6239" w:rsidRDefault="005B6239" w:rsidP="005429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2022/2023</w:t>
            </w:r>
          </w:p>
        </w:tc>
      </w:tr>
      <w:tr w:rsidR="005B6239" w14:paraId="24FB969F" w14:textId="77777777" w:rsidTr="005429E4">
        <w:trPr>
          <w:trHeight w:val="840"/>
        </w:trPr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C66B" w14:textId="77777777" w:rsidR="005B6239" w:rsidRDefault="005B6239" w:rsidP="005429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Придбання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нових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меблі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в для кабінету хімії та біології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C7A6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D76F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BD01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5B6239" w14:paraId="7CE0F958" w14:textId="77777777" w:rsidTr="005429E4">
        <w:trPr>
          <w:trHeight w:val="1492"/>
        </w:trPr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21A2" w14:textId="77777777" w:rsidR="005B6239" w:rsidRDefault="005B6239" w:rsidP="005429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Придбання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нових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меблі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в для кабінету історії та зарубіжної літератури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35D2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7754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BAA4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+</w:t>
            </w:r>
          </w:p>
        </w:tc>
      </w:tr>
      <w:tr w:rsidR="005B6239" w14:paraId="15E623D9" w14:textId="77777777" w:rsidTr="005429E4">
        <w:trPr>
          <w:trHeight w:val="1492"/>
        </w:trPr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A804" w14:textId="77777777" w:rsidR="005B6239" w:rsidRDefault="005B6239" w:rsidP="005429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Придбання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мультимедійної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дошки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 для кабінету зарубіжної літератури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95D1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5024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270F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5B6239" w14:paraId="7D045B05" w14:textId="77777777" w:rsidTr="005429E4">
        <w:trPr>
          <w:trHeight w:val="809"/>
        </w:trPr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F48E" w14:textId="77777777" w:rsidR="005B6239" w:rsidRDefault="005B6239" w:rsidP="005429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Придбання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лінгафонного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обладнання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B251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B93F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8E57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+</w:t>
            </w:r>
          </w:p>
        </w:tc>
      </w:tr>
      <w:tr w:rsidR="005B6239" w14:paraId="0EFDFF9B" w14:textId="77777777" w:rsidTr="005429E4">
        <w:trPr>
          <w:trHeight w:val="840"/>
        </w:trPr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D098" w14:textId="77777777" w:rsidR="005B6239" w:rsidRDefault="005B6239" w:rsidP="005429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Оновлення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комп’ютерного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клас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сучасними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комп’ютерами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21C6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7880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C2F6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5B6239" w14:paraId="19676B03" w14:textId="77777777" w:rsidTr="005429E4">
        <w:trPr>
          <w:trHeight w:val="1492"/>
        </w:trPr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A58A" w14:textId="77777777" w:rsidR="005B6239" w:rsidRDefault="005B6239" w:rsidP="005429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Придбання НКК для забезпечення другого комп’ютерного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класу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7CDE" w14:textId="77777777" w:rsidR="005B6239" w:rsidRDefault="005B6239" w:rsidP="005429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3368" w14:textId="77777777" w:rsidR="005B6239" w:rsidRDefault="005B6239" w:rsidP="005429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DFB1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+</w:t>
            </w:r>
          </w:p>
        </w:tc>
      </w:tr>
      <w:tr w:rsidR="005B6239" w14:paraId="074AB584" w14:textId="77777777" w:rsidTr="005429E4">
        <w:trPr>
          <w:trHeight w:val="840"/>
        </w:trPr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002C" w14:textId="77777777" w:rsidR="005B6239" w:rsidRDefault="005B6239" w:rsidP="005429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Косметичний ремонт навчальних кабінетів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66AA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3098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10D7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+</w:t>
            </w:r>
          </w:p>
        </w:tc>
      </w:tr>
      <w:tr w:rsidR="005B6239" w14:paraId="6B37DE86" w14:textId="77777777" w:rsidTr="005429E4">
        <w:trPr>
          <w:trHeight w:val="840"/>
        </w:trPr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3F46" w14:textId="77777777" w:rsidR="005B6239" w:rsidRDefault="005B6239" w:rsidP="005429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Поновлення бібліотечного фонду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54B8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ED16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4174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+</w:t>
            </w:r>
          </w:p>
        </w:tc>
      </w:tr>
      <w:tr w:rsidR="005B6239" w14:paraId="46918074" w14:textId="77777777" w:rsidTr="005429E4">
        <w:trPr>
          <w:trHeight w:val="840"/>
        </w:trPr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9D49" w14:textId="77777777" w:rsidR="005B6239" w:rsidRDefault="005B6239" w:rsidP="005429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Капітальний ремонт шкільних майстерень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D4DB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BF82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B1EC" w14:textId="77777777" w:rsidR="005B6239" w:rsidRDefault="005B6239" w:rsidP="00542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+</w:t>
            </w:r>
          </w:p>
        </w:tc>
      </w:tr>
    </w:tbl>
    <w:p w14:paraId="56F9B430" w14:textId="77777777" w:rsidR="005B6239" w:rsidRDefault="005B6239" w:rsidP="005B6239">
      <w:pPr>
        <w:spacing w:after="80" w:line="240" w:lineRule="auto"/>
        <w:rPr>
          <w:rFonts w:ascii="Calibri" w:eastAsia="Calibri" w:hAnsi="Calibri" w:cs="Times New Roman"/>
          <w:i/>
          <w:iCs/>
          <w:sz w:val="20"/>
          <w:szCs w:val="20"/>
        </w:rPr>
      </w:pPr>
    </w:p>
    <w:p w14:paraId="44826B4E" w14:textId="77777777" w:rsidR="005B6239" w:rsidRDefault="005B6239" w:rsidP="005B6239">
      <w:pPr>
        <w:spacing w:after="80" w:line="240" w:lineRule="auto"/>
        <w:rPr>
          <w:rFonts w:ascii="Calibri" w:eastAsia="Calibri" w:hAnsi="Calibri" w:cs="Times New Roman"/>
          <w:i/>
          <w:iCs/>
          <w:sz w:val="20"/>
          <w:szCs w:val="20"/>
          <w:lang w:val="uk-UA"/>
        </w:rPr>
      </w:pPr>
    </w:p>
    <w:p w14:paraId="5A5B6F51" w14:textId="77777777" w:rsidR="005B6239" w:rsidRDefault="005B6239" w:rsidP="005B6239">
      <w:pPr>
        <w:spacing w:after="80" w:line="240" w:lineRule="auto"/>
        <w:rPr>
          <w:rFonts w:ascii="Calibri" w:eastAsia="Calibri" w:hAnsi="Calibri" w:cs="Times New Roman"/>
          <w:i/>
          <w:iCs/>
          <w:sz w:val="20"/>
          <w:szCs w:val="20"/>
          <w:lang w:val="uk-UA"/>
        </w:rPr>
      </w:pPr>
    </w:p>
    <w:p w14:paraId="00CA6A6B" w14:textId="77777777" w:rsidR="005B6239" w:rsidRDefault="005B6239" w:rsidP="005B6239">
      <w:pPr>
        <w:spacing w:after="80" w:line="240" w:lineRule="auto"/>
        <w:rPr>
          <w:rFonts w:ascii="Calibri" w:eastAsia="Calibri" w:hAnsi="Calibri" w:cs="Times New Roman"/>
          <w:i/>
          <w:iCs/>
          <w:sz w:val="20"/>
          <w:szCs w:val="20"/>
          <w:lang w:val="uk-UA"/>
        </w:rPr>
      </w:pPr>
    </w:p>
    <w:p w14:paraId="7061453D" w14:textId="77777777" w:rsidR="005B6239" w:rsidRDefault="005B6239" w:rsidP="005B6239">
      <w:pPr>
        <w:spacing w:after="80" w:line="240" w:lineRule="auto"/>
        <w:rPr>
          <w:rFonts w:ascii="Calibri" w:eastAsia="Calibri" w:hAnsi="Calibri" w:cs="Times New Roman"/>
          <w:i/>
          <w:iCs/>
          <w:sz w:val="20"/>
          <w:szCs w:val="20"/>
          <w:lang w:val="uk-UA"/>
        </w:rPr>
      </w:pPr>
    </w:p>
    <w:p w14:paraId="5EAA221B" w14:textId="77777777" w:rsidR="005B6239" w:rsidRDefault="005B6239" w:rsidP="005B6239">
      <w:pPr>
        <w:spacing w:after="80" w:line="240" w:lineRule="auto"/>
        <w:rPr>
          <w:rFonts w:ascii="Calibri" w:eastAsia="Calibri" w:hAnsi="Calibri" w:cs="Times New Roman"/>
          <w:i/>
          <w:iCs/>
          <w:sz w:val="20"/>
          <w:szCs w:val="20"/>
          <w:lang w:val="uk-UA"/>
        </w:rPr>
      </w:pPr>
    </w:p>
    <w:p w14:paraId="3FEB4F3C" w14:textId="77777777" w:rsidR="005B6239" w:rsidRPr="00823CD6" w:rsidRDefault="005B6239" w:rsidP="005B6239">
      <w:pPr>
        <w:spacing w:after="80" w:line="240" w:lineRule="auto"/>
        <w:rPr>
          <w:rFonts w:ascii="Calibri" w:eastAsia="Calibri" w:hAnsi="Calibri" w:cs="Times New Roman"/>
          <w:i/>
          <w:iCs/>
          <w:sz w:val="20"/>
          <w:szCs w:val="20"/>
          <w:lang w:val="uk-UA"/>
        </w:rPr>
      </w:pPr>
    </w:p>
    <w:p w14:paraId="4FB7CFE8" w14:textId="77777777" w:rsidR="00665237" w:rsidRPr="005B6239" w:rsidRDefault="00665237" w:rsidP="005B6239">
      <w:bookmarkStart w:id="0" w:name="_GoBack"/>
      <w:bookmarkEnd w:id="0"/>
    </w:p>
    <w:sectPr w:rsidR="00665237" w:rsidRPr="005B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70408"/>
    <w:multiLevelType w:val="hybridMultilevel"/>
    <w:tmpl w:val="E160A7D6"/>
    <w:lvl w:ilvl="0" w:tplc="582C26D4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9D0540A"/>
    <w:multiLevelType w:val="hybridMultilevel"/>
    <w:tmpl w:val="9E883F92"/>
    <w:lvl w:ilvl="0" w:tplc="2A86D4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30AB9"/>
    <w:multiLevelType w:val="multilevel"/>
    <w:tmpl w:val="12BE6FEA"/>
    <w:lvl w:ilvl="0">
      <w:start w:val="1"/>
      <w:numFmt w:val="decimal"/>
      <w:lvlText w:val="%1."/>
      <w:lvlJc w:val="left"/>
      <w:pPr>
        <w:ind w:left="450" w:hanging="450"/>
      </w:pPr>
      <w:rPr>
        <w:rFonts w:eastAsia="Calibri"/>
        <w:color w:val="auto"/>
      </w:rPr>
    </w:lvl>
    <w:lvl w:ilvl="1">
      <w:start w:val="1"/>
      <w:numFmt w:val="bullet"/>
      <w:lvlText w:val=""/>
      <w:lvlJc w:val="left"/>
      <w:pPr>
        <w:ind w:left="1428" w:hanging="720"/>
      </w:pPr>
      <w:rPr>
        <w:rFonts w:ascii="Wingdings" w:hAnsi="Wingdings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Calibri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Calibri"/>
        <w:color w:val="auto"/>
      </w:rPr>
    </w:lvl>
  </w:abstractNum>
  <w:abstractNum w:abstractNumId="3" w15:restartNumberingAfterBreak="0">
    <w:nsid w:val="4300116A"/>
    <w:multiLevelType w:val="hybridMultilevel"/>
    <w:tmpl w:val="88906856"/>
    <w:lvl w:ilvl="0" w:tplc="2B747222">
      <w:start w:val="1"/>
      <w:numFmt w:val="decimal"/>
      <w:lvlText w:val="%1."/>
      <w:lvlJc w:val="left"/>
      <w:pPr>
        <w:ind w:left="1773" w:hanging="360"/>
      </w:pPr>
    </w:lvl>
    <w:lvl w:ilvl="1" w:tplc="04190019">
      <w:start w:val="1"/>
      <w:numFmt w:val="lowerLetter"/>
      <w:lvlText w:val="%2."/>
      <w:lvlJc w:val="left"/>
      <w:pPr>
        <w:ind w:left="2493" w:hanging="360"/>
      </w:pPr>
    </w:lvl>
    <w:lvl w:ilvl="2" w:tplc="0419001B">
      <w:start w:val="1"/>
      <w:numFmt w:val="lowerRoman"/>
      <w:lvlText w:val="%3."/>
      <w:lvlJc w:val="right"/>
      <w:pPr>
        <w:ind w:left="3213" w:hanging="180"/>
      </w:pPr>
    </w:lvl>
    <w:lvl w:ilvl="3" w:tplc="0419000F">
      <w:start w:val="1"/>
      <w:numFmt w:val="decimal"/>
      <w:lvlText w:val="%4."/>
      <w:lvlJc w:val="left"/>
      <w:pPr>
        <w:ind w:left="3933" w:hanging="360"/>
      </w:pPr>
    </w:lvl>
    <w:lvl w:ilvl="4" w:tplc="04190019">
      <w:start w:val="1"/>
      <w:numFmt w:val="lowerLetter"/>
      <w:lvlText w:val="%5."/>
      <w:lvlJc w:val="left"/>
      <w:pPr>
        <w:ind w:left="4653" w:hanging="360"/>
      </w:pPr>
    </w:lvl>
    <w:lvl w:ilvl="5" w:tplc="0419001B">
      <w:start w:val="1"/>
      <w:numFmt w:val="lowerRoman"/>
      <w:lvlText w:val="%6."/>
      <w:lvlJc w:val="right"/>
      <w:pPr>
        <w:ind w:left="5373" w:hanging="180"/>
      </w:pPr>
    </w:lvl>
    <w:lvl w:ilvl="6" w:tplc="0419000F">
      <w:start w:val="1"/>
      <w:numFmt w:val="decimal"/>
      <w:lvlText w:val="%7."/>
      <w:lvlJc w:val="left"/>
      <w:pPr>
        <w:ind w:left="6093" w:hanging="360"/>
      </w:pPr>
    </w:lvl>
    <w:lvl w:ilvl="7" w:tplc="04190019">
      <w:start w:val="1"/>
      <w:numFmt w:val="lowerLetter"/>
      <w:lvlText w:val="%8."/>
      <w:lvlJc w:val="left"/>
      <w:pPr>
        <w:ind w:left="6813" w:hanging="360"/>
      </w:pPr>
    </w:lvl>
    <w:lvl w:ilvl="8" w:tplc="0419001B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4EA31359"/>
    <w:multiLevelType w:val="hybridMultilevel"/>
    <w:tmpl w:val="013A5208"/>
    <w:lvl w:ilvl="0" w:tplc="CF2C714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308952C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BB6EE6E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FC2637C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810C83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D20529C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3845ADE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64272A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A961442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5C11554"/>
    <w:multiLevelType w:val="hybridMultilevel"/>
    <w:tmpl w:val="1B9A26E0"/>
    <w:lvl w:ilvl="0" w:tplc="721655D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ED"/>
    <w:rsid w:val="000B5E2B"/>
    <w:rsid w:val="005B6239"/>
    <w:rsid w:val="00665237"/>
    <w:rsid w:val="00A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C5544-7E17-4039-91DB-A1004F93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E2B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0B5E2B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i/>
      <w:iCs/>
      <w:kern w:val="32"/>
      <w:sz w:val="32"/>
      <w:szCs w:val="32"/>
    </w:rPr>
  </w:style>
  <w:style w:type="paragraph" w:styleId="6">
    <w:name w:val="heading 6"/>
    <w:basedOn w:val="a"/>
    <w:link w:val="60"/>
    <w:uiPriority w:val="9"/>
    <w:semiHidden/>
    <w:unhideWhenUsed/>
    <w:qFormat/>
    <w:rsid w:val="000B5E2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E2B"/>
    <w:rPr>
      <w:rFonts w:ascii="Calibri Light" w:eastAsia="Times New Roman" w:hAnsi="Calibri Light" w:cs="Times New Roman"/>
      <w:b/>
      <w:bCs/>
      <w:i/>
      <w:i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0B5E2B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styleId="a3">
    <w:name w:val="Hyperlink"/>
    <w:uiPriority w:val="99"/>
    <w:semiHidden/>
    <w:unhideWhenUsed/>
    <w:rsid w:val="000B5E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5E2B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B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0B5E2B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B5E2B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0B5E2B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B5E2B"/>
    <w:rPr>
      <w:rFonts w:ascii="Calibri" w:eastAsia="Calibri" w:hAnsi="Calibri" w:cs="Times New Roman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0B5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5E2B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0B5E2B"/>
    <w:pPr>
      <w:ind w:left="720"/>
      <w:contextualSpacing/>
    </w:pPr>
  </w:style>
  <w:style w:type="table" w:styleId="ad">
    <w:name w:val="Table Grid"/>
    <w:basedOn w:val="a1"/>
    <w:uiPriority w:val="39"/>
    <w:rsid w:val="000B5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uiPriority w:val="99"/>
    <w:rsid w:val="000B5E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0B5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3268</Words>
  <Characters>18629</Characters>
  <Application>Microsoft Office Word</Application>
  <DocSecurity>0</DocSecurity>
  <Lines>155</Lines>
  <Paragraphs>43</Paragraphs>
  <ScaleCrop>false</ScaleCrop>
  <Company/>
  <LinksUpToDate>false</LinksUpToDate>
  <CharactersWithSpaces>21854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2021-01-04T13:20:00Z</dcterms:created>
  <dcterms:modified xsi:type="dcterms:W3CDTF">2021-01-04T13:20:00Z</dcterms:modified>
</cp:coreProperties>
</file>