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487A" w14:textId="77777777" w:rsidR="005F1FDF" w:rsidRPr="00F94E7D" w:rsidRDefault="005F1FDF" w:rsidP="00F94E7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FF3F12" w14:textId="77777777" w:rsidR="004C1C03" w:rsidRPr="003E5D04" w:rsidRDefault="003E5D04" w:rsidP="005F1FD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3E5D04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14:paraId="48236BB5" w14:textId="77777777" w:rsidR="004C1C03" w:rsidRPr="003E5D04" w:rsidRDefault="004C1C03" w:rsidP="005F1FD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3E5D04" w:rsidRPr="003E5D04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41F0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3E5D04" w:rsidRPr="003E5D04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5F1F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7F27">
        <w:rPr>
          <w:rFonts w:ascii="Times New Roman" w:hAnsi="Times New Roman"/>
          <w:sz w:val="28"/>
          <w:szCs w:val="28"/>
          <w:lang w:val="uk-UA"/>
        </w:rPr>
        <w:t>від  28.01.2021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 №01 </w:t>
      </w:r>
    </w:p>
    <w:p w14:paraId="11E7D440" w14:textId="77777777" w:rsidR="004C1C03" w:rsidRPr="003E5D04" w:rsidRDefault="004C1C03" w:rsidP="005F1FD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Перспективний план роботи</w:t>
      </w:r>
    </w:p>
    <w:p w14:paraId="05C65865" w14:textId="77777777" w:rsidR="004C1C03" w:rsidRPr="003E5D04" w:rsidRDefault="003E5D04" w:rsidP="005F1FD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</w:t>
      </w:r>
      <w:r w:rsidR="004C1C03" w:rsidRPr="003E5D04">
        <w:rPr>
          <w:rFonts w:ascii="Times New Roman" w:hAnsi="Times New Roman"/>
          <w:sz w:val="28"/>
          <w:szCs w:val="28"/>
          <w:lang w:val="uk-UA"/>
        </w:rPr>
        <w:t xml:space="preserve">иконавчого комітету </w:t>
      </w:r>
      <w:proofErr w:type="spellStart"/>
      <w:r w:rsidR="004C1C03" w:rsidRPr="003E5D04">
        <w:rPr>
          <w:rFonts w:ascii="Times New Roman" w:hAnsi="Times New Roman"/>
          <w:sz w:val="28"/>
          <w:szCs w:val="28"/>
          <w:lang w:val="uk-UA"/>
        </w:rPr>
        <w:t>Степа</w:t>
      </w:r>
      <w:r w:rsidR="00377F27">
        <w:rPr>
          <w:rFonts w:ascii="Times New Roman" w:hAnsi="Times New Roman"/>
          <w:sz w:val="28"/>
          <w:szCs w:val="28"/>
          <w:lang w:val="uk-UA"/>
        </w:rPr>
        <w:t>нківської</w:t>
      </w:r>
      <w:proofErr w:type="spellEnd"/>
      <w:r w:rsidR="00377F27">
        <w:rPr>
          <w:rFonts w:ascii="Times New Roman" w:hAnsi="Times New Roman"/>
          <w:sz w:val="28"/>
          <w:szCs w:val="28"/>
          <w:lang w:val="uk-UA"/>
        </w:rPr>
        <w:t xml:space="preserve"> сільської ради на 2021</w:t>
      </w:r>
      <w:r w:rsidR="004C1C03"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2539D690" w14:textId="77777777" w:rsidR="004C1C03" w:rsidRPr="003E5D04" w:rsidRDefault="004C1C03" w:rsidP="005F1FD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(можливі зміни і доповнення)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824"/>
        <w:gridCol w:w="1701"/>
        <w:gridCol w:w="2942"/>
      </w:tblGrid>
      <w:tr w:rsidR="003E5D04" w:rsidRPr="003E5D04" w14:paraId="0DA90353" w14:textId="77777777" w:rsidTr="005F1FDF">
        <w:tc>
          <w:tcPr>
            <w:tcW w:w="705" w:type="dxa"/>
          </w:tcPr>
          <w:p w14:paraId="36E90ACF" w14:textId="77777777" w:rsidR="003E5D04" w:rsidRPr="003E5D04" w:rsidRDefault="003E5D04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25507F64" w14:textId="77777777" w:rsidR="003E5D04" w:rsidRPr="003E5D04" w:rsidRDefault="003E5D04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824" w:type="dxa"/>
          </w:tcPr>
          <w:p w14:paraId="1C33F127" w14:textId="77777777" w:rsidR="003E5D04" w:rsidRPr="003E5D04" w:rsidRDefault="003E5D04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701" w:type="dxa"/>
          </w:tcPr>
          <w:p w14:paraId="0FB72622" w14:textId="77777777" w:rsidR="003E5D04" w:rsidRPr="003E5D04" w:rsidRDefault="003E5D04" w:rsidP="005F1FDF">
            <w:pPr>
              <w:spacing w:line="240" w:lineRule="auto"/>
              <w:ind w:left="317" w:hanging="31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Термін </w:t>
            </w:r>
          </w:p>
          <w:p w14:paraId="003EAC57" w14:textId="77777777" w:rsidR="003E5D04" w:rsidRPr="003E5D04" w:rsidRDefault="003E5D04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942" w:type="dxa"/>
          </w:tcPr>
          <w:p w14:paraId="7F662BBE" w14:textId="77777777" w:rsidR="003E5D04" w:rsidRPr="003E5D04" w:rsidRDefault="003E5D04" w:rsidP="005F1FDF">
            <w:pPr>
              <w:spacing w:line="240" w:lineRule="auto"/>
              <w:ind w:left="317" w:hanging="31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5F1FDF" w:rsidRPr="00F94E7D" w14:paraId="00306158" w14:textId="77777777" w:rsidTr="005F1FDF">
        <w:tc>
          <w:tcPr>
            <w:tcW w:w="705" w:type="dxa"/>
          </w:tcPr>
          <w:p w14:paraId="27F14D36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4" w:type="dxa"/>
          </w:tcPr>
          <w:p w14:paraId="6F2BE416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Розглянути на засіданнях виконкому питання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1DA072C" w14:textId="77777777" w:rsidR="005F1FDF" w:rsidRPr="003E5D04" w:rsidRDefault="00C6244B" w:rsidP="00C624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п</w:t>
            </w:r>
            <w:r w:rsidR="005F1FDF"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лан </w:t>
            </w:r>
            <w:r w:rsidRPr="00C6244B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оціально-економічного розвитку</w:t>
            </w:r>
            <w:r w:rsidRPr="00C624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24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624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сільської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територіальної громади» на 2021-2022</w:t>
            </w:r>
            <w:r w:rsidRPr="00C624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  <w:r w:rsidR="005F1FDF" w:rsidRPr="00C624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2451DB1C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34F7685" w14:textId="77777777" w:rsidR="005F1FDF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14:paraId="4A82C9BF" w14:textId="77777777" w:rsidR="00C6244B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8280ED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ень</w:t>
            </w:r>
          </w:p>
          <w:p w14:paraId="2798C417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AA75E7A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14:paraId="71E04A08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484FB55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CAAD168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відділ економічного розвитку,інвестицій та ЖКГ</w:t>
            </w:r>
          </w:p>
        </w:tc>
      </w:tr>
      <w:tr w:rsidR="005F1FDF" w:rsidRPr="003E5D04" w14:paraId="11BFB470" w14:textId="77777777" w:rsidTr="005F1FDF">
        <w:tc>
          <w:tcPr>
            <w:tcW w:w="705" w:type="dxa"/>
          </w:tcPr>
          <w:p w14:paraId="5B132949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4" w:type="dxa"/>
          </w:tcPr>
          <w:p w14:paraId="0923B7D5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бюджет </w:t>
            </w:r>
            <w:proofErr w:type="spellStart"/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6244B">
              <w:rPr>
                <w:rFonts w:ascii="Times New Roman" w:hAnsi="Times New Roman"/>
                <w:sz w:val="28"/>
                <w:szCs w:val="28"/>
                <w:lang w:val="uk-UA"/>
              </w:rPr>
              <w:t>об’єднаної громади  на 2021-2022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</w:tcPr>
          <w:p w14:paraId="3A500DDE" w14:textId="77777777" w:rsidR="00C6244B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14:paraId="2C30CCED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2942" w:type="dxa"/>
          </w:tcPr>
          <w:p w14:paraId="67325A51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фінансів </w:t>
            </w:r>
          </w:p>
        </w:tc>
      </w:tr>
      <w:tr w:rsidR="005F1FDF" w:rsidRPr="003E5D04" w14:paraId="4F520CEC" w14:textId="77777777" w:rsidTr="005F1FDF">
        <w:tc>
          <w:tcPr>
            <w:tcW w:w="705" w:type="dxa"/>
          </w:tcPr>
          <w:p w14:paraId="0279EC75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4" w:type="dxa"/>
          </w:tcPr>
          <w:p w14:paraId="1A70E7B9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оформлення права власності</w:t>
            </w:r>
          </w:p>
        </w:tc>
        <w:tc>
          <w:tcPr>
            <w:tcW w:w="1701" w:type="dxa"/>
          </w:tcPr>
          <w:p w14:paraId="787665EB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42" w:type="dxa"/>
          </w:tcPr>
          <w:p w14:paraId="7130E4AD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Державний реєстратор</w:t>
            </w:r>
            <w:r w:rsidR="00C6244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7BC1A7DF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</w:t>
            </w:r>
          </w:p>
        </w:tc>
      </w:tr>
      <w:tr w:rsidR="005F1FDF" w:rsidRPr="003E5D04" w14:paraId="1A2838C4" w14:textId="77777777" w:rsidTr="005F1FDF">
        <w:tc>
          <w:tcPr>
            <w:tcW w:w="705" w:type="dxa"/>
          </w:tcPr>
          <w:p w14:paraId="19C69DC4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4" w:type="dxa"/>
          </w:tcPr>
          <w:p w14:paraId="739F2E7C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та погодження винесення на розгляд сесії проектів рішень цільових програм</w:t>
            </w:r>
            <w:r w:rsidR="00C624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погодження порядку денного пленарних засідань</w:t>
            </w:r>
          </w:p>
        </w:tc>
        <w:tc>
          <w:tcPr>
            <w:tcW w:w="1701" w:type="dxa"/>
          </w:tcPr>
          <w:p w14:paraId="3CC7336C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14:paraId="410C911F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секретар</w:t>
            </w:r>
          </w:p>
        </w:tc>
      </w:tr>
      <w:tr w:rsidR="005F1FDF" w:rsidRPr="003E5D04" w14:paraId="741E0C43" w14:textId="77777777" w:rsidTr="005F1FDF">
        <w:tc>
          <w:tcPr>
            <w:tcW w:w="705" w:type="dxa"/>
          </w:tcPr>
          <w:p w14:paraId="14167D44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24" w:type="dxa"/>
          </w:tcPr>
          <w:p w14:paraId="3DD046CF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зат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вердження колективних договорів</w:t>
            </w:r>
          </w:p>
        </w:tc>
        <w:tc>
          <w:tcPr>
            <w:tcW w:w="1701" w:type="dxa"/>
          </w:tcPr>
          <w:p w14:paraId="7A395A5F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Згідно графіку</w:t>
            </w:r>
          </w:p>
        </w:tc>
        <w:tc>
          <w:tcPr>
            <w:tcW w:w="2942" w:type="dxa"/>
          </w:tcPr>
          <w:p w14:paraId="054CF34A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секретар</w:t>
            </w:r>
          </w:p>
        </w:tc>
      </w:tr>
      <w:tr w:rsidR="005F1FDF" w:rsidRPr="003E5D04" w14:paraId="65E871F1" w14:textId="77777777" w:rsidTr="005F1FDF">
        <w:tc>
          <w:tcPr>
            <w:tcW w:w="705" w:type="dxa"/>
          </w:tcPr>
          <w:p w14:paraId="3FC950E3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4" w:type="dxa"/>
          </w:tcPr>
          <w:p w14:paraId="2930F9B2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відпочинку та зайнятос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 дітей і підлітків влітку 2021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1701" w:type="dxa"/>
          </w:tcPr>
          <w:p w14:paraId="56E7E459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Квітень-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942" w:type="dxa"/>
          </w:tcPr>
          <w:p w14:paraId="19301D80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я, ССД, ЦНСП</w:t>
            </w:r>
          </w:p>
        </w:tc>
      </w:tr>
      <w:tr w:rsidR="00C6244B" w:rsidRPr="003E5D04" w14:paraId="6128E4BF" w14:textId="77777777" w:rsidTr="005F1FDF">
        <w:trPr>
          <w:trHeight w:val="558"/>
        </w:trPr>
        <w:tc>
          <w:tcPr>
            <w:tcW w:w="705" w:type="dxa"/>
          </w:tcPr>
          <w:p w14:paraId="21681E78" w14:textId="77777777" w:rsidR="00C6244B" w:rsidRPr="003E5D04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4" w:type="dxa"/>
          </w:tcPr>
          <w:p w14:paraId="326594FF" w14:textId="77777777" w:rsidR="00C6244B" w:rsidRPr="003E5D04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ізація спортивно-масової роботи, культурно-масових заходів</w:t>
            </w:r>
          </w:p>
        </w:tc>
        <w:tc>
          <w:tcPr>
            <w:tcW w:w="1701" w:type="dxa"/>
          </w:tcPr>
          <w:p w14:paraId="7E11C556" w14:textId="77777777" w:rsidR="00C6244B" w:rsidRDefault="00C6244B">
            <w:r w:rsidRPr="000772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942" w:type="dxa"/>
          </w:tcPr>
          <w:p w14:paraId="0ACC781F" w14:textId="77777777" w:rsidR="00C6244B" w:rsidRPr="003E5D04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</w:t>
            </w:r>
          </w:p>
        </w:tc>
      </w:tr>
      <w:tr w:rsidR="00C6244B" w:rsidRPr="003E5D04" w14:paraId="2CE038D7" w14:textId="77777777" w:rsidTr="005F1FDF">
        <w:tc>
          <w:tcPr>
            <w:tcW w:w="705" w:type="dxa"/>
          </w:tcPr>
          <w:p w14:paraId="78DC6905" w14:textId="77777777" w:rsidR="00C6244B" w:rsidRPr="003E5D04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4" w:type="dxa"/>
          </w:tcPr>
          <w:p w14:paraId="3AB5EBC3" w14:textId="77777777" w:rsidR="00C6244B" w:rsidRPr="003E5D04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 та проведення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державних і професійних свят, знаменних дат, тощо</w:t>
            </w:r>
          </w:p>
        </w:tc>
        <w:tc>
          <w:tcPr>
            <w:tcW w:w="1701" w:type="dxa"/>
          </w:tcPr>
          <w:p w14:paraId="702276EC" w14:textId="77777777" w:rsidR="00C6244B" w:rsidRDefault="00C6244B">
            <w:r w:rsidRPr="000772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942" w:type="dxa"/>
          </w:tcPr>
          <w:p w14:paraId="753928D4" w14:textId="77777777" w:rsidR="00C6244B" w:rsidRPr="00377F27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спорту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</w:tr>
      <w:tr w:rsidR="005F1FDF" w:rsidRPr="003E5D04" w14:paraId="5F5F6251" w14:textId="77777777" w:rsidTr="005F1FDF">
        <w:tc>
          <w:tcPr>
            <w:tcW w:w="705" w:type="dxa"/>
          </w:tcPr>
          <w:p w14:paraId="30F15245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4" w:type="dxa"/>
          </w:tcPr>
          <w:p w14:paraId="34EDE374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роботу із сям</w:t>
            </w:r>
            <w:r w:rsidRPr="002C73E1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ями, які опинилися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 складних життєвих обставинах</w:t>
            </w:r>
          </w:p>
          <w:p w14:paraId="253BB06F" w14:textId="77777777" w:rsidR="00C6244B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за рік</w:t>
            </w:r>
          </w:p>
        </w:tc>
        <w:tc>
          <w:tcPr>
            <w:tcW w:w="1701" w:type="dxa"/>
          </w:tcPr>
          <w:p w14:paraId="7DEC5D40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року</w:t>
            </w:r>
          </w:p>
          <w:p w14:paraId="6FC252AA" w14:textId="77777777" w:rsidR="00C6244B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942" w:type="dxa"/>
          </w:tcPr>
          <w:p w14:paraId="0CEA2BB0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Служба у справах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дітей</w:t>
            </w:r>
          </w:p>
          <w:p w14:paraId="0E9AB005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ЦНСП</w:t>
            </w:r>
          </w:p>
        </w:tc>
      </w:tr>
      <w:tr w:rsidR="005F1FDF" w:rsidRPr="003E5D04" w14:paraId="105E8FA8" w14:textId="77777777" w:rsidTr="005F1FDF">
        <w:tc>
          <w:tcPr>
            <w:tcW w:w="705" w:type="dxa"/>
          </w:tcPr>
          <w:p w14:paraId="694BA799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824" w:type="dxa"/>
          </w:tcPr>
          <w:p w14:paraId="1669812F" w14:textId="77777777" w:rsidR="005F1FDF" w:rsidRPr="003E5D04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роботу сільських б</w:t>
            </w:r>
            <w:r w:rsidR="005F1FDF"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удинків культури</w:t>
            </w:r>
          </w:p>
        </w:tc>
        <w:tc>
          <w:tcPr>
            <w:tcW w:w="1701" w:type="dxa"/>
          </w:tcPr>
          <w:p w14:paraId="688DB16D" w14:textId="77777777" w:rsidR="005F1FDF" w:rsidRPr="003E5D04" w:rsidRDefault="00C6244B" w:rsidP="00C624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Лютий, червень</w:t>
            </w:r>
          </w:p>
        </w:tc>
        <w:tc>
          <w:tcPr>
            <w:tcW w:w="2942" w:type="dxa"/>
          </w:tcPr>
          <w:p w14:paraId="1EDC9C22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</w:t>
            </w:r>
          </w:p>
        </w:tc>
      </w:tr>
      <w:tr w:rsidR="005F1FDF" w:rsidRPr="003E5D04" w14:paraId="77E080FE" w14:textId="77777777" w:rsidTr="005F1FDF">
        <w:tc>
          <w:tcPr>
            <w:tcW w:w="705" w:type="dxa"/>
          </w:tcPr>
          <w:p w14:paraId="16B9E891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4" w:type="dxa"/>
          </w:tcPr>
          <w:p w14:paraId="751BAF8E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та ведення обліку дітей та територій обслуговування закладів освіти</w:t>
            </w:r>
          </w:p>
        </w:tc>
        <w:tc>
          <w:tcPr>
            <w:tcW w:w="1701" w:type="dxa"/>
          </w:tcPr>
          <w:p w14:paraId="422AD338" w14:textId="77777777" w:rsidR="00C6244B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Січень,</w:t>
            </w:r>
          </w:p>
          <w:p w14:paraId="7FF5F643" w14:textId="77777777" w:rsidR="005F1FDF" w:rsidRPr="003E5D04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942" w:type="dxa"/>
          </w:tcPr>
          <w:p w14:paraId="19F57043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</w:t>
            </w:r>
          </w:p>
        </w:tc>
      </w:tr>
      <w:tr w:rsidR="005F1FDF" w:rsidRPr="003E5D04" w14:paraId="38F9EDB6" w14:textId="77777777" w:rsidTr="005F1FDF">
        <w:tc>
          <w:tcPr>
            <w:tcW w:w="705" w:type="dxa"/>
          </w:tcPr>
          <w:p w14:paraId="7AC19B7D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4" w:type="dxa"/>
          </w:tcPr>
          <w:p w14:paraId="7076F721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актів обстеження зелених насаджень</w:t>
            </w:r>
          </w:p>
        </w:tc>
        <w:tc>
          <w:tcPr>
            <w:tcW w:w="1701" w:type="dxa"/>
          </w:tcPr>
          <w:p w14:paraId="1EF39C69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42" w:type="dxa"/>
          </w:tcPr>
          <w:p w14:paraId="02C41F85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5F1FDF" w:rsidRPr="003E5D04" w14:paraId="49C6E0CC" w14:textId="77777777" w:rsidTr="005F1FDF">
        <w:tc>
          <w:tcPr>
            <w:tcW w:w="705" w:type="dxa"/>
          </w:tcPr>
          <w:p w14:paraId="67212207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4" w:type="dxa"/>
          </w:tcPr>
          <w:p w14:paraId="7D235F40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благоустрою населеного пункту</w:t>
            </w:r>
          </w:p>
        </w:tc>
        <w:tc>
          <w:tcPr>
            <w:tcW w:w="1701" w:type="dxa"/>
          </w:tcPr>
          <w:p w14:paraId="510A0BFE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42" w:type="dxa"/>
          </w:tcPr>
          <w:p w14:paraId="097ADEED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5F1FDF" w:rsidRPr="003E5D04" w14:paraId="4B464712" w14:textId="77777777" w:rsidTr="005F1FDF">
        <w:tc>
          <w:tcPr>
            <w:tcW w:w="705" w:type="dxa"/>
          </w:tcPr>
          <w:p w14:paraId="6DAABC83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4" w:type="dxa"/>
          </w:tcPr>
          <w:p w14:paraId="4A0ED597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ро дотримання законності та правопоря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дку на території громади</w:t>
            </w:r>
          </w:p>
        </w:tc>
        <w:tc>
          <w:tcPr>
            <w:tcW w:w="1701" w:type="dxa"/>
          </w:tcPr>
          <w:p w14:paraId="3624E031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потребою)</w:t>
            </w:r>
          </w:p>
        </w:tc>
        <w:tc>
          <w:tcPr>
            <w:tcW w:w="2942" w:type="dxa"/>
          </w:tcPr>
          <w:p w14:paraId="3FB98594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ДІП</w:t>
            </w:r>
          </w:p>
        </w:tc>
      </w:tr>
      <w:tr w:rsidR="005F1FDF" w:rsidRPr="003E5D04" w14:paraId="1D6EA865" w14:textId="77777777" w:rsidTr="005F1FDF">
        <w:tc>
          <w:tcPr>
            <w:tcW w:w="705" w:type="dxa"/>
          </w:tcPr>
          <w:p w14:paraId="6221623E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4" w:type="dxa"/>
          </w:tcPr>
          <w:p w14:paraId="35C2C329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функцій органу опіки та піклування</w:t>
            </w:r>
          </w:p>
        </w:tc>
        <w:tc>
          <w:tcPr>
            <w:tcW w:w="1701" w:type="dxa"/>
          </w:tcPr>
          <w:p w14:paraId="0BC5BF2F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потребою)</w:t>
            </w:r>
          </w:p>
        </w:tc>
        <w:tc>
          <w:tcPr>
            <w:tcW w:w="2942" w:type="dxa"/>
          </w:tcPr>
          <w:p w14:paraId="3C4425E5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ССД, ЦНСП</w:t>
            </w:r>
          </w:p>
        </w:tc>
      </w:tr>
      <w:tr w:rsidR="005F1FDF" w:rsidRPr="003E5D04" w14:paraId="16B167FA" w14:textId="77777777" w:rsidTr="005F1FDF">
        <w:tc>
          <w:tcPr>
            <w:tcW w:w="705" w:type="dxa"/>
          </w:tcPr>
          <w:p w14:paraId="393EFB3D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4" w:type="dxa"/>
          </w:tcPr>
          <w:p w14:paraId="4039371D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погосподарський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облік його уточнення в т.ч. і відкриття нових поштових адрес</w:t>
            </w:r>
          </w:p>
        </w:tc>
        <w:tc>
          <w:tcPr>
            <w:tcW w:w="1701" w:type="dxa"/>
          </w:tcPr>
          <w:p w14:paraId="6E043936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року(за потребою)</w:t>
            </w:r>
          </w:p>
        </w:tc>
        <w:tc>
          <w:tcPr>
            <w:tcW w:w="2942" w:type="dxa"/>
          </w:tcPr>
          <w:p w14:paraId="3313B91D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відносин, загальний відділ, старости</w:t>
            </w:r>
          </w:p>
        </w:tc>
      </w:tr>
      <w:tr w:rsidR="005F1FDF" w:rsidRPr="003E5D04" w14:paraId="0DF54022" w14:textId="77777777" w:rsidTr="005F1FDF">
        <w:tc>
          <w:tcPr>
            <w:tcW w:w="705" w:type="dxa"/>
          </w:tcPr>
          <w:p w14:paraId="2EEE9E83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24" w:type="dxa"/>
          </w:tcPr>
          <w:p w14:paraId="1343E661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розробки детальних планів територій</w:t>
            </w:r>
          </w:p>
        </w:tc>
        <w:tc>
          <w:tcPr>
            <w:tcW w:w="1701" w:type="dxa"/>
          </w:tcPr>
          <w:p w14:paraId="2EE9C219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  <w:r w:rsidR="00C624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потребою)</w:t>
            </w:r>
          </w:p>
        </w:tc>
        <w:tc>
          <w:tcPr>
            <w:tcW w:w="2942" w:type="dxa"/>
          </w:tcPr>
          <w:p w14:paraId="58C80F06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5F1FDF" w:rsidRPr="003E5D04" w14:paraId="4B219943" w14:textId="77777777" w:rsidTr="005F1FDF">
        <w:tc>
          <w:tcPr>
            <w:tcW w:w="705" w:type="dxa"/>
          </w:tcPr>
          <w:p w14:paraId="14AA21DC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824" w:type="dxa"/>
          </w:tcPr>
          <w:p w14:paraId="5DE1AFAA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дозволів на розробку комплексних схем розташування тимчасових споруд</w:t>
            </w:r>
          </w:p>
        </w:tc>
        <w:tc>
          <w:tcPr>
            <w:tcW w:w="1701" w:type="dxa"/>
          </w:tcPr>
          <w:p w14:paraId="361CF62F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  <w:r w:rsidR="00C624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потребою)</w:t>
            </w:r>
          </w:p>
        </w:tc>
        <w:tc>
          <w:tcPr>
            <w:tcW w:w="2942" w:type="dxa"/>
          </w:tcPr>
          <w:p w14:paraId="101D325B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5F1FDF" w:rsidRPr="00F94E7D" w14:paraId="7FB4CEF5" w14:textId="77777777" w:rsidTr="005F1FDF">
        <w:tc>
          <w:tcPr>
            <w:tcW w:w="705" w:type="dxa"/>
          </w:tcPr>
          <w:p w14:paraId="63016EC3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824" w:type="dxa"/>
          </w:tcPr>
          <w:p w14:paraId="49031D5C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коригування проектно-кошторисної документації</w:t>
            </w:r>
          </w:p>
        </w:tc>
        <w:tc>
          <w:tcPr>
            <w:tcW w:w="1701" w:type="dxa"/>
          </w:tcPr>
          <w:p w14:paraId="178A2931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  <w:r w:rsidR="00C624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потребою)</w:t>
            </w:r>
          </w:p>
        </w:tc>
        <w:tc>
          <w:tcPr>
            <w:tcW w:w="2942" w:type="dxa"/>
          </w:tcPr>
          <w:p w14:paraId="2A5AFD51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                    відділ економічного розвитку, інвестицій та  ЖКГ</w:t>
            </w:r>
          </w:p>
        </w:tc>
      </w:tr>
      <w:tr w:rsidR="005F1FDF" w:rsidRPr="003E5D04" w14:paraId="46381A42" w14:textId="77777777" w:rsidTr="005F1FDF">
        <w:tc>
          <w:tcPr>
            <w:tcW w:w="705" w:type="dxa"/>
          </w:tcPr>
          <w:p w14:paraId="56749898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824" w:type="dxa"/>
          </w:tcPr>
          <w:p w14:paraId="520EE858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та надання дозволів на підключення до вуличних газопроводів</w:t>
            </w:r>
          </w:p>
        </w:tc>
        <w:tc>
          <w:tcPr>
            <w:tcW w:w="1701" w:type="dxa"/>
          </w:tcPr>
          <w:p w14:paraId="20F44BBE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42" w:type="dxa"/>
          </w:tcPr>
          <w:p w14:paraId="570A6E58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5F1FDF" w:rsidRPr="00F94E7D" w14:paraId="1E50E166" w14:textId="77777777" w:rsidTr="005F1FDF">
        <w:tc>
          <w:tcPr>
            <w:tcW w:w="705" w:type="dxa"/>
          </w:tcPr>
          <w:p w14:paraId="71542C37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824" w:type="dxa"/>
          </w:tcPr>
          <w:p w14:paraId="45313CCE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затвердження, погодження та коригування робочих проектів  в т.ч., розроблених Черкаським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ПАТ «Черкасигаз»</w:t>
            </w:r>
          </w:p>
        </w:tc>
        <w:tc>
          <w:tcPr>
            <w:tcW w:w="1701" w:type="dxa"/>
          </w:tcPr>
          <w:p w14:paraId="0CF68A5F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42" w:type="dxa"/>
          </w:tcPr>
          <w:p w14:paraId="692728B0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відділ економічного розвитку, інвестицій та ЖКГ, Відділ земельних відносин</w:t>
            </w:r>
          </w:p>
        </w:tc>
      </w:tr>
      <w:tr w:rsidR="005F1FDF" w:rsidRPr="003E5D04" w14:paraId="5141D45E" w14:textId="77777777" w:rsidTr="005F1FDF">
        <w:tc>
          <w:tcPr>
            <w:tcW w:w="705" w:type="dxa"/>
          </w:tcPr>
          <w:p w14:paraId="1FE3CA64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824" w:type="dxa"/>
          </w:tcPr>
          <w:p w14:paraId="00D82AFC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схеми санітарної очистки населених пунктів громади</w:t>
            </w:r>
          </w:p>
        </w:tc>
        <w:tc>
          <w:tcPr>
            <w:tcW w:w="1701" w:type="dxa"/>
          </w:tcPr>
          <w:p w14:paraId="7FF5B20D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942" w:type="dxa"/>
          </w:tcPr>
          <w:p w14:paraId="0FBC98E2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5F1FDF" w:rsidRPr="003E5D04" w14:paraId="3769E58C" w14:textId="77777777" w:rsidTr="005F1FDF">
        <w:tc>
          <w:tcPr>
            <w:tcW w:w="705" w:type="dxa"/>
          </w:tcPr>
          <w:p w14:paraId="657CF1D0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824" w:type="dxa"/>
          </w:tcPr>
          <w:p w14:paraId="0555A656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погодження переліку проектів, що можуть реалізовуватися за рахунок субвенції з державного бюджету місцевим бюджетам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формування інфраструктури об’єднаних територіальних громад у 2021 році</w:t>
            </w:r>
          </w:p>
        </w:tc>
        <w:tc>
          <w:tcPr>
            <w:tcW w:w="1701" w:type="dxa"/>
          </w:tcPr>
          <w:p w14:paraId="41DAE8B0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942" w:type="dxa"/>
          </w:tcPr>
          <w:p w14:paraId="061D91AA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</w:t>
            </w:r>
          </w:p>
        </w:tc>
      </w:tr>
      <w:tr w:rsidR="005F1FDF" w:rsidRPr="003E5D04" w14:paraId="60E36F6D" w14:textId="77777777" w:rsidTr="005F1FDF">
        <w:tc>
          <w:tcPr>
            <w:tcW w:w="705" w:type="dxa"/>
          </w:tcPr>
          <w:p w14:paraId="74980DF0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824" w:type="dxa"/>
          </w:tcPr>
          <w:p w14:paraId="085BA77A" w14:textId="77777777" w:rsidR="005F1FDF" w:rsidRPr="00377F27" w:rsidRDefault="00C6244B" w:rsidP="005F1F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визначення видів оплачува</w:t>
            </w:r>
            <w:r w:rsidR="005F1FDF" w:rsidRPr="00377F27">
              <w:rPr>
                <w:rFonts w:ascii="Times New Roman" w:hAnsi="Times New Roman"/>
                <w:sz w:val="28"/>
                <w:szCs w:val="28"/>
                <w:lang w:val="uk-UA"/>
              </w:rPr>
              <w:t>них суспільно-корисних робіт для порушників, на яких судом накладено адмініс</w:t>
            </w:r>
            <w:r w:rsidR="005F1FDF">
              <w:rPr>
                <w:rFonts w:ascii="Times New Roman" w:hAnsi="Times New Roman"/>
                <w:sz w:val="28"/>
                <w:szCs w:val="28"/>
                <w:lang w:val="uk-UA"/>
              </w:rPr>
              <w:t>тративне стягнення у вигляді (аліментів) та переліку об</w:t>
            </w:r>
            <w:r w:rsidR="005F1FDF" w:rsidRPr="00377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’єктів для відбування порушниками </w:t>
            </w:r>
            <w:r w:rsidR="005F1F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5F1FDF" w:rsidRPr="00377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засудженими покарання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5F1F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вигляді таких робіт </w:t>
            </w:r>
            <w:r w:rsidR="005F1FDF" w:rsidRPr="00377F27">
              <w:rPr>
                <w:rFonts w:ascii="Times New Roman" w:hAnsi="Times New Roman"/>
                <w:sz w:val="28"/>
                <w:szCs w:val="28"/>
                <w:lang w:val="uk-UA"/>
              </w:rPr>
              <w:t>у 202</w:t>
            </w:r>
            <w:r w:rsidR="005F1FD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F1FDF" w:rsidRPr="00377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1701" w:type="dxa"/>
          </w:tcPr>
          <w:p w14:paraId="3F34AD64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942" w:type="dxa"/>
          </w:tcPr>
          <w:p w14:paraId="62ECA666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</w:t>
            </w:r>
          </w:p>
          <w:p w14:paraId="2BB8856D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</w:t>
            </w:r>
          </w:p>
        </w:tc>
      </w:tr>
      <w:tr w:rsidR="005F1FDF" w:rsidRPr="003E5D04" w14:paraId="512F301F" w14:textId="77777777" w:rsidTr="005F1FDF">
        <w:tc>
          <w:tcPr>
            <w:tcW w:w="705" w:type="dxa"/>
          </w:tcPr>
          <w:p w14:paraId="103697B8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824" w:type="dxa"/>
          </w:tcPr>
          <w:p w14:paraId="19672FA2" w14:textId="77777777" w:rsidR="005F1FDF" w:rsidRPr="00314711" w:rsidRDefault="005F1FDF" w:rsidP="005F1FDF">
            <w:pPr>
              <w:pStyle w:val="a7"/>
              <w:spacing w:before="0" w:beforeAutospacing="0" w:after="200" w:afterAutospacing="0"/>
              <w:contextualSpacing/>
              <w:jc w:val="both"/>
            </w:pPr>
            <w:r w:rsidRPr="00314711">
              <w:rPr>
                <w:sz w:val="28"/>
                <w:szCs w:val="28"/>
                <w:lang w:val="uk-UA"/>
              </w:rPr>
              <w:t xml:space="preserve">Про затвердження заходів щодо проведення щорічної акції «За чисте довкілля» та Дня благоустрою території населених пунктів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</w:t>
            </w:r>
            <w:r w:rsidRPr="00314711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314711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  <w:p w14:paraId="269B1FC3" w14:textId="77777777" w:rsidR="005F1FDF" w:rsidRPr="00314711" w:rsidRDefault="005F1FDF" w:rsidP="005F1F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1E4160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942" w:type="dxa"/>
          </w:tcPr>
          <w:p w14:paraId="2BBEC8EF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5F1FDF" w:rsidRPr="003E5D04" w14:paraId="07B3AD6E" w14:textId="77777777" w:rsidTr="005F1FDF">
        <w:tc>
          <w:tcPr>
            <w:tcW w:w="705" w:type="dxa"/>
          </w:tcPr>
          <w:p w14:paraId="1A55F10D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824" w:type="dxa"/>
          </w:tcPr>
          <w:p w14:paraId="6E0D46C1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E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Заслухати звіти</w:t>
            </w:r>
          </w:p>
          <w:p w14:paraId="0E603B73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 розгляд заяв і звернень громадян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виконкому та виконання делегованих повноважень  за 2020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</w:tcPr>
          <w:p w14:paraId="1CD55C75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048B864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14:paraId="40D69D89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14:paraId="04665602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4FE37E8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відділ, секретар</w:t>
            </w:r>
          </w:p>
        </w:tc>
      </w:tr>
      <w:tr w:rsidR="005F1FDF" w:rsidRPr="003E5D04" w14:paraId="64DE55DF" w14:textId="77777777" w:rsidTr="005F1FDF">
        <w:tc>
          <w:tcPr>
            <w:tcW w:w="705" w:type="dxa"/>
          </w:tcPr>
          <w:p w14:paraId="131108E4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824" w:type="dxa"/>
          </w:tcPr>
          <w:p w14:paraId="0F8EC196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виконання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  за 2020 та 2021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</w:tcPr>
          <w:p w14:paraId="72A55827" w14:textId="77777777" w:rsidR="002A3DAD" w:rsidRDefault="002A3DAD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Лютий,</w:t>
            </w:r>
          </w:p>
          <w:p w14:paraId="4C33C701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Поквартально</w:t>
            </w:r>
          </w:p>
        </w:tc>
        <w:tc>
          <w:tcPr>
            <w:tcW w:w="2942" w:type="dxa"/>
          </w:tcPr>
          <w:p w14:paraId="79664E7F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фінансів </w:t>
            </w:r>
          </w:p>
        </w:tc>
      </w:tr>
      <w:tr w:rsidR="005F1FDF" w:rsidRPr="003E5D04" w14:paraId="5AC155DB" w14:textId="77777777" w:rsidTr="005F1FDF">
        <w:tc>
          <w:tcPr>
            <w:tcW w:w="705" w:type="dxa"/>
          </w:tcPr>
          <w:p w14:paraId="4091300B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824" w:type="dxa"/>
          </w:tcPr>
          <w:p w14:paraId="1CECDC48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підготовку закладів освіти, медицини і культури до роботи в осінньо-зимовий період</w:t>
            </w:r>
          </w:p>
        </w:tc>
        <w:tc>
          <w:tcPr>
            <w:tcW w:w="1701" w:type="dxa"/>
          </w:tcPr>
          <w:p w14:paraId="45CB782B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942" w:type="dxa"/>
          </w:tcPr>
          <w:p w14:paraId="29CDE470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</w:t>
            </w:r>
          </w:p>
        </w:tc>
      </w:tr>
      <w:tr w:rsidR="005F1FDF" w:rsidRPr="003E5D04" w14:paraId="7E19E0C6" w14:textId="77777777" w:rsidTr="005F1FDF">
        <w:tc>
          <w:tcPr>
            <w:tcW w:w="705" w:type="dxa"/>
          </w:tcPr>
          <w:p w14:paraId="4607A31A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824" w:type="dxa"/>
          </w:tcPr>
          <w:p w14:paraId="2E08EF8B" w14:textId="77777777" w:rsidR="005F1FDF" w:rsidRPr="003E5D04" w:rsidRDefault="005F1FDF" w:rsidP="002A3DA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виконання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Плану соціально-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економічного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розвитку </w:t>
            </w:r>
            <w:r w:rsidR="002A3D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громади за 2020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рік»</w:t>
            </w:r>
          </w:p>
        </w:tc>
        <w:tc>
          <w:tcPr>
            <w:tcW w:w="1701" w:type="dxa"/>
          </w:tcPr>
          <w:p w14:paraId="27DA6BD5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942" w:type="dxa"/>
          </w:tcPr>
          <w:p w14:paraId="01679709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розвитку, інвестицій та ЖКГ</w:t>
            </w:r>
          </w:p>
        </w:tc>
      </w:tr>
      <w:tr w:rsidR="005F1FDF" w:rsidRPr="003E5D04" w14:paraId="6FB971BA" w14:textId="77777777" w:rsidTr="005F1FDF">
        <w:tc>
          <w:tcPr>
            <w:tcW w:w="705" w:type="dxa"/>
          </w:tcPr>
          <w:p w14:paraId="41D10816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824" w:type="dxa"/>
          </w:tcPr>
          <w:p w14:paraId="0B3018A0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стан обслуговування одиноких престарілих громадян та осіб, що опинилися в СЖО</w:t>
            </w:r>
          </w:p>
        </w:tc>
        <w:tc>
          <w:tcPr>
            <w:tcW w:w="1701" w:type="dxa"/>
          </w:tcPr>
          <w:p w14:paraId="4F2D636D" w14:textId="77777777" w:rsidR="002A3DAD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Січень,</w:t>
            </w:r>
          </w:p>
          <w:p w14:paraId="1B4C3A5F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942" w:type="dxa"/>
          </w:tcPr>
          <w:p w14:paraId="566805F5" w14:textId="77777777" w:rsidR="005F1FDF" w:rsidRPr="003E5D04" w:rsidRDefault="002A3DAD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КЗ </w:t>
            </w:r>
            <w:r w:rsidR="005F1FDF">
              <w:rPr>
                <w:rFonts w:ascii="Times New Roman" w:hAnsi="Times New Roman"/>
                <w:sz w:val="28"/>
                <w:szCs w:val="28"/>
                <w:lang w:val="uk-UA"/>
              </w:rPr>
              <w:t>ЦНСП</w:t>
            </w:r>
          </w:p>
        </w:tc>
      </w:tr>
      <w:tr w:rsidR="005F1FDF" w:rsidRPr="003E5D04" w14:paraId="43F3F249" w14:textId="77777777" w:rsidTr="005F1FDF">
        <w:tc>
          <w:tcPr>
            <w:tcW w:w="705" w:type="dxa"/>
          </w:tcPr>
          <w:p w14:paraId="384CD1B9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824" w:type="dxa"/>
          </w:tcPr>
          <w:p w14:paraId="7616886F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роботу із дітьми сиротами та дітьми позбавленими батьківського піклування</w:t>
            </w:r>
          </w:p>
        </w:tc>
        <w:tc>
          <w:tcPr>
            <w:tcW w:w="1701" w:type="dxa"/>
          </w:tcPr>
          <w:p w14:paraId="597D0F8C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Січень, липень</w:t>
            </w:r>
          </w:p>
        </w:tc>
        <w:tc>
          <w:tcPr>
            <w:tcW w:w="2942" w:type="dxa"/>
          </w:tcPr>
          <w:p w14:paraId="2DCA4634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ССД</w:t>
            </w:r>
          </w:p>
        </w:tc>
      </w:tr>
      <w:tr w:rsidR="005F1FDF" w:rsidRPr="003E5D04" w14:paraId="46F301AB" w14:textId="77777777" w:rsidTr="005F1FDF">
        <w:tc>
          <w:tcPr>
            <w:tcW w:w="705" w:type="dxa"/>
          </w:tcPr>
          <w:p w14:paraId="00A2B99C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824" w:type="dxa"/>
          </w:tcPr>
          <w:p w14:paraId="7DB7360A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роботу адміністративної комісії при виконавчому комітету</w:t>
            </w:r>
          </w:p>
        </w:tc>
        <w:tc>
          <w:tcPr>
            <w:tcW w:w="1701" w:type="dxa"/>
          </w:tcPr>
          <w:p w14:paraId="78A10974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942" w:type="dxa"/>
          </w:tcPr>
          <w:p w14:paraId="54F49B34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голова А/К</w:t>
            </w:r>
          </w:p>
        </w:tc>
      </w:tr>
      <w:tr w:rsidR="005F1FDF" w:rsidRPr="003E5D04" w14:paraId="23F1F39E" w14:textId="77777777" w:rsidTr="005F1FDF">
        <w:tc>
          <w:tcPr>
            <w:tcW w:w="705" w:type="dxa"/>
          </w:tcPr>
          <w:p w14:paraId="7393C68C" w14:textId="77777777"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824" w:type="dxa"/>
          </w:tcPr>
          <w:p w14:paraId="0734E95D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стан  роботи щодо соціального захисту населення та здійснення контролю за малозабезпеченими та багатодітними сім</w:t>
            </w:r>
            <w:r w:rsidRPr="003E5D04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ями</w:t>
            </w:r>
          </w:p>
        </w:tc>
        <w:tc>
          <w:tcPr>
            <w:tcW w:w="1701" w:type="dxa"/>
          </w:tcPr>
          <w:p w14:paraId="13E95C0C" w14:textId="77777777" w:rsidR="005F1FDF" w:rsidRPr="003E5D04" w:rsidRDefault="002A3DAD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942" w:type="dxa"/>
          </w:tcPr>
          <w:p w14:paraId="7A7CE1DE" w14:textId="77777777"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 населення</w:t>
            </w:r>
          </w:p>
        </w:tc>
      </w:tr>
    </w:tbl>
    <w:p w14:paraId="141BB284" w14:textId="77777777" w:rsidR="004C1C03" w:rsidRPr="003E5D04" w:rsidRDefault="00377F27" w:rsidP="00314711">
      <w:pPr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</w:t>
      </w:r>
      <w:r w:rsidR="00314711">
        <w:rPr>
          <w:rFonts w:ascii="Times New Roman" w:hAnsi="Times New Roman"/>
          <w:sz w:val="28"/>
          <w:szCs w:val="28"/>
          <w:lang w:val="uk-UA"/>
        </w:rPr>
        <w:t xml:space="preserve">          Інна НЕВГОД</w:t>
      </w:r>
    </w:p>
    <w:sectPr w:rsidR="004C1C03" w:rsidRPr="003E5D04" w:rsidSect="005F1F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0EB8"/>
    <w:multiLevelType w:val="hybridMultilevel"/>
    <w:tmpl w:val="BEE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1CA"/>
    <w:multiLevelType w:val="hybridMultilevel"/>
    <w:tmpl w:val="D6A2B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4DEE"/>
    <w:multiLevelType w:val="hybridMultilevel"/>
    <w:tmpl w:val="D6A2B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3145"/>
    <w:multiLevelType w:val="hybridMultilevel"/>
    <w:tmpl w:val="E2C88D28"/>
    <w:lvl w:ilvl="0" w:tplc="6C50B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4850A2D"/>
    <w:multiLevelType w:val="multilevel"/>
    <w:tmpl w:val="9C2245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846634D"/>
    <w:multiLevelType w:val="hybridMultilevel"/>
    <w:tmpl w:val="4948B9FC"/>
    <w:lvl w:ilvl="0" w:tplc="27E86B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B01FB"/>
    <w:multiLevelType w:val="multilevel"/>
    <w:tmpl w:val="447215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8" w15:restartNumberingAfterBreak="0">
    <w:nsid w:val="528D2E21"/>
    <w:multiLevelType w:val="hybridMultilevel"/>
    <w:tmpl w:val="F48C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39249B"/>
    <w:multiLevelType w:val="hybridMultilevel"/>
    <w:tmpl w:val="721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66EF5"/>
    <w:multiLevelType w:val="hybridMultilevel"/>
    <w:tmpl w:val="B8201164"/>
    <w:lvl w:ilvl="0" w:tplc="6CC8A3B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9AC2826C">
      <w:numFmt w:val="bullet"/>
      <w:lvlText w:val="–"/>
      <w:lvlJc w:val="left"/>
      <w:pPr>
        <w:tabs>
          <w:tab w:val="num" w:pos="2040"/>
        </w:tabs>
        <w:ind w:left="2040" w:hanging="7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5BA7034"/>
    <w:multiLevelType w:val="hybridMultilevel"/>
    <w:tmpl w:val="43CC41E2"/>
    <w:lvl w:ilvl="0" w:tplc="D1E6F3A6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07"/>
    <w:rsid w:val="0002617F"/>
    <w:rsid w:val="0003782B"/>
    <w:rsid w:val="000630D8"/>
    <w:rsid w:val="000A6727"/>
    <w:rsid w:val="001733C5"/>
    <w:rsid w:val="001A58CD"/>
    <w:rsid w:val="001B2B3C"/>
    <w:rsid w:val="002A3DAD"/>
    <w:rsid w:val="002C73E1"/>
    <w:rsid w:val="002D03C7"/>
    <w:rsid w:val="00314711"/>
    <w:rsid w:val="00351558"/>
    <w:rsid w:val="00364C8E"/>
    <w:rsid w:val="00377F27"/>
    <w:rsid w:val="003B1BEB"/>
    <w:rsid w:val="003E5D04"/>
    <w:rsid w:val="00427B2F"/>
    <w:rsid w:val="004B33A1"/>
    <w:rsid w:val="004C1C03"/>
    <w:rsid w:val="005D3F55"/>
    <w:rsid w:val="005F1FDF"/>
    <w:rsid w:val="00676949"/>
    <w:rsid w:val="00791503"/>
    <w:rsid w:val="00803588"/>
    <w:rsid w:val="008D2EE6"/>
    <w:rsid w:val="008F37B0"/>
    <w:rsid w:val="0091273F"/>
    <w:rsid w:val="00944FCC"/>
    <w:rsid w:val="00A30688"/>
    <w:rsid w:val="00AD7F19"/>
    <w:rsid w:val="00B72EB6"/>
    <w:rsid w:val="00C17F2E"/>
    <w:rsid w:val="00C6244B"/>
    <w:rsid w:val="00C644AC"/>
    <w:rsid w:val="00DA6CE6"/>
    <w:rsid w:val="00DD3D32"/>
    <w:rsid w:val="00E41F00"/>
    <w:rsid w:val="00E85DE5"/>
    <w:rsid w:val="00F00307"/>
    <w:rsid w:val="00F7435B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F2F8"/>
  <w15:docId w15:val="{F61858D9-5CBF-4D91-889E-B0D652D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F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E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14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2021-01-27T18:02:00Z</cp:lastPrinted>
  <dcterms:created xsi:type="dcterms:W3CDTF">2021-02-21T13:18:00Z</dcterms:created>
  <dcterms:modified xsi:type="dcterms:W3CDTF">2021-02-21T13:18:00Z</dcterms:modified>
</cp:coreProperties>
</file>