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B4DAA" w14:textId="77777777" w:rsidR="006B25CA" w:rsidRPr="006B25CA" w:rsidRDefault="006B25CA" w:rsidP="006B25C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6B25CA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6B25CA">
        <w:rPr>
          <w:rFonts w:ascii="Times New Roman" w:hAnsi="Times New Roman" w:cs="Times New Roman"/>
          <w:sz w:val="28"/>
          <w:szCs w:val="28"/>
        </w:rPr>
        <w:t xml:space="preserve"> 1 </w:t>
      </w:r>
    </w:p>
    <w:p w14:paraId="72EF48EC" w14:textId="77777777" w:rsidR="006B25CA" w:rsidRPr="006B25CA" w:rsidRDefault="006B25CA" w:rsidP="006B25C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25CA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B25CA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6B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CA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6B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C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14:paraId="60CD8197" w14:textId="77777777" w:rsidR="006B25CA" w:rsidRPr="006B25CA" w:rsidRDefault="006B25CA" w:rsidP="006B25C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25CA">
        <w:rPr>
          <w:rFonts w:ascii="Times New Roman" w:hAnsi="Times New Roman" w:cs="Times New Roman"/>
          <w:sz w:val="28"/>
          <w:szCs w:val="28"/>
        </w:rPr>
        <w:t>№</w:t>
      </w:r>
      <w:r w:rsidRPr="006B25CA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6B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C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B25CA">
        <w:rPr>
          <w:rFonts w:ascii="Times New Roman" w:hAnsi="Times New Roman" w:cs="Times New Roman"/>
          <w:sz w:val="28"/>
          <w:szCs w:val="28"/>
        </w:rPr>
        <w:t xml:space="preserve"> </w:t>
      </w:r>
      <w:r w:rsidRPr="006B25CA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6B25CA">
        <w:rPr>
          <w:rFonts w:ascii="Times New Roman" w:hAnsi="Times New Roman" w:cs="Times New Roman"/>
          <w:sz w:val="28"/>
          <w:szCs w:val="28"/>
        </w:rPr>
        <w:t>.</w:t>
      </w:r>
      <w:r w:rsidRPr="006B25CA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6B25CA">
        <w:rPr>
          <w:rFonts w:ascii="Times New Roman" w:hAnsi="Times New Roman" w:cs="Times New Roman"/>
          <w:sz w:val="28"/>
          <w:szCs w:val="28"/>
        </w:rPr>
        <w:t>.202</w:t>
      </w:r>
      <w:r w:rsidRPr="006B25C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B25CA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46F1616F" w14:textId="77777777" w:rsidR="006B25CA" w:rsidRPr="006B25CA" w:rsidRDefault="006B25CA" w:rsidP="006B25C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5CA">
        <w:rPr>
          <w:rFonts w:ascii="Times New Roman" w:hAnsi="Times New Roman"/>
          <w:b/>
          <w:sz w:val="28"/>
          <w:szCs w:val="28"/>
          <w:lang w:val="uk-UA"/>
        </w:rPr>
        <w:t>Порядок денний шостої сесії восьмого скликання</w:t>
      </w:r>
    </w:p>
    <w:p w14:paraId="3533C886" w14:textId="77777777" w:rsidR="006B25CA" w:rsidRPr="006B25CA" w:rsidRDefault="006B25CA" w:rsidP="006B25C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5CA">
        <w:rPr>
          <w:rFonts w:ascii="Times New Roman" w:hAnsi="Times New Roman"/>
          <w:b/>
          <w:sz w:val="28"/>
          <w:szCs w:val="28"/>
          <w:lang w:val="uk-UA"/>
        </w:rPr>
        <w:t>19.02.2021 о 15.00</w:t>
      </w:r>
    </w:p>
    <w:p w14:paraId="1EA0976C" w14:textId="77777777" w:rsidR="006B25CA" w:rsidRPr="006B25CA" w:rsidRDefault="006B25CA" w:rsidP="006B25CA">
      <w:pPr>
        <w:pStyle w:val="Default"/>
        <w:numPr>
          <w:ilvl w:val="0"/>
          <w:numId w:val="3"/>
        </w:numPr>
        <w:ind w:left="0" w:firstLine="0"/>
        <w:jc w:val="both"/>
        <w:rPr>
          <w:color w:val="auto"/>
          <w:sz w:val="28"/>
          <w:szCs w:val="28"/>
        </w:rPr>
      </w:pPr>
      <w:r w:rsidRPr="006B25CA">
        <w:rPr>
          <w:color w:val="auto"/>
          <w:sz w:val="28"/>
          <w:szCs w:val="28"/>
        </w:rPr>
        <w:t xml:space="preserve">Про затвердження акту приймання-передачі майна та передача його в оперативне управління КЗ   ЦНСП </w:t>
      </w:r>
      <w:proofErr w:type="spellStart"/>
      <w:r w:rsidRPr="006B25CA">
        <w:rPr>
          <w:color w:val="auto"/>
          <w:sz w:val="28"/>
          <w:szCs w:val="28"/>
        </w:rPr>
        <w:t>Степанківської</w:t>
      </w:r>
      <w:proofErr w:type="spellEnd"/>
      <w:r w:rsidRPr="006B25CA">
        <w:rPr>
          <w:color w:val="auto"/>
          <w:sz w:val="28"/>
          <w:szCs w:val="28"/>
        </w:rPr>
        <w:t xml:space="preserve"> сільської ради.</w:t>
      </w:r>
    </w:p>
    <w:p w14:paraId="11DDBC71" w14:textId="77777777" w:rsidR="006B25CA" w:rsidRPr="006B25CA" w:rsidRDefault="006B25CA" w:rsidP="006B25CA">
      <w:pPr>
        <w:pStyle w:val="Default"/>
        <w:numPr>
          <w:ilvl w:val="0"/>
          <w:numId w:val="3"/>
        </w:numPr>
        <w:ind w:left="0" w:firstLine="0"/>
        <w:jc w:val="both"/>
        <w:rPr>
          <w:color w:val="auto"/>
          <w:sz w:val="28"/>
          <w:szCs w:val="28"/>
        </w:rPr>
      </w:pPr>
      <w:r w:rsidRPr="006B25CA">
        <w:rPr>
          <w:color w:val="auto"/>
          <w:sz w:val="28"/>
          <w:szCs w:val="28"/>
        </w:rPr>
        <w:t xml:space="preserve">Про затвердження акту приймання-передачі майна та передача його в оперативне управління КУ ЦПРПП </w:t>
      </w:r>
      <w:proofErr w:type="spellStart"/>
      <w:r w:rsidRPr="006B25CA">
        <w:rPr>
          <w:color w:val="auto"/>
          <w:sz w:val="28"/>
          <w:szCs w:val="28"/>
        </w:rPr>
        <w:t>Степанківської</w:t>
      </w:r>
      <w:proofErr w:type="spellEnd"/>
      <w:r w:rsidRPr="006B25CA">
        <w:rPr>
          <w:color w:val="auto"/>
          <w:sz w:val="28"/>
          <w:szCs w:val="28"/>
        </w:rPr>
        <w:t xml:space="preserve"> сільської ради.</w:t>
      </w:r>
    </w:p>
    <w:p w14:paraId="0292E2FE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25CA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6B25CA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6B2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25CA">
        <w:rPr>
          <w:rFonts w:ascii="Times New Roman" w:hAnsi="Times New Roman"/>
          <w:sz w:val="28"/>
          <w:szCs w:val="28"/>
        </w:rPr>
        <w:t>передавального</w:t>
      </w:r>
      <w:proofErr w:type="spellEnd"/>
      <w:r w:rsidRPr="006B25CA">
        <w:rPr>
          <w:rFonts w:ascii="Times New Roman" w:hAnsi="Times New Roman"/>
          <w:sz w:val="28"/>
          <w:szCs w:val="28"/>
        </w:rPr>
        <w:t xml:space="preserve"> акту та </w:t>
      </w:r>
      <w:proofErr w:type="spellStart"/>
      <w:r w:rsidRPr="006B25CA">
        <w:rPr>
          <w:rFonts w:ascii="Times New Roman" w:hAnsi="Times New Roman"/>
          <w:sz w:val="28"/>
          <w:szCs w:val="28"/>
        </w:rPr>
        <w:t>актів</w:t>
      </w:r>
      <w:proofErr w:type="spellEnd"/>
      <w:r w:rsidRPr="006B2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25CA">
        <w:rPr>
          <w:rFonts w:ascii="Times New Roman" w:hAnsi="Times New Roman"/>
          <w:sz w:val="28"/>
          <w:szCs w:val="28"/>
        </w:rPr>
        <w:t>приймання-передачі</w:t>
      </w:r>
      <w:proofErr w:type="spellEnd"/>
      <w:r w:rsidRPr="006B2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25CA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6B25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25CA">
        <w:rPr>
          <w:rFonts w:ascii="Times New Roman" w:hAnsi="Times New Roman"/>
          <w:sz w:val="28"/>
          <w:szCs w:val="28"/>
        </w:rPr>
        <w:t>що</w:t>
      </w:r>
      <w:proofErr w:type="spellEnd"/>
      <w:r w:rsidRPr="006B2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25CA">
        <w:rPr>
          <w:rFonts w:ascii="Times New Roman" w:hAnsi="Times New Roman"/>
          <w:sz w:val="28"/>
          <w:szCs w:val="28"/>
        </w:rPr>
        <w:t>нагромадилися</w:t>
      </w:r>
      <w:proofErr w:type="spellEnd"/>
      <w:r w:rsidRPr="006B2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25CA">
        <w:rPr>
          <w:rFonts w:ascii="Times New Roman" w:hAnsi="Times New Roman"/>
          <w:sz w:val="28"/>
          <w:szCs w:val="28"/>
        </w:rPr>
        <w:t>під</w:t>
      </w:r>
      <w:proofErr w:type="spellEnd"/>
      <w:r w:rsidRPr="006B25CA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6B25C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6B25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B25CA">
        <w:rPr>
          <w:rFonts w:ascii="Times New Roman" w:hAnsi="Times New Roman"/>
          <w:sz w:val="28"/>
          <w:szCs w:val="28"/>
          <w:lang w:val="uk-UA"/>
        </w:rPr>
        <w:t>Голов</w:t>
      </w:r>
      <w:proofErr w:type="spellEnd"/>
      <w:r w:rsidRPr="006B25CA">
        <w:rPr>
          <w:rFonts w:ascii="Times New Roman" w:hAnsi="Times New Roman"/>
          <w:sz w:val="28"/>
          <w:szCs w:val="28"/>
        </w:rPr>
        <w:t>’</w:t>
      </w:r>
      <w:proofErr w:type="spellStart"/>
      <w:r w:rsidRPr="006B25CA">
        <w:rPr>
          <w:rFonts w:ascii="Times New Roman" w:hAnsi="Times New Roman"/>
          <w:sz w:val="28"/>
          <w:szCs w:val="28"/>
          <w:lang w:val="uk-UA"/>
        </w:rPr>
        <w:t>ятин</w:t>
      </w:r>
      <w:r w:rsidRPr="006B25CA">
        <w:rPr>
          <w:rFonts w:ascii="Times New Roman" w:hAnsi="Times New Roman"/>
          <w:sz w:val="28"/>
          <w:szCs w:val="28"/>
        </w:rPr>
        <w:t>ської</w:t>
      </w:r>
      <w:proofErr w:type="spellEnd"/>
      <w:r w:rsidRPr="006B2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25CA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6B25CA">
        <w:rPr>
          <w:rFonts w:ascii="Times New Roman" w:hAnsi="Times New Roman"/>
          <w:sz w:val="28"/>
          <w:szCs w:val="28"/>
        </w:rPr>
        <w:t xml:space="preserve"> ради</w:t>
      </w:r>
      <w:r w:rsidRPr="006B25CA">
        <w:rPr>
          <w:rFonts w:ascii="Times New Roman" w:hAnsi="Times New Roman"/>
          <w:sz w:val="28"/>
          <w:szCs w:val="28"/>
          <w:lang w:val="uk-UA"/>
        </w:rPr>
        <w:t>.</w:t>
      </w:r>
      <w:r w:rsidRPr="006B25CA">
        <w:rPr>
          <w:rFonts w:ascii="Times New Roman" w:hAnsi="Times New Roman"/>
          <w:sz w:val="28"/>
          <w:szCs w:val="28"/>
        </w:rPr>
        <w:t xml:space="preserve"> </w:t>
      </w:r>
    </w:p>
    <w:p w14:paraId="581AD6A1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25CA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6B25CA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6B2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25CA">
        <w:rPr>
          <w:rFonts w:ascii="Times New Roman" w:hAnsi="Times New Roman"/>
          <w:sz w:val="28"/>
          <w:szCs w:val="28"/>
        </w:rPr>
        <w:t>передавального</w:t>
      </w:r>
      <w:proofErr w:type="spellEnd"/>
      <w:r w:rsidRPr="006B25CA">
        <w:rPr>
          <w:rFonts w:ascii="Times New Roman" w:hAnsi="Times New Roman"/>
          <w:sz w:val="28"/>
          <w:szCs w:val="28"/>
        </w:rPr>
        <w:t xml:space="preserve"> акту та </w:t>
      </w:r>
      <w:proofErr w:type="spellStart"/>
      <w:r w:rsidRPr="006B25CA">
        <w:rPr>
          <w:rFonts w:ascii="Times New Roman" w:hAnsi="Times New Roman"/>
          <w:sz w:val="28"/>
          <w:szCs w:val="28"/>
        </w:rPr>
        <w:t>актів</w:t>
      </w:r>
      <w:proofErr w:type="spellEnd"/>
      <w:r w:rsidRPr="006B2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25CA">
        <w:rPr>
          <w:rFonts w:ascii="Times New Roman" w:hAnsi="Times New Roman"/>
          <w:sz w:val="28"/>
          <w:szCs w:val="28"/>
        </w:rPr>
        <w:t>приймання-передачі</w:t>
      </w:r>
      <w:proofErr w:type="spellEnd"/>
      <w:r w:rsidRPr="006B2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25CA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6B25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25CA">
        <w:rPr>
          <w:rFonts w:ascii="Times New Roman" w:hAnsi="Times New Roman"/>
          <w:sz w:val="28"/>
          <w:szCs w:val="28"/>
        </w:rPr>
        <w:t>що</w:t>
      </w:r>
      <w:proofErr w:type="spellEnd"/>
      <w:r w:rsidRPr="006B2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25CA">
        <w:rPr>
          <w:rFonts w:ascii="Times New Roman" w:hAnsi="Times New Roman"/>
          <w:sz w:val="28"/>
          <w:szCs w:val="28"/>
        </w:rPr>
        <w:t>нагромадилися</w:t>
      </w:r>
      <w:proofErr w:type="spellEnd"/>
      <w:r w:rsidRPr="006B2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25CA">
        <w:rPr>
          <w:rFonts w:ascii="Times New Roman" w:hAnsi="Times New Roman"/>
          <w:sz w:val="28"/>
          <w:szCs w:val="28"/>
        </w:rPr>
        <w:t>під</w:t>
      </w:r>
      <w:proofErr w:type="spellEnd"/>
      <w:r w:rsidRPr="006B25CA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6B25C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6B25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B25CA">
        <w:rPr>
          <w:rFonts w:ascii="Times New Roman" w:hAnsi="Times New Roman"/>
          <w:sz w:val="28"/>
          <w:szCs w:val="28"/>
        </w:rPr>
        <w:t>Залевківської</w:t>
      </w:r>
      <w:proofErr w:type="spellEnd"/>
      <w:r w:rsidRPr="006B2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25CA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6B25CA">
        <w:rPr>
          <w:rFonts w:ascii="Times New Roman" w:hAnsi="Times New Roman"/>
          <w:sz w:val="28"/>
          <w:szCs w:val="28"/>
        </w:rPr>
        <w:t xml:space="preserve"> ради</w:t>
      </w:r>
      <w:r w:rsidRPr="006B25CA">
        <w:rPr>
          <w:rFonts w:ascii="Times New Roman" w:hAnsi="Times New Roman"/>
          <w:sz w:val="28"/>
          <w:szCs w:val="28"/>
          <w:lang w:val="uk-UA"/>
        </w:rPr>
        <w:t>.</w:t>
      </w:r>
      <w:r w:rsidRPr="006B25CA">
        <w:rPr>
          <w:rFonts w:ascii="Times New Roman" w:hAnsi="Times New Roman"/>
          <w:sz w:val="28"/>
          <w:szCs w:val="28"/>
        </w:rPr>
        <w:t xml:space="preserve"> </w:t>
      </w:r>
    </w:p>
    <w:p w14:paraId="18A8CCB6" w14:textId="77777777" w:rsidR="006B25CA" w:rsidRPr="006B25CA" w:rsidRDefault="006B25CA" w:rsidP="006B25CA">
      <w:pPr>
        <w:pStyle w:val="Default"/>
        <w:numPr>
          <w:ilvl w:val="0"/>
          <w:numId w:val="3"/>
        </w:numPr>
        <w:ind w:left="0" w:firstLine="0"/>
        <w:jc w:val="both"/>
        <w:rPr>
          <w:color w:val="auto"/>
          <w:sz w:val="28"/>
          <w:szCs w:val="28"/>
        </w:rPr>
      </w:pPr>
      <w:r w:rsidRPr="006B25CA">
        <w:rPr>
          <w:color w:val="auto"/>
          <w:sz w:val="28"/>
          <w:szCs w:val="28"/>
        </w:rPr>
        <w:t>.</w:t>
      </w:r>
      <w:r w:rsidRPr="006B25CA">
        <w:rPr>
          <w:rFonts w:eastAsia="Times New Roman"/>
          <w:bCs/>
          <w:color w:val="auto"/>
          <w:sz w:val="28"/>
          <w:szCs w:val="28"/>
        </w:rPr>
        <w:t xml:space="preserve">Про затвердження </w:t>
      </w:r>
      <w:r w:rsidRPr="006B25CA">
        <w:rPr>
          <w:color w:val="auto"/>
          <w:sz w:val="28"/>
          <w:szCs w:val="28"/>
        </w:rPr>
        <w:t xml:space="preserve">звіту про виконання бюджету </w:t>
      </w:r>
      <w:proofErr w:type="spellStart"/>
      <w:r w:rsidRPr="006B25CA">
        <w:rPr>
          <w:color w:val="auto"/>
          <w:sz w:val="28"/>
          <w:szCs w:val="28"/>
        </w:rPr>
        <w:t>Голов’ятинської</w:t>
      </w:r>
      <w:proofErr w:type="spellEnd"/>
      <w:r w:rsidRPr="006B25CA">
        <w:rPr>
          <w:color w:val="auto"/>
          <w:sz w:val="28"/>
          <w:szCs w:val="28"/>
        </w:rPr>
        <w:t xml:space="preserve"> сільської ради за 2020 рік</w:t>
      </w:r>
    </w:p>
    <w:p w14:paraId="1EC23404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25CA"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</w:t>
      </w:r>
      <w:r w:rsidRPr="006B25CA">
        <w:rPr>
          <w:rFonts w:ascii="Times New Roman" w:hAnsi="Times New Roman"/>
          <w:sz w:val="28"/>
          <w:szCs w:val="28"/>
          <w:lang w:val="uk-UA"/>
        </w:rPr>
        <w:t xml:space="preserve">звіту про виконання бюджету </w:t>
      </w:r>
      <w:proofErr w:type="spellStart"/>
      <w:r w:rsidRPr="006B25CA">
        <w:rPr>
          <w:rFonts w:ascii="Times New Roman" w:hAnsi="Times New Roman"/>
          <w:sz w:val="28"/>
          <w:szCs w:val="28"/>
          <w:lang w:val="uk-UA"/>
        </w:rPr>
        <w:t>Залевківської</w:t>
      </w:r>
      <w:proofErr w:type="spellEnd"/>
      <w:r w:rsidRPr="006B25CA">
        <w:rPr>
          <w:rFonts w:ascii="Times New Roman" w:hAnsi="Times New Roman"/>
          <w:sz w:val="28"/>
          <w:szCs w:val="28"/>
          <w:lang w:val="uk-UA"/>
        </w:rPr>
        <w:t xml:space="preserve"> сільської ради за  2020 рік.</w:t>
      </w:r>
    </w:p>
    <w:p w14:paraId="1B524563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25CA"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</w:t>
      </w:r>
      <w:r w:rsidRPr="006B25CA">
        <w:rPr>
          <w:rFonts w:ascii="Times New Roman" w:hAnsi="Times New Roman"/>
          <w:sz w:val="28"/>
          <w:szCs w:val="28"/>
          <w:lang w:val="uk-UA"/>
        </w:rPr>
        <w:t xml:space="preserve">звіту про виконання бюджету </w:t>
      </w:r>
      <w:proofErr w:type="spellStart"/>
      <w:r w:rsidRPr="006B25CA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6B25CA">
        <w:rPr>
          <w:rFonts w:ascii="Times New Roman" w:hAnsi="Times New Roman"/>
          <w:sz w:val="28"/>
          <w:szCs w:val="28"/>
          <w:lang w:val="uk-UA"/>
        </w:rPr>
        <w:t xml:space="preserve"> об’єднаної територіальної громади за 2020 рік.</w:t>
      </w:r>
    </w:p>
    <w:p w14:paraId="3E3CA8D4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160" w:line="25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 xml:space="preserve">Про затвердження звіту головних розпорядників бюджетних коштів Виконавчого комітету </w:t>
      </w:r>
      <w:proofErr w:type="spellStart"/>
      <w:r w:rsidRPr="006B25CA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6B25CA">
        <w:rPr>
          <w:rFonts w:ascii="Times New Roman" w:hAnsi="Times New Roman"/>
          <w:sz w:val="28"/>
          <w:szCs w:val="28"/>
          <w:lang w:val="uk-UA"/>
        </w:rPr>
        <w:t xml:space="preserve"> сільської ради та Фінансового відділу </w:t>
      </w:r>
      <w:proofErr w:type="spellStart"/>
      <w:r w:rsidRPr="006B25CA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6B25CA">
        <w:rPr>
          <w:rFonts w:ascii="Times New Roman" w:hAnsi="Times New Roman"/>
          <w:sz w:val="28"/>
          <w:szCs w:val="28"/>
          <w:lang w:val="uk-UA"/>
        </w:rPr>
        <w:t xml:space="preserve"> сільської ради щодо використання бюджетних коштів у 2020 році.</w:t>
      </w:r>
    </w:p>
    <w:p w14:paraId="382599E5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160" w:line="25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 xml:space="preserve">Про затвердження звіту про виконання програми «Громадський бюджет (бюджет участі) в </w:t>
      </w:r>
      <w:proofErr w:type="spellStart"/>
      <w:r w:rsidRPr="006B25CA">
        <w:rPr>
          <w:rFonts w:ascii="Times New Roman" w:hAnsi="Times New Roman"/>
          <w:sz w:val="28"/>
          <w:szCs w:val="28"/>
          <w:lang w:val="uk-UA"/>
        </w:rPr>
        <w:t>Степанківській</w:t>
      </w:r>
      <w:proofErr w:type="spellEnd"/>
      <w:r w:rsidRPr="006B25CA">
        <w:rPr>
          <w:rFonts w:ascii="Times New Roman" w:hAnsi="Times New Roman"/>
          <w:sz w:val="28"/>
          <w:szCs w:val="28"/>
          <w:lang w:val="uk-UA"/>
        </w:rPr>
        <w:t xml:space="preserve"> сільській об’єднаній територіальній громаді на 2020-2021 роки» за 2020 рік.</w:t>
      </w:r>
    </w:p>
    <w:p w14:paraId="158DA79B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160" w:line="25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сільської ради від 23.12.2020 року № 02-15/VІІІ «Про бюджет </w:t>
      </w:r>
      <w:proofErr w:type="spellStart"/>
      <w:r w:rsidRPr="006B25CA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6B25CA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2021 рік».</w:t>
      </w:r>
    </w:p>
    <w:p w14:paraId="7663AEBC" w14:textId="77777777" w:rsidR="006B25CA" w:rsidRPr="006B25CA" w:rsidRDefault="006B25CA" w:rsidP="006B25CA">
      <w:pPr>
        <w:pStyle w:val="30"/>
        <w:numPr>
          <w:ilvl w:val="0"/>
          <w:numId w:val="3"/>
        </w:numPr>
        <w:shd w:val="clear" w:color="auto" w:fill="auto"/>
        <w:spacing w:before="0"/>
        <w:ind w:left="0" w:right="-1" w:firstLine="0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val="uk-UA" w:eastAsia="uk-UA" w:bidi="uk-UA"/>
        </w:rPr>
      </w:pPr>
      <w:r w:rsidRPr="006B25CA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Про затвердження Положення</w:t>
      </w:r>
      <w:r w:rsidRPr="006B25CA">
        <w:rPr>
          <w:rFonts w:ascii="Times New Roman" w:eastAsia="Times New Roman" w:hAnsi="Times New Roman" w:cs="Times New Roman"/>
          <w:b w:val="0"/>
          <w:sz w:val="28"/>
          <w:szCs w:val="28"/>
          <w:lang w:val="uk-UA" w:eastAsia="uk-UA" w:bidi="uk-UA"/>
        </w:rPr>
        <w:t xml:space="preserve"> </w:t>
      </w:r>
      <w:r w:rsidRPr="006B25CA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про відділ економічного розвитку, інвестицій  та житлово-комунального господарства.</w:t>
      </w:r>
    </w:p>
    <w:p w14:paraId="693362CC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160" w:line="25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6B25CA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6B2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25CA">
        <w:rPr>
          <w:rFonts w:ascii="Times New Roman" w:hAnsi="Times New Roman"/>
          <w:sz w:val="28"/>
          <w:szCs w:val="28"/>
        </w:rPr>
        <w:t>договорів</w:t>
      </w:r>
      <w:proofErr w:type="spellEnd"/>
      <w:r w:rsidRPr="006B25CA">
        <w:rPr>
          <w:rFonts w:ascii="Times New Roman" w:hAnsi="Times New Roman"/>
          <w:sz w:val="28"/>
          <w:szCs w:val="28"/>
        </w:rPr>
        <w:t xml:space="preserve"> за І</w:t>
      </w:r>
      <w:r w:rsidRPr="006B25CA">
        <w:rPr>
          <w:rFonts w:ascii="Times New Roman" w:hAnsi="Times New Roman"/>
          <w:sz w:val="28"/>
          <w:szCs w:val="28"/>
          <w:lang w:val="en-US"/>
        </w:rPr>
        <w:t>V</w:t>
      </w:r>
      <w:r w:rsidRPr="006B25CA">
        <w:rPr>
          <w:rFonts w:ascii="Times New Roman" w:hAnsi="Times New Roman"/>
          <w:sz w:val="28"/>
          <w:szCs w:val="28"/>
        </w:rPr>
        <w:t xml:space="preserve"> квартал 2020 року.</w:t>
      </w:r>
    </w:p>
    <w:p w14:paraId="736219BA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25CA"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</w:t>
      </w:r>
      <w:r w:rsidRPr="006B25CA">
        <w:rPr>
          <w:rFonts w:ascii="Times New Roman" w:hAnsi="Times New Roman"/>
          <w:sz w:val="28"/>
          <w:szCs w:val="28"/>
          <w:lang w:val="uk-UA"/>
        </w:rPr>
        <w:t xml:space="preserve">звіту про виконання Плану соціально-економічного розвитку </w:t>
      </w:r>
      <w:proofErr w:type="spellStart"/>
      <w:r w:rsidRPr="006B25CA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6B25CA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за підсумками 2020 року.</w:t>
      </w:r>
    </w:p>
    <w:p w14:paraId="1581EACF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сесії № 02-42/VIIІ від 21.12.2020 року «Про затвердження Плану соціально-економічного розвитку </w:t>
      </w:r>
      <w:proofErr w:type="spellStart"/>
      <w:r w:rsidRPr="006B25CA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6B25CA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громади» на 2021 рік.</w:t>
      </w:r>
    </w:p>
    <w:p w14:paraId="3419D2F4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160" w:line="25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надання дозволу на виготовлення технічної  документації по встановленню (відновлення) меж земельної ділянки в натурі /на місцевості/  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>гр</w:t>
      </w:r>
      <w:r w:rsidRPr="006B25C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>Любченко С. О</w:t>
      </w:r>
      <w:r w:rsidRPr="006B25CA">
        <w:rPr>
          <w:rFonts w:ascii="Times New Roman" w:hAnsi="Times New Roman"/>
          <w:sz w:val="28"/>
          <w:szCs w:val="28"/>
          <w:lang w:val="uk-UA"/>
        </w:rPr>
        <w:t>.</w:t>
      </w:r>
    </w:p>
    <w:p w14:paraId="5DBEA69E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160" w:line="25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технічної  документації по встановленню (відновлення) меж земельної ділянки в натурі /на місцевості 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>гр</w:t>
      </w:r>
      <w:r w:rsidRPr="006B25C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>Мусієнко Л.Г.</w:t>
      </w:r>
    </w:p>
    <w:p w14:paraId="760ADC47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160" w:line="25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технічної  документації по встановленню (відновлення) меж земельних ділянок в натурі /на місцевості 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>гр. Іваненко І.І.</w:t>
      </w:r>
    </w:p>
    <w:p w14:paraId="19B18AAE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160" w:line="25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технічної  документації по встановленню (відновлення) меж земельних ділянок в натурі /на місцевості 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6B25CA">
        <w:rPr>
          <w:rFonts w:ascii="Times New Roman" w:hAnsi="Times New Roman"/>
          <w:b/>
          <w:sz w:val="28"/>
          <w:szCs w:val="28"/>
          <w:lang w:val="uk-UA"/>
        </w:rPr>
        <w:t>Нечаєнку</w:t>
      </w:r>
      <w:proofErr w:type="spellEnd"/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 В.М.</w:t>
      </w:r>
    </w:p>
    <w:p w14:paraId="4B21E47E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160" w:line="25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технічної  документації по встановленню (відновлення) меж земельних ділянок в натурі /на місцевості 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>гр</w:t>
      </w:r>
      <w:r w:rsidRPr="006B25C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>Ситнику В.М.</w:t>
      </w:r>
    </w:p>
    <w:p w14:paraId="6E4780D9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технічної  документації по встановленню (відновлення) меж земельних ділянок в натурі /на місцевості/  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>гр. Коваленко В.С.</w:t>
      </w:r>
    </w:p>
    <w:p w14:paraId="4827052F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технічної  документації по встановленню (відновлення) меж земельної ділянки в натурі /на місцевості/  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>гр. Стаднику І.І.</w:t>
      </w:r>
    </w:p>
    <w:p w14:paraId="1BFEBBC3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технічної  документації по встановленню (відновлення) меж земельної ділянки в натурі /на місцевості/  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>гр. Коваленко О.П.</w:t>
      </w:r>
    </w:p>
    <w:p w14:paraId="1675D998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технічної  документації по встановленню (відновлення) меж земельної ділянки в натурі /на місцевості/  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6B25CA">
        <w:rPr>
          <w:rFonts w:ascii="Times New Roman" w:hAnsi="Times New Roman"/>
          <w:b/>
          <w:sz w:val="28"/>
          <w:szCs w:val="28"/>
          <w:lang w:val="uk-UA"/>
        </w:rPr>
        <w:t>Шмалюку</w:t>
      </w:r>
      <w:proofErr w:type="spellEnd"/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 Б.П.</w:t>
      </w:r>
    </w:p>
    <w:p w14:paraId="42296713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технічної  документації по встановленню (відновлення) меж земельної ділянки в натурі /на місцевості/  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>гр. Левицькій В.В.</w:t>
      </w:r>
    </w:p>
    <w:p w14:paraId="496408FC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технічної  документації по встановленню (відновлення) меж земельної ділянки в натурі /на місцевості/  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6B25CA">
        <w:rPr>
          <w:rFonts w:ascii="Times New Roman" w:hAnsi="Times New Roman"/>
          <w:b/>
          <w:sz w:val="28"/>
          <w:szCs w:val="28"/>
          <w:lang w:val="uk-UA"/>
        </w:rPr>
        <w:t>Вершняку</w:t>
      </w:r>
      <w:proofErr w:type="spellEnd"/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 І.В.</w:t>
      </w:r>
    </w:p>
    <w:p w14:paraId="1DB99785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технічної  документації по встановленню (відновлення) меж земельних ділянок в натурі /на місцевості/ 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>гр. Антоновій Н.М.</w:t>
      </w:r>
    </w:p>
    <w:p w14:paraId="73F69956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власність 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>гр. Ключці Р. М.</w:t>
      </w:r>
      <w:r w:rsidRPr="006B25CA">
        <w:rPr>
          <w:rFonts w:ascii="Times New Roman" w:hAnsi="Times New Roman"/>
          <w:sz w:val="28"/>
          <w:szCs w:val="28"/>
          <w:lang w:val="uk-UA"/>
        </w:rPr>
        <w:t xml:space="preserve"> як учаснику АТО</w:t>
      </w:r>
    </w:p>
    <w:p w14:paraId="56657825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власність 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>гр. Кучеренку К. Г</w:t>
      </w:r>
      <w:r w:rsidRPr="006B25CA">
        <w:rPr>
          <w:rFonts w:ascii="Times New Roman" w:hAnsi="Times New Roman"/>
          <w:sz w:val="28"/>
          <w:szCs w:val="28"/>
          <w:lang w:val="uk-UA"/>
        </w:rPr>
        <w:t>. як учаснику АТО</w:t>
      </w:r>
    </w:p>
    <w:p w14:paraId="0DBEFFAE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власність 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>гр. Кучеренку К. Г</w:t>
      </w:r>
      <w:r w:rsidRPr="006B25CA">
        <w:rPr>
          <w:rFonts w:ascii="Times New Roman" w:hAnsi="Times New Roman"/>
          <w:sz w:val="28"/>
          <w:szCs w:val="28"/>
          <w:lang w:val="uk-UA"/>
        </w:rPr>
        <w:t>. як учаснику АТО</w:t>
      </w:r>
    </w:p>
    <w:p w14:paraId="736380B0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власність 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6B25CA">
        <w:rPr>
          <w:rFonts w:ascii="Times New Roman" w:hAnsi="Times New Roman"/>
          <w:b/>
          <w:sz w:val="28"/>
          <w:szCs w:val="28"/>
          <w:lang w:val="uk-UA"/>
        </w:rPr>
        <w:t>Кадуку</w:t>
      </w:r>
      <w:proofErr w:type="spellEnd"/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 О. В.</w:t>
      </w:r>
      <w:r w:rsidRPr="006B25CA">
        <w:rPr>
          <w:rFonts w:ascii="Times New Roman" w:hAnsi="Times New Roman"/>
          <w:sz w:val="28"/>
          <w:szCs w:val="28"/>
          <w:lang w:val="uk-UA"/>
        </w:rPr>
        <w:t>. як учаснику АТО</w:t>
      </w:r>
    </w:p>
    <w:p w14:paraId="4B4CCEE8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надання дозволу на розробку проекту землеустрою щодо відведення земельної ділянки у власність 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6B25CA">
        <w:rPr>
          <w:rFonts w:ascii="Times New Roman" w:hAnsi="Times New Roman"/>
          <w:b/>
          <w:sz w:val="28"/>
          <w:szCs w:val="28"/>
          <w:lang w:val="uk-UA"/>
        </w:rPr>
        <w:t>Сімаковій</w:t>
      </w:r>
      <w:proofErr w:type="spellEnd"/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 В.Ф</w:t>
      </w:r>
      <w:r w:rsidRPr="006B25CA">
        <w:rPr>
          <w:rFonts w:ascii="Times New Roman" w:hAnsi="Times New Roman"/>
          <w:sz w:val="28"/>
          <w:szCs w:val="28"/>
          <w:lang w:val="uk-UA"/>
        </w:rPr>
        <w:t xml:space="preserve"> член сім’ї загиблого ветерана війни.</w:t>
      </w:r>
    </w:p>
    <w:p w14:paraId="5CAA7492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власність 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6B25CA">
        <w:rPr>
          <w:rFonts w:ascii="Times New Roman" w:hAnsi="Times New Roman"/>
          <w:b/>
          <w:sz w:val="28"/>
          <w:szCs w:val="28"/>
          <w:lang w:val="uk-UA"/>
        </w:rPr>
        <w:t>Сімаковій</w:t>
      </w:r>
      <w:proofErr w:type="spellEnd"/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 М.В.</w:t>
      </w:r>
      <w:r w:rsidRPr="006B25CA">
        <w:rPr>
          <w:rFonts w:ascii="Times New Roman" w:hAnsi="Times New Roman"/>
          <w:sz w:val="28"/>
          <w:szCs w:val="28"/>
          <w:lang w:val="uk-UA"/>
        </w:rPr>
        <w:t xml:space="preserve"> член сім’ї загиблого ветерана війни</w:t>
      </w:r>
    </w:p>
    <w:p w14:paraId="1246DA29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власність 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6B25CA">
        <w:rPr>
          <w:rFonts w:ascii="Times New Roman" w:hAnsi="Times New Roman"/>
          <w:b/>
          <w:sz w:val="28"/>
          <w:szCs w:val="28"/>
          <w:lang w:val="uk-UA"/>
        </w:rPr>
        <w:t>Сімакову</w:t>
      </w:r>
      <w:proofErr w:type="spellEnd"/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 Ю. Ф</w:t>
      </w:r>
      <w:r w:rsidRPr="006B25CA">
        <w:rPr>
          <w:rFonts w:ascii="Times New Roman" w:hAnsi="Times New Roman"/>
          <w:sz w:val="28"/>
          <w:szCs w:val="28"/>
          <w:lang w:val="uk-UA"/>
        </w:rPr>
        <w:t xml:space="preserve"> член сім’ї загиблого ветерана війни.</w:t>
      </w:r>
    </w:p>
    <w:p w14:paraId="432C178F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у власність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 гр. Гвоздиці О. В.</w:t>
      </w:r>
    </w:p>
    <w:p w14:paraId="0D90996D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у власність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6B25CA">
        <w:rPr>
          <w:rFonts w:ascii="Times New Roman" w:hAnsi="Times New Roman"/>
          <w:b/>
          <w:sz w:val="28"/>
          <w:szCs w:val="28"/>
          <w:lang w:val="uk-UA"/>
        </w:rPr>
        <w:t>Тригубенку</w:t>
      </w:r>
      <w:proofErr w:type="spellEnd"/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 О. І.</w:t>
      </w:r>
    </w:p>
    <w:p w14:paraId="7F5AA138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theme="minorBidi"/>
          <w:b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 гр. Ключці Т. В. </w:t>
      </w:r>
      <w:r w:rsidRPr="006B25CA">
        <w:rPr>
          <w:rFonts w:ascii="Times New Roman" w:hAnsi="Times New Roman"/>
          <w:sz w:val="28"/>
          <w:szCs w:val="28"/>
          <w:lang w:val="uk-UA"/>
        </w:rPr>
        <w:t>як учаснику АТО</w:t>
      </w:r>
    </w:p>
    <w:p w14:paraId="52E7CB24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6B25CA">
        <w:rPr>
          <w:rFonts w:ascii="Times New Roman" w:hAnsi="Times New Roman"/>
          <w:b/>
          <w:sz w:val="28"/>
          <w:szCs w:val="28"/>
          <w:lang w:val="uk-UA"/>
        </w:rPr>
        <w:t>Буханьку</w:t>
      </w:r>
      <w:proofErr w:type="spellEnd"/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 І. В. </w:t>
      </w:r>
      <w:r w:rsidRPr="006B25CA">
        <w:rPr>
          <w:rFonts w:ascii="Times New Roman" w:hAnsi="Times New Roman"/>
          <w:sz w:val="28"/>
          <w:szCs w:val="28"/>
          <w:lang w:val="uk-UA"/>
        </w:rPr>
        <w:t>як учаснику АТО.</w:t>
      </w:r>
    </w:p>
    <w:p w14:paraId="21691034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 гр. Шевченко О. В. </w:t>
      </w:r>
    </w:p>
    <w:p w14:paraId="569F527D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6B25CA">
        <w:rPr>
          <w:rFonts w:ascii="Times New Roman" w:hAnsi="Times New Roman"/>
          <w:b/>
          <w:sz w:val="28"/>
          <w:szCs w:val="28"/>
          <w:lang w:val="uk-UA"/>
        </w:rPr>
        <w:t>Капертесі</w:t>
      </w:r>
      <w:proofErr w:type="spellEnd"/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 М. Б </w:t>
      </w:r>
    </w:p>
    <w:p w14:paraId="392C56B5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6B25CA">
        <w:rPr>
          <w:rFonts w:ascii="Times New Roman" w:hAnsi="Times New Roman"/>
          <w:b/>
          <w:sz w:val="28"/>
          <w:szCs w:val="28"/>
          <w:lang w:val="uk-UA"/>
        </w:rPr>
        <w:t>Єрьоміній</w:t>
      </w:r>
      <w:proofErr w:type="spellEnd"/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 А. Е.</w:t>
      </w:r>
    </w:p>
    <w:p w14:paraId="75073AA9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 меж земельної ділянки  в натурі (на місцевості)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  гр. </w:t>
      </w:r>
      <w:proofErr w:type="spellStart"/>
      <w:r w:rsidRPr="006B25CA">
        <w:rPr>
          <w:rFonts w:ascii="Times New Roman" w:hAnsi="Times New Roman"/>
          <w:b/>
          <w:sz w:val="28"/>
          <w:szCs w:val="28"/>
          <w:lang w:val="uk-UA"/>
        </w:rPr>
        <w:t>Мерклінгер</w:t>
      </w:r>
      <w:proofErr w:type="spellEnd"/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 Н. І.</w:t>
      </w:r>
    </w:p>
    <w:p w14:paraId="31626E97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 меж земельної ділянки в натурі (на місцевості)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  гр. </w:t>
      </w:r>
      <w:proofErr w:type="spellStart"/>
      <w:r w:rsidRPr="006B25CA">
        <w:rPr>
          <w:rFonts w:ascii="Times New Roman" w:hAnsi="Times New Roman"/>
          <w:b/>
          <w:sz w:val="28"/>
          <w:szCs w:val="28"/>
          <w:lang w:val="uk-UA"/>
        </w:rPr>
        <w:t>Шманчук</w:t>
      </w:r>
      <w:proofErr w:type="spellEnd"/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 М. В.</w:t>
      </w:r>
    </w:p>
    <w:p w14:paraId="283960D0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 меж земельної ділянки в натурі (на місцевості)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  гр. </w:t>
      </w:r>
      <w:proofErr w:type="spellStart"/>
      <w:r w:rsidRPr="006B25CA">
        <w:rPr>
          <w:rFonts w:ascii="Times New Roman" w:hAnsi="Times New Roman"/>
          <w:b/>
          <w:sz w:val="28"/>
          <w:szCs w:val="28"/>
          <w:lang w:val="uk-UA"/>
        </w:rPr>
        <w:t>Гуріненко</w:t>
      </w:r>
      <w:proofErr w:type="spellEnd"/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 В. В.</w:t>
      </w:r>
    </w:p>
    <w:p w14:paraId="3C43C9C1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 меж земельної ділянки в натурі (на місцевості)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  гр. Тищенко В. А.</w:t>
      </w:r>
    </w:p>
    <w:p w14:paraId="0F9FC1D0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 меж земельної ділянки в натурі (на місцевості)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  гр. </w:t>
      </w:r>
      <w:proofErr w:type="spellStart"/>
      <w:r w:rsidRPr="006B25CA">
        <w:rPr>
          <w:rFonts w:ascii="Times New Roman" w:hAnsi="Times New Roman"/>
          <w:b/>
          <w:sz w:val="28"/>
          <w:szCs w:val="28"/>
          <w:lang w:val="uk-UA"/>
        </w:rPr>
        <w:t>Лихолат</w:t>
      </w:r>
      <w:proofErr w:type="spellEnd"/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 М. Г.</w:t>
      </w:r>
    </w:p>
    <w:p w14:paraId="7EDB1416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 меж земельної ділянки в натурі (на місцевості)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  гр. </w:t>
      </w:r>
      <w:proofErr w:type="spellStart"/>
      <w:r w:rsidRPr="006B25CA">
        <w:rPr>
          <w:rFonts w:ascii="Times New Roman" w:hAnsi="Times New Roman"/>
          <w:b/>
          <w:sz w:val="28"/>
          <w:szCs w:val="28"/>
          <w:lang w:val="uk-UA"/>
        </w:rPr>
        <w:t>Линник</w:t>
      </w:r>
      <w:proofErr w:type="spellEnd"/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 О. П.</w:t>
      </w:r>
    </w:p>
    <w:p w14:paraId="359E93CB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 меж земельної ділянки в натурі (на місцевості)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  гр. Грабовецькому О. О.</w:t>
      </w:r>
    </w:p>
    <w:p w14:paraId="1F9899B5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lastRenderedPageBreak/>
        <w:t>Про затвердження технічної документації із землеустрою щодо встановлення (відновлення)  меж земельної ділянки в натурі (на місцевості)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6B25CA">
        <w:rPr>
          <w:rFonts w:ascii="Times New Roman" w:hAnsi="Times New Roman"/>
          <w:b/>
          <w:sz w:val="28"/>
          <w:szCs w:val="28"/>
          <w:lang w:val="uk-UA"/>
        </w:rPr>
        <w:t>Бовтюшко</w:t>
      </w:r>
      <w:proofErr w:type="spellEnd"/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 Т. В.</w:t>
      </w:r>
    </w:p>
    <w:p w14:paraId="3C4D68C1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 меж земельної ділянки в натурі (на місцевості)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  гр. Ященко О. П.</w:t>
      </w:r>
    </w:p>
    <w:p w14:paraId="00B89034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поділу земельної ділянки.</w:t>
      </w:r>
    </w:p>
    <w:p w14:paraId="4380D76F" w14:textId="77777777" w:rsidR="006B25CA" w:rsidRPr="006B25CA" w:rsidRDefault="006B25CA" w:rsidP="006B25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25CA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із землеустрою щодо відведення земельної ділянки на умовах оренди </w:t>
      </w:r>
      <w:r w:rsidRPr="006B25CA">
        <w:rPr>
          <w:rFonts w:ascii="Times New Roman" w:hAnsi="Times New Roman"/>
          <w:b/>
          <w:sz w:val="28"/>
          <w:szCs w:val="28"/>
          <w:lang w:val="uk-UA"/>
        </w:rPr>
        <w:t xml:space="preserve">гр. Коваленко В. С. </w:t>
      </w:r>
    </w:p>
    <w:p w14:paraId="40D58E2C" w14:textId="77777777" w:rsidR="006B25CA" w:rsidRPr="006B25CA" w:rsidRDefault="006B25CA" w:rsidP="006B25CA">
      <w:pPr>
        <w:pStyle w:val="Default"/>
        <w:numPr>
          <w:ilvl w:val="0"/>
          <w:numId w:val="3"/>
        </w:numPr>
        <w:ind w:left="0" w:firstLine="0"/>
        <w:jc w:val="both"/>
        <w:rPr>
          <w:color w:val="auto"/>
          <w:sz w:val="28"/>
          <w:szCs w:val="28"/>
        </w:rPr>
      </w:pPr>
      <w:r w:rsidRPr="006B25CA">
        <w:rPr>
          <w:color w:val="auto"/>
          <w:sz w:val="28"/>
          <w:szCs w:val="28"/>
        </w:rPr>
        <w:t>Про надання матеріальної допомоги.</w:t>
      </w:r>
    </w:p>
    <w:p w14:paraId="5BBC12E9" w14:textId="77777777" w:rsidR="006B25CA" w:rsidRPr="006B25CA" w:rsidRDefault="006B25CA" w:rsidP="006B25CA">
      <w:pPr>
        <w:pStyle w:val="Default"/>
        <w:numPr>
          <w:ilvl w:val="0"/>
          <w:numId w:val="3"/>
        </w:numPr>
        <w:ind w:left="0" w:firstLine="0"/>
        <w:jc w:val="both"/>
        <w:rPr>
          <w:color w:val="auto"/>
          <w:sz w:val="28"/>
          <w:szCs w:val="28"/>
        </w:rPr>
      </w:pPr>
      <w:r w:rsidRPr="006B25CA">
        <w:rPr>
          <w:color w:val="auto"/>
          <w:sz w:val="28"/>
          <w:szCs w:val="28"/>
        </w:rPr>
        <w:t>Різне.</w:t>
      </w:r>
    </w:p>
    <w:p w14:paraId="592E682F" w14:textId="77777777" w:rsidR="006B25CA" w:rsidRPr="006B25CA" w:rsidRDefault="006B25CA" w:rsidP="006B25CA">
      <w:pPr>
        <w:pStyle w:val="Default"/>
        <w:rPr>
          <w:color w:val="auto"/>
          <w:sz w:val="28"/>
          <w:szCs w:val="28"/>
        </w:rPr>
      </w:pPr>
    </w:p>
    <w:p w14:paraId="645FB05C" w14:textId="77777777" w:rsidR="006B25CA" w:rsidRPr="006B25CA" w:rsidRDefault="006B25CA" w:rsidP="006B25CA">
      <w:pPr>
        <w:pStyle w:val="Default"/>
        <w:rPr>
          <w:color w:val="auto"/>
          <w:sz w:val="28"/>
          <w:szCs w:val="28"/>
        </w:rPr>
      </w:pPr>
    </w:p>
    <w:p w14:paraId="45FD98BB" w14:textId="77777777" w:rsidR="006B25CA" w:rsidRPr="006B25CA" w:rsidRDefault="006B25CA" w:rsidP="006B25CA">
      <w:pPr>
        <w:pStyle w:val="Default"/>
        <w:rPr>
          <w:color w:val="auto"/>
          <w:sz w:val="28"/>
          <w:szCs w:val="28"/>
        </w:rPr>
      </w:pPr>
    </w:p>
    <w:p w14:paraId="2CD91993" w14:textId="77777777" w:rsidR="006B25CA" w:rsidRPr="006B25CA" w:rsidRDefault="006B25CA" w:rsidP="006B25CA">
      <w:pPr>
        <w:pStyle w:val="Default"/>
        <w:ind w:left="720"/>
        <w:rPr>
          <w:color w:val="auto"/>
          <w:sz w:val="28"/>
          <w:szCs w:val="28"/>
        </w:rPr>
      </w:pPr>
      <w:r w:rsidRPr="006B25CA">
        <w:rPr>
          <w:color w:val="auto"/>
          <w:sz w:val="28"/>
          <w:szCs w:val="28"/>
        </w:rPr>
        <w:t>Секретар сільської ради                                                          Інна НЕВГОД</w:t>
      </w:r>
    </w:p>
    <w:p w14:paraId="1FB6D580" w14:textId="77777777" w:rsidR="006B25CA" w:rsidRPr="006B25CA" w:rsidRDefault="006B25CA" w:rsidP="006B25CA">
      <w:pPr>
        <w:pStyle w:val="Default"/>
        <w:rPr>
          <w:color w:val="auto"/>
          <w:sz w:val="28"/>
          <w:szCs w:val="28"/>
        </w:rPr>
      </w:pPr>
    </w:p>
    <w:p w14:paraId="442952B6" w14:textId="77777777" w:rsidR="006B25CA" w:rsidRPr="006B25CA" w:rsidRDefault="006B25CA" w:rsidP="006B25C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056E757" w14:textId="77777777" w:rsidR="006B25CA" w:rsidRPr="006B25CA" w:rsidRDefault="006B25CA" w:rsidP="006B25C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14:paraId="63855C41" w14:textId="77777777" w:rsidR="0005586D" w:rsidRPr="006B25CA" w:rsidRDefault="0005586D" w:rsidP="006B25CA"/>
    <w:sectPr w:rsidR="0005586D" w:rsidRPr="006B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A312C"/>
    <w:multiLevelType w:val="multilevel"/>
    <w:tmpl w:val="254AF52C"/>
    <w:lvl w:ilvl="0">
      <w:start w:val="1"/>
      <w:numFmt w:val="decimal"/>
      <w:lvlText w:val="2.1. %1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0"/>
      </w:rPr>
    </w:lvl>
  </w:abstractNum>
  <w:abstractNum w:abstractNumId="1" w15:restartNumberingAfterBreak="0">
    <w:nsid w:val="2F632DEA"/>
    <w:multiLevelType w:val="multilevel"/>
    <w:tmpl w:val="80C206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" w15:restartNumberingAfterBreak="0">
    <w:nsid w:val="435C7526"/>
    <w:multiLevelType w:val="hybridMultilevel"/>
    <w:tmpl w:val="CE285F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23"/>
    <w:rsid w:val="0005586D"/>
    <w:rsid w:val="00160623"/>
    <w:rsid w:val="003C33DC"/>
    <w:rsid w:val="006B25CA"/>
    <w:rsid w:val="007076C1"/>
    <w:rsid w:val="008877B7"/>
    <w:rsid w:val="00AA6025"/>
    <w:rsid w:val="00B41AE0"/>
    <w:rsid w:val="00C171A0"/>
    <w:rsid w:val="00CB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549C"/>
  <w15:docId w15:val="{52D25340-BE63-48CC-9A91-D71FE62B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1AE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B41AE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B41AE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AE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B2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3">
    <w:name w:val="Основной текст (3)_"/>
    <w:basedOn w:val="a0"/>
    <w:link w:val="30"/>
    <w:locked/>
    <w:rsid w:val="006B25C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25CA"/>
    <w:pPr>
      <w:widowControl w:val="0"/>
      <w:shd w:val="clear" w:color="auto" w:fill="FFFFFF"/>
      <w:spacing w:before="420" w:after="0" w:line="317" w:lineRule="exact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2</cp:revision>
  <dcterms:created xsi:type="dcterms:W3CDTF">2021-02-23T06:30:00Z</dcterms:created>
  <dcterms:modified xsi:type="dcterms:W3CDTF">2021-02-23T06:30:00Z</dcterms:modified>
</cp:coreProperties>
</file>