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1F2" w14:textId="77777777" w:rsidR="007517AB" w:rsidRPr="00787065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Додаток 2</w:t>
      </w:r>
    </w:p>
    <w:p w14:paraId="70BA5D01" w14:textId="77777777" w:rsidR="007517AB" w:rsidRPr="00787065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87065">
        <w:rPr>
          <w:rFonts w:ascii="Times New Roman" w:eastAsia="Times New Roman" w:hAnsi="Times New Roman"/>
          <w:sz w:val="28"/>
          <w:szCs w:val="28"/>
          <w:lang w:val="uk-UA"/>
        </w:rPr>
        <w:t xml:space="preserve">до рішення сесії </w:t>
      </w:r>
      <w:proofErr w:type="spellStart"/>
      <w:r w:rsidRPr="00787065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</w:p>
    <w:p w14:paraId="388EE321" w14:textId="77777777" w:rsidR="007517AB" w:rsidRPr="00787065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787065">
        <w:rPr>
          <w:rFonts w:ascii="Times New Roman" w:eastAsia="Times New Roman" w:hAnsi="Times New Roman"/>
          <w:sz w:val="28"/>
          <w:szCs w:val="28"/>
          <w:lang w:val="uk-UA"/>
        </w:rPr>
        <w:t>сі</w:t>
      </w:r>
      <w:r>
        <w:rPr>
          <w:rFonts w:ascii="Times New Roman" w:eastAsia="Times New Roman" w:hAnsi="Times New Roman"/>
          <w:sz w:val="28"/>
          <w:szCs w:val="28"/>
          <w:lang w:val="uk-UA"/>
        </w:rPr>
        <w:t>льської ради  від 19.02.2021 №06-01</w:t>
      </w:r>
      <w:r w:rsidRPr="00787065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Pr="00787065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787065">
        <w:rPr>
          <w:rFonts w:ascii="Times New Roman" w:eastAsia="Times New Roman" w:hAnsi="Times New Roman"/>
          <w:sz w:val="28"/>
          <w:szCs w:val="28"/>
          <w:lang w:val="uk-UA"/>
        </w:rPr>
        <w:t>ІІІ</w:t>
      </w:r>
    </w:p>
    <w:p w14:paraId="5CAC34E4" w14:textId="77777777" w:rsidR="007517AB" w:rsidRDefault="007517AB" w:rsidP="00751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75E8BE" w14:textId="77777777" w:rsidR="007517AB" w:rsidRPr="00787065" w:rsidRDefault="007517AB" w:rsidP="00751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065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276E99AA" w14:textId="77777777" w:rsidR="007517AB" w:rsidRPr="00787065" w:rsidRDefault="007517AB" w:rsidP="0075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майна, що передається </w:t>
      </w:r>
      <w:r>
        <w:rPr>
          <w:rFonts w:ascii="Times New Roman" w:hAnsi="Times New Roman"/>
          <w:sz w:val="28"/>
          <w:szCs w:val="28"/>
          <w:lang w:val="uk-UA"/>
        </w:rPr>
        <w:t>на правах оперативного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управління з комунальної власності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закладу                         «Центр надання соціальних послуг»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5909E406" w14:textId="77777777" w:rsidR="007517AB" w:rsidRDefault="007517AB" w:rsidP="007517A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1"/>
        <w:gridCol w:w="1990"/>
        <w:gridCol w:w="2246"/>
      </w:tblGrid>
      <w:tr w:rsidR="007517AB" w:rsidRPr="00787065" w14:paraId="42F8B55B" w14:textId="77777777" w:rsidTr="00545E59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24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6AC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23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Інвентарний</w:t>
            </w:r>
            <w:proofErr w:type="spellEnd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 xml:space="preserve"> номер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11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Кількість</w:t>
            </w:r>
            <w:proofErr w:type="spellEnd"/>
          </w:p>
        </w:tc>
      </w:tr>
      <w:tr w:rsidR="007517AB" w:rsidRPr="00787065" w14:paraId="72B98E95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5D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485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CD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69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416BC860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04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414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52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8A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492EE7A2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653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F69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Проектор,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екран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стійка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02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C7B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2DC5C927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099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2E3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Телевізор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Vinga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S32HD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F5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6A1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1610FAE5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EC5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7A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М’який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куток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77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85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246C618B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9F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A1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Багатофункціональний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пристрій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HP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r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B53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DDD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57C71CDA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532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5BD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Круглий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72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D04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33EB2CC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E5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C9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Мережевий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фільтр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6 розеток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DE1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17A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0ECE5D0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DB4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C9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8E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25D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1730B05E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E2E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1E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BE1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BDA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65346EEB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54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84C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иця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DD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FF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6E05A43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58F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FE9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9FE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1C6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7AB" w:rsidRPr="00787065" w14:paraId="7F92B6C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31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B2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Стілець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маестро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091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36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17AB" w:rsidRPr="00787065" w14:paraId="089AB51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8D8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8A2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13D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873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24ABB5FF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F98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BB5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Шафа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2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12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1D42BD91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D05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A4D" w14:textId="77777777" w:rsidR="007517AB" w:rsidRPr="00787065" w:rsidRDefault="007517AB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Сервіз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чайний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12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пр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2B84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BA1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7517AB" w:rsidRPr="00787065" w14:paraId="446AFF9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17E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2FE" w14:textId="77777777" w:rsidR="007517AB" w:rsidRPr="00787065" w:rsidRDefault="007517AB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Фліпчарт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70х100 на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тринозі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A6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35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57DCD8F0" w14:textId="77777777" w:rsidR="007517AB" w:rsidRDefault="007517AB" w:rsidP="007517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B6426" w14:textId="77777777" w:rsidR="007517AB" w:rsidRDefault="007517AB" w:rsidP="00751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6EBDF465" w14:textId="77777777" w:rsidR="007517AB" w:rsidRDefault="007517AB" w:rsidP="007517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55CACB" w14:textId="77777777" w:rsidR="007517AB" w:rsidRDefault="007517AB" w:rsidP="00751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518A36" w14:textId="77777777" w:rsidR="007517AB" w:rsidRDefault="007517AB" w:rsidP="0075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 приймання-передачі майна,</w:t>
      </w:r>
    </w:p>
    <w:p w14:paraId="793029DB" w14:textId="77777777" w:rsidR="007517AB" w:rsidRDefault="007517AB" w:rsidP="0075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 xml:space="preserve">що передається </w:t>
      </w:r>
      <w:r>
        <w:rPr>
          <w:rFonts w:ascii="Times New Roman" w:hAnsi="Times New Roman"/>
          <w:sz w:val="28"/>
          <w:szCs w:val="28"/>
          <w:lang w:val="uk-UA"/>
        </w:rPr>
        <w:t>на правах оперативного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управління з комунальної власності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закладу</w:t>
      </w:r>
    </w:p>
    <w:p w14:paraId="47C2BA82" w14:textId="77777777" w:rsidR="007517AB" w:rsidRPr="00787065" w:rsidRDefault="007517AB" w:rsidP="0075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надання соціальних послуг»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1479E220" w14:textId="77777777" w:rsidR="007517AB" w:rsidRDefault="007517AB" w:rsidP="00751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E49163" w14:textId="77777777" w:rsidR="007517AB" w:rsidRDefault="007517AB" w:rsidP="007517A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11.02.2021 року</w:t>
      </w:r>
    </w:p>
    <w:p w14:paraId="35AA3970" w14:textId="77777777" w:rsidR="007517AB" w:rsidRDefault="007517AB" w:rsidP="007517AB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E6A598C" w14:textId="77777777" w:rsidR="007517AB" w:rsidRDefault="007517AB" w:rsidP="007517A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Ми, комісія в складі:</w:t>
      </w:r>
    </w:p>
    <w:p w14:paraId="30FA4439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Мусієнко О.Я., заступник сільського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голови 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ради;</w:t>
      </w:r>
    </w:p>
    <w:p w14:paraId="0C181BEC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секретар сільської ради, виконкому;</w:t>
      </w:r>
    </w:p>
    <w:p w14:paraId="13F3DEB7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Шульгіна Л.М., начальник відділу бухгалтерського обліку та звітності-головний бухгалтер;</w:t>
      </w:r>
    </w:p>
    <w:p w14:paraId="0DB3CBE1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Овчаренко Т.О., начальник відділу фінансів;</w:t>
      </w:r>
    </w:p>
    <w:p w14:paraId="45A12F75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спеціаліст юрисконсульт</w:t>
      </w:r>
    </w:p>
    <w:p w14:paraId="53A68899" w14:textId="77777777" w:rsidR="007517AB" w:rsidRPr="003508BC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A56446">
        <w:rPr>
          <w:rFonts w:ascii="Times New Roman" w:hAnsi="Times New Roman"/>
          <w:b/>
          <w:sz w:val="28"/>
          <w:szCs w:val="28"/>
          <w:lang w:val="uk-UA"/>
        </w:rPr>
        <w:t>передали,</w:t>
      </w:r>
      <w:r>
        <w:rPr>
          <w:rFonts w:ascii="Times New Roman" w:hAnsi="Times New Roman"/>
          <w:sz w:val="28"/>
          <w:szCs w:val="28"/>
          <w:lang w:val="uk-UA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Яшник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 в.о. директора  КЗ «Центр надання соціальних послуг» </w:t>
      </w:r>
      <w:proofErr w:type="spellStart"/>
      <w:r w:rsidRPr="003508B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508BC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правах оперативного управління </w:t>
      </w:r>
      <w:r w:rsidRPr="00A56446">
        <w:rPr>
          <w:rFonts w:ascii="Times New Roman" w:hAnsi="Times New Roman"/>
          <w:b/>
          <w:sz w:val="28"/>
          <w:szCs w:val="28"/>
          <w:lang w:val="uk-UA"/>
        </w:rPr>
        <w:t>прийняла</w:t>
      </w:r>
      <w:r>
        <w:rPr>
          <w:rFonts w:ascii="Times New Roman" w:hAnsi="Times New Roman"/>
          <w:sz w:val="28"/>
          <w:szCs w:val="28"/>
          <w:lang w:val="uk-UA"/>
        </w:rPr>
        <w:t xml:space="preserve"> майно, 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1"/>
        <w:gridCol w:w="1990"/>
        <w:gridCol w:w="2246"/>
      </w:tblGrid>
      <w:tr w:rsidR="007517AB" w:rsidRPr="00787065" w14:paraId="551C626D" w14:textId="77777777" w:rsidTr="00545E59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6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4DE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A6E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Інвентарний</w:t>
            </w:r>
            <w:proofErr w:type="spellEnd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 xml:space="preserve"> номер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96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Кількість</w:t>
            </w:r>
            <w:proofErr w:type="spellEnd"/>
          </w:p>
        </w:tc>
      </w:tr>
      <w:tr w:rsidR="007517AB" w:rsidRPr="00787065" w14:paraId="1C184E8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589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EDD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2C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6D4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4F63E295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39B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99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DF2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04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391862E8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036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88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Проектор,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екран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стійка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69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9C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744464A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50C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43B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Телевізор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Vinga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S32HD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C6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3D6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3D5F8B7E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0A1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496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М’який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куток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153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08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3D47F627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598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36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Багатофункціональний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пристрій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HP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r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47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B1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011E875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1A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73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Круглий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D7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4C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500038BF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AB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AFE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Мережевий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фільтр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6 розеток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D3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B8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5565B3E7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48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5A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903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26C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575F9884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76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B47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EA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CB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3F994413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4DA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AF4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иця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F7B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72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4F2FE74F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A1C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2E1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B36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F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7AB" w:rsidRPr="00787065" w14:paraId="39F56EA9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DE4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F20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Стілець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маестро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584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6D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17AB" w:rsidRPr="00787065" w14:paraId="5363D0B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C58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25D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50B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91D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05E9849C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83C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AC3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Шафа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A4B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7F6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AB" w:rsidRPr="00787065" w14:paraId="53F6C914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8C9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5FD" w14:textId="77777777" w:rsidR="007517AB" w:rsidRPr="00787065" w:rsidRDefault="007517AB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Сервіз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чайний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12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пр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3520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DAC7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7517AB" w:rsidRPr="00787065" w14:paraId="08E521C6" w14:textId="77777777" w:rsidTr="00545E5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45D" w14:textId="77777777" w:rsidR="007517AB" w:rsidRPr="00787065" w:rsidRDefault="007517AB" w:rsidP="00545E59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44B" w14:textId="77777777" w:rsidR="007517AB" w:rsidRPr="00787065" w:rsidRDefault="007517AB" w:rsidP="00545E5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Фліпчарт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70х100 на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тринозі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949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FC5" w14:textId="77777777" w:rsidR="007517AB" w:rsidRPr="00787065" w:rsidRDefault="007517AB" w:rsidP="00545E5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594D6E2A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0A8814CE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2192EA9F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 О.Я.</w:t>
      </w:r>
    </w:p>
    <w:p w14:paraId="1C3F89B1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4C91FA0E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Шульгіна Л.М.</w:t>
      </w:r>
    </w:p>
    <w:p w14:paraId="1732D21D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_____________________________Овчаренко Т.О.</w:t>
      </w:r>
    </w:p>
    <w:p w14:paraId="13B37303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664FF0B6" w14:textId="77777777" w:rsidR="007517AB" w:rsidRDefault="007517AB" w:rsidP="007517A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Яшник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14:paraId="23D25FEB" w14:textId="77777777" w:rsidR="007517AB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8B68021" w14:textId="77777777" w:rsidR="007517AB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C5E4FF2" w14:textId="77777777" w:rsidR="007517AB" w:rsidRDefault="007517AB" w:rsidP="007517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F51896" w14:textId="77777777" w:rsidR="00665237" w:rsidRPr="007517AB" w:rsidRDefault="00665237" w:rsidP="007517AB">
      <w:bookmarkStart w:id="0" w:name="_GoBack"/>
      <w:bookmarkEnd w:id="0"/>
    </w:p>
    <w:sectPr w:rsidR="00665237" w:rsidRPr="0075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652929"/>
    <w:rsid w:val="00665237"/>
    <w:rsid w:val="007517AB"/>
    <w:rsid w:val="00797022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2021-03-11T09:39:00Z</dcterms:created>
  <dcterms:modified xsi:type="dcterms:W3CDTF">2021-03-11T09:39:00Z</dcterms:modified>
</cp:coreProperties>
</file>