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0949" w14:textId="77777777" w:rsidR="00A90637" w:rsidRPr="00680058" w:rsidRDefault="00A90637" w:rsidP="00A90637">
      <w:pPr>
        <w:pStyle w:val="a7"/>
        <w:contextualSpacing/>
        <w:jc w:val="right"/>
        <w:rPr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Додаток 6</w:t>
      </w:r>
      <w:r w:rsidRPr="00680058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 розпорядження №13 від 18.01.2021</w:t>
      </w:r>
      <w:r w:rsidRPr="00680058">
        <w:rPr>
          <w:sz w:val="28"/>
          <w:szCs w:val="28"/>
          <w:lang w:val="uk-UA"/>
        </w:rPr>
        <w:t xml:space="preserve"> року</w:t>
      </w:r>
    </w:p>
    <w:p w14:paraId="4A971F18" w14:textId="77777777" w:rsidR="00A90637" w:rsidRPr="00680058" w:rsidRDefault="00A90637" w:rsidP="00A90637">
      <w:pPr>
        <w:pStyle w:val="a7"/>
        <w:spacing w:before="0" w:after="0"/>
        <w:contextualSpacing/>
        <w:jc w:val="center"/>
        <w:rPr>
          <w:b/>
          <w:sz w:val="28"/>
          <w:szCs w:val="28"/>
          <w:lang w:val="uk-UA"/>
        </w:rPr>
      </w:pPr>
    </w:p>
    <w:p w14:paraId="2290B303" w14:textId="77777777" w:rsidR="00A90637" w:rsidRDefault="00A90637" w:rsidP="00A90637">
      <w:pPr>
        <w:pStyle w:val="a7"/>
        <w:spacing w:before="0" w:after="0"/>
        <w:contextualSpacing/>
        <w:jc w:val="center"/>
        <w:rPr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ЕКЗАМЕНАЦІЙНА ВІДОМІСТЬ</w:t>
      </w:r>
      <w:r w:rsidRPr="00680058">
        <w:rPr>
          <w:b/>
          <w:sz w:val="28"/>
          <w:szCs w:val="28"/>
          <w:lang w:val="uk-UA"/>
        </w:rPr>
        <w:br/>
      </w:r>
      <w:r w:rsidRPr="00680058">
        <w:rPr>
          <w:sz w:val="28"/>
          <w:szCs w:val="28"/>
          <w:lang w:val="uk-UA"/>
        </w:rPr>
        <w:t xml:space="preserve">проведення іспиту кандидатів на заміщення вакантних посад посадових осіб місцевого самоврядування у </w:t>
      </w:r>
      <w:proofErr w:type="spellStart"/>
      <w:r w:rsidRPr="00680058">
        <w:rPr>
          <w:sz w:val="28"/>
          <w:szCs w:val="28"/>
          <w:lang w:val="uk-UA"/>
        </w:rPr>
        <w:t>апараті</w:t>
      </w:r>
      <w:proofErr w:type="spellEnd"/>
      <w:r w:rsidRPr="00680058">
        <w:rPr>
          <w:sz w:val="28"/>
          <w:szCs w:val="28"/>
          <w:lang w:val="uk-UA"/>
        </w:rPr>
        <w:t xml:space="preserve"> управління сільської ради</w:t>
      </w:r>
      <w:r w:rsidRPr="0068005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 w:rsidRPr="00680058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ської ради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Pr="00680058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 xml:space="preserve"> Черкаського </w:t>
      </w:r>
      <w:proofErr w:type="spellStart"/>
      <w:r>
        <w:rPr>
          <w:sz w:val="28"/>
          <w:szCs w:val="28"/>
          <w:lang w:val="uk-UA"/>
        </w:rPr>
        <w:t>рйону</w:t>
      </w:r>
      <w:proofErr w:type="spellEnd"/>
      <w:r>
        <w:rPr>
          <w:sz w:val="28"/>
          <w:szCs w:val="28"/>
          <w:lang w:val="uk-UA"/>
        </w:rPr>
        <w:t xml:space="preserve"> Черкаської області</w:t>
      </w:r>
    </w:p>
    <w:p w14:paraId="24304505" w14:textId="77777777" w:rsidR="00A90637" w:rsidRPr="00680058" w:rsidRDefault="00A90637" w:rsidP="00A90637">
      <w:pPr>
        <w:pStyle w:val="a7"/>
        <w:spacing w:before="0" w:after="0"/>
        <w:contextualSpacing/>
        <w:jc w:val="center"/>
        <w:rPr>
          <w:sz w:val="28"/>
          <w:szCs w:val="28"/>
          <w:lang w:val="uk-UA"/>
        </w:rPr>
      </w:pPr>
      <w:r w:rsidRPr="00680058">
        <w:rPr>
          <w:sz w:val="28"/>
          <w:szCs w:val="28"/>
          <w:lang w:val="uk-UA"/>
        </w:rPr>
        <w:t>(найменування органу місцевого самоврядування)</w:t>
      </w:r>
    </w:p>
    <w:p w14:paraId="6AD49CDE" w14:textId="77777777" w:rsidR="00A90637" w:rsidRPr="00680058" w:rsidRDefault="00A90637" w:rsidP="00A90637">
      <w:pPr>
        <w:pStyle w:val="a7"/>
        <w:spacing w:before="0" w:after="0"/>
        <w:contextualSpacing/>
        <w:rPr>
          <w:sz w:val="28"/>
          <w:szCs w:val="28"/>
        </w:rPr>
      </w:pPr>
      <w:r w:rsidRPr="00680058">
        <w:rPr>
          <w:sz w:val="28"/>
          <w:szCs w:val="28"/>
          <w:lang w:val="uk-UA"/>
        </w:rPr>
        <w:tab/>
      </w:r>
      <w:r w:rsidRPr="00680058">
        <w:rPr>
          <w:sz w:val="28"/>
          <w:szCs w:val="28"/>
          <w:lang w:val="uk-UA"/>
        </w:rPr>
        <w:tab/>
      </w:r>
      <w:r w:rsidRPr="00680058">
        <w:rPr>
          <w:sz w:val="28"/>
          <w:szCs w:val="28"/>
          <w:lang w:val="uk-UA"/>
        </w:rPr>
        <w:tab/>
      </w:r>
      <w:r w:rsidRPr="00680058">
        <w:rPr>
          <w:sz w:val="28"/>
          <w:szCs w:val="28"/>
          <w:lang w:val="uk-UA"/>
        </w:rPr>
        <w:tab/>
      </w:r>
      <w:proofErr w:type="spellStart"/>
      <w:r w:rsidRPr="00680058">
        <w:rPr>
          <w:sz w:val="28"/>
          <w:szCs w:val="28"/>
        </w:rPr>
        <w:t>від</w:t>
      </w:r>
      <w:proofErr w:type="spellEnd"/>
      <w:r w:rsidRPr="00680058">
        <w:rPr>
          <w:sz w:val="28"/>
          <w:szCs w:val="28"/>
        </w:rPr>
        <w:t xml:space="preserve"> "___" ____________ 20</w:t>
      </w:r>
      <w:r>
        <w:rPr>
          <w:sz w:val="28"/>
          <w:szCs w:val="28"/>
          <w:lang w:val="uk-UA"/>
        </w:rPr>
        <w:t>21</w:t>
      </w:r>
      <w:r w:rsidRPr="00680058">
        <w:rPr>
          <w:sz w:val="28"/>
          <w:szCs w:val="28"/>
        </w:rPr>
        <w:t xml:space="preserve"> року</w:t>
      </w:r>
    </w:p>
    <w:p w14:paraId="7992D87F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2490"/>
        <w:gridCol w:w="1755"/>
        <w:gridCol w:w="1890"/>
        <w:gridCol w:w="1065"/>
        <w:gridCol w:w="1652"/>
      </w:tblGrid>
      <w:tr w:rsidR="00A90637" w:rsidRPr="00680058" w14:paraId="75FA877C" w14:textId="77777777" w:rsidTr="002B64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88770D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№п/п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BEB64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92219C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Посада, на яку претендує кандидат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0460D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Категорія посади, на яку претендує кандидат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C152D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Номер білету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51886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Загальна сума балів</w:t>
            </w:r>
          </w:p>
        </w:tc>
      </w:tr>
      <w:tr w:rsidR="00A90637" w:rsidRPr="00680058" w14:paraId="563BE252" w14:textId="77777777" w:rsidTr="002B64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CA78E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4CC6C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34345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8879B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72179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E279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</w:tr>
      <w:tr w:rsidR="00A90637" w:rsidRPr="00680058" w14:paraId="1A86DCF9" w14:textId="77777777" w:rsidTr="002B644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63DA1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  <w:r w:rsidRPr="00680058">
              <w:rPr>
                <w:rFonts w:eastAsia="NSimSu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71B29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9CD49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537BF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86624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33F0D" w14:textId="77777777" w:rsidR="00A90637" w:rsidRPr="00680058" w:rsidRDefault="00A90637" w:rsidP="002B644F">
            <w:pPr>
              <w:pStyle w:val="TableContents"/>
              <w:snapToGrid w:val="0"/>
              <w:contextualSpacing/>
              <w:rPr>
                <w:rFonts w:eastAsia="NSimSun" w:cs="Times New Roman"/>
                <w:sz w:val="28"/>
                <w:szCs w:val="28"/>
              </w:rPr>
            </w:pPr>
          </w:p>
        </w:tc>
      </w:tr>
    </w:tbl>
    <w:p w14:paraId="42D7EAB0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</w:p>
    <w:p w14:paraId="70533E8C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</w:p>
    <w:p w14:paraId="44936E2E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Голова комісії   ___________________             </w:t>
      </w:r>
    </w:p>
    <w:p w14:paraId="66F6B526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058">
        <w:rPr>
          <w:rFonts w:ascii="Times New Roman" w:hAnsi="Times New Roman" w:cs="Times New Roman"/>
          <w:sz w:val="28"/>
          <w:szCs w:val="28"/>
        </w:rPr>
        <w:tab/>
      </w:r>
      <w:r w:rsidRPr="00680058">
        <w:rPr>
          <w:rFonts w:ascii="Times New Roman" w:hAnsi="Times New Roman" w:cs="Times New Roman"/>
          <w:sz w:val="28"/>
          <w:szCs w:val="28"/>
        </w:rPr>
        <w:tab/>
        <w:t xml:space="preserve">      (підпис)                     (П.І.Б.) </w:t>
      </w:r>
    </w:p>
    <w:p w14:paraId="219055DD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Члени комісії    ______ ____________</w:t>
      </w:r>
      <w:r w:rsidRPr="00680058">
        <w:rPr>
          <w:rFonts w:ascii="Times New Roman" w:hAnsi="Times New Roman" w:cs="Times New Roman"/>
          <w:sz w:val="28"/>
          <w:szCs w:val="28"/>
        </w:rPr>
        <w:tab/>
      </w:r>
    </w:p>
    <w:p w14:paraId="393AB7B5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                      (підпис)                      (П.І.Б.)</w:t>
      </w:r>
    </w:p>
    <w:p w14:paraId="1CA66BFB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ab/>
      </w:r>
      <w:r w:rsidRPr="00680058">
        <w:rPr>
          <w:rFonts w:ascii="Times New Roman" w:hAnsi="Times New Roman" w:cs="Times New Roman"/>
          <w:sz w:val="28"/>
          <w:szCs w:val="28"/>
        </w:rPr>
        <w:tab/>
        <w:t xml:space="preserve">      __________________  </w:t>
      </w:r>
    </w:p>
    <w:p w14:paraId="37892BC4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                      (підпис)                      (П.І.Б.)</w:t>
      </w:r>
    </w:p>
    <w:p w14:paraId="2460BECB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              ___________________    </w:t>
      </w:r>
    </w:p>
    <w:p w14:paraId="2E843B41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ab/>
      </w:r>
      <w:r w:rsidRPr="00680058">
        <w:rPr>
          <w:rFonts w:ascii="Times New Roman" w:hAnsi="Times New Roman" w:cs="Times New Roman"/>
          <w:sz w:val="28"/>
          <w:szCs w:val="28"/>
        </w:rPr>
        <w:tab/>
      </w:r>
      <w:r w:rsidRPr="00680058">
        <w:rPr>
          <w:rFonts w:ascii="Times New Roman" w:hAnsi="Times New Roman" w:cs="Times New Roman"/>
          <w:sz w:val="28"/>
          <w:szCs w:val="28"/>
        </w:rPr>
        <w:tab/>
        <w:t xml:space="preserve">    (підпис)                         (П.І.Б.)</w:t>
      </w:r>
    </w:p>
    <w:p w14:paraId="21E1E75C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Секретар комісії _________________</w:t>
      </w:r>
    </w:p>
    <w:p w14:paraId="7275777B" w14:textId="77777777" w:rsidR="00A90637" w:rsidRPr="00680058" w:rsidRDefault="00A90637" w:rsidP="00A90637">
      <w:pPr>
        <w:pStyle w:val="PreformattedText"/>
        <w:contextualSpacing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                                 (підпис)                     (П.І.Б.) </w:t>
      </w:r>
    </w:p>
    <w:p w14:paraId="1F759954" w14:textId="77777777" w:rsidR="00A90637" w:rsidRPr="00680058" w:rsidRDefault="00A90637" w:rsidP="00A9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87F7DD" w14:textId="77777777" w:rsidR="00A90637" w:rsidRPr="00680058" w:rsidRDefault="00A90637" w:rsidP="00A9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3CDD02" w14:textId="77777777" w:rsidR="00A90637" w:rsidRDefault="00A90637" w:rsidP="00A906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8005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680058"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       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НЕВГОД</w:t>
      </w:r>
    </w:p>
    <w:p w14:paraId="0DF77C28" w14:textId="77777777" w:rsidR="00A90637" w:rsidRDefault="00A90637" w:rsidP="00A90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62C99E" w14:textId="77777777" w:rsidR="00A90637" w:rsidRPr="00E22481" w:rsidRDefault="00A90637" w:rsidP="00A9063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A90637" w:rsidRDefault="00665237" w:rsidP="00A90637">
      <w:bookmarkStart w:id="0" w:name="_GoBack"/>
      <w:bookmarkEnd w:id="0"/>
    </w:p>
    <w:sectPr w:rsidR="00665237" w:rsidRPr="00A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029D4"/>
    <w:rsid w:val="00421470"/>
    <w:rsid w:val="00452C8F"/>
    <w:rsid w:val="005A22FF"/>
    <w:rsid w:val="00665237"/>
    <w:rsid w:val="006D6A67"/>
    <w:rsid w:val="00A4776A"/>
    <w:rsid w:val="00A60DCD"/>
    <w:rsid w:val="00A81A1A"/>
    <w:rsid w:val="00A90637"/>
    <w:rsid w:val="00BF1839"/>
    <w:rsid w:val="00C1332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2021-02-22T15:00:00Z</dcterms:created>
  <dcterms:modified xsi:type="dcterms:W3CDTF">2021-02-22T15:00:00Z</dcterms:modified>
</cp:coreProperties>
</file>