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B2BB" w14:textId="0FE9CFEC" w:rsidR="00C74234" w:rsidRDefault="00C74234" w:rsidP="00C7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234" w:rsidRPr="009A01A3" w14:paraId="251A0C08" w14:textId="77777777" w:rsidTr="00910B64">
        <w:tc>
          <w:tcPr>
            <w:tcW w:w="4672" w:type="dxa"/>
            <w:shd w:val="clear" w:color="auto" w:fill="auto"/>
          </w:tcPr>
          <w:p w14:paraId="7BBA7CBB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</w:p>
        </w:tc>
        <w:tc>
          <w:tcPr>
            <w:tcW w:w="4672" w:type="dxa"/>
            <w:shd w:val="clear" w:color="auto" w:fill="auto"/>
          </w:tcPr>
          <w:p w14:paraId="3C50191B" w14:textId="77777777" w:rsidR="00971D48" w:rsidRDefault="00971D48" w:rsidP="00910B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67DFEE5B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14:paraId="14C81930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Програми «Соціальний захист та допомоги» на 2021рік</w:t>
            </w:r>
          </w:p>
          <w:p w14:paraId="5B7B1124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затвердженої рішенням </w:t>
            </w:r>
            <w:proofErr w:type="spellStart"/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сільської ради </w:t>
            </w:r>
          </w:p>
          <w:p w14:paraId="1B4D6F97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 21.12.2020 р. №02-16/</w:t>
            </w:r>
            <w:r w:rsidRPr="00073474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0734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</w:t>
            </w:r>
            <w:r w:rsidRPr="00073474">
              <w:rPr>
                <w:rFonts w:ascii="Times New Roman" w:hAnsi="Times New Roman"/>
                <w:sz w:val="28"/>
                <w:szCs w:val="28"/>
                <w:lang w:val="en-US" w:eastAsia="uk-UA"/>
              </w:rPr>
              <w:t>I</w:t>
            </w:r>
          </w:p>
          <w:p w14:paraId="04BEC1B6" w14:textId="77777777" w:rsidR="00C74234" w:rsidRPr="00073474" w:rsidRDefault="00C74234" w:rsidP="00910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14:paraId="734C491F" w14:textId="77777777" w:rsidR="00C74234" w:rsidRDefault="00C74234" w:rsidP="00C7423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09E2FA2" w14:textId="77777777" w:rsidR="00C74234" w:rsidRDefault="00C74234" w:rsidP="00C7423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</w:p>
    <w:p w14:paraId="5F963FFA" w14:textId="77777777" w:rsidR="00C74234" w:rsidRDefault="00C74234" w:rsidP="00C7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«Соціальний захист та допомоги» на 2021рік </w:t>
      </w:r>
    </w:p>
    <w:p w14:paraId="222149C4" w14:textId="77777777" w:rsidR="00C74234" w:rsidRDefault="00C74234" w:rsidP="00C7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2"/>
        <w:gridCol w:w="1559"/>
        <w:gridCol w:w="3714"/>
      </w:tblGrid>
      <w:tr w:rsidR="00C74234" w14:paraId="52C0D150" w14:textId="77777777" w:rsidTr="00910B6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A5EA" w14:textId="77777777" w:rsidR="00C74234" w:rsidRPr="00AA4E17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E750" w14:textId="77777777" w:rsidR="00C74234" w:rsidRPr="00AA4E17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1B8" w14:textId="77777777" w:rsidR="00C74234" w:rsidRPr="00AA4E17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A887" w14:textId="77777777" w:rsidR="00C74234" w:rsidRPr="00AA4E17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Виконавці/</w:t>
            </w: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джерело</w:t>
            </w:r>
          </w:p>
          <w:p w14:paraId="4BBDFDDC" w14:textId="77777777" w:rsidR="00C74234" w:rsidRPr="00AA4E17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A4E1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C74234" w14:paraId="794C8670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59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A811" w14:textId="77777777" w:rsidR="00C74234" w:rsidRPr="0000369C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00369C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Соціальні заходи для одиноких непрацездатних громадян та інвалідів</w:t>
            </w:r>
          </w:p>
        </w:tc>
      </w:tr>
      <w:tr w:rsidR="00C74234" w:rsidRPr="009A01A3" w14:paraId="323098F0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6F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A60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шефства над інвалідами та одинокими громадянами для надання їм соціально– побутової допомоги, волонтерський рух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3C7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B4FFE4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F24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ради, соціальні працівники,  заклади загальної середньої освіти</w:t>
            </w:r>
          </w:p>
        </w:tc>
      </w:tr>
      <w:tr w:rsidR="00C74234" w14:paraId="1EC1F730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E6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120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Матеріальна і натуральна допомога</w:t>
            </w:r>
          </w:p>
        </w:tc>
      </w:tr>
      <w:tr w:rsidR="00C74234" w:rsidRPr="00FB4AFC" w14:paraId="1A054848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A8C2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D66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матеріальна допомога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CB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31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14:paraId="6F2BDA77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AF9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852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Безкоштовне харчування (благодійні обіди) до Дня Перемоги, міжнародного дня громадян похилого віку, Міжнародного дня інвалідів, Міжнародного жіночого дня, Дня знань, Міжнародного дня інвалідів, Дня пам</w:t>
            </w:r>
            <w:r w:rsidRPr="0079581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яті про Чорнобильську катастрофу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68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13CB2E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59C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кошти спонсорів, благодійників</w:t>
            </w:r>
          </w:p>
        </w:tc>
      </w:tr>
      <w:tr w:rsidR="00C74234" w14:paraId="22F28E9D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09C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1B2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продуктових наборів інвалідам, малозабезпеченим та багатодітним сім’ям, сім’ям, які опинились в складних життєвих обставинах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86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D50B13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державних свят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A55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рахунок благодійних допомог підприємств та організацій</w:t>
            </w:r>
          </w:p>
        </w:tc>
      </w:tr>
      <w:tr w:rsidR="00C74234" w14:paraId="4F5EC5BE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39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24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одягу, білизни, взуття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4DA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89D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рахунок гуманітарної допомоги, пожертвувань, коштів</w:t>
            </w:r>
          </w:p>
        </w:tc>
      </w:tr>
      <w:tr w:rsidR="00C74234" w:rsidRPr="009A01A3" w14:paraId="2017122B" w14:textId="77777777" w:rsidTr="00910B64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76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3C6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сім’ям, в яких проживають інваліди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F48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дня інвалідів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6C4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благодійних внесків підприємців та організацій та 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9A01A3" w14:paraId="38FA87F5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CE9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6D6F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Допомога багатодітним сім’ям, сім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ям переселенців та учасників АТО, ліквідаторам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3695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45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благодійних внесків підприємців та організацій та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17FE2B14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99B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2C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допомога дітям – інвалідам, хворим на ДЦП</w:t>
            </w:r>
          </w:p>
          <w:p w14:paraId="1C7FCCA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0E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Дня інваліда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77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B32C04" w14:paraId="011B55CC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AA0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3FB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сім’ї (спортивні змагання, змагання сімей, які виховують дітей –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57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5C36810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 травня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0C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C74234" w:rsidRPr="00B32C04" w14:paraId="3AF43277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152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84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для дітей – інвалідів приручені до Міжнародного дня захисту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41A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 червня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696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C74234" w:rsidRPr="00B32C04" w14:paraId="76B5F0C3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D2DA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C3F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до Дня Незалежності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F115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 серпня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820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C74234" w:rsidRPr="00474E4B" w14:paraId="05FA0736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16F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8E42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людей похилого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592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616A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C74234" w:rsidRPr="00474E4B" w14:paraId="5E498217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514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8E87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Міжнародного Дня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97D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52A0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C74234" w:rsidRPr="00474E4B" w14:paraId="17CD5D7B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E83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F7C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Заходи по відзначенню Дня Святого Миколая, новорічних 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різдвяних свят для дітей – інвалідів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DFF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19-31 грудня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B115" w14:textId="77777777" w:rsidR="00C74234" w:rsidRPr="00F94760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</w:pPr>
            <w:r w:rsidRPr="00F94760"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  <w:t xml:space="preserve">За рахунок коштів бюджету </w:t>
            </w:r>
            <w:proofErr w:type="spellStart"/>
            <w:r w:rsidRPr="00F94760">
              <w:rPr>
                <w:rFonts w:ascii="Times New Roman" w:hAnsi="Times New Roman"/>
                <w:sz w:val="27"/>
                <w:szCs w:val="27"/>
                <w:lang w:val="uk-UA"/>
              </w:rPr>
              <w:t>Степанківської</w:t>
            </w:r>
            <w:proofErr w:type="spellEnd"/>
            <w:r w:rsidRPr="00F94760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сільської </w:t>
            </w:r>
            <w:r w:rsidRPr="00F94760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територіальної громади та інших джерел незаборонених чинним законодавством</w:t>
            </w:r>
          </w:p>
        </w:tc>
      </w:tr>
      <w:tr w:rsidR="00C74234" w:rsidRPr="00474E4B" w14:paraId="5C12E299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C0F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D404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вітання із 80-ти,  85-и та 90- та 95-річчям учасників бойових дій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6BC1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DD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 територіальної громади та інших джерел незаборонених чинним законодавством</w:t>
            </w:r>
          </w:p>
        </w:tc>
      </w:tr>
      <w:tr w:rsidR="00C74234" w:rsidRPr="00FB4AFC" w14:paraId="38ED157A" w14:textId="77777777" w:rsidTr="00910B64">
        <w:trPr>
          <w:trHeight w:val="3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8D6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511B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50% знижки по батьківській платі за харчування дітей багатодітних сімей та надання 100% знижки по батьківській платі за харчування дітей сімей учасників АТО в ДНЗ «Яблунька» с. Степанки та ДНЗ «Берізка»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39D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6C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50972625" w14:textId="77777777" w:rsidTr="00910B64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598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4F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Надання 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пільг окремим категоріям громадян з оплати зв’язку відповідно до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EEF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EA5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6806D2B9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9FD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B2DD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 коштів для забезпечення сана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торно-курортним лікуванням постраждалих внаслідок Чорнобильської катастрофи I категорії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учасникам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DF7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A2DD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62EE13F4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643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71F" w14:textId="77777777" w:rsidR="00C74234" w:rsidRPr="00A076C5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Виплата компенсації фізичним особам</w:t>
            </w:r>
            <w:r w:rsidRPr="00804295">
              <w:rPr>
                <w:rFonts w:ascii="Times New Roman" w:hAnsi="Times New Roman"/>
                <w:sz w:val="28"/>
                <w:szCs w:val="28"/>
                <w:lang w:val="uk-UA"/>
              </w:rPr>
              <w:t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7D8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5C6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 рахунок коштів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592EDCD1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E7A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B4E" w14:textId="77777777" w:rsidR="00C74234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на медичне обслуговування громадян, які постраждали внаслідок Чорнобильської катастрофи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922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979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25E4E4EB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рахунок іншої субвенції з місцевого бюджету (обласного бюджету)</w:t>
            </w:r>
          </w:p>
        </w:tc>
      </w:tr>
      <w:tr w:rsidR="00C74234" w:rsidRPr="00FB4AFC" w14:paraId="42E9896C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8C5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lastRenderedPageBreak/>
              <w:t>2.20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E84" w14:textId="77777777" w:rsidR="00C74234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Поховання учасників бойових дій та осіб з інвалідністю внаслідок війни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F05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054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2056F45E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рахунок іншої субвенції з місцевого бюджету (обласного бюджету)</w:t>
            </w:r>
          </w:p>
        </w:tc>
      </w:tr>
      <w:tr w:rsidR="00C74234" w:rsidRPr="00FB4AFC" w14:paraId="1F29A011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4D2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4EF" w14:textId="77777777" w:rsidR="00C74234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AF4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C4B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За рахунок коштів бюджету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територіальної громади, </w:t>
            </w:r>
          </w:p>
          <w:p w14:paraId="4AEDC84A" w14:textId="77777777" w:rsidR="00C74234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рахунок іншої субвенції з місцевого бюджету (обласного бюджету)</w:t>
            </w:r>
          </w:p>
        </w:tc>
      </w:tr>
      <w:tr w:rsidR="00C74234" w:rsidRPr="00FB4AFC" w14:paraId="40E9D11B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635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46A" w14:textId="77777777" w:rsidR="00C74234" w:rsidRPr="00A076C5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пільгового </w:t>
            </w:r>
            <w:r w:rsidRPr="005B17D3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окремих категорій грома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автомобільним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316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EE6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FB4AFC" w14:paraId="0F2D7C44" w14:textId="77777777" w:rsidTr="00910B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172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2.23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E0B" w14:textId="77777777" w:rsidR="00C74234" w:rsidRPr="00A076C5" w:rsidRDefault="00C74234" w:rsidP="00910B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пільгового </w:t>
            </w:r>
            <w:r w:rsidRPr="005B17D3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окремих категорій грома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приміських маршрутах загального користування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залізничним</w:t>
            </w:r>
            <w:r w:rsidRPr="00AE5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0F5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5AD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C74234" w:rsidRPr="00A076C5" w14:paraId="4F8807D3" w14:textId="77777777" w:rsidTr="00910B64">
        <w:tc>
          <w:tcPr>
            <w:tcW w:w="710" w:type="dxa"/>
          </w:tcPr>
          <w:p w14:paraId="5F04FBF1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355" w:type="dxa"/>
            <w:gridSpan w:val="3"/>
          </w:tcPr>
          <w:p w14:paraId="5D423214" w14:textId="77777777" w:rsidR="00C74234" w:rsidRPr="00A076C5" w:rsidRDefault="00C74234" w:rsidP="00910B64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Субвенції</w:t>
            </w:r>
          </w:p>
        </w:tc>
      </w:tr>
      <w:tr w:rsidR="00C74234" w:rsidRPr="000346F7" w14:paraId="2913201C" w14:textId="77777777" w:rsidTr="00910B64">
        <w:tc>
          <w:tcPr>
            <w:tcW w:w="710" w:type="dxa"/>
          </w:tcPr>
          <w:p w14:paraId="30A10C56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082" w:type="dxa"/>
          </w:tcPr>
          <w:p w14:paraId="2D62FB30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Надання субвенції на належну організацію роботи щодо призначення субсидій на ЖКГ в опалювальний сезон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20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 літній період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, нарахування державної допомоги сім’ям з дітьми та пільг на оплату ЖКГ у 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р., мешканцям громади</w:t>
            </w:r>
          </w:p>
        </w:tc>
        <w:tc>
          <w:tcPr>
            <w:tcW w:w="1559" w:type="dxa"/>
          </w:tcPr>
          <w:p w14:paraId="494B1FE7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До 31.12.20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714" w:type="dxa"/>
          </w:tcPr>
          <w:p w14:paraId="6213B4FC" w14:textId="77777777" w:rsidR="00C74234" w:rsidRPr="00A076C5" w:rsidRDefault="00C74234" w:rsidP="009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A076C5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 рахунок коштів бюджету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5DC38F9D" w14:textId="77777777" w:rsidR="00C74234" w:rsidRDefault="00C74234" w:rsidP="00C742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6951C7" w14:textId="77777777" w:rsidR="00C74234" w:rsidRDefault="00C74234" w:rsidP="00C742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730DAC" w14:textId="77777777" w:rsidR="00C74234" w:rsidRDefault="00C74234" w:rsidP="00C742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E032D0" w14:textId="77777777" w:rsidR="00C74234" w:rsidRDefault="00C74234" w:rsidP="00C742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610A194C" w14:textId="77777777" w:rsidR="00C74234" w:rsidRPr="00A076C5" w:rsidRDefault="00C74234" w:rsidP="00C74234">
      <w:pPr>
        <w:spacing w:after="0" w:line="240" w:lineRule="auto"/>
        <w:rPr>
          <w:lang w:val="uk-UA"/>
        </w:rPr>
      </w:pPr>
    </w:p>
    <w:p w14:paraId="5B795A3D" w14:textId="77777777" w:rsidR="00C74234" w:rsidRDefault="00C74234" w:rsidP="00C7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987CA00" w14:textId="77777777" w:rsidR="00C74234" w:rsidRDefault="00C74234" w:rsidP="00C7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5D34CC" w14:textId="77777777" w:rsidR="00055C05" w:rsidRDefault="00055C05"/>
    <w:sectPr w:rsidR="00055C05" w:rsidSect="00971D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7D7"/>
    <w:multiLevelType w:val="hybridMultilevel"/>
    <w:tmpl w:val="6CA8D6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164F"/>
    <w:multiLevelType w:val="hybridMultilevel"/>
    <w:tmpl w:val="509E3F62"/>
    <w:lvl w:ilvl="0" w:tplc="21FAB806">
      <w:start w:val="4"/>
      <w:numFmt w:val="bullet"/>
      <w:lvlText w:val="-"/>
      <w:lvlJc w:val="left"/>
      <w:pPr>
        <w:ind w:left="893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478D2BCE"/>
    <w:multiLevelType w:val="hybridMultilevel"/>
    <w:tmpl w:val="9090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715F"/>
    <w:multiLevelType w:val="hybridMultilevel"/>
    <w:tmpl w:val="FA6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D4"/>
    <w:rsid w:val="00044477"/>
    <w:rsid w:val="00055C05"/>
    <w:rsid w:val="000A3F2D"/>
    <w:rsid w:val="00971D48"/>
    <w:rsid w:val="009A01A3"/>
    <w:rsid w:val="00AF18D4"/>
    <w:rsid w:val="00C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958B"/>
  <w15:docId w15:val="{BB33DD89-0023-49EE-98A3-4AEBE4F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3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234"/>
    <w:pPr>
      <w:suppressAutoHyphens/>
      <w:spacing w:after="140" w:line="288" w:lineRule="auto"/>
    </w:pPr>
    <w:rPr>
      <w:rFonts w:ascii="Times New Roman" w:eastAsia="Times New Roman" w:hAnsi="Times New Roman"/>
      <w:bCs/>
      <w:sz w:val="28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rsid w:val="00C74234"/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C74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2021-02-21T09:10:00Z</cp:lastPrinted>
  <dcterms:created xsi:type="dcterms:W3CDTF">2021-03-12T10:46:00Z</dcterms:created>
  <dcterms:modified xsi:type="dcterms:W3CDTF">2021-03-12T10:46:00Z</dcterms:modified>
</cp:coreProperties>
</file>