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D79D17C" wp14:editId="556665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7F" w:rsidRPr="00E75F6C" w:rsidRDefault="00DA437F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A437F" w:rsidRPr="00E75F6C" w:rsidRDefault="00DA437F" w:rsidP="00D15B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A437F" w:rsidRPr="00E75F6C" w:rsidRDefault="00AA6EFC" w:rsidP="00CE3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Десята</w:t>
      </w:r>
      <w:r w:rsidR="001075B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DA437F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1F20C2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5338BB" w:rsidRPr="00E75F6C" w:rsidRDefault="005338BB" w:rsidP="00DA43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A437F" w:rsidRDefault="00EC4392" w:rsidP="00DA437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CE30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B87DD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DA437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DA437F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DA437F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A437F" w:rsidRDefault="00DA437F" w:rsidP="00DA43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25" w:rsidRPr="00C9787E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87E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 w:rsidRPr="00C9787E">
        <w:rPr>
          <w:rFonts w:ascii="Times New Roman" w:hAnsi="Times New Roman"/>
          <w:b/>
          <w:sz w:val="28"/>
          <w:szCs w:val="28"/>
          <w:lang w:val="uk-UA"/>
        </w:rPr>
        <w:t xml:space="preserve"> розробку </w:t>
      </w:r>
    </w:p>
    <w:p w:rsidR="009B41E6" w:rsidRPr="00C9787E" w:rsidRDefault="009B41E6" w:rsidP="009B41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87E">
        <w:rPr>
          <w:rFonts w:ascii="Times New Roman" w:hAnsi="Times New Roman"/>
          <w:b/>
          <w:sz w:val="28"/>
          <w:szCs w:val="28"/>
          <w:lang w:val="uk-UA"/>
        </w:rPr>
        <w:t>проекту відведення земельної ділянки</w:t>
      </w:r>
    </w:p>
    <w:p w:rsidR="00836D25" w:rsidRPr="00C9787E" w:rsidRDefault="009B41E6" w:rsidP="00DA43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87E">
        <w:rPr>
          <w:rFonts w:ascii="Times New Roman" w:hAnsi="Times New Roman"/>
          <w:b/>
          <w:sz w:val="28"/>
          <w:szCs w:val="28"/>
          <w:lang w:val="uk-UA"/>
        </w:rPr>
        <w:t>зі зміною цільового призначення</w:t>
      </w:r>
      <w:r w:rsidR="00DA437F" w:rsidRPr="00C9787E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</w:p>
    <w:p w:rsidR="00DA437F" w:rsidRPr="00C9787E" w:rsidRDefault="00DA437F" w:rsidP="00836D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87E">
        <w:rPr>
          <w:rFonts w:ascii="Times New Roman" w:hAnsi="Times New Roman"/>
          <w:b/>
          <w:sz w:val="28"/>
          <w:szCs w:val="28"/>
          <w:lang w:val="uk-UA"/>
        </w:rPr>
        <w:t>умовах оренди</w:t>
      </w:r>
      <w:r w:rsidR="00836D25" w:rsidRPr="00C978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2D0C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1F20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2D0C">
        <w:rPr>
          <w:rFonts w:ascii="Times New Roman" w:hAnsi="Times New Roman"/>
          <w:b/>
          <w:sz w:val="28"/>
          <w:szCs w:val="28"/>
          <w:lang w:val="uk-UA"/>
        </w:rPr>
        <w:t>Олексієнку</w:t>
      </w:r>
      <w:r w:rsidR="00C9787E" w:rsidRPr="00C9787E">
        <w:rPr>
          <w:rFonts w:ascii="Times New Roman" w:hAnsi="Times New Roman"/>
          <w:b/>
          <w:sz w:val="28"/>
          <w:szCs w:val="28"/>
          <w:lang w:val="uk-UA"/>
        </w:rPr>
        <w:t xml:space="preserve"> І.А.</w:t>
      </w:r>
      <w:r w:rsidRPr="00C978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437F" w:rsidRPr="007B2713" w:rsidRDefault="00DA437F" w:rsidP="00DA437F">
      <w:pPr>
        <w:spacing w:after="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FC0215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B4344C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0215"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</w:t>
      </w:r>
      <w:r w:rsidR="001F20C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87DD4">
        <w:rPr>
          <w:rFonts w:ascii="Times New Roman" w:eastAsia="Times New Roman" w:hAnsi="Times New Roman"/>
          <w:sz w:val="28"/>
          <w:szCs w:val="28"/>
          <w:lang w:val="uk-UA"/>
        </w:rPr>
        <w:t>Постановою Кабінету Міністрів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</w:t>
      </w:r>
      <w:r w:rsidR="00836D25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розглянувши заяву гр.</w:t>
      </w:r>
      <w:r w:rsidRPr="00E75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2D0C">
        <w:rPr>
          <w:rFonts w:ascii="Times New Roman" w:hAnsi="Times New Roman"/>
          <w:sz w:val="28"/>
          <w:szCs w:val="28"/>
          <w:lang w:val="uk-UA"/>
        </w:rPr>
        <w:t>Олексієнка</w:t>
      </w:r>
      <w:r w:rsidR="00C9787E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AA6EFC" w:rsidRPr="008079B8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AA6EFC"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сільська рада</w:t>
      </w:r>
    </w:p>
    <w:p w:rsidR="00DA437F" w:rsidRDefault="00DA437F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A437F" w:rsidRPr="00E75F6C" w:rsidRDefault="00DA437F" w:rsidP="00DA43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A6EFC" w:rsidRPr="00AA6EFC" w:rsidRDefault="00AA6EFC" w:rsidP="00AA6EFC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</w:t>
      </w:r>
      <w:r w:rsidR="00DA437F"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r w:rsidR="00A02D0C">
        <w:rPr>
          <w:rFonts w:ascii="Times New Roman" w:eastAsia="Times New Roman" w:hAnsi="Times New Roman"/>
          <w:b/>
          <w:sz w:val="28"/>
          <w:szCs w:val="28"/>
          <w:lang w:val="uk-UA"/>
        </w:rPr>
        <w:t>Олексієнку</w:t>
      </w:r>
      <w:r w:rsidR="00C978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Івану Андрійовичу</w:t>
      </w:r>
      <w:r w:rsidR="00DA437F"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AA6EFC">
        <w:rPr>
          <w:rFonts w:ascii="Times New Roman" w:hAnsi="Times New Roman"/>
          <w:sz w:val="28"/>
          <w:szCs w:val="28"/>
          <w:lang w:val="uk-UA"/>
        </w:rPr>
        <w:t>на</w:t>
      </w:r>
      <w:r w:rsidR="009B41E6" w:rsidRPr="00AA6EFC">
        <w:rPr>
          <w:rFonts w:ascii="Times New Roman" w:hAnsi="Times New Roman"/>
          <w:sz w:val="28"/>
          <w:szCs w:val="28"/>
          <w:lang w:val="uk-UA"/>
        </w:rPr>
        <w:t xml:space="preserve"> розробку проекту  відведення земельної ділянки  зі зміною цільового призначення</w:t>
      </w:r>
      <w:r w:rsidR="009B41E6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для сінокосіння та випасання худоби </w:t>
      </w:r>
      <w:r w:rsidR="00C9787E">
        <w:rPr>
          <w:rFonts w:ascii="Times New Roman" w:eastAsia="Times New Roman" w:hAnsi="Times New Roman"/>
          <w:sz w:val="28"/>
          <w:szCs w:val="28"/>
          <w:lang w:val="uk-UA"/>
        </w:rPr>
        <w:t>орієнтовною площею 0,896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га (кадастровий номер </w:t>
      </w:r>
      <w:r w:rsidR="00C978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7123782000:02:001:0076</w:t>
      </w:r>
      <w:r w:rsidR="00DA437F" w:rsidRPr="00AA6EF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="00DA437F" w:rsidRPr="00AA6EF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</w:t>
      </w:r>
      <w:r w:rsidR="009B41E6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вської сіль</w:t>
      </w:r>
      <w:r w:rsidR="00C9787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ської ради за межами </w:t>
      </w:r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с. </w:t>
      </w:r>
      <w:proofErr w:type="spellStart"/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Гул</w:t>
      </w:r>
      <w:r w:rsidR="00DA437F" w:rsidRPr="00AA6EFC">
        <w:rPr>
          <w:rFonts w:ascii="Times New Roman" w:eastAsia="Times New Roman" w:hAnsi="Times New Roman"/>
          <w:sz w:val="28"/>
          <w:szCs w:val="28"/>
          <w:lang w:val="uk-UA"/>
        </w:rPr>
        <w:t>яйгородок</w:t>
      </w:r>
      <w:proofErr w:type="spellEnd"/>
      <w:r w:rsidR="00DA437F"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умовах оренди на термін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ом 10 років.</w:t>
      </w:r>
    </w:p>
    <w:p w:rsidR="00DA437F" w:rsidRPr="00AA6EFC" w:rsidRDefault="00AA6EFC" w:rsidP="00DA43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DA437F" w:rsidRPr="00E75F6C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CE30E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437F" w:rsidRDefault="00DA437F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8BB" w:rsidRDefault="005338BB" w:rsidP="00DA437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37F" w:rsidRDefault="00DA437F" w:rsidP="00DA437F">
      <w:pPr>
        <w:spacing w:after="0" w:line="240" w:lineRule="auto"/>
        <w:rPr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6D2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="00CE30E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  <w:r w:rsidRPr="002F7428">
        <w:rPr>
          <w:sz w:val="20"/>
          <w:szCs w:val="20"/>
          <w:lang w:val="uk-UA"/>
        </w:rPr>
        <w:t xml:space="preserve"> </w:t>
      </w:r>
    </w:p>
    <w:p w:rsidR="00CE30E4" w:rsidRDefault="00CE30E4" w:rsidP="00DA437F">
      <w:pPr>
        <w:spacing w:after="0" w:line="240" w:lineRule="auto"/>
        <w:rPr>
          <w:sz w:val="20"/>
          <w:szCs w:val="20"/>
          <w:lang w:val="uk-UA"/>
        </w:rPr>
      </w:pPr>
    </w:p>
    <w:p w:rsidR="00A02D0C" w:rsidRDefault="00A02D0C" w:rsidP="00A02D0C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A02D0C" w:rsidRDefault="00A02D0C" w:rsidP="00A02D0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A02D0C" w:rsidRDefault="00A02D0C" w:rsidP="00A02D0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FC0215" w:rsidRPr="00FC0215" w:rsidRDefault="00FC0215" w:rsidP="00DA437F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sectPr w:rsidR="00FC0215" w:rsidRPr="00FC0215" w:rsidSect="001F2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68BF"/>
    <w:multiLevelType w:val="hybridMultilevel"/>
    <w:tmpl w:val="969C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075B2"/>
    <w:rsid w:val="001F20C2"/>
    <w:rsid w:val="003039AE"/>
    <w:rsid w:val="004B776F"/>
    <w:rsid w:val="005338BB"/>
    <w:rsid w:val="00706454"/>
    <w:rsid w:val="007B2713"/>
    <w:rsid w:val="00836D25"/>
    <w:rsid w:val="008630F4"/>
    <w:rsid w:val="009168AB"/>
    <w:rsid w:val="00935288"/>
    <w:rsid w:val="009B41E6"/>
    <w:rsid w:val="00A02D0C"/>
    <w:rsid w:val="00AA6EFC"/>
    <w:rsid w:val="00B87DD4"/>
    <w:rsid w:val="00C9787E"/>
    <w:rsid w:val="00CE30E4"/>
    <w:rsid w:val="00D15BC3"/>
    <w:rsid w:val="00D2678A"/>
    <w:rsid w:val="00DA437F"/>
    <w:rsid w:val="00EC4392"/>
    <w:rsid w:val="00FC0215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62D1"/>
  <w15:chartTrackingRefBased/>
  <w15:docId w15:val="{02A7C668-F964-4145-8497-FCEF416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2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8401-B920-4AEE-918E-02B4EAC9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2021-04-27T11:17:00Z</cp:lastPrinted>
  <dcterms:created xsi:type="dcterms:W3CDTF">2021-04-18T20:40:00Z</dcterms:created>
  <dcterms:modified xsi:type="dcterms:W3CDTF">2021-05-24T06:40:00Z</dcterms:modified>
</cp:coreProperties>
</file>