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2D4023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2D4023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5A6A2D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3CAA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поділ земельної ділянки </w:t>
      </w:r>
    </w:p>
    <w:p w:rsidR="00B53CAA" w:rsidRDefault="00B53CAA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зі зміною цільового призначення</w:t>
      </w:r>
    </w:p>
    <w:p w:rsidR="004E2B75" w:rsidRPr="006B288C" w:rsidRDefault="00C3270D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гр.Салаті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Н.І.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5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D5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2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Салати Н.І.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</w:t>
      </w:r>
      <w:r w:rsidR="005A6A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C3270D">
        <w:rPr>
          <w:rFonts w:ascii="Times New Roman" w:hAnsi="Times New Roman" w:cs="Times New Roman"/>
          <w:b/>
          <w:sz w:val="28"/>
          <w:szCs w:val="28"/>
          <w:lang w:val="uk-UA"/>
        </w:rPr>
        <w:t>Салаті Наталії Іванівні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2,0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комунальної власності кадастровий номер 7123782000:02:002:</w:t>
      </w:r>
      <w:r w:rsidR="00C4794C">
        <w:rPr>
          <w:rFonts w:ascii="Times New Roman" w:hAnsi="Times New Roman" w:cs="Times New Roman"/>
          <w:sz w:val="28"/>
          <w:szCs w:val="28"/>
          <w:lang w:val="uk-UA"/>
        </w:rPr>
        <w:t>0056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с.Голов’ятине</w:t>
      </w:r>
      <w:proofErr w:type="spellEnd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 w:rsidR="00C3270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530497" w:rsidRPr="00530497" w:rsidRDefault="00530497">
      <w:pPr>
        <w:rPr>
          <w:lang w:val="uk-UA"/>
        </w:rPr>
      </w:pPr>
      <w:bookmarkStart w:id="0" w:name="_GoBack"/>
      <w:bookmarkEnd w:id="0"/>
    </w:p>
    <w:sectPr w:rsidR="00530497" w:rsidRPr="00530497" w:rsidSect="002D40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2D4023"/>
    <w:rsid w:val="004E2B75"/>
    <w:rsid w:val="00530497"/>
    <w:rsid w:val="005A6A2D"/>
    <w:rsid w:val="005E2F5E"/>
    <w:rsid w:val="007E7A18"/>
    <w:rsid w:val="00986A65"/>
    <w:rsid w:val="009D5637"/>
    <w:rsid w:val="00AE1E32"/>
    <w:rsid w:val="00B35E43"/>
    <w:rsid w:val="00B53CAA"/>
    <w:rsid w:val="00BA6834"/>
    <w:rsid w:val="00BF3F5F"/>
    <w:rsid w:val="00C0362F"/>
    <w:rsid w:val="00C3270D"/>
    <w:rsid w:val="00C44280"/>
    <w:rsid w:val="00C4794C"/>
    <w:rsid w:val="00C957C1"/>
    <w:rsid w:val="00DD70F4"/>
    <w:rsid w:val="00E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B861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2021-04-27T05:46:00Z</cp:lastPrinted>
  <dcterms:created xsi:type="dcterms:W3CDTF">2021-04-19T03:53:00Z</dcterms:created>
  <dcterms:modified xsi:type="dcterms:W3CDTF">2021-05-24T06:47:00Z</dcterms:modified>
</cp:coreProperties>
</file>