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5" w:rsidRDefault="00205045" w:rsidP="002050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045" w:rsidRDefault="00205045" w:rsidP="00205045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</w:t>
      </w:r>
      <w:r w:rsidR="00A65657">
        <w:rPr>
          <w:rFonts w:ascii="Times New Roman" w:hAnsi="Times New Roman" w:cs="Times New Roman"/>
          <w:sz w:val="28"/>
          <w:szCs w:val="28"/>
          <w:lang w:val="uk-UA"/>
        </w:rPr>
        <w:t>к денний виконавчого комітету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.06.2021 о 15.00</w:t>
      </w:r>
    </w:p>
    <w:p w:rsidR="00205045" w:rsidRDefault="00205045" w:rsidP="0020504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045" w:rsidRDefault="00205045" w:rsidP="0020504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5B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 w:rsidRPr="00105E5B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105E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22.04.2021 №09-10/VІІІ, 28.05.2021 №10-02/VІІІ.</w:t>
      </w:r>
    </w:p>
    <w:p w:rsidR="00A65657" w:rsidRPr="00A65657" w:rsidRDefault="00A65657" w:rsidP="00A65657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 проектної документації «Капітальний ремонт корпусу   №1 </w:t>
      </w:r>
      <w:proofErr w:type="spellStart"/>
      <w:r w:rsidRPr="00A656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A656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A656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A656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Черкаської області за адресою: вул. Героїв України, 56,              с. Степанки Черкаського району Черкаської області (із застосуванням підходу з енергозбереження)».</w:t>
      </w:r>
    </w:p>
    <w:p w:rsidR="00A65657" w:rsidRPr="00A65657" w:rsidRDefault="00A65657" w:rsidP="00A65657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57">
        <w:rPr>
          <w:rFonts w:ascii="Times New Roman" w:hAnsi="Times New Roman"/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A65657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65657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№ 06-14/</w:t>
      </w:r>
      <w:r w:rsidRPr="00A65657">
        <w:rPr>
          <w:rFonts w:ascii="Times New Roman" w:hAnsi="Times New Roman"/>
          <w:sz w:val="28"/>
          <w:szCs w:val="28"/>
          <w:lang w:val="en-US"/>
        </w:rPr>
        <w:t>V</w:t>
      </w:r>
      <w:r w:rsidRPr="00A65657">
        <w:rPr>
          <w:rFonts w:ascii="Times New Roman" w:hAnsi="Times New Roman"/>
          <w:sz w:val="28"/>
          <w:szCs w:val="28"/>
          <w:lang w:val="uk-UA"/>
        </w:rPr>
        <w:t>ІІІ, 11.03.2021 № 07-50/VІІІ, 28.05.2021 № 10-05/ VІІІ.</w:t>
      </w:r>
    </w:p>
    <w:p w:rsidR="00205045" w:rsidRDefault="00205045" w:rsidP="00A65657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57">
        <w:rPr>
          <w:rFonts w:ascii="Times New Roman" w:hAnsi="Times New Roman" w:cs="Times New Roman"/>
          <w:sz w:val="28"/>
          <w:szCs w:val="28"/>
          <w:lang w:val="uk-UA"/>
        </w:rPr>
        <w:t>Про відкриття поштової адреси.</w:t>
      </w:r>
    </w:p>
    <w:p w:rsidR="00A65657" w:rsidRPr="00A65657" w:rsidRDefault="00A65657" w:rsidP="00A65657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547" w:rsidRPr="00205045" w:rsidRDefault="00EA2547">
      <w:pPr>
        <w:rPr>
          <w:lang w:val="uk-UA"/>
        </w:rPr>
      </w:pPr>
    </w:p>
    <w:sectPr w:rsidR="00EA2547" w:rsidRPr="0020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2B"/>
    <w:rsid w:val="00135F2B"/>
    <w:rsid w:val="00205045"/>
    <w:rsid w:val="00A65657"/>
    <w:rsid w:val="00E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2021-06-14T14:05:00Z</dcterms:created>
  <dcterms:modified xsi:type="dcterms:W3CDTF">2021-06-18T14:43:00Z</dcterms:modified>
</cp:coreProperties>
</file>