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E378" w14:textId="77777777" w:rsidR="00CA3E55" w:rsidRDefault="00CA3E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4DE52445" w14:textId="77777777" w:rsidR="00D665D0" w:rsidRPr="00CA3E55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Додаток 1</w:t>
      </w:r>
    </w:p>
    <w:p w14:paraId="6AAD5550" w14:textId="77777777" w:rsidR="00D665D0" w:rsidRPr="00CA3E55" w:rsidRDefault="00CA3E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 xml:space="preserve">до </w:t>
      </w:r>
      <w:r w:rsidR="00D665D0" w:rsidRPr="00CA3E55">
        <w:rPr>
          <w:rStyle w:val="rvts9"/>
          <w:bCs/>
          <w:color w:val="000000"/>
          <w:lang w:val="uk-UA"/>
        </w:rPr>
        <w:t>рішення</w:t>
      </w:r>
    </w:p>
    <w:p w14:paraId="16AECDA2" w14:textId="77777777" w:rsidR="00D665D0" w:rsidRPr="00CA3E55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Степанківської сільської ради</w:t>
      </w:r>
    </w:p>
    <w:p w14:paraId="4B138516" w14:textId="77777777" w:rsidR="00D665D0" w:rsidRPr="00CA3E55" w:rsidRDefault="00CA3E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CA3E55">
        <w:rPr>
          <w:rStyle w:val="rvts9"/>
          <w:bCs/>
          <w:color w:val="000000"/>
          <w:lang w:val="uk-UA"/>
        </w:rPr>
        <w:t>від 29.06.2021 року №11</w:t>
      </w:r>
      <w:r w:rsidR="00D665D0" w:rsidRPr="00CA3E55">
        <w:rPr>
          <w:rStyle w:val="rvts9"/>
          <w:bCs/>
          <w:color w:val="000000"/>
          <w:lang w:val="uk-UA"/>
        </w:rPr>
        <w:t>-0</w:t>
      </w:r>
      <w:r w:rsidRPr="00CA3E55">
        <w:rPr>
          <w:rStyle w:val="rvts9"/>
          <w:bCs/>
          <w:color w:val="000000"/>
          <w:lang w:val="uk-UA"/>
        </w:rPr>
        <w:t>9</w:t>
      </w:r>
      <w:r w:rsidR="00D665D0" w:rsidRPr="00CA3E55">
        <w:rPr>
          <w:rStyle w:val="rvts9"/>
          <w:bCs/>
          <w:color w:val="000000"/>
          <w:lang w:val="uk-UA"/>
        </w:rPr>
        <w:t>/</w:t>
      </w:r>
      <w:r w:rsidR="00D665D0" w:rsidRPr="00CA3E55">
        <w:rPr>
          <w:rStyle w:val="rvts9"/>
          <w:bCs/>
          <w:color w:val="000000"/>
          <w:lang w:val="en-US"/>
        </w:rPr>
        <w:t>V</w:t>
      </w:r>
      <w:r w:rsidR="00D665D0" w:rsidRPr="00CA3E55">
        <w:rPr>
          <w:rStyle w:val="rvts9"/>
          <w:bCs/>
          <w:color w:val="000000"/>
          <w:lang w:val="uk-UA"/>
        </w:rPr>
        <w:t>ІІ</w:t>
      </w:r>
      <w:r w:rsidR="006E5465" w:rsidRPr="00CA3E55">
        <w:rPr>
          <w:rStyle w:val="rvts9"/>
          <w:bCs/>
          <w:color w:val="000000"/>
          <w:lang w:val="uk-UA"/>
        </w:rPr>
        <w:t>І</w:t>
      </w:r>
    </w:p>
    <w:p w14:paraId="46E5708A" w14:textId="77777777" w:rsidR="00A4647D" w:rsidRDefault="00A4647D" w:rsidP="00C65F5D">
      <w:pPr>
        <w:ind w:firstLine="851"/>
        <w:jc w:val="both"/>
        <w:rPr>
          <w:sz w:val="28"/>
          <w:szCs w:val="28"/>
        </w:rPr>
      </w:pPr>
    </w:p>
    <w:p w14:paraId="6B1B25E9" w14:textId="77777777"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5D0E6B">
        <w:rPr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 оформлений та зареєстро</w:t>
      </w:r>
      <w:r w:rsidRPr="00994C1C">
        <w:rPr>
          <w:sz w:val="28"/>
          <w:szCs w:val="28"/>
        </w:rPr>
        <w:t xml:space="preserve">ваний відповідно до законодавства. </w:t>
      </w:r>
    </w:p>
    <w:p w14:paraId="0B8A5C4D" w14:textId="77777777"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14:paraId="5603A4CD" w14:textId="77777777"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14:paraId="64D63A77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1. Платником орендної плати є орендар земельної ділянки. </w:t>
      </w:r>
    </w:p>
    <w:p w14:paraId="098DD9F3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Об'єктом оподаткування є земельна ділянка, надана в оренду. </w:t>
      </w:r>
    </w:p>
    <w:p w14:paraId="21EEF647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та умови внесення орендної плати встановлюються у договорі оренди між орендодавцем (власником) і орендарем. </w:t>
      </w:r>
    </w:p>
    <w:p w14:paraId="676AC1B4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орендної плати встановлюється у договорі оренди, але річна сума платежу:</w:t>
      </w:r>
    </w:p>
    <w:p w14:paraId="05961446" w14:textId="77777777" w:rsidR="00C65F5D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- для земель житло</w:t>
      </w:r>
      <w:r w:rsidR="00B2470E">
        <w:rPr>
          <w:sz w:val="28"/>
          <w:szCs w:val="28"/>
        </w:rPr>
        <w:t>вої та громадської забудови – 8</w:t>
      </w:r>
      <w:r w:rsidRPr="00994C1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5.1)</w:t>
      </w:r>
      <w:r w:rsidRPr="00994C1C">
        <w:rPr>
          <w:sz w:val="28"/>
          <w:szCs w:val="28"/>
        </w:rPr>
        <w:t xml:space="preserve"> ;</w:t>
      </w:r>
    </w:p>
    <w:p w14:paraId="69947AE6" w14:textId="77777777" w:rsidR="00C65F5D" w:rsidRPr="0060368B" w:rsidRDefault="00C65F5D" w:rsidP="00646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14:paraId="003BAF9C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лісогосподарського призначення – 12%;</w:t>
      </w:r>
    </w:p>
    <w:p w14:paraId="0CCCB649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рекреаційного призначення – 12%:</w:t>
      </w:r>
    </w:p>
    <w:p w14:paraId="2479D45B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водного фонду – 12%;</w:t>
      </w:r>
    </w:p>
    <w:p w14:paraId="70D473FF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промисловості, транспорту, зв’язку, енергетики, об</w:t>
      </w:r>
      <w:r>
        <w:rPr>
          <w:sz w:val="28"/>
          <w:szCs w:val="28"/>
        </w:rPr>
        <w:t>орони та</w:t>
      </w:r>
      <w:r w:rsidR="00B2470E">
        <w:rPr>
          <w:sz w:val="28"/>
          <w:szCs w:val="28"/>
        </w:rPr>
        <w:t xml:space="preserve"> іншого призначення – 10</w:t>
      </w:r>
      <w:r w:rsidRPr="00994C1C">
        <w:rPr>
          <w:sz w:val="28"/>
          <w:szCs w:val="28"/>
        </w:rPr>
        <w:t>%;</w:t>
      </w:r>
    </w:p>
    <w:p w14:paraId="21730380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</w:t>
      </w:r>
      <w:r>
        <w:rPr>
          <w:sz w:val="28"/>
          <w:szCs w:val="28"/>
        </w:rPr>
        <w:t>ко</w:t>
      </w:r>
      <w:r w:rsidR="00B2470E">
        <w:rPr>
          <w:sz w:val="28"/>
          <w:szCs w:val="28"/>
        </w:rPr>
        <w:t xml:space="preserve">господарського призначення – 10 </w:t>
      </w:r>
      <w:r w:rsidRPr="00994C1C">
        <w:rPr>
          <w:sz w:val="28"/>
          <w:szCs w:val="28"/>
        </w:rPr>
        <w:t xml:space="preserve">% (крім </w:t>
      </w:r>
      <w:proofErr w:type="spellStart"/>
      <w:r w:rsidRPr="00994C1C">
        <w:rPr>
          <w:sz w:val="28"/>
          <w:szCs w:val="28"/>
        </w:rPr>
        <w:t>п.п</w:t>
      </w:r>
      <w:proofErr w:type="spellEnd"/>
      <w:r w:rsidRPr="00994C1C">
        <w:rPr>
          <w:sz w:val="28"/>
          <w:szCs w:val="28"/>
        </w:rPr>
        <w:t>. 11, 12.)</w:t>
      </w:r>
    </w:p>
    <w:p w14:paraId="5459F920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(під господарськими будівл</w:t>
      </w:r>
      <w:r w:rsidR="00B2470E">
        <w:rPr>
          <w:sz w:val="28"/>
          <w:szCs w:val="28"/>
        </w:rPr>
        <w:t>ями та дворами)– 6</w:t>
      </w:r>
      <w:r w:rsidRPr="00994C1C">
        <w:rPr>
          <w:sz w:val="28"/>
          <w:szCs w:val="28"/>
        </w:rPr>
        <w:t xml:space="preserve"> %</w:t>
      </w:r>
    </w:p>
    <w:p w14:paraId="1AB7203C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</w:t>
      </w:r>
      <w:r w:rsidR="00B2470E">
        <w:rPr>
          <w:sz w:val="28"/>
          <w:szCs w:val="28"/>
        </w:rPr>
        <w:t>чення (сіножаті, пасовища) – 8</w:t>
      </w:r>
      <w:r w:rsidRPr="00994C1C">
        <w:rPr>
          <w:sz w:val="28"/>
          <w:szCs w:val="28"/>
        </w:rPr>
        <w:t>%.</w:t>
      </w:r>
    </w:p>
    <w:p w14:paraId="7E5C6EF1" w14:textId="77777777" w:rsidR="000E195A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E195A">
        <w:rPr>
          <w:sz w:val="28"/>
          <w:szCs w:val="28"/>
        </w:rPr>
        <w:t xml:space="preserve"> </w:t>
      </w:r>
      <w:r w:rsidRPr="00994C1C">
        <w:rPr>
          <w:sz w:val="28"/>
          <w:szCs w:val="28"/>
        </w:rPr>
        <w:t>Плата за суборенду земельних ділянок не може перевищувати орендної плати.</w:t>
      </w:r>
    </w:p>
    <w:p w14:paraId="3B1908E4" w14:textId="77777777" w:rsidR="00C65F5D" w:rsidRDefault="000E195A" w:rsidP="00646E8E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</w:t>
      </w:r>
      <w:r w:rsidR="00C65F5D" w:rsidRPr="00994C1C">
        <w:rPr>
          <w:sz w:val="28"/>
          <w:szCs w:val="28"/>
        </w:rPr>
        <w:t xml:space="preserve"> </w:t>
      </w:r>
      <w:r w:rsidRPr="000E195A"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 w:rsidRPr="000E195A">
        <w:rPr>
          <w:sz w:val="28"/>
          <w:szCs w:val="28"/>
          <w:shd w:val="clear" w:color="auto" w:fill="FFFFFF"/>
        </w:rPr>
        <w:t>статей 285-287</w:t>
      </w:r>
      <w:r w:rsidRPr="000E195A"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14:paraId="4A76D7B0" w14:textId="77777777" w:rsidR="006516CB" w:rsidRPr="006516CB" w:rsidRDefault="006516CB" w:rsidP="006516C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6CB">
        <w:rPr>
          <w:color w:val="000000"/>
          <w:sz w:val="28"/>
          <w:szCs w:val="28"/>
          <w:shd w:val="clear" w:color="auto" w:fill="FFFFFF"/>
        </w:rPr>
        <w:t xml:space="preserve">15. </w:t>
      </w:r>
      <w:r w:rsidRPr="006516CB">
        <w:rPr>
          <w:color w:val="000000"/>
          <w:sz w:val="28"/>
          <w:szCs w:val="28"/>
        </w:rPr>
        <w:t xml:space="preserve">Для </w:t>
      </w:r>
      <w:proofErr w:type="spellStart"/>
      <w:r w:rsidRPr="006516CB">
        <w:rPr>
          <w:color w:val="000000"/>
          <w:sz w:val="28"/>
          <w:szCs w:val="28"/>
        </w:rPr>
        <w:t>визначення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розміру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орендної</w:t>
      </w:r>
      <w:proofErr w:type="spellEnd"/>
      <w:r w:rsidRPr="006516CB">
        <w:rPr>
          <w:color w:val="000000"/>
          <w:sz w:val="28"/>
          <w:szCs w:val="28"/>
        </w:rPr>
        <w:t xml:space="preserve"> плати </w:t>
      </w:r>
      <w:proofErr w:type="spellStart"/>
      <w:r w:rsidRPr="006516CB">
        <w:rPr>
          <w:color w:val="000000"/>
          <w:sz w:val="28"/>
          <w:szCs w:val="28"/>
        </w:rPr>
        <w:t>використовується</w:t>
      </w:r>
      <w:proofErr w:type="spellEnd"/>
      <w:r w:rsidRPr="006516CB">
        <w:rPr>
          <w:color w:val="000000"/>
          <w:sz w:val="28"/>
          <w:szCs w:val="28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</w:rPr>
        <w:t>грошова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оцінка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земельних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ділянок</w:t>
      </w:r>
      <w:proofErr w:type="spellEnd"/>
      <w:r w:rsidRPr="006516CB">
        <w:rPr>
          <w:color w:val="000000"/>
          <w:sz w:val="28"/>
          <w:szCs w:val="28"/>
        </w:rPr>
        <w:t>.</w:t>
      </w:r>
    </w:p>
    <w:p w14:paraId="4C3D5201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1" w:name="n6931"/>
      <w:bookmarkEnd w:id="1"/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ділянок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14:paraId="677FCCBF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2"/>
      <w:bookmarkEnd w:id="2"/>
      <w:proofErr w:type="spellStart"/>
      <w:r w:rsidRPr="006516CB">
        <w:rPr>
          <w:color w:val="000000"/>
          <w:sz w:val="28"/>
          <w:szCs w:val="28"/>
          <w:lang w:val="ru-RU" w:eastAsia="ru-RU"/>
        </w:rPr>
        <w:lastRenderedPageBreak/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щороку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угідь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пунктів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інших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14:paraId="2CDEBA2B" w14:textId="77777777" w:rsidR="006516CB" w:rsidRPr="006516CB" w:rsidRDefault="006516CB" w:rsidP="006516CB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3" w:name="n6933"/>
      <w:bookmarkEnd w:id="3"/>
      <w:proofErr w:type="spellStart"/>
      <w:r w:rsidRPr="006516CB">
        <w:rPr>
          <w:color w:val="000000"/>
          <w:sz w:val="28"/>
          <w:szCs w:val="28"/>
          <w:lang w:val="ru-RU" w:eastAsia="ru-RU"/>
        </w:rPr>
        <w:t>Кi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= І:100,</w:t>
      </w:r>
    </w:p>
    <w:p w14:paraId="7798C3FB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4" w:name="n6934"/>
      <w:bookmarkEnd w:id="4"/>
      <w:r w:rsidRPr="006516CB"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14:paraId="3AA37583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5"/>
      <w:bookmarkEnd w:id="5"/>
      <w:r w:rsidRPr="006516CB"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разі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такий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із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115.</w:t>
      </w:r>
    </w:p>
    <w:p w14:paraId="2BDFE9D9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14403"/>
      <w:bookmarkStart w:id="7" w:name="n6936"/>
      <w:bookmarkEnd w:id="6"/>
      <w:bookmarkEnd w:id="7"/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залежно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дати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14:paraId="481AF9B5" w14:textId="77777777" w:rsidR="00C65F5D" w:rsidRPr="00B2470E" w:rsidRDefault="006516CB" w:rsidP="00B2470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8" w:name="n11964"/>
      <w:bookmarkStart w:id="9" w:name="n6937"/>
      <w:bookmarkEnd w:id="8"/>
      <w:bookmarkEnd w:id="9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Крим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обласні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міські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пізніше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митну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землекористувачів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щорічну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14:paraId="4DEA605B" w14:textId="77777777"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337F6777" w14:textId="77777777" w:rsidR="00425DB7" w:rsidRDefault="00425DB7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39B102FE" w14:textId="77777777" w:rsidR="00C65F5D" w:rsidRPr="0027775D" w:rsidRDefault="00C65F5D" w:rsidP="00C65F5D">
      <w:pPr>
        <w:jc w:val="both"/>
        <w:rPr>
          <w:sz w:val="28"/>
          <w:szCs w:val="28"/>
        </w:rPr>
      </w:pPr>
      <w:r w:rsidRPr="007B2776">
        <w:rPr>
          <w:noProof/>
          <w:sz w:val="28"/>
          <w:szCs w:val="28"/>
        </w:rPr>
        <w:t>Сек</w:t>
      </w:r>
      <w:r w:rsidR="00B2470E">
        <w:rPr>
          <w:noProof/>
          <w:sz w:val="28"/>
          <w:szCs w:val="28"/>
        </w:rPr>
        <w:t>ретар сільської  ради</w:t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</w:r>
      <w:r w:rsidR="00B2470E">
        <w:rPr>
          <w:noProof/>
          <w:sz w:val="28"/>
          <w:szCs w:val="28"/>
        </w:rPr>
        <w:tab/>
        <w:t xml:space="preserve">        Інна </w:t>
      </w:r>
      <w:r w:rsidR="00B2470E" w:rsidRPr="007B2776">
        <w:rPr>
          <w:noProof/>
          <w:sz w:val="28"/>
          <w:szCs w:val="28"/>
        </w:rPr>
        <w:t>НЕВГОД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9165E" w:rsidRPr="0027775D" w14:paraId="30064F80" w14:textId="77777777" w:rsidTr="002F0B5F">
        <w:trPr>
          <w:tblCellSpacing w:w="18" w:type="dxa"/>
        </w:trPr>
        <w:tc>
          <w:tcPr>
            <w:tcW w:w="2500" w:type="pct"/>
            <w:vAlign w:val="bottom"/>
          </w:tcPr>
          <w:p w14:paraId="56CC9E0B" w14:textId="77777777"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02D7E8B0" w14:textId="77777777"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7D24B7BE" w14:textId="77777777" w:rsidR="00A9165E" w:rsidRPr="000E195A" w:rsidRDefault="00A9165E" w:rsidP="00A9165E">
      <w:pPr>
        <w:rPr>
          <w:vanish/>
          <w:lang w:val="ru-RU"/>
        </w:rPr>
      </w:pPr>
    </w:p>
    <w:p w14:paraId="04A9E77E" w14:textId="77777777" w:rsidR="00A9165E" w:rsidRPr="000E195A" w:rsidRDefault="00A9165E" w:rsidP="00A9165E">
      <w:pPr>
        <w:rPr>
          <w:vanish/>
          <w:lang w:val="ru-RU"/>
        </w:rPr>
      </w:pPr>
    </w:p>
    <w:p w14:paraId="05227CCE" w14:textId="77777777" w:rsidR="00DE3408" w:rsidRDefault="00DE3408"/>
    <w:sectPr w:rsidR="00DE3408" w:rsidSect="00870ABD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A5D"/>
    <w:multiLevelType w:val="multilevel"/>
    <w:tmpl w:val="B2FE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5223817"/>
    <w:multiLevelType w:val="hybridMultilevel"/>
    <w:tmpl w:val="56BE31D4"/>
    <w:lvl w:ilvl="0" w:tplc="FBE059E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D3A0055"/>
    <w:multiLevelType w:val="multilevel"/>
    <w:tmpl w:val="E5464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B"/>
    <w:rsid w:val="000919F0"/>
    <w:rsid w:val="000E195A"/>
    <w:rsid w:val="00177C59"/>
    <w:rsid w:val="001830A4"/>
    <w:rsid w:val="001C59D4"/>
    <w:rsid w:val="00201EDA"/>
    <w:rsid w:val="00251493"/>
    <w:rsid w:val="00324F4B"/>
    <w:rsid w:val="003953CE"/>
    <w:rsid w:val="003D5335"/>
    <w:rsid w:val="00414FFB"/>
    <w:rsid w:val="00425648"/>
    <w:rsid w:val="00425DB7"/>
    <w:rsid w:val="00497FA3"/>
    <w:rsid w:val="004B3F12"/>
    <w:rsid w:val="00586235"/>
    <w:rsid w:val="005A060E"/>
    <w:rsid w:val="00620D95"/>
    <w:rsid w:val="00646E8E"/>
    <w:rsid w:val="00647CB9"/>
    <w:rsid w:val="006516CB"/>
    <w:rsid w:val="00672E2E"/>
    <w:rsid w:val="006B47C0"/>
    <w:rsid w:val="006E5465"/>
    <w:rsid w:val="00710E04"/>
    <w:rsid w:val="00723B15"/>
    <w:rsid w:val="007C09A4"/>
    <w:rsid w:val="008477FB"/>
    <w:rsid w:val="00870ABD"/>
    <w:rsid w:val="008A08FB"/>
    <w:rsid w:val="008C635E"/>
    <w:rsid w:val="008F01B8"/>
    <w:rsid w:val="009418CB"/>
    <w:rsid w:val="00A4647D"/>
    <w:rsid w:val="00A636DB"/>
    <w:rsid w:val="00A9165E"/>
    <w:rsid w:val="00B2470E"/>
    <w:rsid w:val="00B7638A"/>
    <w:rsid w:val="00BD5F66"/>
    <w:rsid w:val="00C071AB"/>
    <w:rsid w:val="00C65F5D"/>
    <w:rsid w:val="00CA3E55"/>
    <w:rsid w:val="00CB5228"/>
    <w:rsid w:val="00CB7B18"/>
    <w:rsid w:val="00D665D0"/>
    <w:rsid w:val="00D76075"/>
    <w:rsid w:val="00DE3408"/>
    <w:rsid w:val="00E857F7"/>
    <w:rsid w:val="00EA129E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1020"/>
  <w15:docId w15:val="{3C8BE38E-22D3-4722-A203-42EBB7F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  <w:style w:type="paragraph" w:styleId="aa">
    <w:name w:val="List Paragraph"/>
    <w:basedOn w:val="a"/>
    <w:uiPriority w:val="34"/>
    <w:qFormat/>
    <w:rsid w:val="00B24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514E-F887-411E-9EF5-4BA59D49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Sergey Volodin</cp:lastModifiedBy>
  <cp:revision>2</cp:revision>
  <cp:lastPrinted>2021-07-08T05:59:00Z</cp:lastPrinted>
  <dcterms:created xsi:type="dcterms:W3CDTF">2021-07-19T09:28:00Z</dcterms:created>
  <dcterms:modified xsi:type="dcterms:W3CDTF">2021-07-19T09:28:00Z</dcterms:modified>
</cp:coreProperties>
</file>