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94086" w14:textId="77777777" w:rsidR="00B0754B" w:rsidRPr="006D2854" w:rsidRDefault="00B0754B" w:rsidP="00B0754B">
      <w:pPr>
        <w:shd w:val="clear" w:color="auto" w:fill="FFFFFF"/>
        <w:contextualSpacing/>
        <w:jc w:val="right"/>
        <w:rPr>
          <w:b/>
          <w:color w:val="000000"/>
          <w:sz w:val="18"/>
          <w:szCs w:val="18"/>
          <w:lang w:val="uk-UA"/>
        </w:rPr>
      </w:pPr>
      <w:r w:rsidRPr="006D2854">
        <w:rPr>
          <w:b/>
          <w:color w:val="000000"/>
          <w:sz w:val="28"/>
          <w:szCs w:val="28"/>
          <w:lang w:val="uk-UA"/>
        </w:rPr>
        <w:t> ЗАТВЕРДЖЕНО</w:t>
      </w:r>
      <w:r>
        <w:rPr>
          <w:b/>
          <w:color w:val="000000"/>
          <w:sz w:val="28"/>
          <w:szCs w:val="28"/>
          <w:lang w:val="uk-UA"/>
        </w:rPr>
        <w:t>:</w:t>
      </w:r>
    </w:p>
    <w:p w14:paraId="74DD171A" w14:textId="77777777" w:rsidR="00B0754B" w:rsidRPr="006D2854" w:rsidRDefault="00B0754B" w:rsidP="00B0754B">
      <w:pPr>
        <w:shd w:val="clear" w:color="auto" w:fill="FFFFFF"/>
        <w:contextualSpacing/>
        <w:rPr>
          <w:color w:val="000000"/>
          <w:sz w:val="18"/>
          <w:szCs w:val="18"/>
          <w:lang w:val="uk-UA"/>
        </w:rPr>
      </w:pPr>
      <w:r w:rsidRPr="006D2854"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рішення  виконавчого комітету</w:t>
      </w:r>
    </w:p>
    <w:p w14:paraId="60CC2E67" w14:textId="77777777" w:rsidR="00B0754B" w:rsidRPr="006D2854" w:rsidRDefault="00B0754B" w:rsidP="00B0754B">
      <w:pPr>
        <w:shd w:val="clear" w:color="auto" w:fill="FFFFFF"/>
        <w:ind w:left="5670"/>
        <w:contextualSpacing/>
        <w:jc w:val="right"/>
        <w:rPr>
          <w:color w:val="000000"/>
          <w:sz w:val="18"/>
          <w:szCs w:val="18"/>
          <w:lang w:val="uk-UA"/>
        </w:rPr>
      </w:pPr>
      <w:r w:rsidRPr="006D2854">
        <w:rPr>
          <w:color w:val="000000"/>
          <w:sz w:val="28"/>
          <w:szCs w:val="28"/>
          <w:lang w:val="uk-UA"/>
        </w:rPr>
        <w:t>Степанківської сільської ради</w:t>
      </w:r>
    </w:p>
    <w:p w14:paraId="141D0182" w14:textId="77777777" w:rsidR="00B0754B" w:rsidRPr="006D2854" w:rsidRDefault="00B0754B" w:rsidP="00B0754B">
      <w:pPr>
        <w:shd w:val="clear" w:color="auto" w:fill="FFFFFF"/>
        <w:ind w:left="5670"/>
        <w:contextualSpacing/>
        <w:jc w:val="right"/>
        <w:rPr>
          <w:color w:val="000000"/>
          <w:sz w:val="18"/>
          <w:szCs w:val="18"/>
          <w:lang w:val="uk-UA"/>
        </w:rPr>
      </w:pPr>
      <w:r w:rsidRPr="006D2854">
        <w:rPr>
          <w:color w:val="000000"/>
          <w:sz w:val="28"/>
          <w:szCs w:val="28"/>
          <w:lang w:val="uk-UA"/>
        </w:rPr>
        <w:t xml:space="preserve">від </w:t>
      </w:r>
      <w:r>
        <w:rPr>
          <w:color w:val="000000"/>
          <w:sz w:val="28"/>
          <w:szCs w:val="28"/>
          <w:lang w:val="uk-UA"/>
        </w:rPr>
        <w:t>12</w:t>
      </w:r>
      <w:r w:rsidRPr="006D2854">
        <w:rPr>
          <w:color w:val="000000"/>
          <w:sz w:val="28"/>
          <w:szCs w:val="28"/>
          <w:lang w:val="uk-UA"/>
        </w:rPr>
        <w:t>.08</w:t>
      </w:r>
      <w:r>
        <w:rPr>
          <w:color w:val="000000"/>
          <w:sz w:val="28"/>
          <w:szCs w:val="28"/>
          <w:lang w:val="uk-UA"/>
        </w:rPr>
        <w:t>.2021 № 1</w:t>
      </w:r>
      <w:r w:rsidRPr="006D2854">
        <w:rPr>
          <w:color w:val="000000"/>
          <w:sz w:val="28"/>
          <w:szCs w:val="28"/>
          <w:lang w:val="uk-UA"/>
        </w:rPr>
        <w:t>0</w:t>
      </w:r>
      <w:r>
        <w:rPr>
          <w:color w:val="000000"/>
          <w:sz w:val="28"/>
          <w:szCs w:val="28"/>
          <w:lang w:val="uk-UA"/>
        </w:rPr>
        <w:t>8</w:t>
      </w:r>
    </w:p>
    <w:p w14:paraId="37CF94C5" w14:textId="77777777" w:rsidR="00B0754B" w:rsidRPr="006D2854" w:rsidRDefault="00B0754B" w:rsidP="00B0754B">
      <w:pPr>
        <w:shd w:val="clear" w:color="auto" w:fill="FFFFFF"/>
        <w:ind w:firstLine="705"/>
        <w:contextualSpacing/>
        <w:jc w:val="center"/>
        <w:rPr>
          <w:color w:val="000000"/>
          <w:sz w:val="18"/>
          <w:szCs w:val="18"/>
          <w:lang w:val="uk-UA"/>
        </w:rPr>
      </w:pPr>
    </w:p>
    <w:p w14:paraId="318B1A6A" w14:textId="77777777" w:rsidR="00B0754B" w:rsidRPr="006D2854" w:rsidRDefault="00B0754B" w:rsidP="00B0754B">
      <w:pPr>
        <w:shd w:val="clear" w:color="auto" w:fill="FFFFFF"/>
        <w:contextualSpacing/>
        <w:jc w:val="center"/>
        <w:rPr>
          <w:color w:val="000000"/>
          <w:sz w:val="18"/>
          <w:szCs w:val="18"/>
          <w:lang w:val="uk-UA"/>
        </w:rPr>
      </w:pPr>
      <w:r w:rsidRPr="006D2854">
        <w:rPr>
          <w:b/>
          <w:bCs/>
          <w:color w:val="000000"/>
          <w:sz w:val="28"/>
          <w:szCs w:val="28"/>
          <w:lang w:val="uk-UA"/>
        </w:rPr>
        <w:t>Висновок</w:t>
      </w:r>
    </w:p>
    <w:p w14:paraId="40812DF9" w14:textId="77777777" w:rsidR="00B0754B" w:rsidRPr="006D2854" w:rsidRDefault="00B0754B" w:rsidP="00B0754B">
      <w:pPr>
        <w:shd w:val="clear" w:color="auto" w:fill="FFFFFF"/>
        <w:contextualSpacing/>
        <w:jc w:val="center"/>
        <w:rPr>
          <w:b/>
          <w:bCs/>
          <w:color w:val="000000"/>
          <w:sz w:val="28"/>
          <w:szCs w:val="28"/>
          <w:lang w:val="uk-UA"/>
        </w:rPr>
      </w:pPr>
      <w:r w:rsidRPr="006D2854">
        <w:rPr>
          <w:b/>
          <w:bCs/>
          <w:color w:val="000000"/>
          <w:sz w:val="28"/>
          <w:szCs w:val="28"/>
          <w:lang w:val="uk-UA"/>
        </w:rPr>
        <w:t>про доцільність позбавлення батьківських прав</w:t>
      </w:r>
    </w:p>
    <w:p w14:paraId="36CD7EA7" w14:textId="77777777" w:rsidR="00B0754B" w:rsidRPr="006D2854" w:rsidRDefault="00B0754B" w:rsidP="00B0754B">
      <w:pPr>
        <w:shd w:val="clear" w:color="auto" w:fill="FFFFFF"/>
        <w:contextualSpacing/>
        <w:jc w:val="center"/>
        <w:rPr>
          <w:b/>
          <w:bCs/>
          <w:color w:val="000000"/>
          <w:sz w:val="28"/>
          <w:szCs w:val="28"/>
          <w:lang w:val="uk-UA"/>
        </w:rPr>
      </w:pPr>
    </w:p>
    <w:p w14:paraId="0480944E" w14:textId="22D4CFBE" w:rsidR="00B0754B" w:rsidRPr="006D2854" w:rsidRDefault="00B0754B" w:rsidP="00B0754B">
      <w:pPr>
        <w:shd w:val="clear" w:color="auto" w:fill="FFFFFF"/>
        <w:ind w:firstLine="567"/>
        <w:jc w:val="both"/>
        <w:rPr>
          <w:color w:val="1D1D1B"/>
          <w:sz w:val="28"/>
          <w:szCs w:val="28"/>
          <w:lang w:val="uk-UA"/>
        </w:rPr>
      </w:pPr>
      <w:r w:rsidRPr="006D2854">
        <w:rPr>
          <w:color w:val="1D1D1B"/>
          <w:sz w:val="28"/>
          <w:szCs w:val="28"/>
          <w:lang w:val="uk-UA"/>
        </w:rPr>
        <w:t xml:space="preserve">Розглянувши протокол засідання комісії з питань захисту прав дітей при виконавчому комітеті Степанківської сільської ради від 11.08.2021 року № 7 про доцільність позбавлення батьківських прав гр. </w:t>
      </w:r>
      <w:r>
        <w:rPr>
          <w:color w:val="1D1D1B"/>
          <w:sz w:val="28"/>
          <w:szCs w:val="28"/>
          <w:lang w:val="uk-UA"/>
        </w:rPr>
        <w:t>***** ****** ******</w:t>
      </w:r>
      <w:r w:rsidRPr="006D2854">
        <w:rPr>
          <w:color w:val="1D1D1B"/>
          <w:sz w:val="28"/>
          <w:szCs w:val="28"/>
          <w:lang w:val="uk-UA"/>
        </w:rPr>
        <w:t xml:space="preserve"> по відношенню до її малолітніх дітей, </w:t>
      </w:r>
      <w:r>
        <w:rPr>
          <w:color w:val="1D1D1B"/>
          <w:sz w:val="28"/>
          <w:szCs w:val="28"/>
          <w:lang w:val="uk-UA"/>
        </w:rPr>
        <w:t>***** ***** *******</w:t>
      </w:r>
      <w:r w:rsidRPr="006D2854">
        <w:rPr>
          <w:color w:val="1D1D1B"/>
          <w:sz w:val="28"/>
          <w:szCs w:val="28"/>
          <w:lang w:val="uk-UA"/>
        </w:rPr>
        <w:t xml:space="preserve">, </w:t>
      </w:r>
      <w:r>
        <w:rPr>
          <w:color w:val="1D1D1B"/>
          <w:sz w:val="28"/>
          <w:szCs w:val="28"/>
          <w:lang w:val="uk-UA"/>
        </w:rPr>
        <w:t>*** **** ****</w:t>
      </w:r>
      <w:r w:rsidRPr="006D2854">
        <w:rPr>
          <w:color w:val="1D1D1B"/>
          <w:sz w:val="28"/>
          <w:szCs w:val="28"/>
          <w:lang w:val="uk-UA"/>
        </w:rPr>
        <w:t xml:space="preserve"> р.н. та </w:t>
      </w:r>
      <w:r>
        <w:rPr>
          <w:color w:val="1D1D1B"/>
          <w:sz w:val="28"/>
          <w:szCs w:val="28"/>
          <w:lang w:val="uk-UA"/>
        </w:rPr>
        <w:t>**** ****** ********</w:t>
      </w:r>
      <w:r w:rsidRPr="006D2854">
        <w:rPr>
          <w:color w:val="1D1D1B"/>
          <w:sz w:val="28"/>
          <w:szCs w:val="28"/>
          <w:lang w:val="uk-UA"/>
        </w:rPr>
        <w:t xml:space="preserve">, </w:t>
      </w:r>
      <w:r>
        <w:rPr>
          <w:color w:val="1D1D1B"/>
          <w:sz w:val="28"/>
          <w:szCs w:val="28"/>
          <w:lang w:val="uk-UA"/>
        </w:rPr>
        <w:t>********</w:t>
      </w:r>
      <w:r w:rsidRPr="006D2854">
        <w:rPr>
          <w:color w:val="1D1D1B"/>
          <w:sz w:val="28"/>
          <w:szCs w:val="28"/>
          <w:lang w:val="uk-UA"/>
        </w:rPr>
        <w:t xml:space="preserve"> р.н., встановлено наступне:</w:t>
      </w:r>
    </w:p>
    <w:p w14:paraId="53C61A53" w14:textId="4877D83D" w:rsidR="00B0754B" w:rsidRPr="006D2854" w:rsidRDefault="00B0754B" w:rsidP="00B0754B">
      <w:pPr>
        <w:shd w:val="clear" w:color="auto" w:fill="FFFFFF"/>
        <w:ind w:firstLine="567"/>
        <w:jc w:val="both"/>
        <w:rPr>
          <w:color w:val="1D1D1B"/>
          <w:sz w:val="28"/>
          <w:szCs w:val="28"/>
          <w:lang w:val="uk-UA"/>
        </w:rPr>
      </w:pPr>
      <w:r>
        <w:rPr>
          <w:color w:val="1D1D1B"/>
          <w:sz w:val="28"/>
          <w:szCs w:val="28"/>
          <w:lang w:val="uk-UA"/>
        </w:rPr>
        <w:t>******* ******* ******</w:t>
      </w:r>
      <w:r w:rsidRPr="006D2854">
        <w:rPr>
          <w:color w:val="1D1D1B"/>
          <w:sz w:val="28"/>
          <w:szCs w:val="28"/>
          <w:lang w:val="uk-UA"/>
        </w:rPr>
        <w:t xml:space="preserve">, </w:t>
      </w:r>
      <w:r>
        <w:rPr>
          <w:color w:val="1D1D1B"/>
          <w:sz w:val="28"/>
          <w:szCs w:val="28"/>
          <w:lang w:val="uk-UA"/>
        </w:rPr>
        <w:t>********</w:t>
      </w:r>
      <w:r w:rsidRPr="006D2854">
        <w:rPr>
          <w:color w:val="1D1D1B"/>
          <w:sz w:val="28"/>
          <w:szCs w:val="28"/>
          <w:lang w:val="uk-UA"/>
        </w:rPr>
        <w:t xml:space="preserve">р.н., яка є матір’ю двох малолітніх дітей, зареєстрована та фактично проживає за адресою: вул. </w:t>
      </w:r>
      <w:r>
        <w:rPr>
          <w:color w:val="1D1D1B"/>
          <w:sz w:val="28"/>
          <w:szCs w:val="28"/>
          <w:lang w:val="uk-UA"/>
        </w:rPr>
        <w:t>**********</w:t>
      </w:r>
      <w:r w:rsidRPr="006D2854">
        <w:rPr>
          <w:color w:val="1D1D1B"/>
          <w:sz w:val="28"/>
          <w:szCs w:val="28"/>
          <w:lang w:val="uk-UA"/>
        </w:rPr>
        <w:t xml:space="preserve">, </w:t>
      </w:r>
      <w:r>
        <w:rPr>
          <w:color w:val="1D1D1B"/>
          <w:sz w:val="28"/>
          <w:szCs w:val="28"/>
          <w:lang w:val="uk-UA"/>
        </w:rPr>
        <w:t>*</w:t>
      </w:r>
      <w:r w:rsidRPr="006D2854">
        <w:rPr>
          <w:color w:val="1D1D1B"/>
          <w:sz w:val="28"/>
          <w:szCs w:val="28"/>
          <w:lang w:val="uk-UA"/>
        </w:rPr>
        <w:t xml:space="preserve"> , с. </w:t>
      </w:r>
      <w:r>
        <w:rPr>
          <w:color w:val="1D1D1B"/>
          <w:sz w:val="28"/>
          <w:szCs w:val="28"/>
          <w:lang w:val="uk-UA"/>
        </w:rPr>
        <w:t>******</w:t>
      </w:r>
      <w:r w:rsidRPr="006D2854">
        <w:rPr>
          <w:color w:val="1D1D1B"/>
          <w:sz w:val="28"/>
          <w:szCs w:val="28"/>
          <w:lang w:val="uk-UA"/>
        </w:rPr>
        <w:t>Черкаської області.</w:t>
      </w:r>
      <w:r w:rsidRPr="006D2854">
        <w:rPr>
          <w:color w:val="000000"/>
          <w:sz w:val="28"/>
          <w:szCs w:val="28"/>
          <w:lang w:val="uk-UA"/>
        </w:rPr>
        <w:t xml:space="preserve"> </w:t>
      </w:r>
    </w:p>
    <w:p w14:paraId="71ECBF83" w14:textId="3F1AD4CD" w:rsidR="00B0754B" w:rsidRPr="006D2854" w:rsidRDefault="00B0754B" w:rsidP="00B0754B">
      <w:pPr>
        <w:shd w:val="clear" w:color="auto" w:fill="FFFFFF"/>
        <w:ind w:firstLine="705"/>
        <w:contextualSpacing/>
        <w:jc w:val="both"/>
        <w:rPr>
          <w:color w:val="000000"/>
          <w:sz w:val="18"/>
          <w:szCs w:val="18"/>
          <w:lang w:val="uk-UA"/>
        </w:rPr>
      </w:pPr>
      <w:r w:rsidRPr="006D2854">
        <w:rPr>
          <w:color w:val="000000"/>
          <w:sz w:val="28"/>
          <w:szCs w:val="28"/>
          <w:lang w:val="uk-UA"/>
        </w:rPr>
        <w:t xml:space="preserve">Згідно рішення виконавчого комітету від 21.05.2012 року № 30 «Про негайне відібрання дітей від матері в зв’язку з загрозою життю та здоров’ю дітей без позбавлення батьківських прав» малолітніх </w:t>
      </w:r>
      <w:r>
        <w:rPr>
          <w:color w:val="000000"/>
          <w:sz w:val="28"/>
          <w:szCs w:val="28"/>
          <w:lang w:val="uk-UA"/>
        </w:rPr>
        <w:t>******** ***** *******</w:t>
      </w:r>
      <w:r w:rsidRPr="006D2854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*****</w:t>
      </w:r>
      <w:r w:rsidRPr="006D2854">
        <w:rPr>
          <w:color w:val="000000"/>
          <w:sz w:val="28"/>
          <w:szCs w:val="28"/>
          <w:lang w:val="uk-UA"/>
        </w:rPr>
        <w:t xml:space="preserve"> р.н. та </w:t>
      </w:r>
      <w:r>
        <w:rPr>
          <w:color w:val="000000"/>
          <w:sz w:val="28"/>
          <w:szCs w:val="28"/>
          <w:lang w:val="uk-UA"/>
        </w:rPr>
        <w:t>******** ******** *****</w:t>
      </w:r>
      <w:r w:rsidRPr="006D2854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********</w:t>
      </w:r>
      <w:r w:rsidRPr="006D2854">
        <w:rPr>
          <w:color w:val="000000"/>
          <w:sz w:val="28"/>
          <w:szCs w:val="28"/>
          <w:lang w:val="uk-UA"/>
        </w:rPr>
        <w:t xml:space="preserve"> р.н., було відібрано від матері, </w:t>
      </w:r>
      <w:r>
        <w:rPr>
          <w:color w:val="000000"/>
          <w:sz w:val="28"/>
          <w:szCs w:val="28"/>
          <w:lang w:val="uk-UA"/>
        </w:rPr>
        <w:t>***** ******* ******</w:t>
      </w:r>
      <w:r w:rsidRPr="006D2854">
        <w:rPr>
          <w:color w:val="000000"/>
          <w:sz w:val="28"/>
          <w:szCs w:val="28"/>
          <w:lang w:val="uk-UA"/>
        </w:rPr>
        <w:t xml:space="preserve"> та влаштовано в сім’ю патронатного вихователя </w:t>
      </w:r>
      <w:r>
        <w:rPr>
          <w:color w:val="000000"/>
          <w:sz w:val="28"/>
          <w:szCs w:val="28"/>
          <w:lang w:val="uk-UA"/>
        </w:rPr>
        <w:t>**** ***** *****</w:t>
      </w:r>
      <w:r w:rsidRPr="006D2854">
        <w:rPr>
          <w:color w:val="000000"/>
          <w:sz w:val="28"/>
          <w:szCs w:val="28"/>
          <w:lang w:val="uk-UA"/>
        </w:rPr>
        <w:t>. (рішення виконавчого комітету Степанківської сільської ради від 21.05.2020 р. №31 «Про влаштування дітей у сім’ю патронатного вихователя»).</w:t>
      </w:r>
    </w:p>
    <w:p w14:paraId="227BEADE" w14:textId="10DF2ED9" w:rsidR="00B0754B" w:rsidRPr="006D2854" w:rsidRDefault="00B0754B" w:rsidP="00B0754B">
      <w:pPr>
        <w:shd w:val="clear" w:color="auto" w:fill="FFFFFF"/>
        <w:ind w:firstLine="567"/>
        <w:contextualSpacing/>
        <w:jc w:val="both"/>
        <w:rPr>
          <w:color w:val="000000"/>
          <w:sz w:val="18"/>
          <w:szCs w:val="18"/>
          <w:lang w:val="uk-UA"/>
        </w:rPr>
      </w:pPr>
      <w:r w:rsidRPr="006D2854">
        <w:rPr>
          <w:color w:val="000000"/>
          <w:sz w:val="28"/>
          <w:szCs w:val="28"/>
          <w:lang w:val="uk-UA"/>
        </w:rPr>
        <w:t xml:space="preserve">Рішенням Черкаського районного суду Черкаської області  від 05.08.2020 року </w:t>
      </w:r>
      <w:r>
        <w:rPr>
          <w:color w:val="000000"/>
          <w:sz w:val="28"/>
          <w:szCs w:val="28"/>
          <w:lang w:val="uk-UA"/>
        </w:rPr>
        <w:t>по справі</w:t>
      </w:r>
      <w:r w:rsidRPr="006D2854">
        <w:rPr>
          <w:color w:val="000000"/>
          <w:sz w:val="28"/>
          <w:szCs w:val="28"/>
          <w:lang w:val="uk-UA"/>
        </w:rPr>
        <w:t xml:space="preserve"> № 707/1058/20 задоволено позов органу опіки та піклування Степанківської сільської ради про відібрання малолітніх дітей від матері без позбавлення батьківських прав та ухвалено рішення про відібрання малолітніх дітей від матері </w:t>
      </w:r>
      <w:r>
        <w:rPr>
          <w:color w:val="000000"/>
          <w:sz w:val="28"/>
          <w:szCs w:val="28"/>
          <w:lang w:val="uk-UA"/>
        </w:rPr>
        <w:t>***** ***** *******</w:t>
      </w:r>
      <w:r w:rsidRPr="006D2854">
        <w:rPr>
          <w:color w:val="000000"/>
          <w:sz w:val="28"/>
          <w:szCs w:val="28"/>
          <w:lang w:val="uk-UA"/>
        </w:rPr>
        <w:t xml:space="preserve">. </w:t>
      </w:r>
    </w:p>
    <w:p w14:paraId="06EE1E3E" w14:textId="6AF36A59" w:rsidR="00B0754B" w:rsidRPr="006D2854" w:rsidRDefault="00B0754B" w:rsidP="00B0754B">
      <w:pPr>
        <w:shd w:val="clear" w:color="auto" w:fill="FFFFFF"/>
        <w:ind w:firstLine="567"/>
        <w:contextualSpacing/>
        <w:jc w:val="both"/>
        <w:rPr>
          <w:color w:val="000000"/>
          <w:sz w:val="28"/>
          <w:szCs w:val="28"/>
          <w:lang w:val="uk-UA"/>
        </w:rPr>
      </w:pPr>
      <w:r w:rsidRPr="006D2854">
        <w:rPr>
          <w:color w:val="000000"/>
          <w:sz w:val="28"/>
          <w:szCs w:val="28"/>
          <w:lang w:val="uk-UA"/>
        </w:rPr>
        <w:t xml:space="preserve">Протягом 7 місяців діти перебували у сім’ї патронатного вихователя </w:t>
      </w:r>
      <w:r>
        <w:rPr>
          <w:color w:val="000000"/>
          <w:sz w:val="28"/>
          <w:szCs w:val="28"/>
          <w:lang w:val="uk-UA"/>
        </w:rPr>
        <w:t>****** **** ******</w:t>
      </w:r>
      <w:r w:rsidRPr="006D2854">
        <w:rPr>
          <w:color w:val="000000"/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uk-UA"/>
        </w:rPr>
        <w:t xml:space="preserve">у с. </w:t>
      </w:r>
      <w:r>
        <w:rPr>
          <w:color w:val="000000"/>
          <w:sz w:val="28"/>
          <w:szCs w:val="28"/>
          <w:lang w:val="uk-UA"/>
        </w:rPr>
        <w:t>*******</w:t>
      </w:r>
      <w:r>
        <w:rPr>
          <w:color w:val="000000"/>
          <w:sz w:val="28"/>
          <w:szCs w:val="28"/>
          <w:lang w:val="uk-UA"/>
        </w:rPr>
        <w:t xml:space="preserve">. </w:t>
      </w:r>
    </w:p>
    <w:p w14:paraId="780AF0F5" w14:textId="19CDCA8C" w:rsidR="00B0754B" w:rsidRPr="006D2854" w:rsidRDefault="00B0754B" w:rsidP="00B0754B">
      <w:pPr>
        <w:shd w:val="clear" w:color="auto" w:fill="FFFFFF"/>
        <w:contextualSpacing/>
        <w:jc w:val="both"/>
        <w:rPr>
          <w:rFonts w:eastAsia="Calibri"/>
          <w:sz w:val="28"/>
          <w:szCs w:val="28"/>
          <w:lang w:val="uk-UA"/>
        </w:rPr>
      </w:pPr>
      <w:r w:rsidRPr="006D2854">
        <w:rPr>
          <w:color w:val="000000"/>
          <w:sz w:val="28"/>
          <w:szCs w:val="28"/>
          <w:lang w:val="uk-UA"/>
        </w:rPr>
        <w:t xml:space="preserve">      </w:t>
      </w:r>
      <w:r w:rsidRPr="006D2854">
        <w:rPr>
          <w:rFonts w:eastAsia="Calibri"/>
          <w:sz w:val="28"/>
          <w:szCs w:val="28"/>
          <w:lang w:val="uk-UA"/>
        </w:rPr>
        <w:t>З 26.01.2021р.</w:t>
      </w:r>
      <w:r w:rsidRPr="006D2854">
        <w:rPr>
          <w:color w:val="000000"/>
          <w:sz w:val="28"/>
          <w:szCs w:val="28"/>
          <w:lang w:val="uk-UA"/>
        </w:rPr>
        <w:t xml:space="preserve"> малолітній </w:t>
      </w:r>
      <w:r>
        <w:rPr>
          <w:color w:val="000000"/>
          <w:sz w:val="28"/>
          <w:szCs w:val="28"/>
          <w:lang w:val="uk-UA"/>
        </w:rPr>
        <w:t>**** ****** ******</w:t>
      </w:r>
      <w:r w:rsidRPr="006D2854">
        <w:rPr>
          <w:color w:val="000000"/>
          <w:sz w:val="28"/>
          <w:szCs w:val="28"/>
          <w:lang w:val="uk-UA"/>
        </w:rPr>
        <w:t xml:space="preserve"> перебуває </w:t>
      </w:r>
      <w:r>
        <w:rPr>
          <w:rFonts w:eastAsia="Calibri"/>
          <w:sz w:val="28"/>
          <w:szCs w:val="28"/>
          <w:lang w:val="uk-UA"/>
        </w:rPr>
        <w:t xml:space="preserve">в КЗ </w:t>
      </w:r>
      <w:r w:rsidRPr="006D2854">
        <w:rPr>
          <w:rFonts w:eastAsia="Calibri"/>
          <w:sz w:val="28"/>
          <w:szCs w:val="28"/>
          <w:lang w:val="uk-UA"/>
        </w:rPr>
        <w:t xml:space="preserve">«Черкаський обласний центр соціально-психологічної реабілітації дітей Черкаської обласної ради», а малолітня </w:t>
      </w:r>
      <w:r>
        <w:rPr>
          <w:rFonts w:eastAsia="Calibri"/>
          <w:sz w:val="28"/>
          <w:szCs w:val="28"/>
          <w:lang w:val="uk-UA"/>
        </w:rPr>
        <w:t>***** ****** *******</w:t>
      </w:r>
      <w:r w:rsidRPr="006D2854">
        <w:rPr>
          <w:rFonts w:eastAsia="Calibri"/>
          <w:sz w:val="28"/>
          <w:szCs w:val="28"/>
          <w:lang w:val="uk-UA"/>
        </w:rPr>
        <w:t xml:space="preserve"> з 28.01.2021 року перебуває в КЗ «Черкаський обласний спеціалізований будинок  дитини  Черкаської обласної ради».</w:t>
      </w:r>
    </w:p>
    <w:p w14:paraId="56CAEF4C" w14:textId="33EFC41A" w:rsidR="00B0754B" w:rsidRPr="006D2854" w:rsidRDefault="00B0754B" w:rsidP="00B0754B">
      <w:pPr>
        <w:shd w:val="clear" w:color="auto" w:fill="FFFFFF"/>
        <w:ind w:firstLine="709"/>
        <w:contextualSpacing/>
        <w:jc w:val="both"/>
        <w:rPr>
          <w:rFonts w:eastAsia="Calibri"/>
          <w:sz w:val="28"/>
          <w:szCs w:val="28"/>
          <w:lang w:val="uk-UA"/>
        </w:rPr>
      </w:pPr>
      <w:r w:rsidRPr="006D2854">
        <w:rPr>
          <w:rFonts w:eastAsia="Calibri"/>
          <w:sz w:val="28"/>
          <w:szCs w:val="28"/>
          <w:lang w:val="uk-UA"/>
        </w:rPr>
        <w:t xml:space="preserve">На сьогоднішній день мати </w:t>
      </w:r>
      <w:r>
        <w:rPr>
          <w:rFonts w:eastAsia="Calibri"/>
          <w:sz w:val="28"/>
          <w:szCs w:val="28"/>
          <w:lang w:val="uk-UA"/>
        </w:rPr>
        <w:t>***** ****** *******</w:t>
      </w:r>
      <w:r w:rsidRPr="006D2854">
        <w:rPr>
          <w:rFonts w:eastAsia="Calibri"/>
          <w:sz w:val="28"/>
          <w:szCs w:val="28"/>
          <w:lang w:val="uk-UA"/>
        </w:rPr>
        <w:t xml:space="preserve"> до служби у справах дітей  щодо повернення дітей не зверталася.</w:t>
      </w:r>
    </w:p>
    <w:p w14:paraId="424B2009" w14:textId="6B3AD036" w:rsidR="00B0754B" w:rsidRPr="003C35D3" w:rsidRDefault="00B0754B" w:rsidP="00B0754B">
      <w:pPr>
        <w:shd w:val="clear" w:color="auto" w:fill="FFFFFF"/>
        <w:spacing w:before="100" w:beforeAutospacing="1" w:after="100" w:afterAutospacing="1"/>
        <w:ind w:firstLine="705"/>
        <w:contextualSpacing/>
        <w:jc w:val="both"/>
        <w:rPr>
          <w:color w:val="000000"/>
          <w:sz w:val="28"/>
          <w:szCs w:val="28"/>
          <w:lang w:val="uk-UA"/>
        </w:rPr>
      </w:pPr>
      <w:r w:rsidRPr="006D2854">
        <w:rPr>
          <w:color w:val="000000"/>
          <w:sz w:val="28"/>
          <w:szCs w:val="28"/>
          <w:lang w:val="uk-UA"/>
        </w:rPr>
        <w:t>На засіданні комісії з питань захисту прав дитини 11.08.2021 року, розглядалося дане питання, мат</w:t>
      </w:r>
      <w:r>
        <w:rPr>
          <w:color w:val="000000"/>
          <w:sz w:val="28"/>
          <w:szCs w:val="28"/>
          <w:lang w:val="uk-UA"/>
        </w:rPr>
        <w:t>и</w:t>
      </w:r>
      <w:r w:rsidRPr="006D2854">
        <w:rPr>
          <w:color w:val="000000"/>
          <w:sz w:val="28"/>
          <w:szCs w:val="28"/>
          <w:lang w:val="uk-UA"/>
        </w:rPr>
        <w:t xml:space="preserve"> дітей</w:t>
      </w:r>
      <w:r>
        <w:rPr>
          <w:color w:val="000000"/>
          <w:sz w:val="28"/>
          <w:szCs w:val="28"/>
          <w:lang w:val="uk-UA"/>
        </w:rPr>
        <w:t xml:space="preserve"> була присутня та повідомила, що на даний час не працює та можливості забезпечувати своїх дітей не має. Крім того, гр. </w:t>
      </w:r>
      <w:r w:rsidR="003814E6">
        <w:rPr>
          <w:color w:val="000000"/>
          <w:sz w:val="28"/>
          <w:szCs w:val="28"/>
          <w:lang w:val="uk-UA"/>
        </w:rPr>
        <w:t>***** **** *******</w:t>
      </w:r>
      <w:r>
        <w:rPr>
          <w:color w:val="000000"/>
          <w:sz w:val="28"/>
          <w:szCs w:val="28"/>
          <w:lang w:val="uk-UA"/>
        </w:rPr>
        <w:t xml:space="preserve"> не змогла пояснити причину, чому протягом року </w:t>
      </w:r>
      <w:r w:rsidRPr="003C35D3">
        <w:rPr>
          <w:color w:val="000000"/>
          <w:sz w:val="28"/>
          <w:szCs w:val="28"/>
          <w:lang w:val="uk-UA"/>
        </w:rPr>
        <w:t xml:space="preserve">причини, які перешкоджали </w:t>
      </w:r>
      <w:r>
        <w:rPr>
          <w:color w:val="000000"/>
          <w:sz w:val="28"/>
          <w:szCs w:val="28"/>
          <w:lang w:val="uk-UA"/>
        </w:rPr>
        <w:t xml:space="preserve">виконанню нею батьківських обов’язків </w:t>
      </w:r>
      <w:r w:rsidRPr="003C35D3">
        <w:rPr>
          <w:color w:val="000000"/>
          <w:sz w:val="28"/>
          <w:szCs w:val="28"/>
          <w:lang w:val="uk-UA"/>
        </w:rPr>
        <w:t xml:space="preserve">не </w:t>
      </w:r>
      <w:r>
        <w:rPr>
          <w:color w:val="000000"/>
          <w:sz w:val="28"/>
          <w:szCs w:val="28"/>
          <w:lang w:val="uk-UA"/>
        </w:rPr>
        <w:t xml:space="preserve">були </w:t>
      </w:r>
      <w:r w:rsidRPr="003C35D3">
        <w:rPr>
          <w:color w:val="000000"/>
          <w:sz w:val="28"/>
          <w:szCs w:val="28"/>
          <w:lang w:val="uk-UA"/>
        </w:rPr>
        <w:t>усунені</w:t>
      </w:r>
      <w:r>
        <w:rPr>
          <w:color w:val="000000"/>
          <w:sz w:val="28"/>
          <w:szCs w:val="28"/>
          <w:lang w:val="uk-UA"/>
        </w:rPr>
        <w:t>.</w:t>
      </w:r>
      <w:r w:rsidRPr="003C35D3">
        <w:rPr>
          <w:color w:val="000000"/>
          <w:sz w:val="28"/>
          <w:szCs w:val="28"/>
          <w:lang w:val="uk-UA"/>
        </w:rPr>
        <w:t xml:space="preserve"> </w:t>
      </w:r>
    </w:p>
    <w:p w14:paraId="5718C28C" w14:textId="77777777" w:rsidR="00B0754B" w:rsidRPr="00A34377" w:rsidRDefault="00B0754B" w:rsidP="00B0754B">
      <w:pPr>
        <w:shd w:val="clear" w:color="auto" w:fill="FFFFFF"/>
        <w:ind w:firstLine="567"/>
        <w:jc w:val="both"/>
        <w:rPr>
          <w:rFonts w:ascii="Arial" w:hAnsi="Arial" w:cs="Arial"/>
          <w:color w:val="1D1D1B"/>
          <w:sz w:val="26"/>
          <w:szCs w:val="26"/>
          <w:lang w:val="uk-UA"/>
        </w:rPr>
      </w:pPr>
      <w:r w:rsidRPr="006D2854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Згідно з ч. 1 ст. 12 Закону України «Про охорону дитинства», ч. 2, 3 ст. 150 та ст. 180 Сімейного кодексу України передбачено, що кожна дитина має право на піклування батьків, а батьки мають право та зобов'язані виховувати дитину, піклуватися про її здоров'я, фізичний, духовний та моральний розвиток, матеріально забезпечувати та утримувати її.</w:t>
      </w:r>
    </w:p>
    <w:p w14:paraId="6BEC676C" w14:textId="77777777" w:rsidR="00B0754B" w:rsidRPr="006D2854" w:rsidRDefault="00B0754B" w:rsidP="00B0754B">
      <w:pPr>
        <w:shd w:val="clear" w:color="auto" w:fill="FFFFFF"/>
        <w:spacing w:before="100" w:beforeAutospacing="1" w:after="100" w:afterAutospacing="1"/>
        <w:ind w:firstLine="705"/>
        <w:contextualSpacing/>
        <w:jc w:val="both"/>
        <w:rPr>
          <w:color w:val="000000"/>
          <w:sz w:val="28"/>
          <w:szCs w:val="28"/>
          <w:lang w:val="uk-UA"/>
        </w:rPr>
      </w:pPr>
      <w:r w:rsidRPr="006D2854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Відповідно до ст. 164 Сімейного кодексу України батьки можуть бути позбавлені батьківських прав по відношенню до своїх дітей за ухилення від </w:t>
      </w:r>
      <w:r w:rsidRPr="006D2854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lastRenderedPageBreak/>
        <w:t>виконання батьківських обов’язків. Згідно ст. 165 Сімейного кодексу України орган опіки та піклування має право звернутися з позовом до суду про позбавлення батьківських прав.</w:t>
      </w:r>
      <w:r w:rsidRPr="006D2854">
        <w:rPr>
          <w:color w:val="000000"/>
          <w:sz w:val="28"/>
          <w:szCs w:val="28"/>
          <w:lang w:val="uk-UA"/>
        </w:rPr>
        <w:t xml:space="preserve"> </w:t>
      </w:r>
    </w:p>
    <w:p w14:paraId="67489005" w14:textId="77777777" w:rsidR="00B0754B" w:rsidRPr="00A34377" w:rsidRDefault="00B0754B" w:rsidP="00B0754B">
      <w:pPr>
        <w:shd w:val="clear" w:color="auto" w:fill="FFFFFF"/>
        <w:spacing w:before="100" w:beforeAutospacing="1" w:after="100" w:afterAutospacing="1"/>
        <w:ind w:firstLine="705"/>
        <w:contextualSpacing/>
        <w:jc w:val="both"/>
        <w:rPr>
          <w:color w:val="000000"/>
          <w:sz w:val="28"/>
          <w:szCs w:val="28"/>
          <w:lang w:val="uk-UA"/>
        </w:rPr>
      </w:pPr>
      <w:r w:rsidRPr="006D2854">
        <w:rPr>
          <w:color w:val="000000"/>
          <w:sz w:val="28"/>
          <w:szCs w:val="28"/>
          <w:lang w:val="uk-UA"/>
        </w:rPr>
        <w:t>Відповідно до п.8  постанови Кабінету Міністрів України від 24.09.2008 року  № 866 «Питання діяльності органів опіки та піклування, пов’язаної із захистом прав дитини». Якщо протягом року після прийняття судом рішення про відібрання дитини у батьків не усунені причини, які перешкоджали належному вихованню дитини її батьками, служба у справах дітей за місцем походження дитини, позбавленої батьківського піклування, зобов'язана вжити заходів до позбавлення батьків їх батьківських прав.</w:t>
      </w:r>
    </w:p>
    <w:p w14:paraId="65C9FE55" w14:textId="0FA23F94" w:rsidR="00B0754B" w:rsidRPr="00A34377" w:rsidRDefault="00B0754B" w:rsidP="00B0754B">
      <w:pPr>
        <w:shd w:val="clear" w:color="auto" w:fill="FFFFFF"/>
        <w:ind w:firstLine="709"/>
        <w:jc w:val="both"/>
        <w:rPr>
          <w:rFonts w:ascii="Arial" w:hAnsi="Arial" w:cs="Arial"/>
          <w:color w:val="1D1D1B"/>
          <w:sz w:val="26"/>
          <w:szCs w:val="26"/>
          <w:lang w:val="uk-UA"/>
        </w:rPr>
      </w:pPr>
      <w:r w:rsidRPr="006D2854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Враховуючи наведене, вважаємо, що доцільно позбавити батьківських прав гр. </w:t>
      </w:r>
      <w:r w:rsidR="003814E6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******* ****** *******</w:t>
      </w:r>
      <w:r w:rsidRPr="006D2854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, </w:t>
      </w:r>
      <w:r w:rsidR="003814E6">
        <w:rPr>
          <w:color w:val="1D1D1B"/>
          <w:sz w:val="28"/>
          <w:szCs w:val="28"/>
          <w:bdr w:val="none" w:sz="0" w:space="0" w:color="auto" w:frame="1"/>
          <w:shd w:val="clear" w:color="auto" w:fill="FFFFFF"/>
          <w:lang w:val="uk-UA"/>
        </w:rPr>
        <w:t>********</w:t>
      </w:r>
      <w:r w:rsidRPr="006D2854">
        <w:rPr>
          <w:color w:val="1D1D1B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6D2854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року народження, по відношенню до її малолітніх дітей: </w:t>
      </w:r>
      <w:r w:rsidR="003814E6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****** ******** ******</w:t>
      </w:r>
      <w:r w:rsidRPr="006D2854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, </w:t>
      </w:r>
      <w:r w:rsidR="003814E6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********</w:t>
      </w:r>
      <w:r w:rsidRPr="006D2854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р.н. та </w:t>
      </w:r>
      <w:r w:rsidR="003814E6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******* ***** ********</w:t>
      </w:r>
      <w:r w:rsidRPr="006D2854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, </w:t>
      </w:r>
      <w:r w:rsidR="003814E6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*******</w:t>
      </w:r>
      <w:bookmarkStart w:id="0" w:name="_GoBack"/>
      <w:bookmarkEnd w:id="0"/>
      <w:r w:rsidRPr="006D2854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р.н.</w:t>
      </w:r>
    </w:p>
    <w:p w14:paraId="112F0003" w14:textId="77777777" w:rsidR="00B0754B" w:rsidRDefault="00B0754B" w:rsidP="00B0754B">
      <w:pPr>
        <w:shd w:val="clear" w:color="auto" w:fill="FFFFFF"/>
        <w:ind w:firstLine="705"/>
        <w:contextualSpacing/>
        <w:jc w:val="center"/>
        <w:rPr>
          <w:color w:val="000000"/>
          <w:sz w:val="18"/>
          <w:szCs w:val="18"/>
          <w:lang w:val="uk-UA"/>
        </w:rPr>
      </w:pPr>
    </w:p>
    <w:p w14:paraId="5320339A" w14:textId="77777777" w:rsidR="00B0754B" w:rsidRDefault="00B0754B" w:rsidP="00B0754B">
      <w:pPr>
        <w:shd w:val="clear" w:color="auto" w:fill="FFFFFF"/>
        <w:ind w:firstLine="705"/>
        <w:contextualSpacing/>
        <w:jc w:val="center"/>
        <w:rPr>
          <w:color w:val="000000"/>
          <w:sz w:val="18"/>
          <w:szCs w:val="18"/>
          <w:lang w:val="uk-UA"/>
        </w:rPr>
      </w:pPr>
    </w:p>
    <w:p w14:paraId="156883D9" w14:textId="77777777" w:rsidR="00B0754B" w:rsidRPr="009131BC" w:rsidRDefault="00B0754B" w:rsidP="00B0754B">
      <w:pPr>
        <w:rPr>
          <w:rFonts w:ascii="Calibri" w:eastAsia="Calibri" w:hAnsi="Calibri"/>
          <w:sz w:val="22"/>
          <w:szCs w:val="22"/>
          <w:lang w:val="uk-UA" w:eastAsia="en-US"/>
        </w:rPr>
      </w:pPr>
    </w:p>
    <w:p w14:paraId="6596DAB2" w14:textId="77777777" w:rsidR="00B0754B" w:rsidRPr="009131BC" w:rsidRDefault="00B0754B" w:rsidP="00B0754B">
      <w:pPr>
        <w:rPr>
          <w:rFonts w:eastAsia="Calibri"/>
          <w:sz w:val="28"/>
          <w:szCs w:val="28"/>
          <w:lang w:val="uk-UA" w:eastAsia="en-US"/>
        </w:rPr>
      </w:pPr>
    </w:p>
    <w:p w14:paraId="6750C7B6" w14:textId="77777777" w:rsidR="00B0754B" w:rsidRPr="009131BC" w:rsidRDefault="00B0754B" w:rsidP="00B0754B">
      <w:pPr>
        <w:rPr>
          <w:rFonts w:eastAsia="Calibri"/>
          <w:sz w:val="28"/>
          <w:szCs w:val="28"/>
          <w:lang w:val="uk-UA" w:eastAsia="en-US"/>
        </w:rPr>
      </w:pPr>
    </w:p>
    <w:p w14:paraId="210A8449" w14:textId="77777777" w:rsidR="00B0754B" w:rsidRPr="009131BC" w:rsidRDefault="00B0754B" w:rsidP="00B0754B">
      <w:pPr>
        <w:rPr>
          <w:rFonts w:eastAsia="Calibri"/>
          <w:sz w:val="28"/>
          <w:szCs w:val="28"/>
          <w:lang w:val="uk-UA" w:eastAsia="en-US"/>
        </w:rPr>
      </w:pPr>
      <w:r w:rsidRPr="009131BC">
        <w:rPr>
          <w:rFonts w:eastAsia="Calibri"/>
          <w:sz w:val="28"/>
          <w:szCs w:val="28"/>
          <w:lang w:val="uk-UA" w:eastAsia="en-US"/>
        </w:rPr>
        <w:t xml:space="preserve">Сільський голова,  </w:t>
      </w:r>
    </w:p>
    <w:p w14:paraId="2B819EF7" w14:textId="77777777" w:rsidR="00B0754B" w:rsidRPr="009131BC" w:rsidRDefault="00B0754B" w:rsidP="00B0754B">
      <w:pPr>
        <w:rPr>
          <w:rFonts w:eastAsia="Calibri"/>
          <w:sz w:val="28"/>
          <w:szCs w:val="28"/>
          <w:lang w:val="uk-UA" w:eastAsia="en-US"/>
        </w:rPr>
      </w:pPr>
      <w:r w:rsidRPr="009131BC">
        <w:rPr>
          <w:rFonts w:eastAsia="Calibri"/>
          <w:sz w:val="28"/>
          <w:szCs w:val="28"/>
          <w:lang w:val="uk-UA" w:eastAsia="en-US"/>
        </w:rPr>
        <w:t>голова  комісії                                                                            Ігор ЧЕКАЛЕНКО</w:t>
      </w:r>
    </w:p>
    <w:p w14:paraId="26BC3748" w14:textId="77777777" w:rsidR="00B0754B" w:rsidRPr="009131BC" w:rsidRDefault="00B0754B" w:rsidP="00B0754B">
      <w:pPr>
        <w:rPr>
          <w:rFonts w:eastAsia="Calibri"/>
          <w:sz w:val="28"/>
          <w:szCs w:val="28"/>
          <w:lang w:val="uk-UA" w:eastAsia="en-US"/>
        </w:rPr>
      </w:pPr>
      <w:r w:rsidRPr="009131BC">
        <w:rPr>
          <w:rFonts w:eastAsia="Calibri"/>
          <w:sz w:val="28"/>
          <w:szCs w:val="28"/>
          <w:lang w:val="uk-UA" w:eastAsia="en-US"/>
        </w:rPr>
        <w:t xml:space="preserve">з питань захисту прав дитини                                                                              </w:t>
      </w:r>
    </w:p>
    <w:p w14:paraId="1DA19EEC" w14:textId="77777777" w:rsidR="00B0754B" w:rsidRPr="009131BC" w:rsidRDefault="00B0754B" w:rsidP="00B0754B">
      <w:pPr>
        <w:tabs>
          <w:tab w:val="left" w:pos="1215"/>
        </w:tabs>
        <w:rPr>
          <w:lang w:val="uk-UA"/>
        </w:rPr>
      </w:pPr>
    </w:p>
    <w:p w14:paraId="5C5A8E70" w14:textId="77777777" w:rsidR="00B0754B" w:rsidRDefault="00B0754B" w:rsidP="00B0754B">
      <w:pPr>
        <w:shd w:val="clear" w:color="auto" w:fill="FFFFFF"/>
        <w:contextualSpacing/>
        <w:jc w:val="center"/>
        <w:rPr>
          <w:color w:val="000000"/>
          <w:sz w:val="28"/>
          <w:szCs w:val="28"/>
          <w:lang w:val="uk-UA"/>
        </w:rPr>
      </w:pPr>
    </w:p>
    <w:p w14:paraId="1FD78465" w14:textId="77777777" w:rsidR="00665237" w:rsidRDefault="00665237"/>
    <w:sectPr w:rsidR="00665237" w:rsidSect="00DE7C8F">
      <w:pgSz w:w="11906" w:h="16838"/>
      <w:pgMar w:top="426" w:right="850" w:bottom="709" w:left="141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E45"/>
    <w:rsid w:val="003814E6"/>
    <w:rsid w:val="00665237"/>
    <w:rsid w:val="007F7F05"/>
    <w:rsid w:val="00B0754B"/>
    <w:rsid w:val="00FE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73C33"/>
  <w15:chartTrackingRefBased/>
  <w15:docId w15:val="{936CE730-CC4B-402E-AA37-D7FBAA559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75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3</cp:revision>
  <dcterms:created xsi:type="dcterms:W3CDTF">2021-08-18T10:46:00Z</dcterms:created>
  <dcterms:modified xsi:type="dcterms:W3CDTF">2021-08-18T11:04:00Z</dcterms:modified>
</cp:coreProperties>
</file>