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0E07" w14:textId="77777777" w:rsidR="008A617E" w:rsidRPr="00F35996" w:rsidRDefault="008A617E" w:rsidP="008A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484A0E5D" w14:textId="77777777" w:rsidR="008A617E" w:rsidRPr="00F35996" w:rsidRDefault="008A617E" w:rsidP="008A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14:paraId="5C15EE4F" w14:textId="5A74D194" w:rsidR="008A617E" w:rsidRPr="00F35996" w:rsidRDefault="008A617E" w:rsidP="008A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23B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>.08.2021 о 15.00</w:t>
      </w:r>
    </w:p>
    <w:p w14:paraId="50643573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1. Про схвалення Бюджетного Регламенту проходження бюджетного процесу в </w:t>
      </w:r>
      <w:proofErr w:type="spellStart"/>
      <w:r w:rsidRPr="00F35996">
        <w:rPr>
          <w:sz w:val="28"/>
          <w:szCs w:val="28"/>
          <w:lang w:val="uk-UA"/>
        </w:rPr>
        <w:t>Степанківській</w:t>
      </w:r>
      <w:proofErr w:type="spellEnd"/>
      <w:r w:rsidRPr="00F35996">
        <w:rPr>
          <w:sz w:val="28"/>
          <w:szCs w:val="28"/>
          <w:lang w:val="uk-UA"/>
        </w:rPr>
        <w:t xml:space="preserve"> сільській територіальній громаді.(Овчаренко Т.О.)</w:t>
      </w:r>
    </w:p>
    <w:p w14:paraId="2F635412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2. Про схвалення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Прогнозу бюджету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територіальної громади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>на 2022 – 2024 роки.(Овчаренко Т.О.).</w:t>
      </w:r>
    </w:p>
    <w:p w14:paraId="109D0178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>3. Про схвалення внесення змін до рішення від 23.12.2020 року №02-15/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 xml:space="preserve">ІІІ «Про бюджет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територіальної громади на 2021 рік» зі змінами від 19.02.2021 №06-10/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11.03.2021 №07-51/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28.03.2021 №08-01/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 22.04.2021 №09-10/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 28.05.2021 №10-02/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29.06.2021 №11-01/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21.07.2021 № 12-11/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ІІІ. (Овчаренко Т.О.)</w:t>
      </w:r>
    </w:p>
    <w:p w14:paraId="724E24A5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4. Про схвалення проекту рішення Про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територіальної громади на 2021 рік» зі змінами від 19.02.2021 № 06-14/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>ІІІ</w:t>
      </w:r>
      <w:r w:rsidRPr="00F35996">
        <w:rPr>
          <w:sz w:val="28"/>
          <w:szCs w:val="28"/>
          <w:lang w:val="uk-UA"/>
        </w:rPr>
        <w:t>, 11.03.2021 № 07-50/VІІІ, 28.05.2021 № 10-05/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 xml:space="preserve">ІІІ, 29.06.2021 № 11-15/ 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 xml:space="preserve">ІІІ, </w:t>
      </w:r>
      <w:r w:rsidRPr="00F35996">
        <w:rPr>
          <w:sz w:val="28"/>
          <w:szCs w:val="28"/>
          <w:lang w:val="uk-UA"/>
        </w:rPr>
        <w:t>21.07.2021</w:t>
      </w:r>
      <w:r w:rsidRPr="00F35996">
        <w:rPr>
          <w:sz w:val="28"/>
          <w:szCs w:val="28"/>
          <w:lang w:val="uk-UA" w:eastAsia="uk-UA"/>
        </w:rPr>
        <w:t xml:space="preserve"> № 12-08/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>ІІІ</w:t>
      </w:r>
      <w:r w:rsidRPr="00F35996">
        <w:rPr>
          <w:sz w:val="28"/>
          <w:szCs w:val="28"/>
          <w:lang w:val="uk-UA"/>
        </w:rPr>
        <w:t xml:space="preserve">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3AE0B5CB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5. Про затвердження проектної документації «Підвищення вогнестійкості дерев’яних конструкцій по об’єкту : </w:t>
      </w:r>
      <w:proofErr w:type="spellStart"/>
      <w:r w:rsidRPr="00F35996">
        <w:rPr>
          <w:sz w:val="28"/>
          <w:szCs w:val="28"/>
          <w:lang w:val="uk-UA"/>
        </w:rPr>
        <w:t>Залевківський</w:t>
      </w:r>
      <w:proofErr w:type="spellEnd"/>
      <w:r w:rsidRPr="00F35996">
        <w:rPr>
          <w:sz w:val="28"/>
          <w:szCs w:val="28"/>
          <w:lang w:val="uk-UA"/>
        </w:rPr>
        <w:t xml:space="preserve"> навчально-виховний комплекс «Заклад загальної середньої освіти І ступеня – заклад дошкільної освіти»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F35996">
        <w:rPr>
          <w:sz w:val="28"/>
          <w:szCs w:val="28"/>
          <w:lang w:val="uk-UA"/>
        </w:rPr>
        <w:t>адресою</w:t>
      </w:r>
      <w:proofErr w:type="spellEnd"/>
      <w:r w:rsidRPr="00F35996">
        <w:rPr>
          <w:sz w:val="28"/>
          <w:szCs w:val="28"/>
          <w:lang w:val="uk-UA"/>
        </w:rPr>
        <w:t xml:space="preserve">: вул. Смілянська, 22, с. </w:t>
      </w:r>
      <w:proofErr w:type="spellStart"/>
      <w:r w:rsidRPr="00F35996">
        <w:rPr>
          <w:sz w:val="28"/>
          <w:szCs w:val="28"/>
          <w:lang w:val="uk-UA"/>
        </w:rPr>
        <w:t>Залевки</w:t>
      </w:r>
      <w:proofErr w:type="spellEnd"/>
      <w:r w:rsidRPr="00F35996">
        <w:rPr>
          <w:sz w:val="28"/>
          <w:szCs w:val="28"/>
          <w:lang w:val="uk-UA"/>
        </w:rPr>
        <w:t xml:space="preserve"> Черкаської області»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59AAFD4B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6. </w:t>
      </w:r>
      <w:r w:rsidRPr="00F35996">
        <w:rPr>
          <w:rFonts w:eastAsia="Calibri"/>
          <w:sz w:val="28"/>
          <w:szCs w:val="28"/>
          <w:lang w:val="uk-UA"/>
        </w:rPr>
        <w:t xml:space="preserve">Про затвердження  проектної документації «Капітальний ремонт котельні, теплових мереж та санітарного вузла </w:t>
      </w:r>
      <w:proofErr w:type="spellStart"/>
      <w:r w:rsidRPr="00F35996">
        <w:rPr>
          <w:rFonts w:eastAsia="Calibri"/>
          <w:sz w:val="28"/>
          <w:szCs w:val="28"/>
          <w:lang w:val="uk-UA"/>
        </w:rPr>
        <w:t>Голов’ятинського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закладу загальної середньої освіти І-ІІ ступенів </w:t>
      </w:r>
      <w:proofErr w:type="spellStart"/>
      <w:r w:rsidRPr="00F35996">
        <w:rPr>
          <w:rFonts w:eastAsia="Calibri"/>
          <w:sz w:val="28"/>
          <w:szCs w:val="28"/>
          <w:lang w:val="uk-UA"/>
        </w:rPr>
        <w:t>Степанківської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сільської ради  Черкаської області за </w:t>
      </w:r>
      <w:proofErr w:type="spellStart"/>
      <w:r w:rsidRPr="00F35996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: вул. Котляра, 4, с. </w:t>
      </w:r>
      <w:proofErr w:type="spellStart"/>
      <w:r w:rsidRPr="00F35996">
        <w:rPr>
          <w:rFonts w:eastAsia="Calibri"/>
          <w:sz w:val="28"/>
          <w:szCs w:val="28"/>
          <w:lang w:val="uk-UA"/>
        </w:rPr>
        <w:t>Голов’ятине</w:t>
      </w:r>
      <w:proofErr w:type="spellEnd"/>
      <w:r w:rsidRPr="00F35996">
        <w:rPr>
          <w:rFonts w:eastAsia="Calibri"/>
          <w:sz w:val="28"/>
          <w:szCs w:val="28"/>
          <w:lang w:val="uk-UA"/>
        </w:rPr>
        <w:t>, Черкаської області» (коригування)</w:t>
      </w:r>
      <w:r w:rsidRPr="00F35996">
        <w:rPr>
          <w:sz w:val="28"/>
          <w:szCs w:val="28"/>
          <w:lang w:val="uk-UA"/>
        </w:rPr>
        <w:t xml:space="preserve">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0FC40A34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rFonts w:eastAsia="Calibri"/>
          <w:sz w:val="28"/>
          <w:szCs w:val="28"/>
          <w:lang w:val="uk-UA"/>
        </w:rPr>
        <w:t xml:space="preserve">7. </w:t>
      </w:r>
      <w:r w:rsidRPr="00F35996">
        <w:rPr>
          <w:sz w:val="28"/>
          <w:szCs w:val="28"/>
          <w:lang w:val="uk-UA"/>
        </w:rPr>
        <w:t xml:space="preserve">Про затвердження проектної документації «Поточний ремонт (система пожежної сигналізації та оповіщення про пожежу) в приміщеннях </w:t>
      </w:r>
      <w:proofErr w:type="spellStart"/>
      <w:r w:rsidRPr="00F35996">
        <w:rPr>
          <w:sz w:val="28"/>
          <w:szCs w:val="28"/>
          <w:lang w:val="uk-UA"/>
        </w:rPr>
        <w:t>Залевківського</w:t>
      </w:r>
      <w:proofErr w:type="spellEnd"/>
      <w:r w:rsidRPr="00F35996">
        <w:rPr>
          <w:sz w:val="28"/>
          <w:szCs w:val="28"/>
          <w:lang w:val="uk-UA"/>
        </w:rPr>
        <w:t xml:space="preserve"> навчально-виховного комплексу «Заклад загальної середньої освіти І ступеня – заклад дошкільної освіти»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F35996">
        <w:rPr>
          <w:sz w:val="28"/>
          <w:szCs w:val="28"/>
          <w:lang w:val="uk-UA"/>
        </w:rPr>
        <w:t>адресою</w:t>
      </w:r>
      <w:proofErr w:type="spellEnd"/>
      <w:r w:rsidRPr="00F35996">
        <w:rPr>
          <w:sz w:val="28"/>
          <w:szCs w:val="28"/>
          <w:lang w:val="uk-UA"/>
        </w:rPr>
        <w:t xml:space="preserve">: вул. Смілянська, 22, с. </w:t>
      </w:r>
      <w:proofErr w:type="spellStart"/>
      <w:r w:rsidRPr="00F35996">
        <w:rPr>
          <w:sz w:val="28"/>
          <w:szCs w:val="28"/>
          <w:lang w:val="uk-UA"/>
        </w:rPr>
        <w:t>Залевки</w:t>
      </w:r>
      <w:proofErr w:type="spellEnd"/>
      <w:r w:rsidRPr="00F35996">
        <w:rPr>
          <w:sz w:val="28"/>
          <w:szCs w:val="28"/>
          <w:lang w:val="uk-UA"/>
        </w:rPr>
        <w:t xml:space="preserve"> Черкаської області»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6EC82C34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8. Про затвердження проектної документації </w:t>
      </w:r>
      <w:r w:rsidRPr="00F35996">
        <w:rPr>
          <w:rFonts w:eastAsia="Calibri"/>
          <w:sz w:val="28"/>
          <w:szCs w:val="28"/>
          <w:lang w:val="uk-UA"/>
        </w:rPr>
        <w:t xml:space="preserve">«Поточний ремонт (система пожежної сигналізації та оповіщення про пожежу) в приміщенні їдальні </w:t>
      </w:r>
      <w:proofErr w:type="spellStart"/>
      <w:r w:rsidRPr="00F35996">
        <w:rPr>
          <w:rFonts w:eastAsia="Calibri"/>
          <w:sz w:val="28"/>
          <w:szCs w:val="28"/>
          <w:lang w:val="uk-UA"/>
        </w:rPr>
        <w:t>Хацьківської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F35996">
        <w:rPr>
          <w:rFonts w:eastAsia="Calibri"/>
          <w:sz w:val="28"/>
          <w:szCs w:val="28"/>
          <w:lang w:val="uk-UA"/>
        </w:rPr>
        <w:t>Степанківської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F35996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: вул. Тищенка 23, с. </w:t>
      </w:r>
      <w:proofErr w:type="spellStart"/>
      <w:r w:rsidRPr="00F35996">
        <w:rPr>
          <w:rFonts w:eastAsia="Calibri"/>
          <w:sz w:val="28"/>
          <w:szCs w:val="28"/>
          <w:lang w:val="uk-UA"/>
        </w:rPr>
        <w:t>Хацьки</w:t>
      </w:r>
      <w:proofErr w:type="spellEnd"/>
      <w:r w:rsidRPr="00F35996">
        <w:rPr>
          <w:rFonts w:eastAsia="Calibri"/>
          <w:sz w:val="28"/>
          <w:szCs w:val="28"/>
          <w:lang w:val="uk-UA"/>
        </w:rPr>
        <w:t>, Черкаської області»</w:t>
      </w:r>
      <w:r w:rsidRPr="00F35996">
        <w:rPr>
          <w:sz w:val="28"/>
          <w:szCs w:val="28"/>
          <w:lang w:val="uk-UA"/>
        </w:rPr>
        <w:t xml:space="preserve">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1054B364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 9. </w:t>
      </w:r>
      <w:r w:rsidRPr="00F35996">
        <w:rPr>
          <w:rFonts w:eastAsia="Calibri"/>
          <w:sz w:val="28"/>
          <w:szCs w:val="28"/>
          <w:lang w:val="uk-UA"/>
        </w:rPr>
        <w:t>Про затвердження проектної документації</w:t>
      </w:r>
      <w:r w:rsidRPr="00F35996">
        <w:rPr>
          <w:sz w:val="28"/>
          <w:szCs w:val="28"/>
          <w:lang w:val="uk-UA"/>
        </w:rPr>
        <w:t xml:space="preserve"> </w:t>
      </w:r>
      <w:r w:rsidRPr="00F35996">
        <w:rPr>
          <w:rFonts w:eastAsia="Calibri"/>
          <w:sz w:val="28"/>
          <w:szCs w:val="28"/>
          <w:lang w:val="uk-UA"/>
        </w:rPr>
        <w:t xml:space="preserve">«Реконструкція мережі вуличного освітлення по вул. Шевченка Л -2 від ТП – 205 с. Степанки, Черкаського району, Черкаської області» </w:t>
      </w:r>
      <w:r w:rsidRPr="00F35996">
        <w:rPr>
          <w:sz w:val="28"/>
          <w:szCs w:val="28"/>
          <w:lang w:val="uk-UA"/>
        </w:rPr>
        <w:t>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1C72B768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10. </w:t>
      </w:r>
      <w:r w:rsidRPr="00F35996">
        <w:rPr>
          <w:rFonts w:eastAsia="Calibri"/>
          <w:sz w:val="28"/>
          <w:szCs w:val="28"/>
          <w:lang w:val="uk-UA"/>
        </w:rPr>
        <w:t>Про затвердження проектної документації</w:t>
      </w:r>
      <w:r w:rsidRPr="00F35996">
        <w:rPr>
          <w:sz w:val="28"/>
          <w:szCs w:val="28"/>
          <w:lang w:val="uk-UA"/>
        </w:rPr>
        <w:t xml:space="preserve"> </w:t>
      </w:r>
      <w:r w:rsidRPr="00F35996">
        <w:rPr>
          <w:rFonts w:eastAsia="Calibri"/>
          <w:sz w:val="28"/>
          <w:szCs w:val="28"/>
          <w:lang w:val="uk-UA"/>
        </w:rPr>
        <w:t xml:space="preserve">«Технічне переоснащення  мережі вуличного освітлення  по вул. Українська Л-1  від ТП – 856 с. Степанки, Черкаського району, Черкаської області» </w:t>
      </w:r>
      <w:r w:rsidRPr="00F35996">
        <w:rPr>
          <w:sz w:val="28"/>
          <w:szCs w:val="28"/>
          <w:lang w:val="uk-UA"/>
        </w:rPr>
        <w:t>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77F2CD78" w14:textId="5E4AED92" w:rsidR="008A617E" w:rsidRPr="00F35996" w:rsidRDefault="008A617E" w:rsidP="008A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Про надання гр. </w:t>
      </w:r>
      <w:r w:rsidR="00E32331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гр. </w:t>
      </w:r>
      <w:r w:rsidR="00E32331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32331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32331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E32331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>. дозволу на здійснення правочину (Кравченко А.Г.).</w:t>
      </w:r>
    </w:p>
    <w:p w14:paraId="38C179BE" w14:textId="79E9527B" w:rsidR="008A617E" w:rsidRPr="00F35996" w:rsidRDefault="008A617E" w:rsidP="008A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12. Про продовження терміну перебування малолітньої дитини, </w:t>
      </w:r>
      <w:r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599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35996">
        <w:rPr>
          <w:rFonts w:ascii="Times New Roman" w:hAnsi="Times New Roman" w:cs="Times New Roman"/>
          <w:sz w:val="28"/>
          <w:szCs w:val="28"/>
          <w:lang w:val="uk-UA"/>
        </w:rPr>
        <w:t>., в сім’ї патронатного вихователя. (Кравченко)</w:t>
      </w:r>
    </w:p>
    <w:p w14:paraId="71683F51" w14:textId="62CE171F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13. Про затвердження висновку про доцільність позбавлення батьківських прав гр. </w:t>
      </w:r>
      <w:r>
        <w:rPr>
          <w:sz w:val="28"/>
          <w:szCs w:val="28"/>
          <w:lang w:val="uk-UA"/>
        </w:rPr>
        <w:t>**********</w:t>
      </w:r>
      <w:r w:rsidRPr="00F35996">
        <w:rPr>
          <w:sz w:val="28"/>
          <w:szCs w:val="28"/>
          <w:lang w:val="uk-UA"/>
        </w:rPr>
        <w:t xml:space="preserve">. відносно її малолітніх дітей </w:t>
      </w:r>
      <w:r>
        <w:rPr>
          <w:sz w:val="28"/>
          <w:szCs w:val="28"/>
          <w:lang w:val="uk-UA"/>
        </w:rPr>
        <w:t>***********</w:t>
      </w:r>
      <w:r w:rsidRPr="00F35996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*******</w:t>
      </w:r>
      <w:r w:rsidRPr="00F35996">
        <w:rPr>
          <w:sz w:val="28"/>
          <w:szCs w:val="28"/>
          <w:lang w:val="uk-UA"/>
        </w:rPr>
        <w:t xml:space="preserve"> </w:t>
      </w:r>
      <w:proofErr w:type="spellStart"/>
      <w:r w:rsidRPr="00F35996">
        <w:rPr>
          <w:sz w:val="28"/>
          <w:szCs w:val="28"/>
          <w:lang w:val="uk-UA"/>
        </w:rPr>
        <w:t>р.н</w:t>
      </w:r>
      <w:proofErr w:type="spellEnd"/>
      <w:r w:rsidRPr="00F35996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***********</w:t>
      </w:r>
      <w:r w:rsidRPr="00F35996">
        <w:rPr>
          <w:sz w:val="28"/>
          <w:szCs w:val="28"/>
          <w:lang w:val="uk-UA"/>
        </w:rPr>
        <w:t xml:space="preserve"> </w:t>
      </w:r>
      <w:proofErr w:type="spellStart"/>
      <w:r w:rsidRPr="00F35996">
        <w:rPr>
          <w:sz w:val="28"/>
          <w:szCs w:val="28"/>
          <w:lang w:val="uk-UA"/>
        </w:rPr>
        <w:t>р.н</w:t>
      </w:r>
      <w:proofErr w:type="spellEnd"/>
      <w:r w:rsidRPr="00F35996">
        <w:rPr>
          <w:sz w:val="28"/>
          <w:szCs w:val="28"/>
          <w:lang w:val="uk-UA"/>
        </w:rPr>
        <w:t>.(Кравченко А.Г.)</w:t>
      </w:r>
    </w:p>
    <w:p w14:paraId="475209B3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13. Про внесення змін до </w:t>
      </w:r>
      <w:proofErr w:type="spellStart"/>
      <w:r w:rsidRPr="00F35996">
        <w:rPr>
          <w:sz w:val="28"/>
          <w:szCs w:val="28"/>
          <w:lang w:val="uk-UA"/>
        </w:rPr>
        <w:t>погосподарського</w:t>
      </w:r>
      <w:proofErr w:type="spellEnd"/>
      <w:r w:rsidRPr="00F35996">
        <w:rPr>
          <w:sz w:val="28"/>
          <w:szCs w:val="28"/>
          <w:lang w:val="uk-UA"/>
        </w:rPr>
        <w:t xml:space="preserve"> обліку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ради (</w:t>
      </w:r>
      <w:proofErr w:type="spellStart"/>
      <w:r w:rsidRPr="00F35996">
        <w:rPr>
          <w:sz w:val="28"/>
          <w:szCs w:val="28"/>
          <w:lang w:val="uk-UA"/>
        </w:rPr>
        <w:t>Невгод</w:t>
      </w:r>
      <w:proofErr w:type="spellEnd"/>
      <w:r w:rsidRPr="00F35996">
        <w:rPr>
          <w:sz w:val="28"/>
          <w:szCs w:val="28"/>
          <w:lang w:val="uk-UA"/>
        </w:rPr>
        <w:t xml:space="preserve"> І.М.).</w:t>
      </w:r>
    </w:p>
    <w:p w14:paraId="314AFADC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14. Про організацію ведення обліку дітей дошкільного, шкільного віку та учнів (Кулик Я.О.).</w:t>
      </w:r>
    </w:p>
    <w:p w14:paraId="248693CE" w14:textId="77777777" w:rsidR="008A617E" w:rsidRPr="00F35996" w:rsidRDefault="008A617E" w:rsidP="008A61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15.Різне.</w:t>
      </w:r>
    </w:p>
    <w:bookmarkEnd w:id="0"/>
    <w:p w14:paraId="59E0FD0F" w14:textId="77777777" w:rsidR="008A617E" w:rsidRPr="00F35996" w:rsidRDefault="008A617E" w:rsidP="008A617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758FD45" w14:textId="77777777" w:rsidR="008A617E" w:rsidRPr="00F35996" w:rsidRDefault="008A617E" w:rsidP="008A617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BF90B39" w14:textId="77777777" w:rsidR="008A617E" w:rsidRPr="00F35996" w:rsidRDefault="008A617E" w:rsidP="008A617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Секретар сільської ради, виконкому                                               Інна НЕВГОД    </w:t>
      </w:r>
    </w:p>
    <w:p w14:paraId="3C30444D" w14:textId="77777777" w:rsidR="008A617E" w:rsidRPr="00F35996" w:rsidRDefault="008A617E" w:rsidP="008A617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24F6D362" w14:textId="77777777" w:rsidR="00665237" w:rsidRPr="008A617E" w:rsidRDefault="00665237">
      <w:pPr>
        <w:rPr>
          <w:lang w:val="uk-UA"/>
        </w:rPr>
      </w:pPr>
    </w:p>
    <w:sectPr w:rsidR="00665237" w:rsidRPr="008A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A5"/>
    <w:rsid w:val="001736A5"/>
    <w:rsid w:val="003023B4"/>
    <w:rsid w:val="00665237"/>
    <w:rsid w:val="008A617E"/>
    <w:rsid w:val="00A632B2"/>
    <w:rsid w:val="00E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1976"/>
  <w15:chartTrackingRefBased/>
  <w15:docId w15:val="{CF3DCF4E-219B-4B6E-B2D8-F78AB77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5</cp:revision>
  <dcterms:created xsi:type="dcterms:W3CDTF">2021-08-18T08:55:00Z</dcterms:created>
  <dcterms:modified xsi:type="dcterms:W3CDTF">2021-08-18T09:07:00Z</dcterms:modified>
</cp:coreProperties>
</file>