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65D" w:rsidRPr="00EE365D" w:rsidRDefault="00EE365D" w:rsidP="00EE365D">
      <w:pPr>
        <w:spacing w:after="0" w:line="240" w:lineRule="auto"/>
        <w:jc w:val="center"/>
        <w:rPr>
          <w:rFonts w:ascii="Times New Roman" w:eastAsia="Times New Roman" w:hAnsi="Times New Roman"/>
          <w:sz w:val="28"/>
          <w:szCs w:val="28"/>
          <w:lang w:val="uk-UA" w:eastAsia="uk-UA"/>
        </w:rPr>
      </w:pPr>
      <w:bookmarkStart w:id="0" w:name="_GoBack"/>
      <w:bookmarkEnd w:id="0"/>
      <w:permStart w:id="1990945952" w:edGrp="everyone"/>
      <w:r w:rsidRPr="00EE365D">
        <w:rPr>
          <w:rFonts w:ascii="Times New Roman" w:eastAsia="Times New Roman" w:hAnsi="Times New Roman"/>
          <w:noProof/>
          <w:sz w:val="20"/>
          <w:szCs w:val="24"/>
        </w:rPr>
        <w:drawing>
          <wp:inline distT="0" distB="0" distL="0" distR="0">
            <wp:extent cx="485775" cy="609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ermEnd w:id="1990945952"/>
    </w:p>
    <w:p w:rsidR="00EE365D" w:rsidRPr="00EE365D" w:rsidRDefault="00EE365D" w:rsidP="00EE365D">
      <w:pPr>
        <w:spacing w:after="0" w:line="240" w:lineRule="auto"/>
        <w:rPr>
          <w:rFonts w:ascii="Times New Roman" w:eastAsia="Times New Roman" w:hAnsi="Times New Roman"/>
          <w:b/>
          <w:sz w:val="28"/>
          <w:szCs w:val="28"/>
          <w:lang w:val="uk-UA" w:eastAsia="uk-UA"/>
        </w:rPr>
      </w:pPr>
      <w:r w:rsidRPr="00EE365D">
        <w:rPr>
          <w:rFonts w:ascii="Times New Roman" w:eastAsia="Times New Roman" w:hAnsi="Times New Roman"/>
          <w:b/>
          <w:sz w:val="28"/>
          <w:szCs w:val="28"/>
          <w:lang w:val="uk-UA" w:eastAsia="uk-UA"/>
        </w:rPr>
        <w:t xml:space="preserve">                                                          УКРАЇНА</w:t>
      </w:r>
    </w:p>
    <w:p w:rsidR="00EE365D" w:rsidRPr="00EE365D" w:rsidRDefault="00EE365D" w:rsidP="00EE365D">
      <w:pPr>
        <w:spacing w:after="0" w:line="240" w:lineRule="auto"/>
        <w:jc w:val="center"/>
        <w:rPr>
          <w:rFonts w:ascii="Times New Roman" w:eastAsia="Times New Roman" w:hAnsi="Times New Roman"/>
          <w:b/>
          <w:sz w:val="28"/>
          <w:szCs w:val="28"/>
          <w:lang w:val="uk-UA" w:eastAsia="uk-UA"/>
        </w:rPr>
      </w:pPr>
      <w:r w:rsidRPr="00EE365D">
        <w:rPr>
          <w:rFonts w:ascii="Times New Roman" w:eastAsia="Times New Roman" w:hAnsi="Times New Roman"/>
          <w:b/>
          <w:sz w:val="28"/>
          <w:szCs w:val="28"/>
          <w:lang w:val="uk-UA" w:eastAsia="uk-UA"/>
        </w:rPr>
        <w:t>СТЕПАНКІВСЬКА СІЛЬСЬКА РАДА</w:t>
      </w:r>
    </w:p>
    <w:p w:rsidR="00EE365D" w:rsidRPr="00EE365D" w:rsidRDefault="00EE365D" w:rsidP="00EE365D">
      <w:pPr>
        <w:spacing w:after="0" w:line="240" w:lineRule="auto"/>
        <w:jc w:val="center"/>
        <w:rPr>
          <w:rFonts w:ascii="Times New Roman" w:eastAsia="Times New Roman" w:hAnsi="Times New Roman"/>
          <w:b/>
          <w:sz w:val="28"/>
          <w:szCs w:val="28"/>
          <w:lang w:val="uk-UA" w:eastAsia="uk-UA"/>
        </w:rPr>
      </w:pPr>
      <w:r w:rsidRPr="00EE365D">
        <w:rPr>
          <w:rFonts w:ascii="Times New Roman" w:eastAsia="Times New Roman" w:hAnsi="Times New Roman"/>
          <w:b/>
          <w:sz w:val="28"/>
          <w:szCs w:val="28"/>
          <w:lang w:val="uk-UA" w:eastAsia="uk-UA"/>
        </w:rPr>
        <w:t>Тринадцята сесія VІІІ скликання</w:t>
      </w:r>
    </w:p>
    <w:p w:rsidR="00EE365D" w:rsidRPr="00EE365D" w:rsidRDefault="00EE365D" w:rsidP="00EE365D">
      <w:pPr>
        <w:spacing w:after="0" w:line="240" w:lineRule="auto"/>
        <w:jc w:val="center"/>
        <w:rPr>
          <w:rFonts w:ascii="Times New Roman" w:eastAsia="Times New Roman" w:hAnsi="Times New Roman"/>
          <w:b/>
          <w:sz w:val="28"/>
          <w:szCs w:val="28"/>
          <w:lang w:val="uk-UA" w:eastAsia="uk-UA"/>
        </w:rPr>
      </w:pPr>
    </w:p>
    <w:p w:rsidR="00EE365D" w:rsidRPr="00EE365D" w:rsidRDefault="00EE365D" w:rsidP="00EE365D">
      <w:pPr>
        <w:spacing w:after="0" w:line="240" w:lineRule="auto"/>
        <w:jc w:val="center"/>
        <w:rPr>
          <w:rFonts w:ascii="Times New Roman" w:eastAsia="Times New Roman" w:hAnsi="Times New Roman"/>
          <w:b/>
          <w:sz w:val="28"/>
          <w:szCs w:val="28"/>
          <w:lang w:val="uk-UA" w:eastAsia="uk-UA"/>
        </w:rPr>
      </w:pPr>
    </w:p>
    <w:p w:rsidR="00EE365D" w:rsidRPr="00EE365D" w:rsidRDefault="00C86CB6" w:rsidP="00EE365D">
      <w:pPr>
        <w:spacing w:after="0" w:line="240" w:lineRule="auto"/>
        <w:jc w:val="center"/>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РІШЕННЯ</w:t>
      </w:r>
    </w:p>
    <w:tbl>
      <w:tblPr>
        <w:tblW w:w="9726" w:type="dxa"/>
        <w:jc w:val="center"/>
        <w:tblCellSpacing w:w="18" w:type="dxa"/>
        <w:tblCellMar>
          <w:top w:w="48" w:type="dxa"/>
          <w:left w:w="48" w:type="dxa"/>
          <w:bottom w:w="48" w:type="dxa"/>
          <w:right w:w="48" w:type="dxa"/>
        </w:tblCellMar>
        <w:tblLook w:val="04A0" w:firstRow="1" w:lastRow="0" w:firstColumn="1" w:lastColumn="0" w:noHBand="0" w:noVBand="1"/>
      </w:tblPr>
      <w:tblGrid>
        <w:gridCol w:w="4155"/>
        <w:gridCol w:w="5571"/>
      </w:tblGrid>
      <w:tr w:rsidR="00EE365D" w:rsidRPr="00EE365D" w:rsidTr="00EE365D">
        <w:trPr>
          <w:tblCellSpacing w:w="18" w:type="dxa"/>
          <w:jc w:val="center"/>
        </w:trPr>
        <w:tc>
          <w:tcPr>
            <w:tcW w:w="2108" w:type="pct"/>
            <w:hideMark/>
          </w:tcPr>
          <w:p w:rsidR="00EE365D" w:rsidRPr="00EE365D" w:rsidRDefault="001578FF" w:rsidP="00EE365D">
            <w:pPr>
              <w:spacing w:before="100" w:beforeAutospacing="1" w:after="100" w:afterAutospacing="1" w:line="240" w:lineRule="auto"/>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20</w:t>
            </w:r>
            <w:r w:rsidR="00EE365D" w:rsidRPr="00EE365D">
              <w:rPr>
                <w:rFonts w:ascii="Times New Roman" w:eastAsia="Times New Roman" w:hAnsi="Times New Roman"/>
                <w:b/>
                <w:sz w:val="28"/>
                <w:szCs w:val="28"/>
                <w:lang w:val="uk-UA" w:eastAsia="uk-UA"/>
              </w:rPr>
              <w:t xml:space="preserve">.08.2021 </w:t>
            </w:r>
          </w:p>
        </w:tc>
        <w:tc>
          <w:tcPr>
            <w:tcW w:w="2836" w:type="pct"/>
            <w:hideMark/>
          </w:tcPr>
          <w:p w:rsidR="00EE365D" w:rsidRPr="00EE365D" w:rsidRDefault="00EE365D" w:rsidP="00C86CB6">
            <w:pPr>
              <w:spacing w:before="100" w:beforeAutospacing="1" w:after="100" w:afterAutospacing="1" w:line="240" w:lineRule="auto"/>
              <w:jc w:val="right"/>
              <w:rPr>
                <w:rFonts w:ascii="Times New Roman" w:eastAsia="Times New Roman" w:hAnsi="Times New Roman"/>
                <w:b/>
                <w:sz w:val="28"/>
                <w:szCs w:val="28"/>
                <w:lang w:val="uk-UA" w:eastAsia="uk-UA"/>
              </w:rPr>
            </w:pPr>
            <w:r w:rsidRPr="00EE365D">
              <w:rPr>
                <w:rFonts w:ascii="Times New Roman" w:eastAsia="Times New Roman" w:hAnsi="Times New Roman"/>
                <w:b/>
                <w:sz w:val="28"/>
                <w:szCs w:val="28"/>
                <w:lang w:val="uk-UA" w:eastAsia="uk-UA"/>
              </w:rPr>
              <w:t>№</w:t>
            </w:r>
            <w:r w:rsidR="001578FF">
              <w:rPr>
                <w:rFonts w:ascii="Times New Roman" w:eastAsia="Times New Roman" w:hAnsi="Times New Roman"/>
                <w:b/>
                <w:sz w:val="28"/>
                <w:szCs w:val="28"/>
                <w:lang w:val="uk-UA" w:eastAsia="uk-UA"/>
              </w:rPr>
              <w:t>13</w:t>
            </w:r>
            <w:r w:rsidRPr="00EE365D">
              <w:rPr>
                <w:rFonts w:ascii="Times New Roman" w:eastAsia="Times New Roman" w:hAnsi="Times New Roman"/>
                <w:b/>
                <w:sz w:val="28"/>
                <w:szCs w:val="28"/>
                <w:lang w:val="uk-UA" w:eastAsia="uk-UA"/>
              </w:rPr>
              <w:t>-</w:t>
            </w:r>
            <w:r w:rsidR="00C86CB6">
              <w:rPr>
                <w:rFonts w:ascii="Times New Roman" w:eastAsia="Times New Roman" w:hAnsi="Times New Roman"/>
                <w:b/>
                <w:sz w:val="28"/>
                <w:szCs w:val="28"/>
                <w:lang w:val="uk-UA" w:eastAsia="uk-UA"/>
              </w:rPr>
              <w:t>03</w:t>
            </w:r>
            <w:r w:rsidRPr="00EE365D">
              <w:rPr>
                <w:rFonts w:ascii="Times New Roman" w:eastAsia="Times New Roman" w:hAnsi="Times New Roman"/>
                <w:b/>
                <w:sz w:val="28"/>
                <w:szCs w:val="28"/>
                <w:lang w:val="uk-UA" w:eastAsia="uk-UA"/>
              </w:rPr>
              <w:t>/</w:t>
            </w:r>
            <w:r w:rsidRPr="00EE365D">
              <w:rPr>
                <w:rFonts w:ascii="Times New Roman" w:eastAsia="Times New Roman" w:hAnsi="Times New Roman"/>
                <w:b/>
                <w:sz w:val="28"/>
                <w:szCs w:val="28"/>
                <w:lang w:val="en-US" w:eastAsia="uk-UA"/>
              </w:rPr>
              <w:t>V</w:t>
            </w:r>
            <w:r w:rsidRPr="00EE365D">
              <w:rPr>
                <w:rFonts w:ascii="Times New Roman" w:eastAsia="Times New Roman" w:hAnsi="Times New Roman"/>
                <w:b/>
                <w:sz w:val="28"/>
                <w:szCs w:val="28"/>
                <w:lang w:val="uk-UA" w:eastAsia="uk-UA"/>
              </w:rPr>
              <w:t>ІІІ</w:t>
            </w:r>
          </w:p>
        </w:tc>
      </w:tr>
    </w:tbl>
    <w:p w:rsidR="00EE365D" w:rsidRPr="00EE365D" w:rsidRDefault="00EE365D" w:rsidP="00EE365D">
      <w:pPr>
        <w:spacing w:after="0" w:line="240" w:lineRule="auto"/>
        <w:rPr>
          <w:rFonts w:ascii="Times New Roman" w:eastAsia="Times New Roman" w:hAnsi="Times New Roman"/>
          <w:b/>
          <w:sz w:val="28"/>
          <w:szCs w:val="28"/>
          <w:lang w:val="uk-UA" w:eastAsia="uk-UA"/>
        </w:rPr>
      </w:pPr>
    </w:p>
    <w:p w:rsidR="00EE365D" w:rsidRPr="00EE365D" w:rsidRDefault="00EE365D" w:rsidP="00EE365D">
      <w:pPr>
        <w:spacing w:after="0" w:line="240" w:lineRule="auto"/>
        <w:jc w:val="both"/>
        <w:rPr>
          <w:rFonts w:ascii="Times New Roman" w:eastAsia="Times New Roman" w:hAnsi="Times New Roman"/>
          <w:b/>
          <w:sz w:val="28"/>
          <w:szCs w:val="28"/>
          <w:lang w:val="uk-UA" w:eastAsia="uk-UA"/>
        </w:rPr>
      </w:pPr>
      <w:r w:rsidRPr="00EE365D">
        <w:rPr>
          <w:rFonts w:ascii="Times New Roman" w:eastAsia="Times New Roman" w:hAnsi="Times New Roman"/>
          <w:b/>
          <w:sz w:val="28"/>
          <w:szCs w:val="28"/>
          <w:lang w:val="uk-UA" w:eastAsia="uk-UA"/>
        </w:rPr>
        <w:t xml:space="preserve">Про Бюджетний Регламент </w:t>
      </w:r>
    </w:p>
    <w:p w:rsidR="00EE365D" w:rsidRPr="00EE365D" w:rsidRDefault="00EE365D" w:rsidP="00EE365D">
      <w:pPr>
        <w:spacing w:after="0" w:line="240" w:lineRule="auto"/>
        <w:jc w:val="both"/>
        <w:rPr>
          <w:rFonts w:ascii="Times New Roman" w:eastAsia="Times New Roman" w:hAnsi="Times New Roman"/>
          <w:b/>
          <w:sz w:val="28"/>
          <w:szCs w:val="28"/>
          <w:lang w:val="uk-UA" w:eastAsia="uk-UA"/>
        </w:rPr>
      </w:pPr>
      <w:r w:rsidRPr="00EE365D">
        <w:rPr>
          <w:rFonts w:ascii="Times New Roman" w:eastAsia="Times New Roman" w:hAnsi="Times New Roman"/>
          <w:b/>
          <w:sz w:val="28"/>
          <w:szCs w:val="28"/>
          <w:lang w:val="uk-UA" w:eastAsia="uk-UA"/>
        </w:rPr>
        <w:t>проходження бюджетного процесу</w:t>
      </w:r>
    </w:p>
    <w:p w:rsidR="00EE365D" w:rsidRPr="00EE365D" w:rsidRDefault="00EE365D" w:rsidP="00EE365D">
      <w:pPr>
        <w:spacing w:after="0" w:line="240" w:lineRule="auto"/>
        <w:jc w:val="both"/>
        <w:rPr>
          <w:rFonts w:ascii="Times New Roman" w:eastAsia="Times New Roman" w:hAnsi="Times New Roman"/>
          <w:b/>
          <w:sz w:val="28"/>
          <w:szCs w:val="28"/>
          <w:lang w:val="uk-UA" w:eastAsia="uk-UA"/>
        </w:rPr>
      </w:pPr>
      <w:r w:rsidRPr="00EE365D">
        <w:rPr>
          <w:rFonts w:ascii="Times New Roman" w:eastAsia="Times New Roman" w:hAnsi="Times New Roman"/>
          <w:b/>
          <w:sz w:val="28"/>
          <w:szCs w:val="28"/>
          <w:lang w:val="uk-UA" w:eastAsia="uk-UA"/>
        </w:rPr>
        <w:t>в Степанківській сільській</w:t>
      </w:r>
    </w:p>
    <w:p w:rsidR="00EE365D" w:rsidRPr="00EE365D" w:rsidRDefault="00EE365D" w:rsidP="00EE365D">
      <w:pPr>
        <w:spacing w:after="0" w:line="240" w:lineRule="auto"/>
        <w:jc w:val="both"/>
        <w:rPr>
          <w:rFonts w:ascii="Times New Roman" w:eastAsia="Times New Roman" w:hAnsi="Times New Roman"/>
          <w:b/>
          <w:sz w:val="28"/>
          <w:szCs w:val="28"/>
          <w:lang w:val="uk-UA" w:eastAsia="uk-UA"/>
        </w:rPr>
      </w:pPr>
      <w:r w:rsidRPr="00EE365D">
        <w:rPr>
          <w:rFonts w:ascii="Times New Roman" w:eastAsia="Times New Roman" w:hAnsi="Times New Roman"/>
          <w:b/>
          <w:sz w:val="28"/>
          <w:szCs w:val="28"/>
          <w:lang w:val="uk-UA" w:eastAsia="uk-UA"/>
        </w:rPr>
        <w:t>територіальній громаді</w:t>
      </w:r>
    </w:p>
    <w:p w:rsidR="00EE365D" w:rsidRPr="00EE365D" w:rsidRDefault="00EE365D" w:rsidP="00EE365D">
      <w:pPr>
        <w:spacing w:after="0" w:line="240" w:lineRule="auto"/>
        <w:jc w:val="both"/>
        <w:rPr>
          <w:rFonts w:ascii="Times New Roman" w:eastAsia="Times New Roman" w:hAnsi="Times New Roman"/>
          <w:b/>
          <w:sz w:val="28"/>
          <w:szCs w:val="28"/>
          <w:lang w:val="uk-UA" w:eastAsia="uk-UA"/>
        </w:rPr>
      </w:pPr>
    </w:p>
    <w:p w:rsidR="00EE365D" w:rsidRDefault="00EE365D" w:rsidP="00EE365D">
      <w:pPr>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b/>
          <w:sz w:val="28"/>
          <w:szCs w:val="28"/>
          <w:lang w:val="uk-UA" w:eastAsia="uk-UA"/>
        </w:rPr>
        <w:t xml:space="preserve">            </w:t>
      </w:r>
      <w:r w:rsidRPr="00EE365D">
        <w:rPr>
          <w:rFonts w:ascii="Times New Roman" w:eastAsia="Times New Roman" w:hAnsi="Times New Roman"/>
          <w:sz w:val="28"/>
          <w:szCs w:val="28"/>
          <w:lang w:val="uk-UA" w:eastAsia="uk-UA"/>
        </w:rPr>
        <w:t xml:space="preserve">Відповідно до </w:t>
      </w:r>
      <w:r w:rsidR="001578FF">
        <w:rPr>
          <w:rFonts w:ascii="Times New Roman" w:hAnsi="Times New Roman"/>
          <w:sz w:val="28"/>
          <w:szCs w:val="28"/>
          <w:lang w:val="uk-UA"/>
        </w:rPr>
        <w:t xml:space="preserve">статті 28 Закону України «Про місцеве самоврядування в Україні», </w:t>
      </w:r>
      <w:r w:rsidRPr="00EE365D">
        <w:rPr>
          <w:rFonts w:ascii="Times New Roman" w:eastAsia="Times New Roman" w:hAnsi="Times New Roman"/>
          <w:sz w:val="28"/>
          <w:szCs w:val="28"/>
          <w:lang w:val="uk-UA" w:eastAsia="uk-UA"/>
        </w:rPr>
        <w:t xml:space="preserve">положень Бюджетного кодексу України, наказу Міністерства фінансів України від 31.05.2019 №228 «Про затвердження Методичних рекомендацій щодо підготовки та затвердження Бюджетного регламенту проходження бюджетного процесу на місцевому рівні», </w:t>
      </w:r>
      <w:r w:rsidR="00C86CB6" w:rsidRPr="00C86CB6">
        <w:rPr>
          <w:rFonts w:ascii="Times New Roman" w:eastAsia="Times New Roman" w:hAnsi="Times New Roman"/>
          <w:sz w:val="28"/>
          <w:szCs w:val="28"/>
          <w:lang w:val="uk-UA" w:eastAsia="uk-UA"/>
        </w:rPr>
        <w:t>за погодженням постійної комісії з питань фінансів, бюджету, планування соціально-економічного розвитку, інвестицій та міжнародного співробітництва</w:t>
      </w:r>
      <w:r w:rsidR="00C86CB6">
        <w:rPr>
          <w:rFonts w:ascii="Times New Roman" w:eastAsia="Times New Roman" w:hAnsi="Times New Roman"/>
          <w:sz w:val="28"/>
          <w:szCs w:val="28"/>
          <w:lang w:val="uk-UA" w:eastAsia="uk-UA"/>
        </w:rPr>
        <w:t xml:space="preserve">, </w:t>
      </w:r>
      <w:r w:rsidRPr="00EE365D">
        <w:rPr>
          <w:rFonts w:ascii="Times New Roman" w:eastAsia="Times New Roman" w:hAnsi="Times New Roman"/>
          <w:sz w:val="28"/>
          <w:szCs w:val="28"/>
          <w:lang w:val="uk-UA" w:eastAsia="uk-UA"/>
        </w:rPr>
        <w:t xml:space="preserve">Степанківська сільська рада  </w:t>
      </w:r>
    </w:p>
    <w:p w:rsidR="001578FF" w:rsidRPr="00EE365D" w:rsidRDefault="001578FF" w:rsidP="00EE365D">
      <w:pPr>
        <w:spacing w:after="0" w:line="240" w:lineRule="auto"/>
        <w:jc w:val="both"/>
        <w:rPr>
          <w:rFonts w:ascii="Times New Roman" w:eastAsia="Times New Roman" w:hAnsi="Times New Roman"/>
          <w:sz w:val="28"/>
          <w:szCs w:val="28"/>
          <w:lang w:val="uk-UA" w:eastAsia="uk-UA"/>
        </w:rPr>
      </w:pPr>
    </w:p>
    <w:p w:rsidR="00EE365D" w:rsidRPr="00EE365D" w:rsidRDefault="00EE365D" w:rsidP="00EE365D">
      <w:pPr>
        <w:tabs>
          <w:tab w:val="left" w:pos="2694"/>
        </w:tabs>
        <w:spacing w:after="0" w:line="240" w:lineRule="auto"/>
        <w:jc w:val="both"/>
        <w:rPr>
          <w:rFonts w:ascii="Times New Roman" w:eastAsia="Times New Roman" w:hAnsi="Times New Roman"/>
          <w:b/>
          <w:sz w:val="28"/>
          <w:szCs w:val="28"/>
          <w:lang w:val="uk-UA" w:eastAsia="uk-UA"/>
        </w:rPr>
      </w:pPr>
      <w:r w:rsidRPr="00EE365D">
        <w:rPr>
          <w:rFonts w:ascii="Times New Roman" w:eastAsia="Times New Roman" w:hAnsi="Times New Roman"/>
          <w:b/>
          <w:sz w:val="28"/>
          <w:szCs w:val="28"/>
          <w:lang w:val="uk-UA" w:eastAsia="uk-UA"/>
        </w:rPr>
        <w:t xml:space="preserve">            ВИРІШИЛА:</w:t>
      </w:r>
    </w:p>
    <w:p w:rsidR="00EE365D" w:rsidRPr="00EE365D" w:rsidRDefault="00EE365D" w:rsidP="00EE365D">
      <w:pPr>
        <w:tabs>
          <w:tab w:val="left" w:pos="2694"/>
        </w:tabs>
        <w:spacing w:after="0" w:line="240" w:lineRule="auto"/>
        <w:jc w:val="both"/>
        <w:rPr>
          <w:rFonts w:ascii="Times New Roman" w:eastAsia="Times New Roman" w:hAnsi="Times New Roman"/>
          <w:b/>
          <w:sz w:val="28"/>
          <w:szCs w:val="28"/>
          <w:lang w:val="uk-UA" w:eastAsia="uk-UA"/>
        </w:rPr>
      </w:pPr>
    </w:p>
    <w:p w:rsidR="0069705F" w:rsidRDefault="00EE365D" w:rsidP="0069705F">
      <w:pPr>
        <w:numPr>
          <w:ilvl w:val="0"/>
          <w:numId w:val="4"/>
        </w:numPr>
        <w:spacing w:after="0" w:line="240" w:lineRule="auto"/>
        <w:ind w:left="284"/>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Затвердити Бюджетний Регламент проходження бюджетного процесу в Степанківській сільській територіальній громаді.</w:t>
      </w:r>
    </w:p>
    <w:p w:rsidR="00B828FC" w:rsidRPr="0069705F" w:rsidRDefault="0069705F" w:rsidP="0069705F">
      <w:pPr>
        <w:numPr>
          <w:ilvl w:val="0"/>
          <w:numId w:val="4"/>
        </w:numPr>
        <w:spacing w:after="0" w:line="240" w:lineRule="auto"/>
        <w:ind w:left="284"/>
        <w:jc w:val="both"/>
        <w:rPr>
          <w:rFonts w:ascii="Times New Roman" w:eastAsia="Times New Roman" w:hAnsi="Times New Roman"/>
          <w:sz w:val="28"/>
          <w:szCs w:val="28"/>
          <w:lang w:val="uk-UA" w:eastAsia="uk-UA"/>
        </w:rPr>
      </w:pPr>
      <w:r w:rsidRPr="0069705F">
        <w:rPr>
          <w:rFonts w:ascii="Times New Roman" w:eastAsia="Times New Roman" w:hAnsi="Times New Roman"/>
          <w:sz w:val="28"/>
          <w:szCs w:val="28"/>
          <w:lang w:val="uk-UA" w:eastAsia="uk-UA"/>
        </w:rPr>
        <w:t>Оприлюднити дане рішення на офіційному сайті Степанківської сільської територіальної громади (https://stepankivska.gr.org.ua/).</w:t>
      </w:r>
    </w:p>
    <w:p w:rsidR="00B828FC" w:rsidRPr="00EE365D" w:rsidRDefault="00B828FC" w:rsidP="00EE365D">
      <w:pPr>
        <w:numPr>
          <w:ilvl w:val="0"/>
          <w:numId w:val="4"/>
        </w:numPr>
        <w:spacing w:after="0" w:line="240" w:lineRule="auto"/>
        <w:ind w:left="284"/>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Рішення </w:t>
      </w:r>
      <w:r w:rsidR="0069705F">
        <w:rPr>
          <w:rFonts w:ascii="Times New Roman" w:eastAsia="Times New Roman" w:hAnsi="Times New Roman"/>
          <w:sz w:val="28"/>
          <w:szCs w:val="28"/>
          <w:lang w:val="uk-UA" w:eastAsia="uk-UA"/>
        </w:rPr>
        <w:t>Степанківської</w:t>
      </w:r>
      <w:r>
        <w:rPr>
          <w:rFonts w:ascii="Times New Roman" w:eastAsia="Times New Roman" w:hAnsi="Times New Roman"/>
          <w:sz w:val="28"/>
          <w:szCs w:val="28"/>
          <w:lang w:val="uk-UA" w:eastAsia="uk-UA"/>
        </w:rPr>
        <w:t xml:space="preserve"> сільської ради №36-4/</w:t>
      </w:r>
      <w:r>
        <w:rPr>
          <w:rFonts w:ascii="Times New Roman" w:eastAsia="Times New Roman" w:hAnsi="Times New Roman"/>
          <w:sz w:val="28"/>
          <w:szCs w:val="28"/>
          <w:lang w:val="en-US" w:eastAsia="uk-UA"/>
        </w:rPr>
        <w:t>VII</w:t>
      </w:r>
      <w:r w:rsidRPr="00B828FC">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 xml:space="preserve">від 22.08.2019 року «Про Бюджетний регламент Степанківської сільської </w:t>
      </w:r>
      <w:r w:rsidR="0069705F">
        <w:rPr>
          <w:rFonts w:ascii="Times New Roman" w:eastAsia="Times New Roman" w:hAnsi="Times New Roman"/>
          <w:sz w:val="28"/>
          <w:szCs w:val="28"/>
          <w:lang w:val="uk-UA" w:eastAsia="uk-UA"/>
        </w:rPr>
        <w:t>об’єднаної</w:t>
      </w:r>
      <w:r>
        <w:rPr>
          <w:rFonts w:ascii="Times New Roman" w:eastAsia="Times New Roman" w:hAnsi="Times New Roman"/>
          <w:sz w:val="28"/>
          <w:szCs w:val="28"/>
          <w:lang w:val="uk-UA" w:eastAsia="uk-UA"/>
        </w:rPr>
        <w:t xml:space="preserve"> територіальної громади» зі змінами вважати таким, що втратило чинність.</w:t>
      </w:r>
    </w:p>
    <w:p w:rsidR="00EE365D" w:rsidRPr="00EE365D" w:rsidRDefault="00EE365D" w:rsidP="00EE365D">
      <w:pPr>
        <w:numPr>
          <w:ilvl w:val="0"/>
          <w:numId w:val="4"/>
        </w:numPr>
        <w:spacing w:after="0" w:line="240" w:lineRule="auto"/>
        <w:ind w:left="284"/>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Контроль за виконанням даного рішення покласти на постійну комісію з питань фінансів, бюджету, планування соціально-економічного розвитку, інвестицій та міжнародного співробітництва.</w:t>
      </w:r>
    </w:p>
    <w:p w:rsidR="00EE365D" w:rsidRPr="00EE365D" w:rsidRDefault="00EE365D" w:rsidP="00EE365D">
      <w:pPr>
        <w:spacing w:after="0" w:line="240" w:lineRule="auto"/>
        <w:jc w:val="both"/>
        <w:rPr>
          <w:rFonts w:ascii="Times New Roman" w:eastAsia="Times New Roman" w:hAnsi="Times New Roman"/>
          <w:sz w:val="28"/>
          <w:szCs w:val="28"/>
          <w:lang w:val="uk-UA" w:eastAsia="uk-UA"/>
        </w:rPr>
      </w:pPr>
    </w:p>
    <w:p w:rsidR="00EE365D" w:rsidRPr="00EE365D" w:rsidRDefault="00EE365D" w:rsidP="00EE365D">
      <w:pPr>
        <w:spacing w:after="0" w:line="240" w:lineRule="auto"/>
        <w:jc w:val="both"/>
        <w:rPr>
          <w:rFonts w:ascii="Times New Roman" w:eastAsia="Times New Roman" w:hAnsi="Times New Roman"/>
          <w:sz w:val="28"/>
          <w:szCs w:val="28"/>
          <w:lang w:val="uk-UA" w:eastAsia="uk-UA"/>
        </w:rPr>
      </w:pPr>
    </w:p>
    <w:p w:rsidR="00EE365D" w:rsidRPr="00EE365D" w:rsidRDefault="00EE365D" w:rsidP="00EE365D">
      <w:pPr>
        <w:spacing w:after="0" w:line="240" w:lineRule="auto"/>
        <w:jc w:val="both"/>
        <w:rPr>
          <w:rFonts w:ascii="Times New Roman" w:eastAsia="Times New Roman" w:hAnsi="Times New Roman"/>
          <w:b/>
          <w:sz w:val="28"/>
          <w:szCs w:val="28"/>
          <w:lang w:val="uk-UA" w:eastAsia="uk-UA"/>
        </w:rPr>
      </w:pPr>
      <w:r>
        <w:rPr>
          <w:rFonts w:ascii="Times New Roman" w:eastAsia="Times New Roman" w:hAnsi="Times New Roman"/>
          <w:color w:val="000000"/>
          <w:sz w:val="28"/>
          <w:szCs w:val="28"/>
          <w:shd w:val="clear" w:color="auto" w:fill="FFFFFF"/>
          <w:lang w:val="uk-UA" w:eastAsia="uk-UA"/>
        </w:rPr>
        <w:t xml:space="preserve">       </w:t>
      </w:r>
      <w:r w:rsidRPr="00EE365D">
        <w:rPr>
          <w:rFonts w:ascii="Times New Roman" w:eastAsia="Times New Roman" w:hAnsi="Times New Roman"/>
          <w:color w:val="000000"/>
          <w:sz w:val="28"/>
          <w:szCs w:val="28"/>
          <w:shd w:val="clear" w:color="auto" w:fill="FFFFFF"/>
          <w:lang w:val="uk-UA" w:eastAsia="uk-UA"/>
        </w:rPr>
        <w:t>Сільський голова                                                            Ігор ЧЕКАЛЕНКО</w:t>
      </w:r>
    </w:p>
    <w:p w:rsidR="00EE365D" w:rsidRPr="00EE365D" w:rsidRDefault="00EE365D" w:rsidP="00EE365D">
      <w:pPr>
        <w:spacing w:after="0" w:line="240" w:lineRule="auto"/>
        <w:jc w:val="both"/>
        <w:rPr>
          <w:rFonts w:ascii="Times New Roman" w:eastAsia="Times New Roman" w:hAnsi="Times New Roman"/>
          <w:b/>
          <w:sz w:val="28"/>
          <w:szCs w:val="28"/>
          <w:lang w:val="uk-UA" w:eastAsia="uk-UA"/>
        </w:rPr>
      </w:pPr>
    </w:p>
    <w:p w:rsidR="00EE365D" w:rsidRDefault="00EE365D" w:rsidP="00EE365D">
      <w:pPr>
        <w:spacing w:after="0" w:line="240" w:lineRule="auto"/>
        <w:jc w:val="both"/>
        <w:rPr>
          <w:rFonts w:ascii="Times New Roman" w:eastAsia="Times New Roman" w:hAnsi="Times New Roman"/>
          <w:sz w:val="24"/>
          <w:szCs w:val="24"/>
          <w:lang w:val="uk-UA" w:eastAsia="uk-UA"/>
        </w:rPr>
      </w:pPr>
    </w:p>
    <w:p w:rsidR="00C86CB6" w:rsidRDefault="00C86CB6" w:rsidP="00EE365D">
      <w:pPr>
        <w:spacing w:after="0" w:line="240" w:lineRule="auto"/>
        <w:jc w:val="both"/>
        <w:rPr>
          <w:rFonts w:ascii="Times New Roman" w:eastAsia="Times New Roman" w:hAnsi="Times New Roman"/>
          <w:sz w:val="24"/>
          <w:szCs w:val="24"/>
          <w:lang w:val="uk-UA" w:eastAsia="uk-UA"/>
        </w:rPr>
      </w:pPr>
    </w:p>
    <w:p w:rsidR="00C86CB6" w:rsidRPr="00EE365D" w:rsidRDefault="00C86CB6" w:rsidP="00EE365D">
      <w:pPr>
        <w:spacing w:after="0" w:line="240" w:lineRule="auto"/>
        <w:jc w:val="both"/>
        <w:rPr>
          <w:rFonts w:ascii="Times New Roman" w:eastAsia="Times New Roman" w:hAnsi="Times New Roman"/>
          <w:sz w:val="24"/>
          <w:szCs w:val="24"/>
          <w:lang w:val="uk-UA" w:eastAsia="uk-UA"/>
        </w:rPr>
      </w:pPr>
    </w:p>
    <w:p w:rsidR="00EE365D" w:rsidRPr="00EE365D" w:rsidRDefault="00EE365D" w:rsidP="00EE365D">
      <w:pPr>
        <w:spacing w:after="0" w:line="240" w:lineRule="auto"/>
        <w:jc w:val="both"/>
        <w:rPr>
          <w:rFonts w:ascii="Times New Roman" w:eastAsia="Times New Roman" w:hAnsi="Times New Roman"/>
          <w:sz w:val="24"/>
          <w:szCs w:val="24"/>
          <w:lang w:val="uk-UA" w:eastAsia="uk-UA"/>
        </w:rPr>
      </w:pPr>
    </w:p>
    <w:p w:rsidR="00EE365D" w:rsidRPr="00EE365D" w:rsidRDefault="00EE365D" w:rsidP="00EE365D">
      <w:pPr>
        <w:tabs>
          <w:tab w:val="left" w:pos="6521"/>
        </w:tabs>
        <w:suppressAutoHyphens/>
        <w:spacing w:after="0" w:line="240" w:lineRule="auto"/>
        <w:jc w:val="center"/>
        <w:rPr>
          <w:rFonts w:ascii="Times New Roman" w:eastAsia="Times New Roman" w:hAnsi="Times New Roman"/>
          <w:sz w:val="24"/>
          <w:szCs w:val="24"/>
          <w:lang w:eastAsia="zh-CN"/>
        </w:rPr>
      </w:pPr>
      <w:r w:rsidRPr="00EE365D">
        <w:rPr>
          <w:rFonts w:ascii="Times New Roman" w:eastAsia="Times New Roman" w:hAnsi="Times New Roman"/>
          <w:sz w:val="24"/>
          <w:szCs w:val="24"/>
          <w:lang w:eastAsia="zh-CN"/>
        </w:rPr>
        <w:lastRenderedPageBreak/>
        <w:t xml:space="preserve">               </w:t>
      </w:r>
      <w:r w:rsidR="00C86CB6">
        <w:rPr>
          <w:rFonts w:ascii="Times New Roman" w:eastAsia="Times New Roman" w:hAnsi="Times New Roman"/>
          <w:sz w:val="24"/>
          <w:szCs w:val="24"/>
          <w:lang w:eastAsia="zh-CN"/>
        </w:rPr>
        <w:t xml:space="preserve">                              </w:t>
      </w:r>
      <w:proofErr w:type="spellStart"/>
      <w:r w:rsidRPr="00EE365D">
        <w:rPr>
          <w:rFonts w:ascii="Times New Roman" w:eastAsia="Times New Roman" w:hAnsi="Times New Roman"/>
          <w:sz w:val="24"/>
          <w:szCs w:val="24"/>
          <w:lang w:eastAsia="zh-CN"/>
        </w:rPr>
        <w:t>Додаток</w:t>
      </w:r>
      <w:proofErr w:type="spellEnd"/>
      <w:r w:rsidRPr="00EE365D">
        <w:rPr>
          <w:rFonts w:ascii="Times New Roman" w:eastAsia="Times New Roman" w:hAnsi="Times New Roman"/>
          <w:sz w:val="24"/>
          <w:szCs w:val="24"/>
          <w:lang w:eastAsia="zh-CN"/>
        </w:rPr>
        <w:t xml:space="preserve"> </w:t>
      </w:r>
    </w:p>
    <w:p w:rsidR="00EE365D" w:rsidRPr="00C86CB6" w:rsidRDefault="00EE365D" w:rsidP="00C86CB6">
      <w:pPr>
        <w:tabs>
          <w:tab w:val="left" w:pos="6521"/>
        </w:tabs>
        <w:suppressAutoHyphens/>
        <w:spacing w:after="0" w:line="240" w:lineRule="auto"/>
        <w:jc w:val="center"/>
        <w:rPr>
          <w:rFonts w:ascii="Times New Roman" w:eastAsia="Times New Roman" w:hAnsi="Times New Roman"/>
          <w:sz w:val="24"/>
          <w:szCs w:val="24"/>
          <w:lang w:val="uk-UA" w:eastAsia="zh-CN"/>
        </w:rPr>
      </w:pPr>
      <w:r w:rsidRPr="00EE365D">
        <w:rPr>
          <w:rFonts w:ascii="Times New Roman" w:eastAsia="Times New Roman" w:hAnsi="Times New Roman"/>
          <w:sz w:val="24"/>
          <w:szCs w:val="24"/>
          <w:lang w:val="uk-UA" w:eastAsia="zh-CN"/>
        </w:rPr>
        <w:t xml:space="preserve">                                                  </w:t>
      </w:r>
      <w:r w:rsidR="00C86CB6">
        <w:rPr>
          <w:rFonts w:ascii="Times New Roman" w:eastAsia="Times New Roman" w:hAnsi="Times New Roman"/>
          <w:sz w:val="24"/>
          <w:szCs w:val="24"/>
          <w:lang w:val="uk-UA" w:eastAsia="zh-CN"/>
        </w:rPr>
        <w:t xml:space="preserve">                                         </w:t>
      </w:r>
      <w:r w:rsidRPr="00EE365D">
        <w:rPr>
          <w:rFonts w:ascii="Times New Roman" w:eastAsia="Times New Roman" w:hAnsi="Times New Roman"/>
          <w:sz w:val="24"/>
          <w:szCs w:val="24"/>
          <w:lang w:eastAsia="zh-CN"/>
        </w:rPr>
        <w:t xml:space="preserve">до </w:t>
      </w:r>
      <w:proofErr w:type="spellStart"/>
      <w:r w:rsidRPr="00EE365D">
        <w:rPr>
          <w:rFonts w:ascii="Times New Roman" w:eastAsia="Times New Roman" w:hAnsi="Times New Roman"/>
          <w:sz w:val="24"/>
          <w:szCs w:val="24"/>
          <w:lang w:eastAsia="zh-CN"/>
        </w:rPr>
        <w:t>рішення</w:t>
      </w:r>
      <w:proofErr w:type="spellEnd"/>
      <w:r w:rsidRPr="00EE365D">
        <w:rPr>
          <w:rFonts w:ascii="Times New Roman" w:eastAsia="Times New Roman" w:hAnsi="Times New Roman"/>
          <w:sz w:val="24"/>
          <w:szCs w:val="24"/>
          <w:lang w:val="uk-UA" w:eastAsia="zh-CN"/>
        </w:rPr>
        <w:t xml:space="preserve"> </w:t>
      </w:r>
      <w:r w:rsidR="00C86CB6" w:rsidRPr="00C86CB6">
        <w:rPr>
          <w:rFonts w:ascii="Times New Roman" w:eastAsia="Times New Roman" w:hAnsi="Times New Roman"/>
          <w:sz w:val="24"/>
          <w:szCs w:val="24"/>
          <w:lang w:val="uk-UA" w:eastAsia="zh-CN"/>
        </w:rPr>
        <w:t>Степанківської</w:t>
      </w:r>
      <w:r w:rsidR="00C86CB6" w:rsidRPr="00C86CB6">
        <w:t xml:space="preserve"> </w:t>
      </w:r>
      <w:r w:rsidR="00C86CB6" w:rsidRPr="00C86CB6">
        <w:rPr>
          <w:rFonts w:ascii="Times New Roman" w:eastAsia="Times New Roman" w:hAnsi="Times New Roman"/>
          <w:sz w:val="24"/>
          <w:szCs w:val="24"/>
          <w:lang w:val="uk-UA" w:eastAsia="zh-CN"/>
        </w:rPr>
        <w:t>сільської</w:t>
      </w:r>
    </w:p>
    <w:p w:rsidR="00EE365D" w:rsidRPr="00EE365D" w:rsidRDefault="00EE365D" w:rsidP="00EE365D">
      <w:pPr>
        <w:tabs>
          <w:tab w:val="left" w:pos="6521"/>
        </w:tabs>
        <w:suppressAutoHyphens/>
        <w:spacing w:after="0" w:line="240" w:lineRule="auto"/>
        <w:jc w:val="center"/>
        <w:rPr>
          <w:rFonts w:ascii="Times New Roman" w:eastAsia="Times New Roman" w:hAnsi="Times New Roman"/>
          <w:sz w:val="24"/>
          <w:szCs w:val="24"/>
          <w:lang w:val="uk-UA" w:eastAsia="zh-CN"/>
        </w:rPr>
      </w:pPr>
      <w:r w:rsidRPr="00EE365D">
        <w:rPr>
          <w:rFonts w:ascii="Times New Roman" w:eastAsia="Times New Roman" w:hAnsi="Times New Roman"/>
          <w:sz w:val="24"/>
          <w:szCs w:val="24"/>
          <w:lang w:val="uk-UA" w:eastAsia="zh-CN"/>
        </w:rPr>
        <w:t xml:space="preserve">                                          </w:t>
      </w:r>
      <w:r w:rsidR="00C86CB6">
        <w:rPr>
          <w:rFonts w:ascii="Times New Roman" w:eastAsia="Times New Roman" w:hAnsi="Times New Roman"/>
          <w:sz w:val="24"/>
          <w:szCs w:val="24"/>
          <w:lang w:val="uk-UA" w:eastAsia="zh-CN"/>
        </w:rPr>
        <w:t xml:space="preserve">                                          </w:t>
      </w:r>
      <w:r w:rsidR="00C86CB6" w:rsidRPr="00C86CB6">
        <w:rPr>
          <w:rFonts w:ascii="Times New Roman" w:eastAsia="Times New Roman" w:hAnsi="Times New Roman"/>
          <w:sz w:val="24"/>
          <w:szCs w:val="24"/>
          <w:lang w:val="uk-UA" w:eastAsia="zh-CN"/>
        </w:rPr>
        <w:t>ради від</w:t>
      </w:r>
      <w:r w:rsidR="00C86CB6">
        <w:rPr>
          <w:rFonts w:ascii="Times New Roman" w:eastAsia="Times New Roman" w:hAnsi="Times New Roman"/>
          <w:sz w:val="24"/>
          <w:szCs w:val="24"/>
          <w:lang w:val="uk-UA" w:eastAsia="zh-CN"/>
        </w:rPr>
        <w:t xml:space="preserve"> 20.08.2021 </w:t>
      </w:r>
      <w:r w:rsidR="00C86CB6" w:rsidRPr="00C86CB6">
        <w:rPr>
          <w:rFonts w:ascii="Times New Roman" w:eastAsia="Times New Roman" w:hAnsi="Times New Roman"/>
          <w:sz w:val="24"/>
          <w:szCs w:val="24"/>
          <w:lang w:val="uk-UA" w:eastAsia="zh-CN"/>
        </w:rPr>
        <w:t>№13-03/VІІІ</w:t>
      </w:r>
      <w:r w:rsidRPr="00EE365D">
        <w:rPr>
          <w:rFonts w:ascii="Times New Roman" w:eastAsia="Times New Roman" w:hAnsi="Times New Roman"/>
          <w:sz w:val="24"/>
          <w:szCs w:val="24"/>
          <w:lang w:val="uk-UA" w:eastAsia="zh-CN"/>
        </w:rPr>
        <w:t xml:space="preserve">                           </w:t>
      </w:r>
    </w:p>
    <w:p w:rsidR="00EE365D" w:rsidRPr="00EE365D" w:rsidRDefault="00EE365D" w:rsidP="00EE365D">
      <w:pPr>
        <w:tabs>
          <w:tab w:val="left" w:pos="6521"/>
        </w:tabs>
        <w:suppressAutoHyphens/>
        <w:spacing w:after="0" w:line="240" w:lineRule="auto"/>
        <w:jc w:val="center"/>
        <w:rPr>
          <w:rFonts w:ascii="Times New Roman" w:eastAsia="Times New Roman" w:hAnsi="Times New Roman"/>
          <w:sz w:val="24"/>
          <w:szCs w:val="24"/>
          <w:lang w:val="uk-UA" w:eastAsia="zh-CN"/>
        </w:rPr>
      </w:pPr>
      <w:r w:rsidRPr="00EE365D">
        <w:rPr>
          <w:rFonts w:ascii="Times New Roman" w:eastAsia="Times New Roman" w:hAnsi="Times New Roman"/>
          <w:sz w:val="24"/>
          <w:szCs w:val="24"/>
          <w:lang w:val="uk-UA" w:eastAsia="zh-CN"/>
        </w:rPr>
        <w:t xml:space="preserve">                                                                                     </w:t>
      </w:r>
    </w:p>
    <w:p w:rsidR="00EE365D" w:rsidRPr="00EE365D" w:rsidRDefault="00EE365D" w:rsidP="00EE365D">
      <w:pPr>
        <w:tabs>
          <w:tab w:val="left" w:pos="6521"/>
        </w:tabs>
        <w:suppressAutoHyphens/>
        <w:spacing w:after="0" w:line="240" w:lineRule="auto"/>
        <w:rPr>
          <w:rFonts w:ascii="Times New Roman" w:eastAsia="Times New Roman" w:hAnsi="Times New Roman"/>
          <w:sz w:val="24"/>
          <w:szCs w:val="24"/>
          <w:lang w:val="uk-UA" w:eastAsia="zh-CN"/>
        </w:rPr>
      </w:pPr>
      <w:r w:rsidRPr="00EE365D">
        <w:rPr>
          <w:rFonts w:ascii="Times New Roman" w:eastAsia="Times New Roman" w:hAnsi="Times New Roman"/>
          <w:sz w:val="24"/>
          <w:szCs w:val="24"/>
          <w:lang w:val="uk-UA" w:eastAsia="zh-CN"/>
        </w:rPr>
        <w:t xml:space="preserve">                                                                                                                   </w:t>
      </w:r>
    </w:p>
    <w:p w:rsidR="00EE365D" w:rsidRPr="00EE365D" w:rsidRDefault="00EE365D" w:rsidP="00EE365D">
      <w:pPr>
        <w:tabs>
          <w:tab w:val="left" w:pos="6521"/>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6521"/>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Бюджетний Регламент</w:t>
      </w:r>
      <w:r w:rsidRPr="00EE365D">
        <w:rPr>
          <w:rFonts w:ascii="Times New Roman" w:eastAsia="Times New Roman" w:hAnsi="Times New Roman"/>
          <w:sz w:val="20"/>
          <w:szCs w:val="20"/>
          <w:lang w:val="uk-UA" w:eastAsia="zh-CN"/>
        </w:rPr>
        <w:t xml:space="preserve"> </w:t>
      </w:r>
      <w:r w:rsidRPr="00EE365D">
        <w:rPr>
          <w:rFonts w:ascii="Times New Roman" w:eastAsia="Times New Roman" w:hAnsi="Times New Roman"/>
          <w:sz w:val="28"/>
          <w:szCs w:val="28"/>
          <w:lang w:val="uk-UA" w:eastAsia="zh-CN"/>
        </w:rPr>
        <w:t xml:space="preserve">проходження </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бюджетного процесу в Степанківській сільській територіальній громаді</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0"/>
          <w:szCs w:val="20"/>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І.    Загальні положення</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    Бюджетний Регламент регулює порядок здійснення процедур на кожній стадії бюджетного процесу з урахуванням норм і положень бюджетного законодавства і визначає терміни їх виконання та відповідальних учасників за своєчасне виконання відповідних заходів.</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2. Бюджетний Регламент: </w:t>
      </w:r>
    </w:p>
    <w:p w:rsidR="00EE365D" w:rsidRPr="00EE365D" w:rsidRDefault="00EE365D" w:rsidP="007D66F5">
      <w:pPr>
        <w:tabs>
          <w:tab w:val="left" w:pos="4035"/>
        </w:tabs>
        <w:suppressAutoHyphens/>
        <w:spacing w:after="0" w:line="240" w:lineRule="auto"/>
        <w:ind w:firstLine="284"/>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визначає основні організаційні засади проходження бюджетного процесу під час складання, розгляду, затвердження, виконання бюджету сільської територіальної громади та звітування про його виконання; </w:t>
      </w:r>
    </w:p>
    <w:p w:rsidR="00EE365D" w:rsidRPr="00EE365D" w:rsidRDefault="00EE365D" w:rsidP="007D66F5">
      <w:pPr>
        <w:tabs>
          <w:tab w:val="left" w:pos="4035"/>
        </w:tabs>
        <w:suppressAutoHyphens/>
        <w:spacing w:after="0" w:line="240" w:lineRule="auto"/>
        <w:ind w:firstLine="284"/>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proofErr w:type="spellStart"/>
      <w:r w:rsidRPr="00EE365D">
        <w:rPr>
          <w:rFonts w:ascii="Times New Roman" w:eastAsia="Times New Roman" w:hAnsi="Times New Roman"/>
          <w:sz w:val="28"/>
          <w:szCs w:val="28"/>
          <w:lang w:eastAsia="zh-CN"/>
        </w:rPr>
        <w:t>забезпечує</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координацію</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узгодженість</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дій</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між</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усіма</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учасниками</w:t>
      </w:r>
      <w:proofErr w:type="spellEnd"/>
      <w:r w:rsidRPr="00EE365D">
        <w:rPr>
          <w:rFonts w:ascii="Times New Roman" w:eastAsia="Times New Roman" w:hAnsi="Times New Roman"/>
          <w:sz w:val="28"/>
          <w:szCs w:val="28"/>
          <w:lang w:eastAsia="zh-CN"/>
        </w:rPr>
        <w:t xml:space="preserve"> бюджетного </w:t>
      </w:r>
      <w:proofErr w:type="spellStart"/>
      <w:r w:rsidRPr="00EE365D">
        <w:rPr>
          <w:rFonts w:ascii="Times New Roman" w:eastAsia="Times New Roman" w:hAnsi="Times New Roman"/>
          <w:sz w:val="28"/>
          <w:szCs w:val="28"/>
          <w:lang w:eastAsia="zh-CN"/>
        </w:rPr>
        <w:t>процесу</w:t>
      </w:r>
      <w:proofErr w:type="spellEnd"/>
      <w:r w:rsidRPr="00EE365D">
        <w:rPr>
          <w:rFonts w:ascii="Times New Roman" w:eastAsia="Times New Roman" w:hAnsi="Times New Roman"/>
          <w:sz w:val="28"/>
          <w:szCs w:val="28"/>
          <w:lang w:eastAsia="zh-CN"/>
        </w:rPr>
        <w:t xml:space="preserve">; </w:t>
      </w:r>
    </w:p>
    <w:p w:rsidR="00EE365D" w:rsidRPr="00EE365D" w:rsidRDefault="00EE365D" w:rsidP="007D66F5">
      <w:pPr>
        <w:tabs>
          <w:tab w:val="left" w:pos="4035"/>
        </w:tabs>
        <w:suppressAutoHyphens/>
        <w:spacing w:after="0" w:line="240" w:lineRule="auto"/>
        <w:ind w:firstLine="284"/>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proofErr w:type="spellStart"/>
      <w:r w:rsidRPr="00EE365D">
        <w:rPr>
          <w:rFonts w:ascii="Times New Roman" w:eastAsia="Times New Roman" w:hAnsi="Times New Roman"/>
          <w:sz w:val="28"/>
          <w:szCs w:val="28"/>
          <w:lang w:eastAsia="zh-CN"/>
        </w:rPr>
        <w:t>забезпечує</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прозорість</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публічність</w:t>
      </w:r>
      <w:proofErr w:type="spellEnd"/>
      <w:r w:rsidRPr="00EE365D">
        <w:rPr>
          <w:rFonts w:ascii="Times New Roman" w:eastAsia="Times New Roman" w:hAnsi="Times New Roman"/>
          <w:sz w:val="28"/>
          <w:szCs w:val="28"/>
          <w:lang w:eastAsia="zh-CN"/>
        </w:rPr>
        <w:t xml:space="preserve"> бюджетного </w:t>
      </w:r>
      <w:proofErr w:type="spellStart"/>
      <w:r w:rsidRPr="00EE365D">
        <w:rPr>
          <w:rFonts w:ascii="Times New Roman" w:eastAsia="Times New Roman" w:hAnsi="Times New Roman"/>
          <w:sz w:val="28"/>
          <w:szCs w:val="28"/>
          <w:lang w:eastAsia="zh-CN"/>
        </w:rPr>
        <w:t>процесу</w:t>
      </w:r>
      <w:proofErr w:type="spellEnd"/>
      <w:r w:rsidRPr="00EE365D">
        <w:rPr>
          <w:rFonts w:ascii="Times New Roman" w:eastAsia="Times New Roman" w:hAnsi="Times New Roman"/>
          <w:sz w:val="28"/>
          <w:szCs w:val="28"/>
          <w:lang w:eastAsia="zh-CN"/>
        </w:rPr>
        <w:t xml:space="preserve">.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3. </w:t>
      </w:r>
      <w:proofErr w:type="spellStart"/>
      <w:r w:rsidRPr="00EE365D">
        <w:rPr>
          <w:rFonts w:ascii="Times New Roman" w:eastAsia="Times New Roman" w:hAnsi="Times New Roman"/>
          <w:sz w:val="28"/>
          <w:szCs w:val="28"/>
          <w:lang w:eastAsia="zh-CN"/>
        </w:rPr>
        <w:t>Бюджетний</w:t>
      </w:r>
      <w:proofErr w:type="spellEnd"/>
      <w:r w:rsidRPr="00EE365D">
        <w:rPr>
          <w:rFonts w:ascii="Times New Roman" w:eastAsia="Times New Roman" w:hAnsi="Times New Roman"/>
          <w:sz w:val="28"/>
          <w:szCs w:val="28"/>
          <w:lang w:eastAsia="zh-CN"/>
        </w:rPr>
        <w:t xml:space="preserve"> </w:t>
      </w:r>
      <w:r w:rsidRPr="00EE365D">
        <w:rPr>
          <w:rFonts w:ascii="Times New Roman" w:eastAsia="Times New Roman" w:hAnsi="Times New Roman"/>
          <w:sz w:val="28"/>
          <w:szCs w:val="28"/>
          <w:lang w:val="uk-UA" w:eastAsia="zh-CN"/>
        </w:rPr>
        <w:t>Р</w:t>
      </w:r>
      <w:proofErr w:type="spellStart"/>
      <w:r w:rsidRPr="00EE365D">
        <w:rPr>
          <w:rFonts w:ascii="Times New Roman" w:eastAsia="Times New Roman" w:hAnsi="Times New Roman"/>
          <w:sz w:val="28"/>
          <w:szCs w:val="28"/>
          <w:lang w:eastAsia="zh-CN"/>
        </w:rPr>
        <w:t>егламент</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складається</w:t>
      </w:r>
      <w:proofErr w:type="spellEnd"/>
      <w:r w:rsidRPr="00EE365D">
        <w:rPr>
          <w:rFonts w:ascii="Times New Roman" w:eastAsia="Times New Roman" w:hAnsi="Times New Roman"/>
          <w:sz w:val="28"/>
          <w:szCs w:val="28"/>
          <w:lang w:eastAsia="zh-CN"/>
        </w:rPr>
        <w:t xml:space="preserve"> з </w:t>
      </w:r>
      <w:proofErr w:type="spellStart"/>
      <w:r w:rsidRPr="00EE365D">
        <w:rPr>
          <w:rFonts w:ascii="Times New Roman" w:eastAsia="Times New Roman" w:hAnsi="Times New Roman"/>
          <w:sz w:val="28"/>
          <w:szCs w:val="28"/>
          <w:lang w:eastAsia="zh-CN"/>
        </w:rPr>
        <w:t>наступних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розділів</w:t>
      </w:r>
      <w:proofErr w:type="spellEnd"/>
      <w:r w:rsidRPr="00EE365D">
        <w:rPr>
          <w:rFonts w:ascii="Times New Roman" w:eastAsia="Times New Roman" w:hAnsi="Times New Roman"/>
          <w:sz w:val="28"/>
          <w:szCs w:val="28"/>
          <w:lang w:eastAsia="zh-CN"/>
        </w:rPr>
        <w:t xml:space="preserve">: </w:t>
      </w:r>
    </w:p>
    <w:p w:rsidR="00EE365D" w:rsidRPr="00EE365D" w:rsidRDefault="00EE365D" w:rsidP="007D66F5">
      <w:pPr>
        <w:tabs>
          <w:tab w:val="left" w:pos="4035"/>
        </w:tabs>
        <w:suppressAutoHyphens/>
        <w:spacing w:after="0" w:line="240" w:lineRule="auto"/>
        <w:ind w:firstLine="284"/>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proofErr w:type="spellStart"/>
      <w:r w:rsidRPr="00EE365D">
        <w:rPr>
          <w:rFonts w:ascii="Times New Roman" w:eastAsia="Times New Roman" w:hAnsi="Times New Roman"/>
          <w:sz w:val="28"/>
          <w:szCs w:val="28"/>
          <w:lang w:eastAsia="zh-CN"/>
        </w:rPr>
        <w:t>складання</w:t>
      </w:r>
      <w:proofErr w:type="spellEnd"/>
      <w:r w:rsidRPr="00EE365D">
        <w:rPr>
          <w:rFonts w:ascii="Times New Roman" w:eastAsia="Times New Roman" w:hAnsi="Times New Roman"/>
          <w:sz w:val="28"/>
          <w:szCs w:val="28"/>
          <w:lang w:eastAsia="zh-CN"/>
        </w:rPr>
        <w:t xml:space="preserve"> прогнозу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
    <w:p w:rsidR="00EE365D" w:rsidRPr="00EE365D" w:rsidRDefault="00EE365D" w:rsidP="007D66F5">
      <w:pPr>
        <w:tabs>
          <w:tab w:val="left" w:pos="4035"/>
        </w:tabs>
        <w:suppressAutoHyphens/>
        <w:spacing w:after="0" w:line="240" w:lineRule="auto"/>
        <w:ind w:firstLine="284"/>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r w:rsidRPr="00EE365D">
        <w:rPr>
          <w:rFonts w:ascii="Times New Roman" w:eastAsia="Times New Roman" w:hAnsi="Times New Roman"/>
          <w:sz w:val="28"/>
          <w:szCs w:val="28"/>
          <w:lang w:eastAsia="zh-CN"/>
        </w:rPr>
        <w:t xml:space="preserve">порядок </w:t>
      </w:r>
      <w:proofErr w:type="spellStart"/>
      <w:r w:rsidRPr="00EE365D">
        <w:rPr>
          <w:rFonts w:ascii="Times New Roman" w:eastAsia="Times New Roman" w:hAnsi="Times New Roman"/>
          <w:sz w:val="28"/>
          <w:szCs w:val="28"/>
          <w:lang w:eastAsia="zh-CN"/>
        </w:rPr>
        <w:t>складання</w:t>
      </w:r>
      <w:proofErr w:type="spellEnd"/>
      <w:r w:rsidRPr="00EE365D">
        <w:rPr>
          <w:rFonts w:ascii="Times New Roman" w:eastAsia="Times New Roman" w:hAnsi="Times New Roman"/>
          <w:sz w:val="28"/>
          <w:szCs w:val="28"/>
          <w:lang w:eastAsia="zh-CN"/>
        </w:rPr>
        <w:t xml:space="preserve"> проєкту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
    <w:p w:rsidR="00EE365D" w:rsidRPr="00EE365D" w:rsidRDefault="00EE365D" w:rsidP="007D66F5">
      <w:pPr>
        <w:tabs>
          <w:tab w:val="left" w:pos="4035"/>
        </w:tabs>
        <w:suppressAutoHyphens/>
        <w:spacing w:after="0" w:line="240" w:lineRule="auto"/>
        <w:ind w:firstLine="284"/>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proofErr w:type="spellStart"/>
      <w:r w:rsidRPr="00EE365D">
        <w:rPr>
          <w:rFonts w:ascii="Times New Roman" w:eastAsia="Times New Roman" w:hAnsi="Times New Roman"/>
          <w:sz w:val="28"/>
          <w:szCs w:val="28"/>
          <w:lang w:eastAsia="zh-CN"/>
        </w:rPr>
        <w:t>організація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виконання</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підготовка</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розгляд</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оприлюднення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річної</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звітності</w:t>
      </w:r>
      <w:proofErr w:type="spellEnd"/>
      <w:r w:rsidRPr="00EE365D">
        <w:rPr>
          <w:rFonts w:ascii="Times New Roman" w:eastAsia="Times New Roman" w:hAnsi="Times New Roman"/>
          <w:sz w:val="28"/>
          <w:szCs w:val="28"/>
          <w:lang w:eastAsia="zh-CN"/>
        </w:rPr>
        <w:t xml:space="preserve"> про </w:t>
      </w:r>
      <w:proofErr w:type="spellStart"/>
      <w:r w:rsidRPr="00EE365D">
        <w:rPr>
          <w:rFonts w:ascii="Times New Roman" w:eastAsia="Times New Roman" w:hAnsi="Times New Roman"/>
          <w:sz w:val="28"/>
          <w:szCs w:val="28"/>
          <w:lang w:eastAsia="zh-CN"/>
        </w:rPr>
        <w:t>виконання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програм</w:t>
      </w:r>
      <w:proofErr w:type="spellEnd"/>
      <w:r w:rsidRPr="00EE365D">
        <w:rPr>
          <w:rFonts w:ascii="Times New Roman" w:eastAsia="Times New Roman" w:hAnsi="Times New Roman"/>
          <w:sz w:val="28"/>
          <w:szCs w:val="28"/>
          <w:lang w:eastAsia="zh-CN"/>
        </w:rPr>
        <w:t xml:space="preserve"> та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II. </w:t>
      </w:r>
      <w:proofErr w:type="spellStart"/>
      <w:r w:rsidRPr="00EE365D">
        <w:rPr>
          <w:rFonts w:ascii="Times New Roman" w:eastAsia="Times New Roman" w:hAnsi="Times New Roman"/>
          <w:sz w:val="28"/>
          <w:szCs w:val="28"/>
          <w:lang w:eastAsia="zh-CN"/>
        </w:rPr>
        <w:t>Складання</w:t>
      </w:r>
      <w:proofErr w:type="spellEnd"/>
      <w:r w:rsidRPr="00EE365D">
        <w:rPr>
          <w:rFonts w:ascii="Times New Roman" w:eastAsia="Times New Roman" w:hAnsi="Times New Roman"/>
          <w:sz w:val="28"/>
          <w:szCs w:val="28"/>
          <w:lang w:eastAsia="zh-CN"/>
        </w:rPr>
        <w:t xml:space="preserve"> прогнозу бюджету </w:t>
      </w:r>
      <w:r w:rsidRPr="00EE365D">
        <w:rPr>
          <w:rFonts w:ascii="Times New Roman" w:eastAsia="Times New Roman" w:hAnsi="Times New Roman"/>
          <w:sz w:val="28"/>
          <w:szCs w:val="28"/>
          <w:lang w:val="uk-UA" w:eastAsia="zh-CN"/>
        </w:rPr>
        <w:t>сільської територіальної громади</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1. </w:t>
      </w:r>
      <w:r w:rsidRPr="00EE365D">
        <w:rPr>
          <w:rFonts w:ascii="Times New Roman" w:eastAsia="Times New Roman" w:hAnsi="Times New Roman"/>
          <w:sz w:val="28"/>
          <w:szCs w:val="28"/>
          <w:lang w:val="uk-UA" w:eastAsia="zh-CN"/>
        </w:rPr>
        <w:t xml:space="preserve">Фінансовий відділ Степанківської сільської ради </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щороку</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спільно</w:t>
      </w:r>
      <w:proofErr w:type="spellEnd"/>
      <w:r w:rsidRPr="00EE365D">
        <w:rPr>
          <w:rFonts w:ascii="Times New Roman" w:eastAsia="Times New Roman" w:hAnsi="Times New Roman"/>
          <w:sz w:val="28"/>
          <w:szCs w:val="28"/>
          <w:lang w:eastAsia="zh-CN"/>
        </w:rPr>
        <w:t xml:space="preserve"> з </w:t>
      </w:r>
      <w:proofErr w:type="spellStart"/>
      <w:r w:rsidRPr="00EE365D">
        <w:rPr>
          <w:rFonts w:ascii="Times New Roman" w:eastAsia="Times New Roman" w:hAnsi="Times New Roman"/>
          <w:sz w:val="28"/>
          <w:szCs w:val="28"/>
          <w:lang w:eastAsia="zh-CN"/>
        </w:rPr>
        <w:t>головними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розпорядниками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коштів </w:t>
      </w:r>
      <w:proofErr w:type="spellStart"/>
      <w:r w:rsidRPr="00EE365D">
        <w:rPr>
          <w:rFonts w:ascii="Times New Roman" w:eastAsia="Times New Roman" w:hAnsi="Times New Roman"/>
          <w:sz w:val="28"/>
          <w:szCs w:val="28"/>
          <w:lang w:eastAsia="zh-CN"/>
        </w:rPr>
        <w:t>відповідно</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цілей</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пріоритетів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визначених</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прогнозних</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програмних</w:t>
      </w:r>
      <w:proofErr w:type="spellEnd"/>
      <w:r w:rsidRPr="00EE365D">
        <w:rPr>
          <w:rFonts w:ascii="Times New Roman" w:eastAsia="Times New Roman" w:hAnsi="Times New Roman"/>
          <w:sz w:val="28"/>
          <w:szCs w:val="28"/>
          <w:lang w:eastAsia="zh-CN"/>
        </w:rPr>
        <w:t xml:space="preserve"> документах </w:t>
      </w:r>
      <w:proofErr w:type="spellStart"/>
      <w:r w:rsidRPr="00EE365D">
        <w:rPr>
          <w:rFonts w:ascii="Times New Roman" w:eastAsia="Times New Roman" w:hAnsi="Times New Roman"/>
          <w:sz w:val="28"/>
          <w:szCs w:val="28"/>
          <w:lang w:eastAsia="zh-CN"/>
        </w:rPr>
        <w:t>економічного</w:t>
      </w:r>
      <w:proofErr w:type="spellEnd"/>
      <w:r w:rsidRPr="00EE365D">
        <w:rPr>
          <w:rFonts w:ascii="Times New Roman" w:eastAsia="Times New Roman" w:hAnsi="Times New Roman"/>
          <w:sz w:val="28"/>
          <w:szCs w:val="28"/>
          <w:lang w:eastAsia="zh-CN"/>
        </w:rPr>
        <w:t xml:space="preserve"> і </w:t>
      </w:r>
      <w:proofErr w:type="spellStart"/>
      <w:r w:rsidRPr="00EE365D">
        <w:rPr>
          <w:rFonts w:ascii="Times New Roman" w:eastAsia="Times New Roman" w:hAnsi="Times New Roman"/>
          <w:sz w:val="28"/>
          <w:szCs w:val="28"/>
          <w:lang w:eastAsia="zh-CN"/>
        </w:rPr>
        <w:t>соціального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розвитку</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України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основних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прогнозних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економічного</w:t>
      </w:r>
      <w:proofErr w:type="spellEnd"/>
      <w:r w:rsidRPr="00EE365D">
        <w:rPr>
          <w:rFonts w:ascii="Times New Roman" w:eastAsia="Times New Roman" w:hAnsi="Times New Roman"/>
          <w:sz w:val="28"/>
          <w:szCs w:val="28"/>
          <w:lang w:eastAsia="zh-CN"/>
        </w:rPr>
        <w:t xml:space="preserve"> і </w:t>
      </w:r>
      <w:proofErr w:type="spellStart"/>
      <w:r w:rsidRPr="00EE365D">
        <w:rPr>
          <w:rFonts w:ascii="Times New Roman" w:eastAsia="Times New Roman" w:hAnsi="Times New Roman"/>
          <w:sz w:val="28"/>
          <w:szCs w:val="28"/>
          <w:lang w:eastAsia="zh-CN"/>
        </w:rPr>
        <w:t>соціального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розвитку</w:t>
      </w:r>
      <w:proofErr w:type="spellEnd"/>
      <w:r w:rsidRPr="00EE365D">
        <w:rPr>
          <w:rFonts w:ascii="Times New Roman" w:eastAsia="Times New Roman" w:hAnsi="Times New Roman"/>
          <w:sz w:val="28"/>
          <w:szCs w:val="28"/>
          <w:lang w:eastAsia="zh-CN"/>
        </w:rPr>
        <w:t xml:space="preserve"> </w:t>
      </w:r>
      <w:r w:rsidRPr="00EE365D">
        <w:rPr>
          <w:rFonts w:ascii="Times New Roman" w:eastAsia="Times New Roman" w:hAnsi="Times New Roman"/>
          <w:sz w:val="28"/>
          <w:szCs w:val="28"/>
          <w:lang w:val="uk-UA" w:eastAsia="zh-CN"/>
        </w:rPr>
        <w:t>громади</w:t>
      </w:r>
      <w:r w:rsidRPr="00EE365D">
        <w:rPr>
          <w:rFonts w:ascii="Times New Roman" w:eastAsia="Times New Roman" w:hAnsi="Times New Roman"/>
          <w:sz w:val="28"/>
          <w:szCs w:val="28"/>
          <w:lang w:eastAsia="zh-CN"/>
        </w:rPr>
        <w:t xml:space="preserve">, та з </w:t>
      </w:r>
      <w:proofErr w:type="spellStart"/>
      <w:r w:rsidRPr="00EE365D">
        <w:rPr>
          <w:rFonts w:ascii="Times New Roman" w:eastAsia="Times New Roman" w:hAnsi="Times New Roman"/>
          <w:sz w:val="28"/>
          <w:szCs w:val="28"/>
          <w:lang w:eastAsia="zh-CN"/>
        </w:rPr>
        <w:t>урахуванням</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Бюджетної</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декларації</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складає</w:t>
      </w:r>
      <w:proofErr w:type="spellEnd"/>
      <w:r w:rsidRPr="00EE365D">
        <w:rPr>
          <w:rFonts w:ascii="Times New Roman" w:eastAsia="Times New Roman" w:hAnsi="Times New Roman"/>
          <w:sz w:val="28"/>
          <w:szCs w:val="28"/>
          <w:lang w:eastAsia="zh-CN"/>
        </w:rPr>
        <w:t xml:space="preserve"> прогноз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 документ </w:t>
      </w:r>
      <w:proofErr w:type="spellStart"/>
      <w:r w:rsidRPr="00EE365D">
        <w:rPr>
          <w:rFonts w:ascii="Times New Roman" w:eastAsia="Times New Roman" w:hAnsi="Times New Roman"/>
          <w:sz w:val="28"/>
          <w:szCs w:val="28"/>
          <w:lang w:eastAsia="zh-CN"/>
        </w:rPr>
        <w:t>середньострокового</w:t>
      </w:r>
      <w:proofErr w:type="spellEnd"/>
      <w:r w:rsidRPr="00EE365D">
        <w:rPr>
          <w:rFonts w:ascii="Times New Roman" w:eastAsia="Times New Roman" w:hAnsi="Times New Roman"/>
          <w:sz w:val="28"/>
          <w:szCs w:val="28"/>
          <w:lang w:eastAsia="zh-CN"/>
        </w:rPr>
        <w:t xml:space="preserve"> бюджетного </w:t>
      </w:r>
      <w:proofErr w:type="spellStart"/>
      <w:r w:rsidRPr="00EE365D">
        <w:rPr>
          <w:rFonts w:ascii="Times New Roman" w:eastAsia="Times New Roman" w:hAnsi="Times New Roman"/>
          <w:sz w:val="28"/>
          <w:szCs w:val="28"/>
          <w:lang w:eastAsia="zh-CN"/>
        </w:rPr>
        <w:t>планування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що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визначає</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показники</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громади</w:t>
      </w:r>
      <w:r w:rsidRPr="00EE365D">
        <w:rPr>
          <w:rFonts w:ascii="Times New Roman" w:eastAsia="Times New Roman" w:hAnsi="Times New Roman"/>
          <w:sz w:val="28"/>
          <w:szCs w:val="28"/>
          <w:lang w:eastAsia="zh-CN"/>
        </w:rPr>
        <w:t xml:space="preserve"> на </w:t>
      </w:r>
      <w:proofErr w:type="spellStart"/>
      <w:r w:rsidRPr="00EE365D">
        <w:rPr>
          <w:rFonts w:ascii="Times New Roman" w:eastAsia="Times New Roman" w:hAnsi="Times New Roman"/>
          <w:sz w:val="28"/>
          <w:szCs w:val="28"/>
          <w:lang w:eastAsia="zh-CN"/>
        </w:rPr>
        <w:t>середньостроковий</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період</w:t>
      </w:r>
      <w:proofErr w:type="spellEnd"/>
      <w:r w:rsidRPr="00EE365D">
        <w:rPr>
          <w:rFonts w:ascii="Times New Roman" w:eastAsia="Times New Roman" w:hAnsi="Times New Roman"/>
          <w:sz w:val="28"/>
          <w:szCs w:val="28"/>
          <w:lang w:eastAsia="zh-CN"/>
        </w:rPr>
        <w:t xml:space="preserve"> (на </w:t>
      </w:r>
      <w:proofErr w:type="spellStart"/>
      <w:r w:rsidRPr="00EE365D">
        <w:rPr>
          <w:rFonts w:ascii="Times New Roman" w:eastAsia="Times New Roman" w:hAnsi="Times New Roman"/>
          <w:sz w:val="28"/>
          <w:szCs w:val="28"/>
          <w:lang w:eastAsia="zh-CN"/>
        </w:rPr>
        <w:t>плановий</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наступні</w:t>
      </w:r>
      <w:proofErr w:type="spellEnd"/>
      <w:r w:rsidRPr="00EE365D">
        <w:rPr>
          <w:rFonts w:ascii="Times New Roman" w:eastAsia="Times New Roman" w:hAnsi="Times New Roman"/>
          <w:sz w:val="28"/>
          <w:szCs w:val="28"/>
          <w:lang w:eastAsia="zh-CN"/>
        </w:rPr>
        <w:t xml:space="preserve"> за </w:t>
      </w:r>
      <w:proofErr w:type="spellStart"/>
      <w:r w:rsidRPr="00EE365D">
        <w:rPr>
          <w:rFonts w:ascii="Times New Roman" w:eastAsia="Times New Roman" w:hAnsi="Times New Roman"/>
          <w:sz w:val="28"/>
          <w:szCs w:val="28"/>
          <w:lang w:eastAsia="zh-CN"/>
        </w:rPr>
        <w:t>плановим</w:t>
      </w:r>
      <w:proofErr w:type="spellEnd"/>
      <w:r w:rsidRPr="00EE365D">
        <w:rPr>
          <w:rFonts w:ascii="Times New Roman" w:eastAsia="Times New Roman" w:hAnsi="Times New Roman"/>
          <w:sz w:val="28"/>
          <w:szCs w:val="28"/>
          <w:lang w:eastAsia="zh-CN"/>
        </w:rPr>
        <w:t xml:space="preserve"> два </w:t>
      </w:r>
      <w:proofErr w:type="spellStart"/>
      <w:r w:rsidRPr="00EE365D">
        <w:rPr>
          <w:rFonts w:ascii="Times New Roman" w:eastAsia="Times New Roman" w:hAnsi="Times New Roman"/>
          <w:sz w:val="28"/>
          <w:szCs w:val="28"/>
          <w:lang w:eastAsia="zh-CN"/>
        </w:rPr>
        <w:t>бюджетні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періоди</w:t>
      </w:r>
      <w:proofErr w:type="spellEnd"/>
      <w:r w:rsidRPr="00EE365D">
        <w:rPr>
          <w:rFonts w:ascii="Times New Roman" w:eastAsia="Times New Roman" w:hAnsi="Times New Roman"/>
          <w:sz w:val="28"/>
          <w:szCs w:val="28"/>
          <w:lang w:eastAsia="zh-CN"/>
        </w:rPr>
        <w:t xml:space="preserve">) і є основою для </w:t>
      </w:r>
      <w:proofErr w:type="spellStart"/>
      <w:r w:rsidRPr="00EE365D">
        <w:rPr>
          <w:rFonts w:ascii="Times New Roman" w:eastAsia="Times New Roman" w:hAnsi="Times New Roman"/>
          <w:sz w:val="28"/>
          <w:szCs w:val="28"/>
          <w:lang w:eastAsia="zh-CN"/>
        </w:rPr>
        <w:t>складання</w:t>
      </w:r>
      <w:proofErr w:type="spellEnd"/>
      <w:r w:rsidRPr="00EE365D">
        <w:rPr>
          <w:rFonts w:ascii="Times New Roman" w:eastAsia="Times New Roman" w:hAnsi="Times New Roman"/>
          <w:sz w:val="28"/>
          <w:szCs w:val="28"/>
          <w:lang w:eastAsia="zh-CN"/>
        </w:rPr>
        <w:t xml:space="preserve"> проєкту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2. Прогноз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складається</w:t>
      </w:r>
      <w:proofErr w:type="spellEnd"/>
      <w:r w:rsidRPr="00EE365D">
        <w:rPr>
          <w:rFonts w:ascii="Times New Roman" w:eastAsia="Times New Roman" w:hAnsi="Times New Roman"/>
          <w:sz w:val="28"/>
          <w:szCs w:val="28"/>
          <w:lang w:eastAsia="zh-CN"/>
        </w:rPr>
        <w:t xml:space="preserve"> з </w:t>
      </w:r>
      <w:proofErr w:type="spellStart"/>
      <w:r w:rsidRPr="00EE365D">
        <w:rPr>
          <w:rFonts w:ascii="Times New Roman" w:eastAsia="Times New Roman" w:hAnsi="Times New Roman"/>
          <w:sz w:val="28"/>
          <w:szCs w:val="28"/>
          <w:lang w:eastAsia="zh-CN"/>
        </w:rPr>
        <w:t>дотриманням</w:t>
      </w:r>
      <w:proofErr w:type="spellEnd"/>
      <w:r w:rsidRPr="00EE365D">
        <w:rPr>
          <w:rFonts w:ascii="Times New Roman" w:eastAsia="Times New Roman" w:hAnsi="Times New Roman"/>
          <w:sz w:val="28"/>
          <w:szCs w:val="28"/>
          <w:lang w:eastAsia="zh-CN"/>
        </w:rPr>
        <w:t xml:space="preserve"> норм Бюджетного кодексу </w:t>
      </w:r>
      <w:proofErr w:type="spellStart"/>
      <w:r w:rsidRPr="00EE365D">
        <w:rPr>
          <w:rFonts w:ascii="Times New Roman" w:eastAsia="Times New Roman" w:hAnsi="Times New Roman"/>
          <w:sz w:val="28"/>
          <w:szCs w:val="28"/>
          <w:lang w:eastAsia="zh-CN"/>
        </w:rPr>
        <w:t>України</w:t>
      </w:r>
      <w:proofErr w:type="spellEnd"/>
      <w:r w:rsidRPr="00EE365D">
        <w:rPr>
          <w:rFonts w:ascii="Times New Roman" w:eastAsia="Times New Roman" w:hAnsi="Times New Roman"/>
          <w:sz w:val="28"/>
          <w:szCs w:val="28"/>
          <w:lang w:eastAsia="zh-CN"/>
        </w:rPr>
        <w:t xml:space="preserve">.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3. </w:t>
      </w:r>
      <w:proofErr w:type="spellStart"/>
      <w:r w:rsidRPr="00EE365D">
        <w:rPr>
          <w:rFonts w:ascii="Times New Roman" w:eastAsia="Times New Roman" w:hAnsi="Times New Roman"/>
          <w:sz w:val="28"/>
          <w:szCs w:val="28"/>
          <w:lang w:eastAsia="zh-CN"/>
        </w:rPr>
        <w:t>Показники</w:t>
      </w:r>
      <w:proofErr w:type="spellEnd"/>
      <w:r w:rsidRPr="00EE365D">
        <w:rPr>
          <w:rFonts w:ascii="Times New Roman" w:eastAsia="Times New Roman" w:hAnsi="Times New Roman"/>
          <w:sz w:val="28"/>
          <w:szCs w:val="28"/>
          <w:lang w:eastAsia="zh-CN"/>
        </w:rPr>
        <w:t xml:space="preserve"> прогнозу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формуються</w:t>
      </w:r>
      <w:proofErr w:type="spellEnd"/>
      <w:r w:rsidRPr="00EE365D">
        <w:rPr>
          <w:rFonts w:ascii="Times New Roman" w:eastAsia="Times New Roman" w:hAnsi="Times New Roman"/>
          <w:sz w:val="28"/>
          <w:szCs w:val="28"/>
          <w:lang w:eastAsia="zh-CN"/>
        </w:rPr>
        <w:t xml:space="preserve"> з </w:t>
      </w:r>
      <w:proofErr w:type="spellStart"/>
      <w:r w:rsidRPr="00EE365D">
        <w:rPr>
          <w:rFonts w:ascii="Times New Roman" w:eastAsia="Times New Roman" w:hAnsi="Times New Roman"/>
          <w:sz w:val="28"/>
          <w:szCs w:val="28"/>
          <w:lang w:eastAsia="zh-CN"/>
        </w:rPr>
        <w:t>урахуванням</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положень</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показників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визначених</w:t>
      </w:r>
      <w:proofErr w:type="spellEnd"/>
      <w:r w:rsidRPr="00EE365D">
        <w:rPr>
          <w:rFonts w:ascii="Times New Roman" w:eastAsia="Times New Roman" w:hAnsi="Times New Roman"/>
          <w:sz w:val="28"/>
          <w:szCs w:val="28"/>
          <w:lang w:eastAsia="zh-CN"/>
        </w:rPr>
        <w:t xml:space="preserve"> на </w:t>
      </w:r>
      <w:proofErr w:type="spellStart"/>
      <w:r w:rsidRPr="00EE365D">
        <w:rPr>
          <w:rFonts w:ascii="Times New Roman" w:eastAsia="Times New Roman" w:hAnsi="Times New Roman"/>
          <w:sz w:val="28"/>
          <w:szCs w:val="28"/>
          <w:lang w:eastAsia="zh-CN"/>
        </w:rPr>
        <w:t>відповідні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періоди</w:t>
      </w:r>
      <w:proofErr w:type="spellEnd"/>
      <w:r w:rsidRPr="00EE365D">
        <w:rPr>
          <w:rFonts w:ascii="Times New Roman" w:eastAsia="Times New Roman" w:hAnsi="Times New Roman"/>
          <w:sz w:val="28"/>
          <w:szCs w:val="28"/>
          <w:lang w:eastAsia="zh-CN"/>
        </w:rPr>
        <w:t xml:space="preserve"> Бюджетною </w:t>
      </w:r>
      <w:proofErr w:type="spellStart"/>
      <w:r w:rsidRPr="00EE365D">
        <w:rPr>
          <w:rFonts w:ascii="Times New Roman" w:eastAsia="Times New Roman" w:hAnsi="Times New Roman"/>
          <w:sz w:val="28"/>
          <w:szCs w:val="28"/>
          <w:lang w:eastAsia="zh-CN"/>
        </w:rPr>
        <w:t>декларацією</w:t>
      </w:r>
      <w:proofErr w:type="spellEnd"/>
      <w:r w:rsidRPr="00EE365D">
        <w:rPr>
          <w:rFonts w:ascii="Times New Roman" w:eastAsia="Times New Roman" w:hAnsi="Times New Roman"/>
          <w:sz w:val="28"/>
          <w:szCs w:val="28"/>
          <w:lang w:eastAsia="zh-CN"/>
        </w:rPr>
        <w:t xml:space="preserve"> та прогнозом бюджету </w:t>
      </w:r>
      <w:r w:rsidRPr="00EE365D">
        <w:rPr>
          <w:rFonts w:ascii="Times New Roman" w:eastAsia="Times New Roman" w:hAnsi="Times New Roman"/>
          <w:sz w:val="28"/>
          <w:szCs w:val="28"/>
          <w:lang w:val="uk-UA" w:eastAsia="zh-CN"/>
        </w:rPr>
        <w:t xml:space="preserve">сільської </w:t>
      </w:r>
      <w:r w:rsidRPr="00EE365D">
        <w:rPr>
          <w:rFonts w:ascii="Times New Roman" w:eastAsia="Times New Roman" w:hAnsi="Times New Roman"/>
          <w:sz w:val="28"/>
          <w:szCs w:val="28"/>
          <w:lang w:val="uk-UA" w:eastAsia="zh-CN"/>
        </w:rPr>
        <w:lastRenderedPageBreak/>
        <w:t>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схваленим</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попередньому</w:t>
      </w:r>
      <w:proofErr w:type="spellEnd"/>
      <w:r w:rsidRPr="00EE365D">
        <w:rPr>
          <w:rFonts w:ascii="Times New Roman" w:eastAsia="Times New Roman" w:hAnsi="Times New Roman"/>
          <w:sz w:val="28"/>
          <w:szCs w:val="28"/>
          <w:lang w:eastAsia="zh-CN"/>
        </w:rPr>
        <w:t xml:space="preserve"> бюджетному </w:t>
      </w:r>
      <w:proofErr w:type="spellStart"/>
      <w:r w:rsidRPr="00EE365D">
        <w:rPr>
          <w:rFonts w:ascii="Times New Roman" w:eastAsia="Times New Roman" w:hAnsi="Times New Roman"/>
          <w:sz w:val="28"/>
          <w:szCs w:val="28"/>
          <w:lang w:eastAsia="zh-CN"/>
        </w:rPr>
        <w:t>періоді</w:t>
      </w:r>
      <w:proofErr w:type="spellEnd"/>
      <w:r w:rsidRPr="00EE365D">
        <w:rPr>
          <w:rFonts w:ascii="Times New Roman" w:eastAsia="Times New Roman" w:hAnsi="Times New Roman"/>
          <w:sz w:val="28"/>
          <w:szCs w:val="28"/>
          <w:lang w:eastAsia="zh-CN"/>
        </w:rPr>
        <w:t xml:space="preserve">. При </w:t>
      </w:r>
      <w:proofErr w:type="spellStart"/>
      <w:r w:rsidRPr="00EE365D">
        <w:rPr>
          <w:rFonts w:ascii="Times New Roman" w:eastAsia="Times New Roman" w:hAnsi="Times New Roman"/>
          <w:sz w:val="28"/>
          <w:szCs w:val="28"/>
          <w:lang w:eastAsia="zh-CN"/>
        </w:rPr>
        <w:t>цьому</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показники</w:t>
      </w:r>
      <w:proofErr w:type="spellEnd"/>
      <w:r w:rsidRPr="00EE365D">
        <w:rPr>
          <w:rFonts w:ascii="Times New Roman" w:eastAsia="Times New Roman" w:hAnsi="Times New Roman"/>
          <w:sz w:val="28"/>
          <w:szCs w:val="28"/>
          <w:lang w:eastAsia="zh-CN"/>
        </w:rPr>
        <w:t xml:space="preserve"> прогнозу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можуть</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відрізнятися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від</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визначених</w:t>
      </w:r>
      <w:proofErr w:type="spellEnd"/>
      <w:r w:rsidRPr="00EE365D">
        <w:rPr>
          <w:rFonts w:ascii="Times New Roman" w:eastAsia="Times New Roman" w:hAnsi="Times New Roman"/>
          <w:sz w:val="28"/>
          <w:szCs w:val="28"/>
          <w:lang w:eastAsia="zh-CN"/>
        </w:rPr>
        <w:t xml:space="preserve"> на </w:t>
      </w:r>
      <w:proofErr w:type="spellStart"/>
      <w:r w:rsidRPr="00EE365D">
        <w:rPr>
          <w:rFonts w:ascii="Times New Roman" w:eastAsia="Times New Roman" w:hAnsi="Times New Roman"/>
          <w:sz w:val="28"/>
          <w:szCs w:val="28"/>
          <w:lang w:eastAsia="zh-CN"/>
        </w:rPr>
        <w:t>відповідні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періоди</w:t>
      </w:r>
      <w:proofErr w:type="spellEnd"/>
      <w:r w:rsidRPr="00EE365D">
        <w:rPr>
          <w:rFonts w:ascii="Times New Roman" w:eastAsia="Times New Roman" w:hAnsi="Times New Roman"/>
          <w:sz w:val="28"/>
          <w:szCs w:val="28"/>
          <w:lang w:eastAsia="zh-CN"/>
        </w:rPr>
        <w:t xml:space="preserve"> прогнозом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схваленим</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попередньому</w:t>
      </w:r>
      <w:proofErr w:type="spellEnd"/>
      <w:r w:rsidRPr="00EE365D">
        <w:rPr>
          <w:rFonts w:ascii="Times New Roman" w:eastAsia="Times New Roman" w:hAnsi="Times New Roman"/>
          <w:sz w:val="28"/>
          <w:szCs w:val="28"/>
          <w:lang w:eastAsia="zh-CN"/>
        </w:rPr>
        <w:t xml:space="preserve"> бюджетному </w:t>
      </w:r>
      <w:proofErr w:type="spellStart"/>
      <w:r w:rsidRPr="00EE365D">
        <w:rPr>
          <w:rFonts w:ascii="Times New Roman" w:eastAsia="Times New Roman" w:hAnsi="Times New Roman"/>
          <w:sz w:val="28"/>
          <w:szCs w:val="28"/>
          <w:lang w:eastAsia="zh-CN"/>
        </w:rPr>
        <w:t>періоді</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разі</w:t>
      </w:r>
      <w:proofErr w:type="spellEnd"/>
      <w:r w:rsidRPr="00EE365D">
        <w:rPr>
          <w:rFonts w:ascii="Times New Roman" w:eastAsia="Times New Roman" w:hAnsi="Times New Roman"/>
          <w:sz w:val="28"/>
          <w:szCs w:val="28"/>
          <w:lang w:eastAsia="zh-CN"/>
        </w:rPr>
        <w:t xml:space="preserve">: </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1) </w:t>
      </w:r>
      <w:proofErr w:type="spellStart"/>
      <w:r w:rsidRPr="00EE365D">
        <w:rPr>
          <w:rFonts w:ascii="Times New Roman" w:eastAsia="Times New Roman" w:hAnsi="Times New Roman"/>
          <w:sz w:val="28"/>
          <w:szCs w:val="28"/>
          <w:lang w:eastAsia="zh-CN"/>
        </w:rPr>
        <w:t>відхилення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оцінки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основних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прогнозних</w:t>
      </w:r>
      <w:proofErr w:type="spellEnd"/>
      <w:r w:rsidRPr="00EE365D">
        <w:rPr>
          <w:rFonts w:ascii="Times New Roman" w:eastAsia="Times New Roman" w:hAnsi="Times New Roman"/>
          <w:sz w:val="28"/>
          <w:szCs w:val="28"/>
          <w:lang w:eastAsia="zh-CN"/>
        </w:rPr>
        <w:t xml:space="preserve"> макропоказників </w:t>
      </w:r>
      <w:proofErr w:type="spellStart"/>
      <w:r w:rsidRPr="00EE365D">
        <w:rPr>
          <w:rFonts w:ascii="Times New Roman" w:eastAsia="Times New Roman" w:hAnsi="Times New Roman"/>
          <w:sz w:val="28"/>
          <w:szCs w:val="28"/>
          <w:lang w:eastAsia="zh-CN"/>
        </w:rPr>
        <w:t>економічного</w:t>
      </w:r>
      <w:proofErr w:type="spellEnd"/>
      <w:r w:rsidRPr="00EE365D">
        <w:rPr>
          <w:rFonts w:ascii="Times New Roman" w:eastAsia="Times New Roman" w:hAnsi="Times New Roman"/>
          <w:sz w:val="28"/>
          <w:szCs w:val="28"/>
          <w:lang w:eastAsia="zh-CN"/>
        </w:rPr>
        <w:t xml:space="preserve"> і </w:t>
      </w:r>
      <w:proofErr w:type="spellStart"/>
      <w:r w:rsidRPr="00EE365D">
        <w:rPr>
          <w:rFonts w:ascii="Times New Roman" w:eastAsia="Times New Roman" w:hAnsi="Times New Roman"/>
          <w:sz w:val="28"/>
          <w:szCs w:val="28"/>
          <w:lang w:eastAsia="zh-CN"/>
        </w:rPr>
        <w:t>соціального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розвитку</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України</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основних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прогнозних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економічного</w:t>
      </w:r>
      <w:proofErr w:type="spellEnd"/>
      <w:r w:rsidRPr="00EE365D">
        <w:rPr>
          <w:rFonts w:ascii="Times New Roman" w:eastAsia="Times New Roman" w:hAnsi="Times New Roman"/>
          <w:sz w:val="28"/>
          <w:szCs w:val="28"/>
          <w:lang w:eastAsia="zh-CN"/>
        </w:rPr>
        <w:t xml:space="preserve"> і </w:t>
      </w:r>
      <w:proofErr w:type="spellStart"/>
      <w:r w:rsidRPr="00EE365D">
        <w:rPr>
          <w:rFonts w:ascii="Times New Roman" w:eastAsia="Times New Roman" w:hAnsi="Times New Roman"/>
          <w:sz w:val="28"/>
          <w:szCs w:val="28"/>
          <w:lang w:eastAsia="zh-CN"/>
        </w:rPr>
        <w:t>соціального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розвитку</w:t>
      </w:r>
      <w:proofErr w:type="spellEnd"/>
      <w:r w:rsidRPr="00EE365D">
        <w:rPr>
          <w:rFonts w:ascii="Times New Roman" w:eastAsia="Times New Roman" w:hAnsi="Times New Roman"/>
          <w:sz w:val="28"/>
          <w:szCs w:val="28"/>
          <w:lang w:eastAsia="zh-CN"/>
        </w:rPr>
        <w:t xml:space="preserve">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від</w:t>
      </w:r>
      <w:proofErr w:type="spellEnd"/>
      <w:r w:rsidRPr="00EE365D">
        <w:rPr>
          <w:rFonts w:ascii="Times New Roman" w:eastAsia="Times New Roman" w:hAnsi="Times New Roman"/>
          <w:sz w:val="28"/>
          <w:szCs w:val="28"/>
          <w:lang w:eastAsia="zh-CN"/>
        </w:rPr>
        <w:t xml:space="preserve"> прогнозу, </w:t>
      </w:r>
      <w:proofErr w:type="spellStart"/>
      <w:r w:rsidRPr="00EE365D">
        <w:rPr>
          <w:rFonts w:ascii="Times New Roman" w:eastAsia="Times New Roman" w:hAnsi="Times New Roman"/>
          <w:sz w:val="28"/>
          <w:szCs w:val="28"/>
          <w:lang w:eastAsia="zh-CN"/>
        </w:rPr>
        <w:t>врахованого</w:t>
      </w:r>
      <w:proofErr w:type="spellEnd"/>
      <w:r w:rsidRPr="00EE365D">
        <w:rPr>
          <w:rFonts w:ascii="Times New Roman" w:eastAsia="Times New Roman" w:hAnsi="Times New Roman"/>
          <w:sz w:val="28"/>
          <w:szCs w:val="28"/>
          <w:lang w:eastAsia="zh-CN"/>
        </w:rPr>
        <w:t xml:space="preserve"> при </w:t>
      </w:r>
      <w:proofErr w:type="spellStart"/>
      <w:r w:rsidRPr="00EE365D">
        <w:rPr>
          <w:rFonts w:ascii="Times New Roman" w:eastAsia="Times New Roman" w:hAnsi="Times New Roman"/>
          <w:sz w:val="28"/>
          <w:szCs w:val="28"/>
          <w:lang w:eastAsia="zh-CN"/>
        </w:rPr>
        <w:t>складанні</w:t>
      </w:r>
      <w:proofErr w:type="spellEnd"/>
      <w:r w:rsidRPr="00EE365D">
        <w:rPr>
          <w:rFonts w:ascii="Times New Roman" w:eastAsia="Times New Roman" w:hAnsi="Times New Roman"/>
          <w:sz w:val="28"/>
          <w:szCs w:val="28"/>
          <w:lang w:eastAsia="zh-CN"/>
        </w:rPr>
        <w:t xml:space="preserve"> прогнозу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схваленого</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попередньому</w:t>
      </w:r>
      <w:proofErr w:type="spellEnd"/>
      <w:r w:rsidRPr="00EE365D">
        <w:rPr>
          <w:rFonts w:ascii="Times New Roman" w:eastAsia="Times New Roman" w:hAnsi="Times New Roman"/>
          <w:sz w:val="28"/>
          <w:szCs w:val="28"/>
          <w:lang w:eastAsia="zh-CN"/>
        </w:rPr>
        <w:t xml:space="preserve"> бюджетному </w:t>
      </w:r>
      <w:proofErr w:type="spellStart"/>
      <w:r w:rsidRPr="00EE365D">
        <w:rPr>
          <w:rFonts w:ascii="Times New Roman" w:eastAsia="Times New Roman" w:hAnsi="Times New Roman"/>
          <w:sz w:val="28"/>
          <w:szCs w:val="28"/>
          <w:lang w:eastAsia="zh-CN"/>
        </w:rPr>
        <w:t>періоді</w:t>
      </w:r>
      <w:proofErr w:type="spellEnd"/>
      <w:r w:rsidRPr="00EE365D">
        <w:rPr>
          <w:rFonts w:ascii="Times New Roman" w:eastAsia="Times New Roman" w:hAnsi="Times New Roman"/>
          <w:sz w:val="28"/>
          <w:szCs w:val="28"/>
          <w:lang w:eastAsia="zh-CN"/>
        </w:rPr>
        <w:t xml:space="preserve">; </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2) </w:t>
      </w:r>
      <w:proofErr w:type="spellStart"/>
      <w:r w:rsidRPr="00EE365D">
        <w:rPr>
          <w:rFonts w:ascii="Times New Roman" w:eastAsia="Times New Roman" w:hAnsi="Times New Roman"/>
          <w:sz w:val="28"/>
          <w:szCs w:val="28"/>
          <w:lang w:eastAsia="zh-CN"/>
        </w:rPr>
        <w:t>відхилення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визначених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рішенням</w:t>
      </w:r>
      <w:proofErr w:type="spellEnd"/>
      <w:r w:rsidRPr="00EE365D">
        <w:rPr>
          <w:rFonts w:ascii="Times New Roman" w:eastAsia="Times New Roman" w:hAnsi="Times New Roman"/>
          <w:sz w:val="28"/>
          <w:szCs w:val="28"/>
          <w:lang w:eastAsia="zh-CN"/>
        </w:rPr>
        <w:t xml:space="preserve"> про бюджет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від</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аналогічних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визначених</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прогнозі</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схваленому</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попередньому</w:t>
      </w:r>
      <w:proofErr w:type="spellEnd"/>
      <w:r w:rsidRPr="00EE365D">
        <w:rPr>
          <w:rFonts w:ascii="Times New Roman" w:eastAsia="Times New Roman" w:hAnsi="Times New Roman"/>
          <w:sz w:val="28"/>
          <w:szCs w:val="28"/>
          <w:lang w:eastAsia="zh-CN"/>
        </w:rPr>
        <w:t xml:space="preserve"> бюджетному </w:t>
      </w:r>
      <w:proofErr w:type="spellStart"/>
      <w:r w:rsidRPr="00EE365D">
        <w:rPr>
          <w:rFonts w:ascii="Times New Roman" w:eastAsia="Times New Roman" w:hAnsi="Times New Roman"/>
          <w:sz w:val="28"/>
          <w:szCs w:val="28"/>
          <w:lang w:eastAsia="zh-CN"/>
        </w:rPr>
        <w:t>періоді</w:t>
      </w:r>
      <w:proofErr w:type="spellEnd"/>
      <w:r w:rsidRPr="00EE365D">
        <w:rPr>
          <w:rFonts w:ascii="Times New Roman" w:eastAsia="Times New Roman" w:hAnsi="Times New Roman"/>
          <w:sz w:val="28"/>
          <w:szCs w:val="28"/>
          <w:lang w:eastAsia="zh-CN"/>
        </w:rPr>
        <w:t xml:space="preserve">; </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3) </w:t>
      </w:r>
      <w:proofErr w:type="spellStart"/>
      <w:r w:rsidRPr="00EE365D">
        <w:rPr>
          <w:rFonts w:ascii="Times New Roman" w:eastAsia="Times New Roman" w:hAnsi="Times New Roman"/>
          <w:sz w:val="28"/>
          <w:szCs w:val="28"/>
          <w:lang w:eastAsia="zh-CN"/>
        </w:rPr>
        <w:t>прийняття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нових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законодавчих</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інших</w:t>
      </w:r>
      <w:proofErr w:type="spellEnd"/>
      <w:r w:rsidRPr="00EE365D">
        <w:rPr>
          <w:rFonts w:ascii="Times New Roman" w:eastAsia="Times New Roman" w:hAnsi="Times New Roman"/>
          <w:sz w:val="28"/>
          <w:szCs w:val="28"/>
          <w:lang w:eastAsia="zh-CN"/>
        </w:rPr>
        <w:t xml:space="preserve"> нормативно-</w:t>
      </w:r>
      <w:proofErr w:type="spellStart"/>
      <w:r w:rsidRPr="00EE365D">
        <w:rPr>
          <w:rFonts w:ascii="Times New Roman" w:eastAsia="Times New Roman" w:hAnsi="Times New Roman"/>
          <w:sz w:val="28"/>
          <w:szCs w:val="28"/>
          <w:lang w:eastAsia="zh-CN"/>
        </w:rPr>
        <w:t>правових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актів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рішень</w:t>
      </w:r>
      <w:proofErr w:type="spellEnd"/>
      <w:r w:rsidRPr="00EE365D">
        <w:rPr>
          <w:rFonts w:ascii="Times New Roman" w:eastAsia="Times New Roman" w:hAnsi="Times New Roman"/>
          <w:sz w:val="28"/>
          <w:szCs w:val="28"/>
          <w:lang w:eastAsia="zh-CN"/>
        </w:rPr>
        <w:t xml:space="preserve"> </w:t>
      </w:r>
      <w:r w:rsidRPr="00EE365D">
        <w:rPr>
          <w:rFonts w:ascii="Times New Roman" w:eastAsia="Times New Roman" w:hAnsi="Times New Roman"/>
          <w:sz w:val="28"/>
          <w:szCs w:val="28"/>
          <w:lang w:val="uk-UA" w:eastAsia="zh-CN"/>
        </w:rPr>
        <w:t>сільської ради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виконавчого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комітету</w:t>
      </w:r>
      <w:proofErr w:type="spellEnd"/>
      <w:r w:rsidRPr="00EE365D">
        <w:rPr>
          <w:rFonts w:ascii="Times New Roman" w:eastAsia="Times New Roman" w:hAnsi="Times New Roman"/>
          <w:sz w:val="28"/>
          <w:szCs w:val="28"/>
          <w:lang w:eastAsia="zh-CN"/>
        </w:rPr>
        <w:t xml:space="preserve"> </w:t>
      </w:r>
      <w:r w:rsidRPr="00EE365D">
        <w:rPr>
          <w:rFonts w:ascii="Times New Roman" w:eastAsia="Times New Roman" w:hAnsi="Times New Roman"/>
          <w:sz w:val="28"/>
          <w:szCs w:val="28"/>
          <w:lang w:val="uk-UA" w:eastAsia="zh-CN"/>
        </w:rPr>
        <w:t>сільської</w:t>
      </w:r>
      <w:r w:rsidRPr="00EE365D">
        <w:rPr>
          <w:rFonts w:ascii="Times New Roman" w:eastAsia="Times New Roman" w:hAnsi="Times New Roman"/>
          <w:sz w:val="28"/>
          <w:szCs w:val="28"/>
          <w:lang w:eastAsia="zh-CN"/>
        </w:rPr>
        <w:t xml:space="preserve"> ради, </w:t>
      </w:r>
      <w:proofErr w:type="spellStart"/>
      <w:r w:rsidRPr="00EE365D">
        <w:rPr>
          <w:rFonts w:ascii="Times New Roman" w:eastAsia="Times New Roman" w:hAnsi="Times New Roman"/>
          <w:sz w:val="28"/>
          <w:szCs w:val="28"/>
          <w:lang w:eastAsia="zh-CN"/>
        </w:rPr>
        <w:t>що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впливають</w:t>
      </w:r>
      <w:proofErr w:type="spellEnd"/>
      <w:r w:rsidRPr="00EE365D">
        <w:rPr>
          <w:rFonts w:ascii="Times New Roman" w:eastAsia="Times New Roman" w:hAnsi="Times New Roman"/>
          <w:sz w:val="28"/>
          <w:szCs w:val="28"/>
          <w:lang w:eastAsia="zh-CN"/>
        </w:rPr>
        <w:t xml:space="preserve"> на </w:t>
      </w:r>
      <w:proofErr w:type="spellStart"/>
      <w:r w:rsidRPr="00EE365D">
        <w:rPr>
          <w:rFonts w:ascii="Times New Roman" w:eastAsia="Times New Roman" w:hAnsi="Times New Roman"/>
          <w:sz w:val="28"/>
          <w:szCs w:val="28"/>
          <w:lang w:eastAsia="zh-CN"/>
        </w:rPr>
        <w:t>показники</w:t>
      </w:r>
      <w:proofErr w:type="spellEnd"/>
      <w:r w:rsidRPr="00EE365D">
        <w:rPr>
          <w:rFonts w:ascii="Times New Roman" w:eastAsia="Times New Roman" w:hAnsi="Times New Roman"/>
          <w:sz w:val="28"/>
          <w:szCs w:val="28"/>
          <w:lang w:eastAsia="zh-CN"/>
        </w:rPr>
        <w:t xml:space="preserve"> бюджету </w:t>
      </w:r>
      <w:proofErr w:type="spellStart"/>
      <w:r w:rsidRPr="00EE365D">
        <w:rPr>
          <w:rFonts w:ascii="Times New Roman" w:eastAsia="Times New Roman" w:hAnsi="Times New Roman"/>
          <w:sz w:val="28"/>
          <w:szCs w:val="28"/>
          <w:lang w:val="uk-UA" w:eastAsia="zh-CN"/>
        </w:rPr>
        <w:t>гроиади</w:t>
      </w:r>
      <w:proofErr w:type="spellEnd"/>
      <w:r w:rsidRPr="00EE365D">
        <w:rPr>
          <w:rFonts w:ascii="Times New Roman" w:eastAsia="Times New Roman" w:hAnsi="Times New Roman"/>
          <w:sz w:val="28"/>
          <w:szCs w:val="28"/>
          <w:lang w:val="uk-UA" w:eastAsia="zh-CN"/>
        </w:rPr>
        <w:t xml:space="preserve"> </w:t>
      </w:r>
      <w:r w:rsidRPr="00EE365D">
        <w:rPr>
          <w:rFonts w:ascii="Times New Roman" w:eastAsia="Times New Roman" w:hAnsi="Times New Roman"/>
          <w:sz w:val="28"/>
          <w:szCs w:val="28"/>
          <w:lang w:eastAsia="zh-CN"/>
        </w:rPr>
        <w:t xml:space="preserve">та у </w:t>
      </w:r>
      <w:proofErr w:type="spellStart"/>
      <w:r w:rsidRPr="00EE365D">
        <w:rPr>
          <w:rFonts w:ascii="Times New Roman" w:eastAsia="Times New Roman" w:hAnsi="Times New Roman"/>
          <w:sz w:val="28"/>
          <w:szCs w:val="28"/>
          <w:lang w:eastAsia="zh-CN"/>
        </w:rPr>
        <w:t>середньостроковому</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періоді</w:t>
      </w:r>
      <w:proofErr w:type="spellEnd"/>
      <w:r w:rsidRPr="00EE365D">
        <w:rPr>
          <w:rFonts w:ascii="Times New Roman" w:eastAsia="Times New Roman" w:hAnsi="Times New Roman"/>
          <w:sz w:val="28"/>
          <w:szCs w:val="28"/>
          <w:lang w:eastAsia="zh-CN"/>
        </w:rPr>
        <w:t>.</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4</w:t>
      </w:r>
      <w:r w:rsidRPr="00EE365D">
        <w:rPr>
          <w:rFonts w:ascii="Times New Roman" w:eastAsia="Times New Roman" w:hAnsi="Times New Roman"/>
          <w:sz w:val="28"/>
          <w:szCs w:val="28"/>
          <w:lang w:eastAsia="zh-CN"/>
        </w:rPr>
        <w:t xml:space="preserve">. Прогноз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повинен </w:t>
      </w:r>
      <w:proofErr w:type="spellStart"/>
      <w:r w:rsidRPr="00EE365D">
        <w:rPr>
          <w:rFonts w:ascii="Times New Roman" w:eastAsia="Times New Roman" w:hAnsi="Times New Roman"/>
          <w:sz w:val="28"/>
          <w:szCs w:val="28"/>
          <w:lang w:eastAsia="zh-CN"/>
        </w:rPr>
        <w:t>містити</w:t>
      </w:r>
      <w:proofErr w:type="spellEnd"/>
      <w:r w:rsidRPr="00EE365D">
        <w:rPr>
          <w:rFonts w:ascii="Times New Roman" w:eastAsia="Times New Roman" w:hAnsi="Times New Roman"/>
          <w:sz w:val="28"/>
          <w:szCs w:val="28"/>
          <w:lang w:eastAsia="zh-CN"/>
        </w:rPr>
        <w:t xml:space="preserve">: </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1)</w:t>
      </w:r>
      <w:r w:rsidRPr="00EE365D">
        <w:rPr>
          <w:rFonts w:ascii="Times New Roman" w:eastAsia="Times New Roman" w:hAnsi="Times New Roman"/>
          <w:sz w:val="28"/>
          <w:szCs w:val="28"/>
          <w:lang w:val="uk-UA" w:eastAsia="zh-CN"/>
        </w:rPr>
        <w:t xml:space="preserve"> </w:t>
      </w:r>
      <w:proofErr w:type="spellStart"/>
      <w:r w:rsidRPr="00EE365D">
        <w:rPr>
          <w:rFonts w:ascii="Times New Roman" w:eastAsia="Times New Roman" w:hAnsi="Times New Roman"/>
          <w:sz w:val="28"/>
          <w:szCs w:val="28"/>
          <w:lang w:eastAsia="zh-CN"/>
        </w:rPr>
        <w:t>основні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прогнозні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економічного</w:t>
      </w:r>
      <w:proofErr w:type="spellEnd"/>
      <w:r w:rsidRPr="00EE365D">
        <w:rPr>
          <w:rFonts w:ascii="Times New Roman" w:eastAsia="Times New Roman" w:hAnsi="Times New Roman"/>
          <w:sz w:val="28"/>
          <w:szCs w:val="28"/>
          <w:lang w:eastAsia="zh-CN"/>
        </w:rPr>
        <w:t xml:space="preserve"> і </w:t>
      </w:r>
      <w:proofErr w:type="spellStart"/>
      <w:r w:rsidRPr="00EE365D">
        <w:rPr>
          <w:rFonts w:ascii="Times New Roman" w:eastAsia="Times New Roman" w:hAnsi="Times New Roman"/>
          <w:sz w:val="28"/>
          <w:szCs w:val="28"/>
          <w:lang w:eastAsia="zh-CN"/>
        </w:rPr>
        <w:t>соціального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розвитку</w:t>
      </w:r>
      <w:proofErr w:type="spellEnd"/>
      <w:r w:rsidRPr="00EE365D">
        <w:rPr>
          <w:rFonts w:ascii="Times New Roman" w:eastAsia="Times New Roman" w:hAnsi="Times New Roman"/>
          <w:sz w:val="28"/>
          <w:szCs w:val="28"/>
          <w:lang w:eastAsia="zh-CN"/>
        </w:rPr>
        <w:t xml:space="preserve">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2) </w:t>
      </w:r>
      <w:proofErr w:type="spellStart"/>
      <w:r w:rsidRPr="00EE365D">
        <w:rPr>
          <w:rFonts w:ascii="Times New Roman" w:eastAsia="Times New Roman" w:hAnsi="Times New Roman"/>
          <w:sz w:val="28"/>
          <w:szCs w:val="28"/>
          <w:lang w:eastAsia="zh-CN"/>
        </w:rPr>
        <w:t>загальні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доходів</w:t>
      </w:r>
      <w:proofErr w:type="spellEnd"/>
      <w:r w:rsidRPr="00EE365D">
        <w:rPr>
          <w:rFonts w:ascii="Times New Roman" w:eastAsia="Times New Roman" w:hAnsi="Times New Roman"/>
          <w:sz w:val="28"/>
          <w:szCs w:val="28"/>
          <w:lang w:eastAsia="zh-CN"/>
        </w:rPr>
        <w:t xml:space="preserve"> і </w:t>
      </w:r>
      <w:proofErr w:type="spellStart"/>
      <w:r w:rsidRPr="00EE365D">
        <w:rPr>
          <w:rFonts w:ascii="Times New Roman" w:eastAsia="Times New Roman" w:hAnsi="Times New Roman"/>
          <w:sz w:val="28"/>
          <w:szCs w:val="28"/>
          <w:lang w:eastAsia="zh-CN"/>
        </w:rPr>
        <w:t>фінансування</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 xml:space="preserve">сільської територіальної </w:t>
      </w:r>
      <w:proofErr w:type="gramStart"/>
      <w:r w:rsidRPr="00EE365D">
        <w:rPr>
          <w:rFonts w:ascii="Times New Roman" w:eastAsia="Times New Roman" w:hAnsi="Times New Roman"/>
          <w:sz w:val="28"/>
          <w:szCs w:val="28"/>
          <w:lang w:val="uk-UA" w:eastAsia="zh-CN"/>
        </w:rPr>
        <w:t>громади</w:t>
      </w:r>
      <w:r w:rsidRPr="00EE365D">
        <w:rPr>
          <w:rFonts w:ascii="Times New Roman" w:eastAsia="Times New Roman" w:hAnsi="Times New Roman"/>
          <w:sz w:val="28"/>
          <w:szCs w:val="28"/>
          <w:lang w:eastAsia="zh-CN"/>
        </w:rPr>
        <w:t xml:space="preserve"> ,</w:t>
      </w:r>
      <w:proofErr w:type="gram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повернення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кредитів</w:t>
      </w:r>
      <w:proofErr w:type="spellEnd"/>
      <w:r w:rsidRPr="00EE365D">
        <w:rPr>
          <w:rFonts w:ascii="Times New Roman" w:eastAsia="Times New Roman" w:hAnsi="Times New Roman"/>
          <w:sz w:val="28"/>
          <w:szCs w:val="28"/>
          <w:lang w:eastAsia="zh-CN"/>
        </w:rPr>
        <w:t xml:space="preserve"> до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загальні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граничні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видатків</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надання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кредитів</w:t>
      </w:r>
      <w:proofErr w:type="spellEnd"/>
      <w:r w:rsidRPr="00EE365D">
        <w:rPr>
          <w:rFonts w:ascii="Times New Roman" w:eastAsia="Times New Roman" w:hAnsi="Times New Roman"/>
          <w:sz w:val="28"/>
          <w:szCs w:val="28"/>
          <w:lang w:eastAsia="zh-CN"/>
        </w:rPr>
        <w:t xml:space="preserve"> з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(з </w:t>
      </w:r>
      <w:proofErr w:type="spellStart"/>
      <w:r w:rsidRPr="00EE365D">
        <w:rPr>
          <w:rFonts w:ascii="Times New Roman" w:eastAsia="Times New Roman" w:hAnsi="Times New Roman"/>
          <w:sz w:val="28"/>
          <w:szCs w:val="28"/>
          <w:lang w:eastAsia="zh-CN"/>
        </w:rPr>
        <w:t>розподілом</w:t>
      </w:r>
      <w:proofErr w:type="spellEnd"/>
      <w:r w:rsidRPr="00EE365D">
        <w:rPr>
          <w:rFonts w:ascii="Times New Roman" w:eastAsia="Times New Roman" w:hAnsi="Times New Roman"/>
          <w:sz w:val="28"/>
          <w:szCs w:val="28"/>
          <w:lang w:eastAsia="zh-CN"/>
        </w:rPr>
        <w:t xml:space="preserve"> на </w:t>
      </w:r>
      <w:proofErr w:type="spellStart"/>
      <w:r w:rsidRPr="00EE365D">
        <w:rPr>
          <w:rFonts w:ascii="Times New Roman" w:eastAsia="Times New Roman" w:hAnsi="Times New Roman"/>
          <w:sz w:val="28"/>
          <w:szCs w:val="28"/>
          <w:lang w:eastAsia="zh-CN"/>
        </w:rPr>
        <w:t>загальний</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спеціальний</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фонди</w:t>
      </w:r>
      <w:proofErr w:type="spellEnd"/>
      <w:r w:rsidRPr="00EE365D">
        <w:rPr>
          <w:rFonts w:ascii="Times New Roman" w:eastAsia="Times New Roman" w:hAnsi="Times New Roman"/>
          <w:sz w:val="28"/>
          <w:szCs w:val="28"/>
          <w:lang w:eastAsia="zh-CN"/>
        </w:rPr>
        <w:t xml:space="preserve">); </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3) </w:t>
      </w:r>
      <w:proofErr w:type="spellStart"/>
      <w:r w:rsidRPr="00EE365D">
        <w:rPr>
          <w:rFonts w:ascii="Times New Roman" w:eastAsia="Times New Roman" w:hAnsi="Times New Roman"/>
          <w:sz w:val="28"/>
          <w:szCs w:val="28"/>
          <w:lang w:eastAsia="zh-CN"/>
        </w:rPr>
        <w:t>показники</w:t>
      </w:r>
      <w:proofErr w:type="spellEnd"/>
      <w:r w:rsidRPr="00EE365D">
        <w:rPr>
          <w:rFonts w:ascii="Times New Roman" w:eastAsia="Times New Roman" w:hAnsi="Times New Roman"/>
          <w:sz w:val="28"/>
          <w:szCs w:val="28"/>
          <w:lang w:eastAsia="zh-CN"/>
        </w:rPr>
        <w:t xml:space="preserve"> за </w:t>
      </w:r>
      <w:proofErr w:type="spellStart"/>
      <w:r w:rsidRPr="00EE365D">
        <w:rPr>
          <w:rFonts w:ascii="Times New Roman" w:eastAsia="Times New Roman" w:hAnsi="Times New Roman"/>
          <w:sz w:val="28"/>
          <w:szCs w:val="28"/>
          <w:lang w:eastAsia="zh-CN"/>
        </w:rPr>
        <w:t>основними</w:t>
      </w:r>
      <w:proofErr w:type="spellEnd"/>
      <w:r w:rsidRPr="00EE365D">
        <w:rPr>
          <w:rFonts w:ascii="Times New Roman" w:eastAsia="Times New Roman" w:hAnsi="Times New Roman"/>
          <w:sz w:val="28"/>
          <w:szCs w:val="28"/>
          <w:lang w:eastAsia="zh-CN"/>
        </w:rPr>
        <w:t xml:space="preserve"> видами </w:t>
      </w:r>
      <w:proofErr w:type="spellStart"/>
      <w:r w:rsidRPr="00EE365D">
        <w:rPr>
          <w:rFonts w:ascii="Times New Roman" w:eastAsia="Times New Roman" w:hAnsi="Times New Roman"/>
          <w:sz w:val="28"/>
          <w:szCs w:val="28"/>
          <w:lang w:eastAsia="zh-CN"/>
        </w:rPr>
        <w:t>доходів</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(з </w:t>
      </w:r>
      <w:proofErr w:type="spellStart"/>
      <w:r w:rsidRPr="00EE365D">
        <w:rPr>
          <w:rFonts w:ascii="Times New Roman" w:eastAsia="Times New Roman" w:hAnsi="Times New Roman"/>
          <w:sz w:val="28"/>
          <w:szCs w:val="28"/>
          <w:lang w:eastAsia="zh-CN"/>
        </w:rPr>
        <w:t>розподілом</w:t>
      </w:r>
      <w:proofErr w:type="spellEnd"/>
      <w:r w:rsidRPr="00EE365D">
        <w:rPr>
          <w:rFonts w:ascii="Times New Roman" w:eastAsia="Times New Roman" w:hAnsi="Times New Roman"/>
          <w:sz w:val="28"/>
          <w:szCs w:val="28"/>
          <w:lang w:eastAsia="zh-CN"/>
        </w:rPr>
        <w:t xml:space="preserve"> на </w:t>
      </w:r>
      <w:proofErr w:type="spellStart"/>
      <w:r w:rsidRPr="00EE365D">
        <w:rPr>
          <w:rFonts w:ascii="Times New Roman" w:eastAsia="Times New Roman" w:hAnsi="Times New Roman"/>
          <w:sz w:val="28"/>
          <w:szCs w:val="28"/>
          <w:lang w:eastAsia="zh-CN"/>
        </w:rPr>
        <w:t>загальний</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спеціальний</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фонди</w:t>
      </w:r>
      <w:proofErr w:type="spellEnd"/>
      <w:r w:rsidRPr="00EE365D">
        <w:rPr>
          <w:rFonts w:ascii="Times New Roman" w:eastAsia="Times New Roman" w:hAnsi="Times New Roman"/>
          <w:sz w:val="28"/>
          <w:szCs w:val="28"/>
          <w:lang w:eastAsia="zh-CN"/>
        </w:rPr>
        <w:t xml:space="preserve">); </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4) </w:t>
      </w:r>
      <w:proofErr w:type="spellStart"/>
      <w:r w:rsidRPr="00EE365D">
        <w:rPr>
          <w:rFonts w:ascii="Times New Roman" w:eastAsia="Times New Roman" w:hAnsi="Times New Roman"/>
          <w:sz w:val="28"/>
          <w:szCs w:val="28"/>
          <w:lang w:eastAsia="zh-CN"/>
        </w:rPr>
        <w:t>показники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дефіциту</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профіциту</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показники</w:t>
      </w:r>
      <w:proofErr w:type="spellEnd"/>
      <w:r w:rsidRPr="00EE365D">
        <w:rPr>
          <w:rFonts w:ascii="Times New Roman" w:eastAsia="Times New Roman" w:hAnsi="Times New Roman"/>
          <w:sz w:val="28"/>
          <w:szCs w:val="28"/>
          <w:lang w:eastAsia="zh-CN"/>
        </w:rPr>
        <w:t xml:space="preserve"> за </w:t>
      </w:r>
      <w:proofErr w:type="spellStart"/>
      <w:r w:rsidRPr="00EE365D">
        <w:rPr>
          <w:rFonts w:ascii="Times New Roman" w:eastAsia="Times New Roman" w:hAnsi="Times New Roman"/>
          <w:sz w:val="28"/>
          <w:szCs w:val="28"/>
          <w:lang w:eastAsia="zh-CN"/>
        </w:rPr>
        <w:t>основними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джерелами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фінансування</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(з </w:t>
      </w:r>
      <w:proofErr w:type="spellStart"/>
      <w:r w:rsidRPr="00EE365D">
        <w:rPr>
          <w:rFonts w:ascii="Times New Roman" w:eastAsia="Times New Roman" w:hAnsi="Times New Roman"/>
          <w:sz w:val="28"/>
          <w:szCs w:val="28"/>
          <w:lang w:eastAsia="zh-CN"/>
        </w:rPr>
        <w:t>розподілом</w:t>
      </w:r>
      <w:proofErr w:type="spellEnd"/>
      <w:r w:rsidRPr="00EE365D">
        <w:rPr>
          <w:rFonts w:ascii="Times New Roman" w:eastAsia="Times New Roman" w:hAnsi="Times New Roman"/>
          <w:sz w:val="28"/>
          <w:szCs w:val="28"/>
          <w:lang w:eastAsia="zh-CN"/>
        </w:rPr>
        <w:t xml:space="preserve"> на </w:t>
      </w:r>
      <w:proofErr w:type="spellStart"/>
      <w:r w:rsidRPr="00EE365D">
        <w:rPr>
          <w:rFonts w:ascii="Times New Roman" w:eastAsia="Times New Roman" w:hAnsi="Times New Roman"/>
          <w:sz w:val="28"/>
          <w:szCs w:val="28"/>
          <w:lang w:eastAsia="zh-CN"/>
        </w:rPr>
        <w:t>загальний</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спеціальний</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фонди</w:t>
      </w:r>
      <w:proofErr w:type="spellEnd"/>
      <w:r w:rsidRPr="00EE365D">
        <w:rPr>
          <w:rFonts w:ascii="Times New Roman" w:eastAsia="Times New Roman" w:hAnsi="Times New Roman"/>
          <w:sz w:val="28"/>
          <w:szCs w:val="28"/>
          <w:lang w:eastAsia="zh-CN"/>
        </w:rPr>
        <w:t xml:space="preserve">); </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5) </w:t>
      </w:r>
      <w:proofErr w:type="spellStart"/>
      <w:r w:rsidRPr="00EE365D">
        <w:rPr>
          <w:rFonts w:ascii="Times New Roman" w:eastAsia="Times New Roman" w:hAnsi="Times New Roman"/>
          <w:sz w:val="28"/>
          <w:szCs w:val="28"/>
          <w:lang w:eastAsia="zh-CN"/>
        </w:rPr>
        <w:t>граничні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видатків</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надання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кредитів</w:t>
      </w:r>
      <w:proofErr w:type="spellEnd"/>
      <w:r w:rsidRPr="00EE365D">
        <w:rPr>
          <w:rFonts w:ascii="Times New Roman" w:eastAsia="Times New Roman" w:hAnsi="Times New Roman"/>
          <w:sz w:val="28"/>
          <w:szCs w:val="28"/>
          <w:lang w:eastAsia="zh-CN"/>
        </w:rPr>
        <w:t xml:space="preserve"> з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головним</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розпорядникам</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коштів (з </w:t>
      </w:r>
      <w:proofErr w:type="spellStart"/>
      <w:r w:rsidRPr="00EE365D">
        <w:rPr>
          <w:rFonts w:ascii="Times New Roman" w:eastAsia="Times New Roman" w:hAnsi="Times New Roman"/>
          <w:sz w:val="28"/>
          <w:szCs w:val="28"/>
          <w:lang w:eastAsia="zh-CN"/>
        </w:rPr>
        <w:t>розподілом</w:t>
      </w:r>
      <w:proofErr w:type="spellEnd"/>
      <w:r w:rsidRPr="00EE365D">
        <w:rPr>
          <w:rFonts w:ascii="Times New Roman" w:eastAsia="Times New Roman" w:hAnsi="Times New Roman"/>
          <w:sz w:val="28"/>
          <w:szCs w:val="28"/>
          <w:lang w:eastAsia="zh-CN"/>
        </w:rPr>
        <w:t xml:space="preserve"> на </w:t>
      </w:r>
      <w:proofErr w:type="spellStart"/>
      <w:r w:rsidRPr="00EE365D">
        <w:rPr>
          <w:rFonts w:ascii="Times New Roman" w:eastAsia="Times New Roman" w:hAnsi="Times New Roman"/>
          <w:sz w:val="28"/>
          <w:szCs w:val="28"/>
          <w:lang w:eastAsia="zh-CN"/>
        </w:rPr>
        <w:t>загальний</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спеціальний</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фонди</w:t>
      </w:r>
      <w:proofErr w:type="spellEnd"/>
      <w:r w:rsidRPr="00EE365D">
        <w:rPr>
          <w:rFonts w:ascii="Times New Roman" w:eastAsia="Times New Roman" w:hAnsi="Times New Roman"/>
          <w:sz w:val="28"/>
          <w:szCs w:val="28"/>
          <w:lang w:eastAsia="zh-CN"/>
        </w:rPr>
        <w:t>);</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6) </w:t>
      </w:r>
      <w:proofErr w:type="spellStart"/>
      <w:r w:rsidRPr="00EE365D">
        <w:rPr>
          <w:rFonts w:ascii="Times New Roman" w:eastAsia="Times New Roman" w:hAnsi="Times New Roman"/>
          <w:sz w:val="28"/>
          <w:szCs w:val="28"/>
          <w:lang w:eastAsia="zh-CN"/>
        </w:rPr>
        <w:t>обсяги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капітальних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вкладень</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розрізі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інвестиційних</w:t>
      </w:r>
      <w:proofErr w:type="spellEnd"/>
      <w:r w:rsidRPr="00EE365D">
        <w:rPr>
          <w:rFonts w:ascii="Times New Roman" w:eastAsia="Times New Roman" w:hAnsi="Times New Roman"/>
          <w:sz w:val="28"/>
          <w:szCs w:val="28"/>
          <w:lang w:eastAsia="zh-CN"/>
        </w:rPr>
        <w:t xml:space="preserve"> проєктів, </w:t>
      </w:r>
      <w:proofErr w:type="spellStart"/>
      <w:r w:rsidRPr="00EE365D">
        <w:rPr>
          <w:rFonts w:ascii="Times New Roman" w:eastAsia="Times New Roman" w:hAnsi="Times New Roman"/>
          <w:sz w:val="28"/>
          <w:szCs w:val="28"/>
          <w:lang w:eastAsia="zh-CN"/>
        </w:rPr>
        <w:t>визначені</w:t>
      </w:r>
      <w:proofErr w:type="spellEnd"/>
      <w:r w:rsidRPr="00EE365D">
        <w:rPr>
          <w:rFonts w:ascii="Times New Roman" w:eastAsia="Times New Roman" w:hAnsi="Times New Roman"/>
          <w:sz w:val="28"/>
          <w:szCs w:val="28"/>
          <w:lang w:eastAsia="zh-CN"/>
        </w:rPr>
        <w:t xml:space="preserve"> в межах </w:t>
      </w:r>
      <w:proofErr w:type="spellStart"/>
      <w:r w:rsidRPr="00EE365D">
        <w:rPr>
          <w:rFonts w:ascii="Times New Roman" w:eastAsia="Times New Roman" w:hAnsi="Times New Roman"/>
          <w:sz w:val="28"/>
          <w:szCs w:val="28"/>
          <w:lang w:eastAsia="zh-CN"/>
        </w:rPr>
        <w:t>загальних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граничних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видатків</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надання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кредитів</w:t>
      </w:r>
      <w:proofErr w:type="spellEnd"/>
      <w:r w:rsidRPr="00EE365D">
        <w:rPr>
          <w:rFonts w:ascii="Times New Roman" w:eastAsia="Times New Roman" w:hAnsi="Times New Roman"/>
          <w:sz w:val="28"/>
          <w:szCs w:val="28"/>
          <w:lang w:eastAsia="zh-CN"/>
        </w:rPr>
        <w:t xml:space="preserve"> з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7) </w:t>
      </w:r>
      <w:proofErr w:type="spellStart"/>
      <w:r w:rsidRPr="00EE365D">
        <w:rPr>
          <w:rFonts w:ascii="Times New Roman" w:eastAsia="Times New Roman" w:hAnsi="Times New Roman"/>
          <w:sz w:val="28"/>
          <w:szCs w:val="28"/>
          <w:lang w:eastAsia="zh-CN"/>
        </w:rPr>
        <w:t>інші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показники</w:t>
      </w:r>
      <w:proofErr w:type="spellEnd"/>
      <w:r w:rsidRPr="00EE365D">
        <w:rPr>
          <w:rFonts w:ascii="Times New Roman" w:eastAsia="Times New Roman" w:hAnsi="Times New Roman"/>
          <w:sz w:val="28"/>
          <w:szCs w:val="28"/>
          <w:lang w:eastAsia="zh-CN"/>
        </w:rPr>
        <w:t xml:space="preserve"> і </w:t>
      </w:r>
      <w:proofErr w:type="spellStart"/>
      <w:r w:rsidRPr="00EE365D">
        <w:rPr>
          <w:rFonts w:ascii="Times New Roman" w:eastAsia="Times New Roman" w:hAnsi="Times New Roman"/>
          <w:sz w:val="28"/>
          <w:szCs w:val="28"/>
          <w:lang w:eastAsia="zh-CN"/>
        </w:rPr>
        <w:t>положення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необхідні</w:t>
      </w:r>
      <w:proofErr w:type="spellEnd"/>
      <w:r w:rsidRPr="00EE365D">
        <w:rPr>
          <w:rFonts w:ascii="Times New Roman" w:eastAsia="Times New Roman" w:hAnsi="Times New Roman"/>
          <w:sz w:val="28"/>
          <w:szCs w:val="28"/>
          <w:lang w:eastAsia="zh-CN"/>
        </w:rPr>
        <w:t xml:space="preserve"> для </w:t>
      </w:r>
      <w:proofErr w:type="spellStart"/>
      <w:r w:rsidRPr="00EE365D">
        <w:rPr>
          <w:rFonts w:ascii="Times New Roman" w:eastAsia="Times New Roman" w:hAnsi="Times New Roman"/>
          <w:sz w:val="28"/>
          <w:szCs w:val="28"/>
          <w:lang w:eastAsia="zh-CN"/>
        </w:rPr>
        <w:t>складання</w:t>
      </w:r>
      <w:proofErr w:type="spellEnd"/>
      <w:r w:rsidRPr="00EE365D">
        <w:rPr>
          <w:rFonts w:ascii="Times New Roman" w:eastAsia="Times New Roman" w:hAnsi="Times New Roman"/>
          <w:sz w:val="28"/>
          <w:szCs w:val="28"/>
          <w:lang w:eastAsia="zh-CN"/>
        </w:rPr>
        <w:t xml:space="preserve"> проєкту </w:t>
      </w:r>
      <w:proofErr w:type="spellStart"/>
      <w:r w:rsidRPr="00EE365D">
        <w:rPr>
          <w:rFonts w:ascii="Times New Roman" w:eastAsia="Times New Roman" w:hAnsi="Times New Roman"/>
          <w:sz w:val="28"/>
          <w:szCs w:val="28"/>
          <w:lang w:eastAsia="zh-CN"/>
        </w:rPr>
        <w:t>рішення</w:t>
      </w:r>
      <w:proofErr w:type="spellEnd"/>
      <w:r w:rsidRPr="00EE365D">
        <w:rPr>
          <w:rFonts w:ascii="Times New Roman" w:eastAsia="Times New Roman" w:hAnsi="Times New Roman"/>
          <w:sz w:val="28"/>
          <w:szCs w:val="28"/>
          <w:lang w:eastAsia="zh-CN"/>
        </w:rPr>
        <w:t xml:space="preserve"> про бюджет </w:t>
      </w:r>
      <w:r w:rsidRPr="00EE365D">
        <w:rPr>
          <w:rFonts w:ascii="Times New Roman" w:eastAsia="Times New Roman" w:hAnsi="Times New Roman"/>
          <w:sz w:val="28"/>
          <w:szCs w:val="28"/>
          <w:lang w:val="uk-UA" w:eastAsia="zh-CN"/>
        </w:rPr>
        <w:t>сільської територіальної громади.</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5. Складання прогнозу бюджету сільської територіальної громади передбачає виконання плану заходів згідно з додатком 1 до цього Бюджетного регламенту. В разі необхідності Фінансовий відділ  ради може уточнити терміни виконання окремих заходів плану, про що в письмовій формі повідомляє відповідних учасників бюджетного процесу.</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ІІІ. Порядок </w:t>
      </w:r>
      <w:proofErr w:type="spellStart"/>
      <w:r w:rsidRPr="00EE365D">
        <w:rPr>
          <w:rFonts w:ascii="Times New Roman" w:eastAsia="Times New Roman" w:hAnsi="Times New Roman"/>
          <w:sz w:val="28"/>
          <w:szCs w:val="28"/>
          <w:lang w:eastAsia="zh-CN"/>
        </w:rPr>
        <w:t>складання</w:t>
      </w:r>
      <w:proofErr w:type="spellEnd"/>
      <w:r w:rsidRPr="00EE365D">
        <w:rPr>
          <w:rFonts w:ascii="Times New Roman" w:eastAsia="Times New Roman" w:hAnsi="Times New Roman"/>
          <w:sz w:val="28"/>
          <w:szCs w:val="28"/>
          <w:lang w:eastAsia="zh-CN"/>
        </w:rPr>
        <w:t xml:space="preserve"> проєкту бюджету </w:t>
      </w:r>
      <w:r w:rsidRPr="00EE365D">
        <w:rPr>
          <w:rFonts w:ascii="Times New Roman" w:eastAsia="Times New Roman" w:hAnsi="Times New Roman"/>
          <w:sz w:val="28"/>
          <w:szCs w:val="28"/>
          <w:lang w:val="uk-UA" w:eastAsia="zh-CN"/>
        </w:rPr>
        <w:t>сільської територіальної громади</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0"/>
          <w:szCs w:val="20"/>
          <w:lang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1. Проєкт </w:t>
      </w:r>
      <w:proofErr w:type="spellStart"/>
      <w:r w:rsidRPr="00EE365D">
        <w:rPr>
          <w:rFonts w:ascii="Times New Roman" w:eastAsia="Times New Roman" w:hAnsi="Times New Roman"/>
          <w:sz w:val="28"/>
          <w:szCs w:val="28"/>
          <w:lang w:eastAsia="zh-CN"/>
        </w:rPr>
        <w:t>рішенням</w:t>
      </w:r>
      <w:proofErr w:type="spellEnd"/>
      <w:r w:rsidRPr="00EE365D">
        <w:rPr>
          <w:rFonts w:ascii="Times New Roman" w:eastAsia="Times New Roman" w:hAnsi="Times New Roman"/>
          <w:sz w:val="28"/>
          <w:szCs w:val="28"/>
          <w:lang w:eastAsia="zh-CN"/>
        </w:rPr>
        <w:t xml:space="preserve"> про бюджет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має</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містити</w:t>
      </w:r>
      <w:proofErr w:type="spellEnd"/>
      <w:r w:rsidRPr="00EE365D">
        <w:rPr>
          <w:rFonts w:ascii="Times New Roman" w:eastAsia="Times New Roman" w:hAnsi="Times New Roman"/>
          <w:sz w:val="28"/>
          <w:szCs w:val="28"/>
          <w:lang w:eastAsia="zh-CN"/>
        </w:rPr>
        <w:t xml:space="preserve">: </w:t>
      </w:r>
    </w:p>
    <w:p w:rsid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1) </w:t>
      </w:r>
      <w:proofErr w:type="spellStart"/>
      <w:r w:rsidRPr="00EE365D">
        <w:rPr>
          <w:rFonts w:ascii="Times New Roman" w:eastAsia="Times New Roman" w:hAnsi="Times New Roman"/>
          <w:sz w:val="28"/>
          <w:szCs w:val="28"/>
          <w:lang w:eastAsia="zh-CN"/>
        </w:rPr>
        <w:t>загальні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суми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доходів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видатків</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кредитування</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(з </w:t>
      </w:r>
      <w:proofErr w:type="spellStart"/>
      <w:r w:rsidRPr="00EE365D">
        <w:rPr>
          <w:rFonts w:ascii="Times New Roman" w:eastAsia="Times New Roman" w:hAnsi="Times New Roman"/>
          <w:sz w:val="28"/>
          <w:szCs w:val="28"/>
          <w:lang w:eastAsia="zh-CN"/>
        </w:rPr>
        <w:t>розподілом</w:t>
      </w:r>
      <w:proofErr w:type="spellEnd"/>
      <w:r w:rsidRPr="00EE365D">
        <w:rPr>
          <w:rFonts w:ascii="Times New Roman" w:eastAsia="Times New Roman" w:hAnsi="Times New Roman"/>
          <w:sz w:val="28"/>
          <w:szCs w:val="28"/>
          <w:lang w:eastAsia="zh-CN"/>
        </w:rPr>
        <w:t xml:space="preserve"> на </w:t>
      </w:r>
      <w:proofErr w:type="spellStart"/>
      <w:r w:rsidRPr="00EE365D">
        <w:rPr>
          <w:rFonts w:ascii="Times New Roman" w:eastAsia="Times New Roman" w:hAnsi="Times New Roman"/>
          <w:sz w:val="28"/>
          <w:szCs w:val="28"/>
          <w:lang w:eastAsia="zh-CN"/>
        </w:rPr>
        <w:t>загальний</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спеціальний</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фонди</w:t>
      </w:r>
      <w:proofErr w:type="spellEnd"/>
      <w:r w:rsidRPr="00EE365D">
        <w:rPr>
          <w:rFonts w:ascii="Times New Roman" w:eastAsia="Times New Roman" w:hAnsi="Times New Roman"/>
          <w:sz w:val="28"/>
          <w:szCs w:val="28"/>
          <w:lang w:eastAsia="zh-CN"/>
        </w:rPr>
        <w:t xml:space="preserve">); </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2</w:t>
      </w:r>
      <w:r w:rsidRPr="00EE365D">
        <w:rPr>
          <w:rFonts w:ascii="Times New Roman" w:eastAsia="Times New Roman" w:hAnsi="Times New Roman"/>
          <w:sz w:val="28"/>
          <w:szCs w:val="28"/>
          <w:lang w:eastAsia="zh-CN"/>
        </w:rPr>
        <w:t xml:space="preserve">) доходи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за бюджетною </w:t>
      </w:r>
      <w:proofErr w:type="spellStart"/>
      <w:r w:rsidRPr="00EE365D">
        <w:rPr>
          <w:rFonts w:ascii="Times New Roman" w:eastAsia="Times New Roman" w:hAnsi="Times New Roman"/>
          <w:sz w:val="28"/>
          <w:szCs w:val="28"/>
          <w:lang w:eastAsia="zh-CN"/>
        </w:rPr>
        <w:t>класифікацією</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додатку</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рішення</w:t>
      </w:r>
      <w:proofErr w:type="spellEnd"/>
      <w:r w:rsidRPr="00EE365D">
        <w:rPr>
          <w:rFonts w:ascii="Times New Roman" w:eastAsia="Times New Roman" w:hAnsi="Times New Roman"/>
          <w:sz w:val="28"/>
          <w:szCs w:val="28"/>
          <w:lang w:eastAsia="zh-CN"/>
        </w:rPr>
        <w:t xml:space="preserve">); </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3</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фінансування</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за бюджетною </w:t>
      </w:r>
      <w:proofErr w:type="spellStart"/>
      <w:r w:rsidRPr="00EE365D">
        <w:rPr>
          <w:rFonts w:ascii="Times New Roman" w:eastAsia="Times New Roman" w:hAnsi="Times New Roman"/>
          <w:sz w:val="28"/>
          <w:szCs w:val="28"/>
          <w:lang w:eastAsia="zh-CN"/>
        </w:rPr>
        <w:t>класифікацією</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додатку</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рішення</w:t>
      </w:r>
      <w:proofErr w:type="spellEnd"/>
      <w:r w:rsidRPr="00EE365D">
        <w:rPr>
          <w:rFonts w:ascii="Times New Roman" w:eastAsia="Times New Roman" w:hAnsi="Times New Roman"/>
          <w:sz w:val="28"/>
          <w:szCs w:val="28"/>
          <w:lang w:eastAsia="zh-CN"/>
        </w:rPr>
        <w:t>);</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4</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призначення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головним</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розпорядникам</w:t>
      </w:r>
      <w:proofErr w:type="spellEnd"/>
      <w:r w:rsidRPr="00EE365D">
        <w:rPr>
          <w:rFonts w:ascii="Times New Roman" w:eastAsia="Times New Roman" w:hAnsi="Times New Roman"/>
          <w:sz w:val="28"/>
          <w:szCs w:val="28"/>
          <w:lang w:eastAsia="zh-CN"/>
        </w:rPr>
        <w:t xml:space="preserve"> коштів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за бюджетною </w:t>
      </w:r>
      <w:proofErr w:type="spellStart"/>
      <w:r w:rsidRPr="00EE365D">
        <w:rPr>
          <w:rFonts w:ascii="Times New Roman" w:eastAsia="Times New Roman" w:hAnsi="Times New Roman"/>
          <w:sz w:val="28"/>
          <w:szCs w:val="28"/>
          <w:lang w:eastAsia="zh-CN"/>
        </w:rPr>
        <w:t>класифікацією</w:t>
      </w:r>
      <w:proofErr w:type="spellEnd"/>
      <w:r w:rsidRPr="00EE365D">
        <w:rPr>
          <w:rFonts w:ascii="Times New Roman" w:eastAsia="Times New Roman" w:hAnsi="Times New Roman"/>
          <w:sz w:val="28"/>
          <w:szCs w:val="28"/>
          <w:lang w:eastAsia="zh-CN"/>
        </w:rPr>
        <w:t xml:space="preserve"> з </w:t>
      </w:r>
      <w:proofErr w:type="spellStart"/>
      <w:r w:rsidRPr="00EE365D">
        <w:rPr>
          <w:rFonts w:ascii="Times New Roman" w:eastAsia="Times New Roman" w:hAnsi="Times New Roman"/>
          <w:sz w:val="28"/>
          <w:szCs w:val="28"/>
          <w:lang w:eastAsia="zh-CN"/>
        </w:rPr>
        <w:t>обов'язковим</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виділенням</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видатків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споживання</w:t>
      </w:r>
      <w:proofErr w:type="spellEnd"/>
      <w:r w:rsidRPr="00EE365D">
        <w:rPr>
          <w:rFonts w:ascii="Times New Roman" w:eastAsia="Times New Roman" w:hAnsi="Times New Roman"/>
          <w:sz w:val="28"/>
          <w:szCs w:val="28"/>
          <w:lang w:eastAsia="zh-CN"/>
        </w:rPr>
        <w:t xml:space="preserve"> (з них </w:t>
      </w:r>
      <w:proofErr w:type="spellStart"/>
      <w:r w:rsidRPr="00EE365D">
        <w:rPr>
          <w:rFonts w:ascii="Times New Roman" w:eastAsia="Times New Roman" w:hAnsi="Times New Roman"/>
          <w:sz w:val="28"/>
          <w:szCs w:val="28"/>
          <w:lang w:eastAsia="zh-CN"/>
        </w:rPr>
        <w:t>видатків</w:t>
      </w:r>
      <w:proofErr w:type="spellEnd"/>
      <w:r w:rsidRPr="00EE365D">
        <w:rPr>
          <w:rFonts w:ascii="Times New Roman" w:eastAsia="Times New Roman" w:hAnsi="Times New Roman"/>
          <w:sz w:val="28"/>
          <w:szCs w:val="28"/>
          <w:lang w:eastAsia="zh-CN"/>
        </w:rPr>
        <w:t xml:space="preserve"> на оплату </w:t>
      </w:r>
      <w:proofErr w:type="spellStart"/>
      <w:r w:rsidRPr="00EE365D">
        <w:rPr>
          <w:rFonts w:ascii="Times New Roman" w:eastAsia="Times New Roman" w:hAnsi="Times New Roman"/>
          <w:sz w:val="28"/>
          <w:szCs w:val="28"/>
          <w:lang w:eastAsia="zh-CN"/>
        </w:rPr>
        <w:t>праці</w:t>
      </w:r>
      <w:proofErr w:type="spellEnd"/>
      <w:r w:rsidRPr="00EE365D">
        <w:rPr>
          <w:rFonts w:ascii="Times New Roman" w:eastAsia="Times New Roman" w:hAnsi="Times New Roman"/>
          <w:sz w:val="28"/>
          <w:szCs w:val="28"/>
          <w:lang w:eastAsia="zh-CN"/>
        </w:rPr>
        <w:t xml:space="preserve">, оплату </w:t>
      </w:r>
      <w:proofErr w:type="spellStart"/>
      <w:r w:rsidRPr="00EE365D">
        <w:rPr>
          <w:rFonts w:ascii="Times New Roman" w:eastAsia="Times New Roman" w:hAnsi="Times New Roman"/>
          <w:sz w:val="28"/>
          <w:szCs w:val="28"/>
          <w:lang w:eastAsia="zh-CN"/>
        </w:rPr>
        <w:t>комунальних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послуг</w:t>
      </w:r>
      <w:proofErr w:type="spellEnd"/>
      <w:r w:rsidRPr="00EE365D">
        <w:rPr>
          <w:rFonts w:ascii="Times New Roman" w:eastAsia="Times New Roman" w:hAnsi="Times New Roman"/>
          <w:sz w:val="28"/>
          <w:szCs w:val="28"/>
          <w:lang w:eastAsia="zh-CN"/>
        </w:rPr>
        <w:t xml:space="preserve"> і </w:t>
      </w:r>
      <w:proofErr w:type="spellStart"/>
      <w:r w:rsidRPr="00EE365D">
        <w:rPr>
          <w:rFonts w:ascii="Times New Roman" w:eastAsia="Times New Roman" w:hAnsi="Times New Roman"/>
          <w:sz w:val="28"/>
          <w:szCs w:val="28"/>
          <w:lang w:eastAsia="zh-CN"/>
        </w:rPr>
        <w:t>енергоносіїв</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видатків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розвитку</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додатках</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рішення</w:t>
      </w:r>
      <w:proofErr w:type="spellEnd"/>
      <w:r w:rsidRPr="00EE365D">
        <w:rPr>
          <w:rFonts w:ascii="Times New Roman" w:eastAsia="Times New Roman" w:hAnsi="Times New Roman"/>
          <w:sz w:val="28"/>
          <w:szCs w:val="28"/>
          <w:lang w:eastAsia="zh-CN"/>
        </w:rPr>
        <w:t xml:space="preserve">); </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5</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призначення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міжбюджетних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трансфертів</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додатках</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рішення</w:t>
      </w:r>
      <w:proofErr w:type="spellEnd"/>
      <w:r w:rsidRPr="00EE365D">
        <w:rPr>
          <w:rFonts w:ascii="Times New Roman" w:eastAsia="Times New Roman" w:hAnsi="Times New Roman"/>
          <w:sz w:val="28"/>
          <w:szCs w:val="28"/>
          <w:lang w:eastAsia="zh-CN"/>
        </w:rPr>
        <w:t xml:space="preserve">); </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6</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розмір</w:t>
      </w:r>
      <w:proofErr w:type="spellEnd"/>
      <w:r w:rsidRPr="00EE365D">
        <w:rPr>
          <w:rFonts w:ascii="Times New Roman" w:eastAsia="Times New Roman" w:hAnsi="Times New Roman"/>
          <w:sz w:val="28"/>
          <w:szCs w:val="28"/>
          <w:lang w:eastAsia="zh-CN"/>
        </w:rPr>
        <w:t xml:space="preserve"> оборотного </w:t>
      </w:r>
      <w:proofErr w:type="spellStart"/>
      <w:r w:rsidRPr="00EE365D">
        <w:rPr>
          <w:rFonts w:ascii="Times New Roman" w:eastAsia="Times New Roman" w:hAnsi="Times New Roman"/>
          <w:sz w:val="28"/>
          <w:szCs w:val="28"/>
          <w:lang w:eastAsia="zh-CN"/>
        </w:rPr>
        <w:t>залишку</w:t>
      </w:r>
      <w:proofErr w:type="spellEnd"/>
      <w:r w:rsidRPr="00EE365D">
        <w:rPr>
          <w:rFonts w:ascii="Times New Roman" w:eastAsia="Times New Roman" w:hAnsi="Times New Roman"/>
          <w:sz w:val="28"/>
          <w:szCs w:val="28"/>
          <w:lang w:eastAsia="zh-CN"/>
        </w:rPr>
        <w:t xml:space="preserve"> коштів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7) </w:t>
      </w:r>
      <w:proofErr w:type="spellStart"/>
      <w:r w:rsidRPr="00EE365D">
        <w:rPr>
          <w:rFonts w:ascii="Times New Roman" w:eastAsia="Times New Roman" w:hAnsi="Times New Roman"/>
          <w:sz w:val="28"/>
          <w:szCs w:val="28"/>
          <w:lang w:eastAsia="zh-CN"/>
        </w:rPr>
        <w:t>додаткові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положення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що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регламентують</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процес</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виконання</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 2. </w:t>
      </w:r>
      <w:proofErr w:type="spellStart"/>
      <w:r w:rsidRPr="00EE365D">
        <w:rPr>
          <w:rFonts w:ascii="Times New Roman" w:eastAsia="Times New Roman" w:hAnsi="Times New Roman"/>
          <w:sz w:val="28"/>
          <w:szCs w:val="28"/>
          <w:lang w:eastAsia="zh-CN"/>
        </w:rPr>
        <w:t>Перелік</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захищених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видатків</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визначається</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відповідності</w:t>
      </w:r>
      <w:proofErr w:type="spellEnd"/>
      <w:r w:rsidRPr="00EE365D">
        <w:rPr>
          <w:rFonts w:ascii="Times New Roman" w:eastAsia="Times New Roman" w:hAnsi="Times New Roman"/>
          <w:sz w:val="28"/>
          <w:szCs w:val="28"/>
          <w:lang w:eastAsia="zh-CN"/>
        </w:rPr>
        <w:t xml:space="preserve"> до норм Бюджетного кодексу </w:t>
      </w:r>
      <w:proofErr w:type="spellStart"/>
      <w:r w:rsidRPr="00EE365D">
        <w:rPr>
          <w:rFonts w:ascii="Times New Roman" w:eastAsia="Times New Roman" w:hAnsi="Times New Roman"/>
          <w:sz w:val="28"/>
          <w:szCs w:val="28"/>
          <w:lang w:eastAsia="zh-CN"/>
        </w:rPr>
        <w:t>України</w:t>
      </w:r>
      <w:proofErr w:type="spellEnd"/>
      <w:r w:rsidRPr="00EE365D">
        <w:rPr>
          <w:rFonts w:ascii="Times New Roman" w:eastAsia="Times New Roman" w:hAnsi="Times New Roman"/>
          <w:sz w:val="28"/>
          <w:szCs w:val="28"/>
          <w:lang w:eastAsia="zh-CN"/>
        </w:rPr>
        <w:t xml:space="preserve">.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3. У проєкті рішенні про бюджет сільської територіальної громади видатки та кредитування за головними розпорядниками бюджетних коштів деталізуються за програмною класифікацією видатків та кредитування бюджету сільської територіальної громади, за групами функціональної класифікації видатків та кредитування бюджету та окремими категоріями економічної класифікації видатків бюджету і класифікації кредитування бюджету.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4. Проєкт рішення про бюджет сільської територіальної громади перед його розглядом на сесії сільської ради схвалюється виконавчим комітетом сільської ради.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Разом з ним подаються: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 пояснювальна записка до проєкту рішення, яка має містити:</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 інформацію про соціально-економічний стан сільської територіальної громади і прогноз розвитку на наступний бюджетний період, покладені в основу проєкту бюджету сільської територіальної громади; </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оцінку доходів бюджету сільської територіальної громади з урахуванням втрат доходів внаслідок наданих податкових пільг;</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пояснення до основних положень проєкту рішення про бюджет сільської територіальної громади, включаючи аналіз пропонованих обсягів видатків і кредитування за бюджетною класифікацією. Пояснення включають бюджетні показники за попередній, поточний, наступний бюджетні періоди в розрізі класифікації видатків та кредитування бюджету; </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lastRenderedPageBreak/>
        <w:t xml:space="preserve">- обґрунтування особливостей міжбюджетних взаємовідносин та надання субвенцій на виконання інвестиційних проєктів; </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інформацію щодо погашення місцевого боргу, обсягів та умов місцевих запозичень;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2) показники витрат бюджету громади, необхідних на наступні бюджетні періоди для завершення інвестиційних проєктів, що враховані в бюджеті, за умови якщо реалізація таких проєктів триває більше одного бюджетного періоду;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3) перелік інвестиційних проєктів на середньостроковий період;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4) переліки та обсяги довгострокових зобов’язань за </w:t>
      </w:r>
      <w:proofErr w:type="spellStart"/>
      <w:r w:rsidRPr="00EE365D">
        <w:rPr>
          <w:rFonts w:ascii="Times New Roman" w:eastAsia="Times New Roman" w:hAnsi="Times New Roman"/>
          <w:sz w:val="28"/>
          <w:szCs w:val="28"/>
          <w:lang w:val="uk-UA" w:eastAsia="zh-CN"/>
        </w:rPr>
        <w:t>енергосервісом</w:t>
      </w:r>
      <w:proofErr w:type="spellEnd"/>
      <w:r w:rsidRPr="00EE365D">
        <w:rPr>
          <w:rFonts w:ascii="Times New Roman" w:eastAsia="Times New Roman" w:hAnsi="Times New Roman"/>
          <w:sz w:val="28"/>
          <w:szCs w:val="28"/>
          <w:lang w:val="uk-UA" w:eastAsia="zh-CN"/>
        </w:rPr>
        <w:t xml:space="preserve"> за бюджетними програмами до повного завершення розрахунків з виконавцями </w:t>
      </w:r>
      <w:proofErr w:type="spellStart"/>
      <w:r w:rsidRPr="00EE365D">
        <w:rPr>
          <w:rFonts w:ascii="Times New Roman" w:eastAsia="Times New Roman" w:hAnsi="Times New Roman"/>
          <w:sz w:val="28"/>
          <w:szCs w:val="28"/>
          <w:lang w:val="uk-UA" w:eastAsia="zh-CN"/>
        </w:rPr>
        <w:t>енергосервісу</w:t>
      </w:r>
      <w:proofErr w:type="spellEnd"/>
      <w:r w:rsidRPr="00EE365D">
        <w:rPr>
          <w:rFonts w:ascii="Times New Roman" w:eastAsia="Times New Roman" w:hAnsi="Times New Roman"/>
          <w:sz w:val="28"/>
          <w:szCs w:val="28"/>
          <w:lang w:val="uk-UA" w:eastAsia="zh-CN"/>
        </w:rPr>
        <w:t xml:space="preserve">;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5) інформація про хід виконання бюджету сільської територіальної громади у поточному бюджетному періоді;</w:t>
      </w:r>
    </w:p>
    <w:p w:rsidR="00EE365D" w:rsidRPr="00EE365D" w:rsidRDefault="00EE365D" w:rsidP="00EE365D">
      <w:pPr>
        <w:spacing w:before="60" w:after="0" w:line="240" w:lineRule="auto"/>
        <w:contextualSpacing/>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xml:space="preserve">6) пояснення головних розпорядників бюджетних коштів до проєкту бюджету сільської територіальної громади (подаються постійній комісії сільської територіальної громади ради </w:t>
      </w:r>
      <w:r w:rsidRPr="00EE365D">
        <w:rPr>
          <w:rFonts w:ascii="Times New Roman" w:eastAsia="Times New Roman" w:hAnsi="Times New Roman"/>
          <w:bCs/>
          <w:sz w:val="28"/>
          <w:szCs w:val="28"/>
          <w:lang w:val="uk-UA" w:eastAsia="uk-UA"/>
        </w:rPr>
        <w:t xml:space="preserve">з питань </w:t>
      </w:r>
      <w:r w:rsidRPr="00EE365D">
        <w:rPr>
          <w:rFonts w:ascii="Times New Roman" w:eastAsia="Times New Roman" w:hAnsi="Times New Roman"/>
          <w:sz w:val="28"/>
          <w:szCs w:val="28"/>
          <w:lang w:val="uk-UA" w:eastAsia="uk-UA"/>
        </w:rPr>
        <w:t>фінансів, бюджету та планування соціально-економічного розвитку, інвестицій та міжнародного співробітництва);</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5. Складання проєкту бюджету сільської територіальної громади передбачає виконання плану заходів згідно з додатком 2 до цього Бюджетного регламенту.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6. В разі необхідності Фінансовий відділ сільської ради може уточнити терміни виконання окремих заходів плану, про що в письмовій формі повідомляє відповідних учасників бюджетного процесу.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7. Відповідно до </w:t>
      </w:r>
      <w:proofErr w:type="spellStart"/>
      <w:r w:rsidRPr="00EE365D">
        <w:rPr>
          <w:rFonts w:ascii="Times New Roman" w:eastAsia="Times New Roman" w:hAnsi="Times New Roman"/>
          <w:sz w:val="28"/>
          <w:szCs w:val="28"/>
          <w:lang w:eastAsia="zh-CN"/>
        </w:rPr>
        <w:t>положень</w:t>
      </w:r>
      <w:proofErr w:type="spellEnd"/>
      <w:r w:rsidRPr="00EE365D">
        <w:rPr>
          <w:rFonts w:ascii="Times New Roman" w:eastAsia="Times New Roman" w:hAnsi="Times New Roman"/>
          <w:sz w:val="28"/>
          <w:szCs w:val="28"/>
          <w:lang w:eastAsia="zh-CN"/>
        </w:rPr>
        <w:t xml:space="preserve"> Бюджетного кодексу </w:t>
      </w:r>
      <w:proofErr w:type="spellStart"/>
      <w:r w:rsidRPr="00EE365D">
        <w:rPr>
          <w:rFonts w:ascii="Times New Roman" w:eastAsia="Times New Roman" w:hAnsi="Times New Roman"/>
          <w:sz w:val="28"/>
          <w:szCs w:val="28"/>
          <w:lang w:eastAsia="zh-CN"/>
        </w:rPr>
        <w:t>України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місцеві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затверджуються</w:t>
      </w:r>
      <w:proofErr w:type="spellEnd"/>
      <w:r w:rsidRPr="00EE365D">
        <w:rPr>
          <w:rFonts w:ascii="Times New Roman" w:eastAsia="Times New Roman" w:hAnsi="Times New Roman"/>
          <w:sz w:val="28"/>
          <w:szCs w:val="28"/>
          <w:lang w:eastAsia="zh-CN"/>
        </w:rPr>
        <w:t xml:space="preserve"> до 25 </w:t>
      </w:r>
      <w:proofErr w:type="spellStart"/>
      <w:r w:rsidRPr="00EE365D">
        <w:rPr>
          <w:rFonts w:ascii="Times New Roman" w:eastAsia="Times New Roman" w:hAnsi="Times New Roman"/>
          <w:sz w:val="28"/>
          <w:szCs w:val="28"/>
          <w:lang w:eastAsia="zh-CN"/>
        </w:rPr>
        <w:t>грудня</w:t>
      </w:r>
      <w:proofErr w:type="spellEnd"/>
      <w:r w:rsidRPr="00EE365D">
        <w:rPr>
          <w:rFonts w:ascii="Times New Roman" w:eastAsia="Times New Roman" w:hAnsi="Times New Roman"/>
          <w:sz w:val="28"/>
          <w:szCs w:val="28"/>
          <w:lang w:eastAsia="zh-CN"/>
        </w:rPr>
        <w:t xml:space="preserve"> року, </w:t>
      </w:r>
      <w:proofErr w:type="spellStart"/>
      <w:r w:rsidRPr="00EE365D">
        <w:rPr>
          <w:rFonts w:ascii="Times New Roman" w:eastAsia="Times New Roman" w:hAnsi="Times New Roman"/>
          <w:sz w:val="28"/>
          <w:szCs w:val="28"/>
          <w:lang w:eastAsia="zh-CN"/>
        </w:rPr>
        <w:t>що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передує</w:t>
      </w:r>
      <w:proofErr w:type="spellEnd"/>
      <w:r w:rsidRPr="00EE365D">
        <w:rPr>
          <w:rFonts w:ascii="Times New Roman" w:eastAsia="Times New Roman" w:hAnsi="Times New Roman"/>
          <w:sz w:val="28"/>
          <w:szCs w:val="28"/>
          <w:lang w:eastAsia="zh-CN"/>
        </w:rPr>
        <w:t xml:space="preserve"> плановому.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IV. </w:t>
      </w:r>
      <w:proofErr w:type="spellStart"/>
      <w:r w:rsidRPr="00EE365D">
        <w:rPr>
          <w:rFonts w:ascii="Times New Roman" w:eastAsia="Times New Roman" w:hAnsi="Times New Roman"/>
          <w:sz w:val="28"/>
          <w:szCs w:val="28"/>
          <w:lang w:eastAsia="zh-CN"/>
        </w:rPr>
        <w:t>Організація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виконання</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1. </w:t>
      </w:r>
      <w:r w:rsidRPr="00EE365D">
        <w:rPr>
          <w:rFonts w:ascii="Times New Roman" w:eastAsia="Times New Roman" w:hAnsi="Times New Roman"/>
          <w:sz w:val="28"/>
          <w:szCs w:val="28"/>
          <w:lang w:val="uk-UA" w:eastAsia="zh-CN"/>
        </w:rPr>
        <w:t>Фінансовий відділ</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здійснює</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загальну</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організацію</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управління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виконанням</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координує</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діяльність</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учасників</w:t>
      </w:r>
      <w:proofErr w:type="spellEnd"/>
      <w:r w:rsidRPr="00EE365D">
        <w:rPr>
          <w:rFonts w:ascii="Times New Roman" w:eastAsia="Times New Roman" w:hAnsi="Times New Roman"/>
          <w:sz w:val="28"/>
          <w:szCs w:val="28"/>
          <w:lang w:eastAsia="zh-CN"/>
        </w:rPr>
        <w:t xml:space="preserve"> бюджетного </w:t>
      </w:r>
      <w:proofErr w:type="spellStart"/>
      <w:r w:rsidRPr="00EE365D">
        <w:rPr>
          <w:rFonts w:ascii="Times New Roman" w:eastAsia="Times New Roman" w:hAnsi="Times New Roman"/>
          <w:sz w:val="28"/>
          <w:szCs w:val="28"/>
          <w:lang w:eastAsia="zh-CN"/>
        </w:rPr>
        <w:t>процесу</w:t>
      </w:r>
      <w:proofErr w:type="spellEnd"/>
      <w:r w:rsidRPr="00EE365D">
        <w:rPr>
          <w:rFonts w:ascii="Times New Roman" w:eastAsia="Times New Roman" w:hAnsi="Times New Roman"/>
          <w:sz w:val="28"/>
          <w:szCs w:val="28"/>
          <w:lang w:eastAsia="zh-CN"/>
        </w:rPr>
        <w:t xml:space="preserve"> з </w:t>
      </w:r>
      <w:proofErr w:type="spellStart"/>
      <w:r w:rsidRPr="00EE365D">
        <w:rPr>
          <w:rFonts w:ascii="Times New Roman" w:eastAsia="Times New Roman" w:hAnsi="Times New Roman"/>
          <w:sz w:val="28"/>
          <w:szCs w:val="28"/>
          <w:lang w:eastAsia="zh-CN"/>
        </w:rPr>
        <w:t>питань</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виконання</w:t>
      </w:r>
      <w:proofErr w:type="spellEnd"/>
      <w:r w:rsidRPr="00EE365D">
        <w:rPr>
          <w:rFonts w:ascii="Times New Roman" w:eastAsia="Times New Roman" w:hAnsi="Times New Roman"/>
          <w:sz w:val="28"/>
          <w:szCs w:val="28"/>
          <w:lang w:eastAsia="zh-CN"/>
        </w:rPr>
        <w:t xml:space="preserve"> бюджету.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2. </w:t>
      </w:r>
      <w:proofErr w:type="spellStart"/>
      <w:r w:rsidRPr="00EE365D">
        <w:rPr>
          <w:rFonts w:ascii="Times New Roman" w:eastAsia="Times New Roman" w:hAnsi="Times New Roman"/>
          <w:sz w:val="28"/>
          <w:szCs w:val="28"/>
          <w:lang w:eastAsia="zh-CN"/>
        </w:rPr>
        <w:t>Казначейське</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обслуговування</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здійснюється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територіальними</w:t>
      </w:r>
      <w:proofErr w:type="spellEnd"/>
      <w:r w:rsidRPr="00EE365D">
        <w:rPr>
          <w:rFonts w:ascii="Times New Roman" w:eastAsia="Times New Roman" w:hAnsi="Times New Roman"/>
          <w:sz w:val="28"/>
          <w:szCs w:val="28"/>
          <w:lang w:eastAsia="zh-CN"/>
        </w:rPr>
        <w:t xml:space="preserve"> органами Казначейства </w:t>
      </w:r>
      <w:proofErr w:type="spellStart"/>
      <w:r w:rsidRPr="00EE365D">
        <w:rPr>
          <w:rFonts w:ascii="Times New Roman" w:eastAsia="Times New Roman" w:hAnsi="Times New Roman"/>
          <w:sz w:val="28"/>
          <w:szCs w:val="28"/>
          <w:lang w:eastAsia="zh-CN"/>
        </w:rPr>
        <w:t>України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відповідно</w:t>
      </w:r>
      <w:proofErr w:type="spellEnd"/>
      <w:r w:rsidRPr="00EE365D">
        <w:rPr>
          <w:rFonts w:ascii="Times New Roman" w:eastAsia="Times New Roman" w:hAnsi="Times New Roman"/>
          <w:sz w:val="28"/>
          <w:szCs w:val="28"/>
          <w:lang w:eastAsia="zh-CN"/>
        </w:rPr>
        <w:t xml:space="preserve"> до норм Бюджетного кодексу </w:t>
      </w:r>
      <w:proofErr w:type="spellStart"/>
      <w:r w:rsidRPr="00EE365D">
        <w:rPr>
          <w:rFonts w:ascii="Times New Roman" w:eastAsia="Times New Roman" w:hAnsi="Times New Roman"/>
          <w:sz w:val="28"/>
          <w:szCs w:val="28"/>
          <w:lang w:eastAsia="zh-CN"/>
        </w:rPr>
        <w:t>України</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згідно</w:t>
      </w:r>
      <w:proofErr w:type="spellEnd"/>
      <w:r w:rsidRPr="00EE365D">
        <w:rPr>
          <w:rFonts w:ascii="Times New Roman" w:eastAsia="Times New Roman" w:hAnsi="Times New Roman"/>
          <w:sz w:val="28"/>
          <w:szCs w:val="28"/>
          <w:lang w:eastAsia="zh-CN"/>
        </w:rPr>
        <w:t xml:space="preserve"> з Порядком </w:t>
      </w:r>
      <w:proofErr w:type="spellStart"/>
      <w:r w:rsidRPr="00EE365D">
        <w:rPr>
          <w:rFonts w:ascii="Times New Roman" w:eastAsia="Times New Roman" w:hAnsi="Times New Roman"/>
          <w:sz w:val="28"/>
          <w:szCs w:val="28"/>
          <w:lang w:eastAsia="zh-CN"/>
        </w:rPr>
        <w:t>казначейського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обслуговування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місцевих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затвердженим</w:t>
      </w:r>
      <w:proofErr w:type="spellEnd"/>
      <w:r w:rsidRPr="00EE365D">
        <w:rPr>
          <w:rFonts w:ascii="Times New Roman" w:eastAsia="Times New Roman" w:hAnsi="Times New Roman"/>
          <w:sz w:val="28"/>
          <w:szCs w:val="28"/>
          <w:lang w:eastAsia="zh-CN"/>
        </w:rPr>
        <w:t xml:space="preserve"> наказом </w:t>
      </w:r>
      <w:proofErr w:type="spellStart"/>
      <w:r w:rsidRPr="00EE365D">
        <w:rPr>
          <w:rFonts w:ascii="Times New Roman" w:eastAsia="Times New Roman" w:hAnsi="Times New Roman"/>
          <w:sz w:val="28"/>
          <w:szCs w:val="28"/>
          <w:lang w:eastAsia="zh-CN"/>
        </w:rPr>
        <w:t>Міністерства</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фінансів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України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від</w:t>
      </w:r>
      <w:proofErr w:type="spellEnd"/>
      <w:r w:rsidRPr="00EE365D">
        <w:rPr>
          <w:rFonts w:ascii="Times New Roman" w:eastAsia="Times New Roman" w:hAnsi="Times New Roman"/>
          <w:sz w:val="28"/>
          <w:szCs w:val="28"/>
          <w:lang w:eastAsia="zh-CN"/>
        </w:rPr>
        <w:t xml:space="preserve"> 23.08.2012 №938</w:t>
      </w:r>
      <w:r w:rsidRPr="00EE365D">
        <w:rPr>
          <w:rFonts w:ascii="Times New Roman" w:eastAsia="Times New Roman" w:hAnsi="Times New Roman"/>
          <w:sz w:val="28"/>
          <w:szCs w:val="28"/>
          <w:lang w:val="uk-UA" w:eastAsia="zh-CN"/>
        </w:rPr>
        <w:t>(зі змінами)</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3. Внесення змін до рішення про бюджет сільської територіальної громади може </w:t>
      </w:r>
      <w:proofErr w:type="spellStart"/>
      <w:r w:rsidRPr="00EE365D">
        <w:rPr>
          <w:rFonts w:ascii="Times New Roman" w:eastAsia="Times New Roman" w:hAnsi="Times New Roman"/>
          <w:sz w:val="28"/>
          <w:szCs w:val="28"/>
          <w:lang w:val="uk-UA" w:eastAsia="zh-CN"/>
        </w:rPr>
        <w:t>здійснюватись</w:t>
      </w:r>
      <w:proofErr w:type="spellEnd"/>
      <w:r w:rsidRPr="00EE365D">
        <w:rPr>
          <w:rFonts w:ascii="Times New Roman" w:eastAsia="Times New Roman" w:hAnsi="Times New Roman"/>
          <w:sz w:val="28"/>
          <w:szCs w:val="28"/>
          <w:lang w:val="uk-UA" w:eastAsia="zh-CN"/>
        </w:rPr>
        <w:t xml:space="preserve">: </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на підставі офіційного висновку Фінансового відділу сільської ради про перевиконання чи недовиконання дохідної частини загального фонду, про обсяг залишку коштів загального та спеціального фондів (крім власних надходжень бюджетних установ) бюджету сільської територіальної громади. Факт перевиконання дохідної частини загального фонду бюджету сільської територіальної громади визнається за підсумками першого півріччя та </w:t>
      </w:r>
      <w:r w:rsidRPr="00EE365D">
        <w:rPr>
          <w:rFonts w:ascii="Times New Roman" w:eastAsia="Times New Roman" w:hAnsi="Times New Roman"/>
          <w:sz w:val="28"/>
          <w:szCs w:val="28"/>
          <w:lang w:val="uk-UA" w:eastAsia="zh-CN"/>
        </w:rPr>
        <w:lastRenderedPageBreak/>
        <w:t>наступних звітних періодів з початку поточного бюджетного періоду за умови перевищення доходів загального фонду бюджету сільської територіальної громади (без урахування міжбюджетних трансфертів), врахованих у розписі бюджету на відповідний період, не менше ніж на 5 відсотків. Факт недоотримання доходів загального фонду бюджету сільської територіальної громади визнається за підсумками квартального звіту в разі недоотримання доходів загального фонду бюджету сільської територіальної громади, врахованих у розписі бюджету на відповідний період, більше ніж на 15 відсотків;</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 необхідності перерозподілу бюджетних призначень між головними розпорядниками бюджетних коштів (за наявності відповідного обґрунтування); </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відхилення оцінки основних прогнозних макропоказників економічного і соціального розвитку України та/або громади від прогнозу, врахованого під час затвердження бюджету громади на відповідний бюджетний період; </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перевищення очікуваного обсягу витрат на обслуговування та погашення місцевого боргу, витрат, пов’язаних з виконанням гарантійних зобов’язань територіальної громади, над обсягом коштів, визначеним рішенням про бюджет сільської територіальної громади на таку мету; </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необхідності зменшення бюджетних асигнувань за порушення бюджетного законодавства.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4. Якщо до початку нового бюджетного періоду не прийнято рішення про бюджет сільської територіальної громади, витрати бюджету сільської територіальної громади здійснюються відповідно до норм Бюджетного кодексу.</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5. Виконання бюджету сільської територіальної громади передбачає виконання плану заходів згідно з додатком 3 до цього Бюджетного Регламенту.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V</w:t>
      </w:r>
      <w:r w:rsidRPr="00EE365D">
        <w:rPr>
          <w:rFonts w:ascii="Times New Roman" w:eastAsia="Times New Roman" w:hAnsi="Times New Roman"/>
          <w:sz w:val="28"/>
          <w:szCs w:val="28"/>
          <w:lang w:val="uk-UA" w:eastAsia="zh-CN"/>
        </w:rPr>
        <w:t>. Підготовка, розгляд та оприлюднення річної звітності про виконання бюджетних програм та бюджету сільської територіальної громади</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1. Зведення, складання та подання звітності про виконання бюджету сільської територіальної громади здійснюється територіальним органом Казначейства України за формами, визначеними Наказом Міністерства фінансів України від 17.01.2018 №12 «Про організацію роботи зі складання Державною казначейською службою України бюджетної звітності про виконання місцевих бюджетів»(зі змінами).</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2. Порядок складання бюджетної звітності розпорядниками та одержувачами бюджетних коштів регламентується наказом Міністерства фінансів України від 24.01.2012 № 44.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3. Інформація про бюджет оприлюднюється з додержанням вимог Закону України "Про доступ</w:t>
      </w:r>
      <w:r w:rsidRPr="00EE365D">
        <w:rPr>
          <w:rFonts w:ascii="Times New Roman" w:eastAsia="Times New Roman" w:hAnsi="Times New Roman"/>
          <w:sz w:val="20"/>
          <w:szCs w:val="20"/>
          <w:lang w:val="uk-UA" w:eastAsia="zh-CN"/>
        </w:rPr>
        <w:t xml:space="preserve"> </w:t>
      </w:r>
      <w:r w:rsidRPr="00EE365D">
        <w:rPr>
          <w:rFonts w:ascii="Times New Roman" w:eastAsia="Times New Roman" w:hAnsi="Times New Roman"/>
          <w:sz w:val="28"/>
          <w:szCs w:val="28"/>
          <w:lang w:val="uk-UA" w:eastAsia="zh-CN"/>
        </w:rPr>
        <w:t xml:space="preserve">до публічної інформації" в частині оприлюднення публічної інформації у формі відкритих даних. </w:t>
      </w:r>
      <w:proofErr w:type="spellStart"/>
      <w:r w:rsidRPr="00EE365D">
        <w:rPr>
          <w:rFonts w:ascii="Times New Roman" w:eastAsia="Times New Roman" w:hAnsi="Times New Roman"/>
          <w:sz w:val="28"/>
          <w:szCs w:val="28"/>
          <w:lang w:eastAsia="zh-CN"/>
        </w:rPr>
        <w:t>Умови</w:t>
      </w:r>
      <w:proofErr w:type="spellEnd"/>
      <w:r w:rsidRPr="00EE365D">
        <w:rPr>
          <w:rFonts w:ascii="Times New Roman" w:eastAsia="Times New Roman" w:hAnsi="Times New Roman"/>
          <w:sz w:val="28"/>
          <w:szCs w:val="28"/>
          <w:lang w:eastAsia="zh-CN"/>
        </w:rPr>
        <w:t xml:space="preserve"> та порядок </w:t>
      </w:r>
      <w:proofErr w:type="spellStart"/>
      <w:r w:rsidRPr="00EE365D">
        <w:rPr>
          <w:rFonts w:ascii="Times New Roman" w:eastAsia="Times New Roman" w:hAnsi="Times New Roman"/>
          <w:sz w:val="28"/>
          <w:szCs w:val="28"/>
          <w:lang w:eastAsia="zh-CN"/>
        </w:rPr>
        <w:t>забезпечення</w:t>
      </w:r>
      <w:proofErr w:type="spellEnd"/>
      <w:r w:rsidRPr="00EE365D">
        <w:rPr>
          <w:rFonts w:ascii="Times New Roman" w:eastAsia="Times New Roman" w:hAnsi="Times New Roman"/>
          <w:sz w:val="28"/>
          <w:szCs w:val="28"/>
          <w:lang w:eastAsia="zh-CN"/>
        </w:rPr>
        <w:t xml:space="preserve"> доступу до </w:t>
      </w:r>
      <w:proofErr w:type="spellStart"/>
      <w:r w:rsidRPr="00EE365D">
        <w:rPr>
          <w:rFonts w:ascii="Times New Roman" w:eastAsia="Times New Roman" w:hAnsi="Times New Roman"/>
          <w:sz w:val="28"/>
          <w:szCs w:val="28"/>
          <w:lang w:eastAsia="zh-CN"/>
        </w:rPr>
        <w:t>інформації</w:t>
      </w:r>
      <w:proofErr w:type="spellEnd"/>
      <w:r w:rsidRPr="00EE365D">
        <w:rPr>
          <w:rFonts w:ascii="Times New Roman" w:eastAsia="Times New Roman" w:hAnsi="Times New Roman"/>
          <w:sz w:val="28"/>
          <w:szCs w:val="28"/>
          <w:lang w:eastAsia="zh-CN"/>
        </w:rPr>
        <w:t xml:space="preserve"> про </w:t>
      </w:r>
      <w:proofErr w:type="spellStart"/>
      <w:r w:rsidRPr="00EE365D">
        <w:rPr>
          <w:rFonts w:ascii="Times New Roman" w:eastAsia="Times New Roman" w:hAnsi="Times New Roman"/>
          <w:sz w:val="28"/>
          <w:szCs w:val="28"/>
          <w:lang w:eastAsia="zh-CN"/>
        </w:rPr>
        <w:t>використання</w:t>
      </w:r>
      <w:proofErr w:type="spellEnd"/>
      <w:r w:rsidRPr="00EE365D">
        <w:rPr>
          <w:rFonts w:ascii="Times New Roman" w:eastAsia="Times New Roman" w:hAnsi="Times New Roman"/>
          <w:sz w:val="28"/>
          <w:szCs w:val="28"/>
          <w:lang w:eastAsia="zh-CN"/>
        </w:rPr>
        <w:t xml:space="preserve"> коштів державного і </w:t>
      </w:r>
      <w:proofErr w:type="spellStart"/>
      <w:r w:rsidRPr="00EE365D">
        <w:rPr>
          <w:rFonts w:ascii="Times New Roman" w:eastAsia="Times New Roman" w:hAnsi="Times New Roman"/>
          <w:sz w:val="28"/>
          <w:szCs w:val="28"/>
          <w:lang w:eastAsia="zh-CN"/>
        </w:rPr>
        <w:t>місцевих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lastRenderedPageBreak/>
        <w:t>бюджетів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визначаються</w:t>
      </w:r>
      <w:proofErr w:type="spellEnd"/>
      <w:r w:rsidRPr="00EE365D">
        <w:rPr>
          <w:rFonts w:ascii="Times New Roman" w:eastAsia="Times New Roman" w:hAnsi="Times New Roman"/>
          <w:sz w:val="28"/>
          <w:szCs w:val="28"/>
          <w:lang w:eastAsia="zh-CN"/>
        </w:rPr>
        <w:t xml:space="preserve"> Законом </w:t>
      </w:r>
      <w:proofErr w:type="spellStart"/>
      <w:r w:rsidRPr="00EE365D">
        <w:rPr>
          <w:rFonts w:ascii="Times New Roman" w:eastAsia="Times New Roman" w:hAnsi="Times New Roman"/>
          <w:sz w:val="28"/>
          <w:szCs w:val="28"/>
          <w:lang w:eastAsia="zh-CN"/>
        </w:rPr>
        <w:t>України</w:t>
      </w:r>
      <w:proofErr w:type="spellEnd"/>
      <w:r w:rsidRPr="00EE365D">
        <w:rPr>
          <w:rFonts w:ascii="Times New Roman" w:eastAsia="Times New Roman" w:hAnsi="Times New Roman"/>
          <w:sz w:val="28"/>
          <w:szCs w:val="28"/>
          <w:lang w:eastAsia="zh-CN"/>
        </w:rPr>
        <w:t xml:space="preserve"> "Про </w:t>
      </w:r>
      <w:proofErr w:type="spellStart"/>
      <w:r w:rsidRPr="00EE365D">
        <w:rPr>
          <w:rFonts w:ascii="Times New Roman" w:eastAsia="Times New Roman" w:hAnsi="Times New Roman"/>
          <w:sz w:val="28"/>
          <w:szCs w:val="28"/>
          <w:lang w:eastAsia="zh-CN"/>
        </w:rPr>
        <w:t>відкритість</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використання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публічних</w:t>
      </w:r>
      <w:proofErr w:type="spellEnd"/>
      <w:r w:rsidRPr="00EE365D">
        <w:rPr>
          <w:rFonts w:ascii="Times New Roman" w:eastAsia="Times New Roman" w:hAnsi="Times New Roman"/>
          <w:sz w:val="28"/>
          <w:szCs w:val="28"/>
          <w:lang w:eastAsia="zh-CN"/>
        </w:rPr>
        <w:t xml:space="preserve"> коштів". </w:t>
      </w:r>
    </w:p>
    <w:p w:rsid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4. План </w:t>
      </w:r>
      <w:proofErr w:type="spellStart"/>
      <w:r w:rsidRPr="00EE365D">
        <w:rPr>
          <w:rFonts w:ascii="Times New Roman" w:eastAsia="Times New Roman" w:hAnsi="Times New Roman"/>
          <w:sz w:val="28"/>
          <w:szCs w:val="28"/>
          <w:lang w:eastAsia="zh-CN"/>
        </w:rPr>
        <w:t>заходів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щодо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підготовки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розгляду</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оприлюднення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звітності</w:t>
      </w:r>
      <w:proofErr w:type="spellEnd"/>
      <w:r w:rsidRPr="00EE365D">
        <w:rPr>
          <w:rFonts w:ascii="Times New Roman" w:eastAsia="Times New Roman" w:hAnsi="Times New Roman"/>
          <w:sz w:val="28"/>
          <w:szCs w:val="28"/>
          <w:lang w:eastAsia="zh-CN"/>
        </w:rPr>
        <w:t xml:space="preserve"> про </w:t>
      </w:r>
      <w:proofErr w:type="spellStart"/>
      <w:r w:rsidRPr="00EE365D">
        <w:rPr>
          <w:rFonts w:ascii="Times New Roman" w:eastAsia="Times New Roman" w:hAnsi="Times New Roman"/>
          <w:sz w:val="28"/>
          <w:szCs w:val="28"/>
          <w:lang w:eastAsia="zh-CN"/>
        </w:rPr>
        <w:t>виконання</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наведений у </w:t>
      </w:r>
      <w:proofErr w:type="spellStart"/>
      <w:r w:rsidRPr="00EE365D">
        <w:rPr>
          <w:rFonts w:ascii="Times New Roman" w:eastAsia="Times New Roman" w:hAnsi="Times New Roman"/>
          <w:sz w:val="28"/>
          <w:szCs w:val="28"/>
          <w:lang w:eastAsia="zh-CN"/>
        </w:rPr>
        <w:t>додатку</w:t>
      </w:r>
      <w:proofErr w:type="spellEnd"/>
      <w:r w:rsidRPr="00EE365D">
        <w:rPr>
          <w:rFonts w:ascii="Times New Roman" w:eastAsia="Times New Roman" w:hAnsi="Times New Roman"/>
          <w:sz w:val="28"/>
          <w:szCs w:val="28"/>
          <w:lang w:eastAsia="zh-CN"/>
        </w:rPr>
        <w:t xml:space="preserve"> 4 до </w:t>
      </w:r>
      <w:proofErr w:type="spellStart"/>
      <w:r w:rsidRPr="00EE365D">
        <w:rPr>
          <w:rFonts w:ascii="Times New Roman" w:eastAsia="Times New Roman" w:hAnsi="Times New Roman"/>
          <w:sz w:val="28"/>
          <w:szCs w:val="28"/>
          <w:lang w:eastAsia="zh-CN"/>
        </w:rPr>
        <w:t>цього</w:t>
      </w:r>
      <w:proofErr w:type="spellEnd"/>
      <w:r w:rsidRPr="00EE365D">
        <w:rPr>
          <w:rFonts w:ascii="Times New Roman" w:eastAsia="Times New Roman" w:hAnsi="Times New Roman"/>
          <w:sz w:val="28"/>
          <w:szCs w:val="28"/>
          <w:lang w:eastAsia="zh-CN"/>
        </w:rPr>
        <w:t xml:space="preserve"> Бюджетного Регламенту.</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en-US" w:eastAsia="zh-CN"/>
        </w:rPr>
        <w:t>VI</w:t>
      </w:r>
      <w:r w:rsidRPr="00EE365D">
        <w:rPr>
          <w:rFonts w:ascii="Times New Roman" w:eastAsia="Times New Roman" w:hAnsi="Times New Roman"/>
          <w:sz w:val="28"/>
          <w:szCs w:val="28"/>
          <w:lang w:eastAsia="zh-CN"/>
        </w:rPr>
        <w:t>.</w:t>
      </w:r>
      <w:r w:rsidRPr="00EE365D">
        <w:rPr>
          <w:rFonts w:ascii="Times New Roman" w:eastAsia="Times New Roman" w:hAnsi="Times New Roman"/>
          <w:sz w:val="28"/>
          <w:szCs w:val="28"/>
          <w:lang w:val="uk-UA" w:eastAsia="zh-CN"/>
        </w:rPr>
        <w:t xml:space="preserve"> Порядок фінансування видатків бюджету сільської територіальної громади</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numPr>
          <w:ilvl w:val="0"/>
          <w:numId w:val="6"/>
        </w:numPr>
        <w:shd w:val="clear" w:color="auto" w:fill="FFFFFF"/>
        <w:suppressAutoHyphens/>
        <w:spacing w:after="0" w:line="240" w:lineRule="auto"/>
        <w:ind w:left="0" w:firstLine="0"/>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Фінансування головних розпорядників здійснюється фінансовим відділом Степанківської сільської ради щомісяця протягом відповідного бюджетного року у межах, передбачених у бюджеті сільської територіальної громади бюджетних призначень згідно з додатками 5 та 6:</w:t>
      </w:r>
    </w:p>
    <w:p w:rsidR="00EE365D" w:rsidRPr="00EE365D" w:rsidRDefault="00EE365D" w:rsidP="007D66F5">
      <w:pPr>
        <w:numPr>
          <w:ilvl w:val="0"/>
          <w:numId w:val="5"/>
        </w:numPr>
        <w:shd w:val="clear" w:color="auto" w:fill="FFFFFF"/>
        <w:suppressAutoHyphens/>
        <w:spacing w:after="0" w:line="240" w:lineRule="auto"/>
        <w:ind w:left="0" w:firstLine="567"/>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відповідно до помісячного розпису асигнувань загального фонду з урахуванням зареєстрованих фінансових зобов’язань (крім оплати праці та нарахування на оплату праці та виділення коштів для надання кредитів) в органах Державної казначейської служби України (далі – органи Казначейства) (додаток 5);</w:t>
      </w:r>
    </w:p>
    <w:p w:rsidR="00EE365D" w:rsidRPr="00EE365D" w:rsidRDefault="00EE365D" w:rsidP="007D66F5">
      <w:pPr>
        <w:numPr>
          <w:ilvl w:val="0"/>
          <w:numId w:val="5"/>
        </w:numPr>
        <w:shd w:val="clear" w:color="auto" w:fill="FFFFFF"/>
        <w:suppressAutoHyphens/>
        <w:spacing w:after="0" w:line="240" w:lineRule="auto"/>
        <w:ind w:left="0" w:firstLine="567"/>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відповідно до помісячного розпису асигнувань спеціального фонду  (за винятком власних надходжень бюджетних установ та відповідних видатків) у межах фактичних надходжень до спеціального фонду згідно з заявками на фінансування головних розпорядників із зазначенням цільового спрямування (додаток 6).</w:t>
      </w:r>
    </w:p>
    <w:p w:rsidR="00EE365D" w:rsidRPr="00EE365D" w:rsidRDefault="00EE365D" w:rsidP="00EE365D">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w:t>
      </w:r>
    </w:p>
    <w:p w:rsidR="00EE365D" w:rsidRPr="00EE365D" w:rsidRDefault="00EE365D" w:rsidP="00EE365D">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2. Прийняття заявок на фінансування від головних розпорядників здійснюється фінансовим відділом  щоденно. У випадках додаткової потреби у фінансуванні захищених статей видатків фінансовий відділ забезпечує позачергове опрацювання наданих головними розпорядниками заявок.</w:t>
      </w:r>
    </w:p>
    <w:p w:rsidR="00EE365D" w:rsidRPr="00EE365D" w:rsidRDefault="00EE365D" w:rsidP="00EE365D">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w:t>
      </w:r>
    </w:p>
    <w:p w:rsidR="00EE365D" w:rsidRPr="00EE365D" w:rsidRDefault="00EE365D" w:rsidP="00EE365D">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3. У змісті заявки на фінансування поточних видатків відображається інформація у розрізі кодів програмної класифікації видатків та кредитування місцевих бюджетів (КПКВКМБ), бюджетних установ та одержувачів бюджетних коштів, кодів економічної класифікації видатків (КЕКВ). За кодами економічної класифікації видатків, а саме 2210, 2240, 2280, 2700, 3100, 3200 обов’язково зазначається деталізація видатків.</w:t>
      </w:r>
    </w:p>
    <w:p w:rsidR="00EE365D" w:rsidRPr="00EE365D" w:rsidRDefault="00EE365D" w:rsidP="00EE365D">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w:t>
      </w:r>
    </w:p>
    <w:p w:rsidR="00EE365D" w:rsidRPr="00EE365D" w:rsidRDefault="00EE365D" w:rsidP="00EE365D">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xml:space="preserve">4. Заявка на фінансування підписується керівником, головним бухгалтером головного розпорядника із скріпленням гербовою печаткою та подається до фінансового відділу. </w:t>
      </w:r>
    </w:p>
    <w:p w:rsidR="00EE365D" w:rsidRPr="00EE365D" w:rsidRDefault="00EE365D" w:rsidP="00EE365D">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w:t>
      </w:r>
    </w:p>
    <w:p w:rsidR="00EE365D" w:rsidRPr="00EE365D" w:rsidRDefault="00EE365D" w:rsidP="00EE365D">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5.  Фінансовий відділ перевіряє надані головними розпорядниками заявки на фінансування та проводить фінансування головних розпорядників.</w:t>
      </w:r>
    </w:p>
    <w:p w:rsidR="00EE365D" w:rsidRPr="00EE365D" w:rsidRDefault="00EE365D" w:rsidP="00EE365D">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w:t>
      </w:r>
    </w:p>
    <w:p w:rsidR="00EE365D" w:rsidRPr="00EE365D" w:rsidRDefault="00EE365D" w:rsidP="00EE365D">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6.   Головні розпорядники коштів бюджету в особі їх керівників:</w:t>
      </w:r>
    </w:p>
    <w:p w:rsidR="00EE365D" w:rsidRPr="00EE365D" w:rsidRDefault="00EE365D" w:rsidP="007D66F5">
      <w:pPr>
        <w:shd w:val="clear" w:color="auto" w:fill="FFFFFF"/>
        <w:spacing w:after="0" w:line="240" w:lineRule="auto"/>
        <w:ind w:firstLine="567"/>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xml:space="preserve">-  здійснюють управління бюджетними коштами  у межах встановлених їх бюджетних повноважень та оцінку ефективності бюджетних </w:t>
      </w:r>
      <w:r w:rsidRPr="00EE365D">
        <w:rPr>
          <w:rFonts w:ascii="Times New Roman" w:eastAsia="Times New Roman" w:hAnsi="Times New Roman"/>
          <w:sz w:val="28"/>
          <w:szCs w:val="28"/>
          <w:lang w:val="uk-UA" w:eastAsia="uk-UA"/>
        </w:rPr>
        <w:lastRenderedPageBreak/>
        <w:t>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EE365D" w:rsidRPr="00EE365D" w:rsidRDefault="00EE365D" w:rsidP="007D66F5">
      <w:pPr>
        <w:shd w:val="clear" w:color="auto" w:fill="FFFFFF"/>
        <w:spacing w:after="0" w:line="240" w:lineRule="auto"/>
        <w:ind w:firstLine="567"/>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враховують об’єктивну потребу в коштах кожної бюджетної установи, виходячи з її основних виробничих показників і контингентів, які встановлюються для установ, обсягу виконуваної роботи, штатної чисельності, необхідності погашення дебіторської і кредиторської заборгованості.</w:t>
      </w:r>
    </w:p>
    <w:p w:rsidR="00EE365D" w:rsidRPr="00EE365D" w:rsidRDefault="00EE365D" w:rsidP="007D66F5">
      <w:pPr>
        <w:shd w:val="clear" w:color="auto" w:fill="FFFFFF"/>
        <w:spacing w:after="0" w:line="240" w:lineRule="auto"/>
        <w:ind w:firstLine="567"/>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забезпечують дотримання нормативно-правових актів з питань публічних закупівель.</w:t>
      </w:r>
    </w:p>
    <w:p w:rsidR="00EE365D" w:rsidRPr="00EE365D" w:rsidRDefault="00EE365D" w:rsidP="007D66F5">
      <w:pPr>
        <w:shd w:val="clear" w:color="auto" w:fill="FFFFFF"/>
        <w:spacing w:after="0" w:line="240" w:lineRule="auto"/>
        <w:ind w:firstLine="567"/>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забезпечують контроль за своєчасною реєстрацією бюджетними установами та одержувачами бюджетних коштів фінансових зобов’язань в органах Казначейства з урахуванням пріоритетів.</w:t>
      </w:r>
    </w:p>
    <w:p w:rsidR="00EE365D" w:rsidRPr="00EE365D" w:rsidRDefault="00EE365D" w:rsidP="007D66F5">
      <w:pPr>
        <w:shd w:val="clear" w:color="auto" w:fill="FFFFFF"/>
        <w:spacing w:after="0" w:line="240" w:lineRule="auto"/>
        <w:ind w:firstLine="567"/>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забезпечують надання заявок на фінансування до Фінансового відділу у визначені терміни;</w:t>
      </w:r>
    </w:p>
    <w:p w:rsidR="00EE365D" w:rsidRPr="00EE365D" w:rsidRDefault="00EE365D" w:rsidP="007D66F5">
      <w:pPr>
        <w:shd w:val="clear" w:color="auto" w:fill="FFFFFF"/>
        <w:spacing w:after="0" w:line="240" w:lineRule="auto"/>
        <w:ind w:firstLine="567"/>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забезпечують розподіл коштів між розпорядниками коштів нижчого рівня та одержувачами коштів згідно з наданими заявками на фінансування та обґрунтуваннями необхідності здійснення видатків;</w:t>
      </w:r>
    </w:p>
    <w:p w:rsidR="00EE365D" w:rsidRPr="00EE365D" w:rsidRDefault="00EE365D" w:rsidP="007D66F5">
      <w:pPr>
        <w:shd w:val="clear" w:color="auto" w:fill="FFFFFF"/>
        <w:spacing w:after="0" w:line="240" w:lineRule="auto"/>
        <w:ind w:firstLine="567"/>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проводять заходи з запобігання фактам незаконного, неефективного та нерезультативного використання бюджетних коштів, виникненню помилок чи інших недоліків у діяльності розпорядників коштів нижчого рівня та підвідомчих бюджетних установ, одержувачів бюджетних коштів; забезпечують внутрішній контроль.</w:t>
      </w:r>
    </w:p>
    <w:p w:rsidR="00EE365D" w:rsidRPr="00EE365D" w:rsidRDefault="00EE365D" w:rsidP="007D66F5">
      <w:pPr>
        <w:shd w:val="clear" w:color="auto" w:fill="FFFFFF"/>
        <w:spacing w:after="0" w:line="240" w:lineRule="auto"/>
        <w:ind w:firstLine="567"/>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відповідно до статей 116, 121 Бюджетного кодексу України посадові особи, з вини яких допущено порушення бюджетного законодавства, несуть цивільну, дисциплінарну, адміністративну або кримінальну відповідальність згідно з законом.</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Начальник Фінансового відділу                                        Тамара ОВЧАРЕНКО</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C86CB6" w:rsidRDefault="00C86CB6"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C86CB6" w:rsidRDefault="00C86CB6"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C86CB6" w:rsidRDefault="00C86CB6"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C86CB6" w:rsidRDefault="00C86CB6"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C86CB6" w:rsidRDefault="00C86CB6"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C86CB6" w:rsidRDefault="00C86CB6"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C86CB6" w:rsidRDefault="00C86CB6"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proofErr w:type="spellStart"/>
      <w:r w:rsidRPr="00EE365D">
        <w:rPr>
          <w:rFonts w:ascii="Times New Roman" w:eastAsia="Times New Roman" w:hAnsi="Times New Roman"/>
          <w:sz w:val="28"/>
          <w:szCs w:val="28"/>
          <w:lang w:eastAsia="zh-CN"/>
        </w:rPr>
        <w:t>Додаток</w:t>
      </w:r>
      <w:proofErr w:type="spellEnd"/>
      <w:r w:rsidRPr="00EE365D">
        <w:rPr>
          <w:rFonts w:ascii="Times New Roman" w:eastAsia="Times New Roman" w:hAnsi="Times New Roman"/>
          <w:sz w:val="28"/>
          <w:szCs w:val="28"/>
          <w:lang w:eastAsia="zh-CN"/>
        </w:rPr>
        <w:t xml:space="preserve"> 1 </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r w:rsidRPr="00EE365D">
        <w:rPr>
          <w:rFonts w:ascii="Times New Roman" w:eastAsia="Times New Roman" w:hAnsi="Times New Roman"/>
          <w:sz w:val="28"/>
          <w:szCs w:val="28"/>
          <w:lang w:eastAsia="zh-CN"/>
        </w:rPr>
        <w:t xml:space="preserve">до Бюджетного </w:t>
      </w:r>
      <w:r w:rsidRPr="00EE365D">
        <w:rPr>
          <w:rFonts w:ascii="Times New Roman" w:eastAsia="Times New Roman" w:hAnsi="Times New Roman"/>
          <w:sz w:val="28"/>
          <w:szCs w:val="28"/>
          <w:lang w:val="uk-UA" w:eastAsia="zh-CN"/>
        </w:rPr>
        <w:t>Р</w:t>
      </w:r>
      <w:proofErr w:type="spellStart"/>
      <w:r w:rsidRPr="00EE365D">
        <w:rPr>
          <w:rFonts w:ascii="Times New Roman" w:eastAsia="Times New Roman" w:hAnsi="Times New Roman"/>
          <w:sz w:val="28"/>
          <w:szCs w:val="28"/>
          <w:lang w:eastAsia="zh-CN"/>
        </w:rPr>
        <w:t>егламенту</w:t>
      </w:r>
      <w:proofErr w:type="spellEnd"/>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proofErr w:type="spellStart"/>
      <w:r w:rsidRPr="00EE365D">
        <w:rPr>
          <w:rFonts w:ascii="Times New Roman" w:eastAsia="Times New Roman" w:hAnsi="Times New Roman"/>
          <w:sz w:val="28"/>
          <w:szCs w:val="28"/>
          <w:lang w:eastAsia="zh-CN"/>
        </w:rPr>
        <w:t>проходження</w:t>
      </w:r>
      <w:proofErr w:type="spellEnd"/>
      <w:r w:rsidRPr="00EE365D">
        <w:rPr>
          <w:rFonts w:ascii="Times New Roman" w:eastAsia="Times New Roman" w:hAnsi="Times New Roman"/>
          <w:sz w:val="28"/>
          <w:szCs w:val="28"/>
          <w:lang w:val="uk-UA" w:eastAsia="zh-CN"/>
        </w:rPr>
        <w:t xml:space="preserve"> </w:t>
      </w:r>
      <w:r w:rsidRPr="00EE365D">
        <w:rPr>
          <w:rFonts w:ascii="Times New Roman" w:eastAsia="Times New Roman" w:hAnsi="Times New Roman"/>
          <w:sz w:val="28"/>
          <w:szCs w:val="28"/>
          <w:lang w:eastAsia="zh-CN"/>
        </w:rPr>
        <w:t xml:space="preserve">бюджетного </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процесу</w:t>
      </w:r>
      <w:proofErr w:type="spellEnd"/>
      <w:r w:rsidRPr="00EE365D">
        <w:rPr>
          <w:rFonts w:ascii="Times New Roman" w:eastAsia="Times New Roman" w:hAnsi="Times New Roman"/>
          <w:sz w:val="28"/>
          <w:szCs w:val="28"/>
          <w:lang w:eastAsia="zh-CN"/>
        </w:rPr>
        <w:t xml:space="preserve"> </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в Степанківській сільській</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територіальній громаді</w:t>
      </w:r>
      <w:r w:rsidRPr="00EE365D">
        <w:rPr>
          <w:rFonts w:ascii="Times New Roman" w:eastAsia="Times New Roman" w:hAnsi="Times New Roman"/>
          <w:sz w:val="28"/>
          <w:szCs w:val="28"/>
          <w:lang w:eastAsia="zh-CN"/>
        </w:rPr>
        <w:t xml:space="preserve">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ПЛАН ЗАХОДІВ</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proofErr w:type="spellStart"/>
      <w:r w:rsidRPr="00EE365D">
        <w:rPr>
          <w:rFonts w:ascii="Times New Roman" w:eastAsia="Times New Roman" w:hAnsi="Times New Roman"/>
          <w:sz w:val="28"/>
          <w:szCs w:val="28"/>
          <w:lang w:eastAsia="zh-CN"/>
        </w:rPr>
        <w:t>щодо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складання</w:t>
      </w:r>
      <w:proofErr w:type="spellEnd"/>
      <w:r w:rsidRPr="00EE365D">
        <w:rPr>
          <w:rFonts w:ascii="Times New Roman" w:eastAsia="Times New Roman" w:hAnsi="Times New Roman"/>
          <w:sz w:val="28"/>
          <w:szCs w:val="28"/>
          <w:lang w:eastAsia="zh-CN"/>
        </w:rPr>
        <w:t xml:space="preserve"> прогнозу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на </w:t>
      </w:r>
      <w:proofErr w:type="spellStart"/>
      <w:r w:rsidRPr="00EE365D">
        <w:rPr>
          <w:rFonts w:ascii="Times New Roman" w:eastAsia="Times New Roman" w:hAnsi="Times New Roman"/>
          <w:sz w:val="28"/>
          <w:szCs w:val="28"/>
          <w:lang w:eastAsia="zh-CN"/>
        </w:rPr>
        <w:t>середньостроковий</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період</w:t>
      </w:r>
      <w:proofErr w:type="spellEnd"/>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p>
    <w:tbl>
      <w:tblPr>
        <w:tblW w:w="5234" w:type="pct"/>
        <w:tblInd w:w="-168" w:type="dxa"/>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firstRow="1" w:lastRow="0" w:firstColumn="1" w:lastColumn="0" w:noHBand="0" w:noVBand="0"/>
      </w:tblPr>
      <w:tblGrid>
        <w:gridCol w:w="387"/>
        <w:gridCol w:w="4792"/>
        <w:gridCol w:w="2200"/>
        <w:gridCol w:w="2397"/>
      </w:tblGrid>
      <w:tr w:rsidR="00EE365D" w:rsidRPr="00EE365D" w:rsidTr="00EE365D">
        <w:tc>
          <w:tcPr>
            <w:tcW w:w="198"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jc w:val="center"/>
              <w:rPr>
                <w:rFonts w:ascii="Times New Roman" w:eastAsia="Times New Roman" w:hAnsi="Times New Roman"/>
                <w:sz w:val="28"/>
                <w:szCs w:val="28"/>
                <w:lang w:val="uk-UA" w:eastAsia="uk-UA"/>
              </w:rPr>
            </w:pPr>
            <w:bookmarkStart w:id="1" w:name="n71"/>
            <w:bookmarkEnd w:id="1"/>
            <w:r w:rsidRPr="00EE365D">
              <w:rPr>
                <w:rFonts w:ascii="Times New Roman" w:eastAsia="Times New Roman" w:hAnsi="Times New Roman"/>
                <w:sz w:val="28"/>
                <w:szCs w:val="28"/>
                <w:lang w:val="uk-UA" w:eastAsia="uk-UA"/>
              </w:rPr>
              <w:t>№ з/п</w:t>
            </w:r>
          </w:p>
        </w:tc>
        <w:tc>
          <w:tcPr>
            <w:tcW w:w="2451"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Зміст заходів</w:t>
            </w:r>
          </w:p>
        </w:tc>
        <w:tc>
          <w:tcPr>
            <w:tcW w:w="112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Термін виконання</w:t>
            </w:r>
          </w:p>
        </w:tc>
        <w:tc>
          <w:tcPr>
            <w:tcW w:w="1226"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Відповідальні за виконання</w:t>
            </w:r>
          </w:p>
        </w:tc>
      </w:tr>
      <w:tr w:rsidR="00EE365D" w:rsidRPr="00EE365D" w:rsidTr="00EE365D">
        <w:tc>
          <w:tcPr>
            <w:tcW w:w="198"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w:t>
            </w:r>
          </w:p>
        </w:tc>
        <w:tc>
          <w:tcPr>
            <w:tcW w:w="2451"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275"/>
              <w:jc w:val="both"/>
              <w:rPr>
                <w:rFonts w:ascii="Times New Roman" w:eastAsia="Times New Roman" w:hAnsi="Times New Roman"/>
                <w:sz w:val="28"/>
                <w:szCs w:val="28"/>
                <w:lang w:val="uk-UA"/>
              </w:rPr>
            </w:pPr>
            <w:r w:rsidRPr="00EE365D">
              <w:rPr>
                <w:rFonts w:ascii="Times New Roman" w:eastAsia="Times New Roman" w:hAnsi="Times New Roman"/>
                <w:sz w:val="28"/>
                <w:szCs w:val="28"/>
                <w:lang w:val="uk-UA"/>
              </w:rPr>
              <w:t>Здійснення аналізу виконання бюджету сільської територіальної громади у попередніх та поточному бюджетних періодах, виявлення тенденцій у виконанні дохідної та видаткової частин бюджету</w:t>
            </w:r>
          </w:p>
          <w:p w:rsidR="00EE365D" w:rsidRPr="00EE365D" w:rsidRDefault="00EE365D" w:rsidP="00EE365D">
            <w:pPr>
              <w:spacing w:before="100" w:beforeAutospacing="1" w:after="100" w:afterAutospacing="1" w:line="240" w:lineRule="auto"/>
              <w:ind w:right="275"/>
              <w:jc w:val="both"/>
              <w:rPr>
                <w:rFonts w:ascii="Times New Roman" w:eastAsia="Times New Roman" w:hAnsi="Times New Roman"/>
                <w:sz w:val="28"/>
                <w:szCs w:val="28"/>
                <w:lang w:val="uk-UA" w:eastAsia="uk-UA"/>
              </w:rPr>
            </w:pPr>
          </w:p>
        </w:tc>
        <w:tc>
          <w:tcPr>
            <w:tcW w:w="112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1 липня</w:t>
            </w:r>
          </w:p>
        </w:tc>
        <w:tc>
          <w:tcPr>
            <w:tcW w:w="1226"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Фінансовий відділ</w:t>
            </w:r>
          </w:p>
        </w:tc>
      </w:tr>
      <w:tr w:rsidR="00EE365D" w:rsidRPr="00EE365D" w:rsidTr="00EE365D">
        <w:tc>
          <w:tcPr>
            <w:tcW w:w="198"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2.</w:t>
            </w:r>
          </w:p>
        </w:tc>
        <w:tc>
          <w:tcPr>
            <w:tcW w:w="2451"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tabs>
                <w:tab w:val="left" w:pos="2880"/>
              </w:tabs>
              <w:spacing w:after="0" w:line="240" w:lineRule="auto"/>
              <w:ind w:right="275"/>
              <w:jc w:val="both"/>
              <w:rPr>
                <w:rFonts w:ascii="Times New Roman" w:eastAsia="Times New Roman" w:hAnsi="Times New Roman"/>
                <w:sz w:val="28"/>
                <w:szCs w:val="28"/>
                <w:lang w:val="uk-UA"/>
              </w:rPr>
            </w:pPr>
            <w:r w:rsidRPr="00EE365D">
              <w:rPr>
                <w:rFonts w:ascii="Times New Roman" w:eastAsia="Times New Roman" w:hAnsi="Times New Roman"/>
                <w:sz w:val="28"/>
                <w:szCs w:val="28"/>
                <w:lang w:val="uk-UA"/>
              </w:rPr>
              <w:t>Доведення до головних розпорядників бюджетних коштів організаційно-методологічних засад складання прогнозу бюджету сільської територіальної громади, визначених Міністерством фінансів України, та інструктивного листа щодо основних організаційних засад процесу підготовки пропозицій до прогнозу бюджету на два наступні за плановим бюджетні періоди</w:t>
            </w:r>
          </w:p>
          <w:p w:rsidR="00EE365D" w:rsidRPr="00EE365D" w:rsidRDefault="00EE365D" w:rsidP="00EE365D">
            <w:pPr>
              <w:tabs>
                <w:tab w:val="left" w:pos="2880"/>
              </w:tabs>
              <w:spacing w:after="0" w:line="240" w:lineRule="auto"/>
              <w:ind w:right="275"/>
              <w:jc w:val="both"/>
              <w:rPr>
                <w:rFonts w:ascii="Times New Roman" w:eastAsia="Times New Roman" w:hAnsi="Times New Roman"/>
                <w:sz w:val="28"/>
                <w:szCs w:val="28"/>
                <w:lang w:val="uk-UA"/>
              </w:rPr>
            </w:pPr>
          </w:p>
        </w:tc>
        <w:tc>
          <w:tcPr>
            <w:tcW w:w="112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 одноденний строк після отримання інформації від департаменту фінансів, після отримання відповідної інформації від Міністерства фінансів України</w:t>
            </w:r>
          </w:p>
        </w:tc>
        <w:tc>
          <w:tcPr>
            <w:tcW w:w="1226"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Фінансовий відділ</w:t>
            </w:r>
          </w:p>
        </w:tc>
      </w:tr>
      <w:tr w:rsidR="00EE365D" w:rsidRPr="00EE365D" w:rsidTr="00EE365D">
        <w:tc>
          <w:tcPr>
            <w:tcW w:w="198"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3.</w:t>
            </w:r>
          </w:p>
        </w:tc>
        <w:tc>
          <w:tcPr>
            <w:tcW w:w="2451"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275"/>
              <w:jc w:val="both"/>
              <w:rPr>
                <w:rFonts w:ascii="Times New Roman" w:eastAsia="Times New Roman" w:hAnsi="Times New Roman"/>
                <w:sz w:val="28"/>
                <w:szCs w:val="28"/>
                <w:lang w:val="uk-UA"/>
              </w:rPr>
            </w:pPr>
            <w:proofErr w:type="spellStart"/>
            <w:r w:rsidRPr="00EE365D">
              <w:rPr>
                <w:rFonts w:ascii="Times New Roman" w:eastAsia="Times New Roman" w:hAnsi="Times New Roman"/>
                <w:sz w:val="28"/>
                <w:szCs w:val="28"/>
              </w:rPr>
              <w:t>Надання</w:t>
            </w:r>
            <w:proofErr w:type="spellEnd"/>
            <w:r w:rsidRPr="00EE365D">
              <w:rPr>
                <w:rFonts w:ascii="Times New Roman" w:eastAsia="Times New Roman" w:hAnsi="Times New Roman"/>
                <w:sz w:val="28"/>
                <w:szCs w:val="28"/>
              </w:rPr>
              <w:t xml:space="preserve"> до </w:t>
            </w:r>
            <w:r w:rsidRPr="00EE365D">
              <w:rPr>
                <w:rFonts w:ascii="Times New Roman" w:eastAsia="Times New Roman" w:hAnsi="Times New Roman"/>
                <w:sz w:val="28"/>
                <w:szCs w:val="28"/>
                <w:lang w:val="uk-UA"/>
              </w:rPr>
              <w:t>фінансового відділу</w:t>
            </w:r>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основних</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прогнозних</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показників</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економічного</w:t>
            </w:r>
            <w:proofErr w:type="spellEnd"/>
            <w:r w:rsidRPr="00EE365D">
              <w:rPr>
                <w:rFonts w:ascii="Times New Roman" w:eastAsia="Times New Roman" w:hAnsi="Times New Roman"/>
                <w:sz w:val="28"/>
                <w:szCs w:val="28"/>
              </w:rPr>
              <w:t xml:space="preserve"> і </w:t>
            </w:r>
            <w:proofErr w:type="spellStart"/>
            <w:r w:rsidRPr="00EE365D">
              <w:rPr>
                <w:rFonts w:ascii="Times New Roman" w:eastAsia="Times New Roman" w:hAnsi="Times New Roman"/>
                <w:sz w:val="28"/>
                <w:szCs w:val="28"/>
              </w:rPr>
              <w:t>соціального</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розвитку</w:t>
            </w:r>
            <w:proofErr w:type="spellEnd"/>
            <w:r w:rsidRPr="00EE365D">
              <w:rPr>
                <w:rFonts w:ascii="Times New Roman" w:eastAsia="Times New Roman" w:hAnsi="Times New Roman"/>
                <w:sz w:val="28"/>
                <w:szCs w:val="28"/>
              </w:rPr>
              <w:t xml:space="preserve"> </w:t>
            </w:r>
            <w:r w:rsidRPr="00EE365D">
              <w:rPr>
                <w:rFonts w:ascii="Times New Roman" w:eastAsia="Times New Roman" w:hAnsi="Times New Roman"/>
                <w:sz w:val="28"/>
                <w:szCs w:val="28"/>
                <w:lang w:val="uk-UA"/>
              </w:rPr>
              <w:t xml:space="preserve">сільської територіальної </w:t>
            </w:r>
            <w:r w:rsidRPr="00EE365D">
              <w:rPr>
                <w:rFonts w:ascii="Times New Roman" w:eastAsia="Times New Roman" w:hAnsi="Times New Roman"/>
                <w:sz w:val="28"/>
                <w:szCs w:val="28"/>
              </w:rPr>
              <w:t xml:space="preserve">громади і </w:t>
            </w:r>
            <w:proofErr w:type="spellStart"/>
            <w:r w:rsidRPr="00EE365D">
              <w:rPr>
                <w:rFonts w:ascii="Times New Roman" w:eastAsia="Times New Roman" w:hAnsi="Times New Roman"/>
                <w:sz w:val="28"/>
                <w:szCs w:val="28"/>
              </w:rPr>
              <w:t>соціального</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розвитку</w:t>
            </w:r>
            <w:proofErr w:type="spellEnd"/>
            <w:r w:rsidRPr="00EE365D">
              <w:rPr>
                <w:rFonts w:ascii="Times New Roman" w:eastAsia="Times New Roman" w:hAnsi="Times New Roman"/>
                <w:sz w:val="28"/>
                <w:szCs w:val="28"/>
              </w:rPr>
              <w:t xml:space="preserve"> на </w:t>
            </w:r>
            <w:r w:rsidRPr="00EE365D">
              <w:rPr>
                <w:rFonts w:ascii="Times New Roman" w:eastAsia="Times New Roman" w:hAnsi="Times New Roman"/>
                <w:sz w:val="28"/>
                <w:szCs w:val="28"/>
                <w:lang w:val="uk-UA" w:eastAsia="zh-CN"/>
              </w:rPr>
              <w:t>середньостроковий період</w:t>
            </w:r>
            <w:r w:rsidRPr="00EE365D">
              <w:rPr>
                <w:rFonts w:ascii="Times New Roman" w:eastAsia="Times New Roman" w:hAnsi="Times New Roman"/>
                <w:sz w:val="28"/>
                <w:szCs w:val="28"/>
              </w:rPr>
              <w:t xml:space="preserve"> та </w:t>
            </w:r>
            <w:proofErr w:type="spellStart"/>
            <w:r w:rsidRPr="00EE365D">
              <w:rPr>
                <w:rFonts w:ascii="Times New Roman" w:eastAsia="Times New Roman" w:hAnsi="Times New Roman"/>
                <w:sz w:val="28"/>
                <w:szCs w:val="28"/>
              </w:rPr>
              <w:t>пояснювальну</w:t>
            </w:r>
            <w:proofErr w:type="spellEnd"/>
            <w:r w:rsidRPr="00EE365D">
              <w:rPr>
                <w:rFonts w:ascii="Times New Roman" w:eastAsia="Times New Roman" w:hAnsi="Times New Roman"/>
                <w:sz w:val="28"/>
                <w:szCs w:val="28"/>
              </w:rPr>
              <w:t xml:space="preserve"> записку до них</w:t>
            </w:r>
            <w:r w:rsidRPr="00EE365D">
              <w:rPr>
                <w:rFonts w:ascii="Times New Roman" w:eastAsia="Times New Roman" w:hAnsi="Times New Roman"/>
                <w:sz w:val="28"/>
                <w:szCs w:val="28"/>
                <w:lang w:val="uk-UA"/>
              </w:rPr>
              <w:t>.</w:t>
            </w:r>
          </w:p>
          <w:p w:rsidR="00EE365D" w:rsidRPr="00EE365D" w:rsidRDefault="00EE365D" w:rsidP="00EE365D">
            <w:pPr>
              <w:spacing w:after="0" w:line="240" w:lineRule="auto"/>
              <w:ind w:right="275"/>
              <w:jc w:val="both"/>
              <w:rPr>
                <w:rFonts w:ascii="Times New Roman" w:eastAsia="Times New Roman" w:hAnsi="Times New Roman"/>
                <w:sz w:val="28"/>
                <w:szCs w:val="28"/>
              </w:rPr>
            </w:pPr>
          </w:p>
        </w:tc>
        <w:tc>
          <w:tcPr>
            <w:tcW w:w="112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15 червня</w:t>
            </w:r>
          </w:p>
        </w:tc>
        <w:tc>
          <w:tcPr>
            <w:tcW w:w="1226"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proofErr w:type="spellStart"/>
            <w:r w:rsidRPr="00EE365D">
              <w:rPr>
                <w:rFonts w:ascii="Times New Roman" w:eastAsia="Times New Roman" w:hAnsi="Times New Roman"/>
                <w:sz w:val="28"/>
                <w:szCs w:val="28"/>
              </w:rPr>
              <w:t>Відділ</w:t>
            </w:r>
            <w:proofErr w:type="spellEnd"/>
            <w:r w:rsidRPr="00EE365D">
              <w:rPr>
                <w:rFonts w:ascii="Times New Roman" w:eastAsia="Times New Roman" w:hAnsi="Times New Roman"/>
                <w:sz w:val="28"/>
                <w:szCs w:val="28"/>
              </w:rPr>
              <w:t xml:space="preserve">  </w:t>
            </w:r>
            <w:r w:rsidRPr="00EE365D">
              <w:rPr>
                <w:rFonts w:ascii="Times New Roman" w:eastAsia="Times New Roman" w:hAnsi="Times New Roman"/>
                <w:sz w:val="28"/>
                <w:szCs w:val="28"/>
                <w:lang w:val="uk-UA"/>
              </w:rPr>
              <w:t>економічного</w:t>
            </w:r>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розвитку</w:t>
            </w:r>
            <w:proofErr w:type="spellEnd"/>
            <w:r w:rsidRPr="00EE365D">
              <w:rPr>
                <w:rFonts w:ascii="Times New Roman" w:eastAsia="Times New Roman" w:hAnsi="Times New Roman"/>
                <w:sz w:val="28"/>
                <w:szCs w:val="28"/>
                <w:lang w:val="uk-UA"/>
              </w:rPr>
              <w:t xml:space="preserve">, інвестицій та житлово-комунального господарства </w:t>
            </w:r>
            <w:proofErr w:type="spellStart"/>
            <w:r w:rsidRPr="00EE365D">
              <w:rPr>
                <w:rFonts w:ascii="Times New Roman" w:eastAsia="Times New Roman" w:hAnsi="Times New Roman"/>
                <w:sz w:val="28"/>
                <w:szCs w:val="28"/>
              </w:rPr>
              <w:t>виконавчого</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комітету</w:t>
            </w:r>
            <w:proofErr w:type="spellEnd"/>
          </w:p>
        </w:tc>
      </w:tr>
      <w:tr w:rsidR="00EE365D" w:rsidRPr="00EE365D" w:rsidTr="00EE365D">
        <w:tc>
          <w:tcPr>
            <w:tcW w:w="198"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lastRenderedPageBreak/>
              <w:t>4.</w:t>
            </w:r>
          </w:p>
        </w:tc>
        <w:tc>
          <w:tcPr>
            <w:tcW w:w="2451"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275"/>
              <w:jc w:val="both"/>
              <w:rPr>
                <w:rFonts w:ascii="Times New Roman" w:eastAsia="Times New Roman" w:hAnsi="Times New Roman"/>
                <w:sz w:val="28"/>
                <w:szCs w:val="28"/>
                <w:lang w:val="uk-UA" w:eastAsia="uk-UA"/>
              </w:rPr>
            </w:pPr>
            <w:proofErr w:type="spellStart"/>
            <w:r w:rsidRPr="00EE365D">
              <w:rPr>
                <w:rFonts w:ascii="Times New Roman" w:eastAsia="Times New Roman" w:hAnsi="Times New Roman"/>
                <w:sz w:val="28"/>
                <w:szCs w:val="28"/>
              </w:rPr>
              <w:t>Надання</w:t>
            </w:r>
            <w:proofErr w:type="spellEnd"/>
            <w:r w:rsidRPr="00EE365D">
              <w:rPr>
                <w:rFonts w:ascii="Times New Roman" w:eastAsia="Times New Roman" w:hAnsi="Times New Roman"/>
                <w:sz w:val="28"/>
                <w:szCs w:val="28"/>
                <w:lang w:val="uk-UA"/>
              </w:rPr>
              <w:t xml:space="preserve"> фінансовому відділу</w:t>
            </w:r>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інформації</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щодо</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чисельності</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населення</w:t>
            </w:r>
            <w:proofErr w:type="spellEnd"/>
          </w:p>
        </w:tc>
        <w:tc>
          <w:tcPr>
            <w:tcW w:w="112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15 червня</w:t>
            </w:r>
          </w:p>
        </w:tc>
        <w:tc>
          <w:tcPr>
            <w:tcW w:w="1226"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 xml:space="preserve">Загальний відділ, Центр надання адміністративних послуг </w:t>
            </w:r>
            <w:proofErr w:type="spellStart"/>
            <w:r w:rsidRPr="00EE365D">
              <w:rPr>
                <w:rFonts w:ascii="Times New Roman" w:eastAsia="Times New Roman" w:hAnsi="Times New Roman"/>
                <w:sz w:val="28"/>
                <w:szCs w:val="28"/>
              </w:rPr>
              <w:t>виконавчого</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комітету</w:t>
            </w:r>
            <w:proofErr w:type="spellEnd"/>
          </w:p>
        </w:tc>
      </w:tr>
      <w:tr w:rsidR="00EE365D" w:rsidRPr="00EE365D" w:rsidTr="00EE365D">
        <w:tc>
          <w:tcPr>
            <w:tcW w:w="198"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5</w:t>
            </w:r>
            <w:r w:rsidRPr="00EE365D">
              <w:rPr>
                <w:rFonts w:ascii="Times New Roman" w:eastAsia="Times New Roman" w:hAnsi="Times New Roman"/>
                <w:b/>
                <w:sz w:val="28"/>
                <w:szCs w:val="28"/>
                <w:lang w:val="uk-UA" w:eastAsia="uk-UA"/>
              </w:rPr>
              <w:t>.</w:t>
            </w:r>
          </w:p>
        </w:tc>
        <w:tc>
          <w:tcPr>
            <w:tcW w:w="2451"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275"/>
              <w:jc w:val="both"/>
              <w:rPr>
                <w:rFonts w:ascii="Times New Roman" w:eastAsia="Times New Roman" w:hAnsi="Times New Roman"/>
                <w:sz w:val="28"/>
                <w:szCs w:val="28"/>
                <w:lang w:val="uk-UA"/>
              </w:rPr>
            </w:pPr>
            <w:r w:rsidRPr="00EE365D">
              <w:rPr>
                <w:rFonts w:ascii="Times New Roman" w:eastAsia="Times New Roman" w:hAnsi="Times New Roman"/>
                <w:sz w:val="28"/>
                <w:szCs w:val="28"/>
                <w:lang w:val="uk-UA"/>
              </w:rPr>
              <w:t>Підготовка та подання фінансовому відділу разом з поясненнями (зокрема в частині</w:t>
            </w:r>
            <w:r w:rsidRPr="00EE365D">
              <w:rPr>
                <w:rFonts w:ascii="Times New Roman" w:eastAsia="Times New Roman" w:hAnsi="Times New Roman"/>
                <w:sz w:val="28"/>
                <w:szCs w:val="28"/>
                <w:lang w:val="uk-UA" w:eastAsia="uk-UA"/>
              </w:rPr>
              <w:t xml:space="preserve"> фіскальних ризиків у майбутніх періодах)</w:t>
            </w:r>
            <w:r w:rsidRPr="00EE365D">
              <w:rPr>
                <w:rFonts w:ascii="Times New Roman" w:eastAsia="Times New Roman" w:hAnsi="Times New Roman"/>
                <w:sz w:val="28"/>
                <w:szCs w:val="28"/>
                <w:lang w:val="uk-UA"/>
              </w:rPr>
              <w:t xml:space="preserve"> прогнозних обсягів доходів бюджету на середньостроковий період відповідно до типової форми прогнозу місцевого бюджету.</w:t>
            </w:r>
          </w:p>
        </w:tc>
        <w:tc>
          <w:tcPr>
            <w:tcW w:w="112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15 червня</w:t>
            </w:r>
          </w:p>
        </w:tc>
        <w:tc>
          <w:tcPr>
            <w:tcW w:w="1226"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Головне управління державної податкової служби у Черкаській області (за згодою), головний розпорядник бюджетних коштів</w:t>
            </w:r>
          </w:p>
        </w:tc>
      </w:tr>
      <w:tr w:rsidR="00EE365D" w:rsidRPr="00EE365D" w:rsidTr="00EE365D">
        <w:trPr>
          <w:trHeight w:val="5489"/>
        </w:trPr>
        <w:tc>
          <w:tcPr>
            <w:tcW w:w="198"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6.</w:t>
            </w:r>
          </w:p>
        </w:tc>
        <w:tc>
          <w:tcPr>
            <w:tcW w:w="2451"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275"/>
              <w:jc w:val="both"/>
              <w:rPr>
                <w:rFonts w:ascii="Times New Roman" w:eastAsia="Times New Roman" w:hAnsi="Times New Roman"/>
                <w:sz w:val="28"/>
                <w:szCs w:val="28"/>
                <w:lang w:val="uk-UA"/>
              </w:rPr>
            </w:pPr>
            <w:r w:rsidRPr="00EE365D">
              <w:rPr>
                <w:rFonts w:ascii="Times New Roman" w:eastAsia="Times New Roman" w:hAnsi="Times New Roman"/>
                <w:sz w:val="28"/>
                <w:szCs w:val="28"/>
                <w:lang w:val="uk-UA"/>
              </w:rPr>
              <w:t>Прогнозування обсягів доходів бюджету сільської територіальної громади, визначення обсягів фінансування бюджету сільської територіальної громади, повернення кредитів до  бюджету сільської територіальної громади та орієнтовних граничних показників видатків  бюджету сільської територіальної громади та надання кредитів з бюджету сільської територіальної громади на середньостроковий період  на підставі прогнозу економічного і соціального розвитку України та території, аналізу виконання сільського бюджету в попередніх та поточному бюджетних періодах.</w:t>
            </w:r>
          </w:p>
        </w:tc>
        <w:tc>
          <w:tcPr>
            <w:tcW w:w="112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25 червня</w:t>
            </w:r>
          </w:p>
        </w:tc>
        <w:tc>
          <w:tcPr>
            <w:tcW w:w="1226"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tc>
      </w:tr>
      <w:tr w:rsidR="00EE365D" w:rsidRPr="00EE365D" w:rsidTr="00EE365D">
        <w:tc>
          <w:tcPr>
            <w:tcW w:w="198"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7.</w:t>
            </w:r>
          </w:p>
        </w:tc>
        <w:tc>
          <w:tcPr>
            <w:tcW w:w="2451"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275"/>
              <w:jc w:val="both"/>
              <w:rPr>
                <w:rFonts w:ascii="Times New Roman" w:eastAsia="Times New Roman" w:hAnsi="Times New Roman"/>
                <w:sz w:val="28"/>
                <w:szCs w:val="28"/>
                <w:lang w:val="uk-UA"/>
              </w:rPr>
            </w:pPr>
            <w:r w:rsidRPr="00EE365D">
              <w:rPr>
                <w:rFonts w:ascii="Times New Roman" w:eastAsia="Times New Roman" w:hAnsi="Times New Roman"/>
                <w:sz w:val="28"/>
                <w:szCs w:val="28"/>
                <w:lang w:val="uk-UA"/>
              </w:rPr>
              <w:t>Підготовка та внесення змін до показників прогнозу бюджету сільської територіальної громади на середньостроковий період на підставі інформації, визначеної відповідно до пункту 6.</w:t>
            </w:r>
          </w:p>
        </w:tc>
        <w:tc>
          <w:tcPr>
            <w:tcW w:w="112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01 липня</w:t>
            </w:r>
          </w:p>
        </w:tc>
        <w:tc>
          <w:tcPr>
            <w:tcW w:w="1226"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tc>
      </w:tr>
      <w:tr w:rsidR="00EE365D" w:rsidRPr="00EE365D" w:rsidTr="00EE365D">
        <w:tc>
          <w:tcPr>
            <w:tcW w:w="198"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8.</w:t>
            </w:r>
          </w:p>
        </w:tc>
        <w:tc>
          <w:tcPr>
            <w:tcW w:w="2451"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275"/>
              <w:jc w:val="both"/>
              <w:rPr>
                <w:rFonts w:ascii="Times New Roman" w:eastAsia="Times New Roman" w:hAnsi="Times New Roman"/>
                <w:sz w:val="28"/>
                <w:szCs w:val="28"/>
                <w:lang w:val="uk-UA"/>
              </w:rPr>
            </w:pPr>
            <w:r w:rsidRPr="00EE365D">
              <w:rPr>
                <w:rFonts w:ascii="Times New Roman" w:eastAsia="Times New Roman" w:hAnsi="Times New Roman"/>
                <w:sz w:val="28"/>
                <w:szCs w:val="28"/>
                <w:lang w:val="uk-UA"/>
              </w:rPr>
              <w:t xml:space="preserve">Розроблення та доведення до головних розпорядників бюджетних коштів інструкцій з підготовки </w:t>
            </w:r>
            <w:r w:rsidRPr="00EE365D">
              <w:rPr>
                <w:rFonts w:ascii="Times New Roman" w:eastAsia="Times New Roman" w:hAnsi="Times New Roman"/>
                <w:sz w:val="28"/>
                <w:szCs w:val="28"/>
                <w:lang w:val="uk-UA"/>
              </w:rPr>
              <w:lastRenderedPageBreak/>
              <w:t>пропозицій до прогнозу бюджету сільської територіальної громади та орієнтовних граничних показників видатків та надання кредитів з бюджету сільської територіальної громади на середньостроковий період</w:t>
            </w:r>
          </w:p>
        </w:tc>
        <w:tc>
          <w:tcPr>
            <w:tcW w:w="112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lastRenderedPageBreak/>
              <w:t>До 15 липня</w:t>
            </w:r>
          </w:p>
        </w:tc>
        <w:tc>
          <w:tcPr>
            <w:tcW w:w="1226"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tc>
      </w:tr>
      <w:tr w:rsidR="00EE365D" w:rsidRPr="00EE365D" w:rsidTr="00EE365D">
        <w:tc>
          <w:tcPr>
            <w:tcW w:w="198"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lastRenderedPageBreak/>
              <w:t>9.</w:t>
            </w:r>
          </w:p>
        </w:tc>
        <w:tc>
          <w:tcPr>
            <w:tcW w:w="2451"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275"/>
              <w:jc w:val="both"/>
              <w:rPr>
                <w:rFonts w:ascii="Times New Roman" w:eastAsia="Times New Roman" w:hAnsi="Times New Roman"/>
                <w:sz w:val="28"/>
                <w:szCs w:val="28"/>
                <w:lang w:val="uk-UA" w:eastAsia="uk-UA"/>
              </w:rPr>
            </w:pPr>
            <w:proofErr w:type="spellStart"/>
            <w:r w:rsidRPr="00EE365D">
              <w:rPr>
                <w:rFonts w:ascii="Times New Roman" w:eastAsia="Times New Roman" w:hAnsi="Times New Roman"/>
                <w:sz w:val="28"/>
                <w:szCs w:val="28"/>
              </w:rPr>
              <w:t>Надання</w:t>
            </w:r>
            <w:proofErr w:type="spellEnd"/>
            <w:r w:rsidRPr="00EE365D">
              <w:rPr>
                <w:rFonts w:ascii="Times New Roman" w:eastAsia="Times New Roman" w:hAnsi="Times New Roman"/>
                <w:sz w:val="28"/>
                <w:szCs w:val="28"/>
              </w:rPr>
              <w:t xml:space="preserve"> </w:t>
            </w:r>
            <w:r w:rsidRPr="00EE365D">
              <w:rPr>
                <w:rFonts w:ascii="Times New Roman" w:eastAsia="Times New Roman" w:hAnsi="Times New Roman"/>
                <w:sz w:val="28"/>
                <w:szCs w:val="28"/>
                <w:lang w:val="uk-UA"/>
              </w:rPr>
              <w:t>фінансовому відділу</w:t>
            </w:r>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пропозицій</w:t>
            </w:r>
            <w:proofErr w:type="spellEnd"/>
            <w:r w:rsidRPr="00EE365D">
              <w:rPr>
                <w:rFonts w:ascii="Times New Roman" w:eastAsia="Times New Roman" w:hAnsi="Times New Roman"/>
                <w:sz w:val="28"/>
                <w:szCs w:val="28"/>
              </w:rPr>
              <w:t xml:space="preserve"> до</w:t>
            </w:r>
            <w:r w:rsidRPr="00EE365D">
              <w:rPr>
                <w:rFonts w:ascii="Times New Roman" w:eastAsia="Times New Roman" w:hAnsi="Times New Roman"/>
                <w:sz w:val="28"/>
                <w:szCs w:val="28"/>
                <w:lang w:val="uk-UA"/>
              </w:rPr>
              <w:t xml:space="preserve"> </w:t>
            </w:r>
            <w:r w:rsidRPr="00EE365D">
              <w:rPr>
                <w:rFonts w:ascii="Times New Roman" w:eastAsia="Times New Roman" w:hAnsi="Times New Roman"/>
                <w:sz w:val="28"/>
                <w:szCs w:val="28"/>
              </w:rPr>
              <w:t>прогнозу  бюджету</w:t>
            </w:r>
            <w:r w:rsidRPr="00EE365D">
              <w:rPr>
                <w:rFonts w:ascii="Times New Roman" w:eastAsia="Times New Roman" w:hAnsi="Times New Roman"/>
                <w:sz w:val="28"/>
                <w:szCs w:val="28"/>
                <w:lang w:val="uk-UA"/>
              </w:rPr>
              <w:t xml:space="preserve"> сільської територіальної громади на </w:t>
            </w:r>
            <w:r w:rsidRPr="00EE365D">
              <w:rPr>
                <w:rFonts w:ascii="Times New Roman" w:eastAsia="Times New Roman" w:hAnsi="Times New Roman"/>
                <w:sz w:val="28"/>
                <w:szCs w:val="28"/>
                <w:lang w:val="uk-UA" w:eastAsia="zh-CN"/>
              </w:rPr>
              <w:t>середньостроковий період</w:t>
            </w:r>
            <w:r w:rsidRPr="00EE365D">
              <w:rPr>
                <w:rFonts w:ascii="Times New Roman" w:eastAsia="Times New Roman" w:hAnsi="Times New Roman"/>
                <w:sz w:val="28"/>
                <w:szCs w:val="28"/>
                <w:lang w:val="uk-UA" w:eastAsia="uk-UA"/>
              </w:rPr>
              <w:t xml:space="preserve"> </w:t>
            </w:r>
          </w:p>
        </w:tc>
        <w:tc>
          <w:tcPr>
            <w:tcW w:w="112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30 липня</w:t>
            </w:r>
          </w:p>
        </w:tc>
        <w:tc>
          <w:tcPr>
            <w:tcW w:w="1226"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Головні розпорядники бюджетних коштів</w:t>
            </w:r>
          </w:p>
        </w:tc>
      </w:tr>
      <w:tr w:rsidR="00EE365D" w:rsidRPr="00EE365D" w:rsidTr="00EE365D">
        <w:tc>
          <w:tcPr>
            <w:tcW w:w="198"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10.</w:t>
            </w:r>
          </w:p>
        </w:tc>
        <w:tc>
          <w:tcPr>
            <w:tcW w:w="2451"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275"/>
              <w:jc w:val="both"/>
              <w:rPr>
                <w:rFonts w:ascii="Times New Roman" w:eastAsia="Times New Roman" w:hAnsi="Times New Roman"/>
                <w:sz w:val="28"/>
                <w:szCs w:val="28"/>
                <w:lang w:val="uk-UA"/>
              </w:rPr>
            </w:pPr>
            <w:r w:rsidRPr="00EE365D">
              <w:rPr>
                <w:rFonts w:ascii="Times New Roman" w:eastAsia="Times New Roman" w:hAnsi="Times New Roman"/>
                <w:sz w:val="28"/>
                <w:szCs w:val="28"/>
                <w:lang w:val="uk-UA"/>
              </w:rPr>
              <w:t>Здійснення аналізу поданих головними розпорядниками бюджетних коштів пропозицій до прогнозу бюджету сільської територіальної громади на відповідність доведеним орієнтовним граничним показникам видатків бюджету сільської територіальної громади та надання кредитів з бюджету сільської територіальної громади і вимогам доведених інструкцій</w:t>
            </w:r>
          </w:p>
        </w:tc>
        <w:tc>
          <w:tcPr>
            <w:tcW w:w="112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10 серпня</w:t>
            </w:r>
          </w:p>
        </w:tc>
        <w:tc>
          <w:tcPr>
            <w:tcW w:w="1226"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tc>
      </w:tr>
      <w:tr w:rsidR="00EE365D" w:rsidRPr="00EE365D" w:rsidTr="00EE365D">
        <w:tc>
          <w:tcPr>
            <w:tcW w:w="198"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11.</w:t>
            </w:r>
          </w:p>
        </w:tc>
        <w:tc>
          <w:tcPr>
            <w:tcW w:w="2451"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275"/>
              <w:jc w:val="both"/>
              <w:rPr>
                <w:rFonts w:ascii="Times New Roman" w:eastAsia="Times New Roman" w:hAnsi="Times New Roman"/>
                <w:sz w:val="28"/>
                <w:szCs w:val="28"/>
                <w:lang w:val="uk-UA"/>
              </w:rPr>
            </w:pPr>
            <w:proofErr w:type="spellStart"/>
            <w:r w:rsidRPr="00EE365D">
              <w:rPr>
                <w:rFonts w:ascii="Times New Roman" w:eastAsia="Times New Roman" w:hAnsi="Times New Roman"/>
                <w:sz w:val="28"/>
                <w:szCs w:val="28"/>
              </w:rPr>
              <w:t>Проведення</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погоджувальних</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нарад</w:t>
            </w:r>
            <w:proofErr w:type="spellEnd"/>
            <w:r w:rsidRPr="00EE365D">
              <w:rPr>
                <w:rFonts w:ascii="Times New Roman" w:eastAsia="Times New Roman" w:hAnsi="Times New Roman"/>
                <w:sz w:val="28"/>
                <w:szCs w:val="28"/>
              </w:rPr>
              <w:t xml:space="preserve"> з </w:t>
            </w:r>
            <w:proofErr w:type="spellStart"/>
            <w:r w:rsidRPr="00EE365D">
              <w:rPr>
                <w:rFonts w:ascii="Times New Roman" w:eastAsia="Times New Roman" w:hAnsi="Times New Roman"/>
                <w:sz w:val="28"/>
                <w:szCs w:val="28"/>
              </w:rPr>
              <w:t>головними</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розпорядниками</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бюджетних</w:t>
            </w:r>
            <w:proofErr w:type="spellEnd"/>
            <w:r w:rsidRPr="00EE365D">
              <w:rPr>
                <w:rFonts w:ascii="Times New Roman" w:eastAsia="Times New Roman" w:hAnsi="Times New Roman"/>
                <w:sz w:val="28"/>
                <w:szCs w:val="28"/>
              </w:rPr>
              <w:t xml:space="preserve"> коштів </w:t>
            </w:r>
            <w:proofErr w:type="spellStart"/>
            <w:r w:rsidRPr="00EE365D">
              <w:rPr>
                <w:rFonts w:ascii="Times New Roman" w:eastAsia="Times New Roman" w:hAnsi="Times New Roman"/>
                <w:sz w:val="28"/>
                <w:szCs w:val="28"/>
              </w:rPr>
              <w:t>щодо</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узгодження</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показників</w:t>
            </w:r>
            <w:proofErr w:type="spellEnd"/>
            <w:r w:rsidRPr="00EE365D">
              <w:rPr>
                <w:rFonts w:ascii="Times New Roman" w:eastAsia="Times New Roman" w:hAnsi="Times New Roman"/>
                <w:sz w:val="28"/>
                <w:szCs w:val="28"/>
              </w:rPr>
              <w:t xml:space="preserve"> прогнозу бюджету</w:t>
            </w:r>
            <w:r w:rsidRPr="00EE365D">
              <w:rPr>
                <w:rFonts w:ascii="Times New Roman" w:eastAsia="Times New Roman" w:hAnsi="Times New Roman"/>
                <w:sz w:val="28"/>
                <w:szCs w:val="28"/>
                <w:lang w:val="uk-UA"/>
              </w:rPr>
              <w:t xml:space="preserve"> сільської  територіальної громади (за необхідністю)</w:t>
            </w:r>
          </w:p>
        </w:tc>
        <w:tc>
          <w:tcPr>
            <w:tcW w:w="112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12 серпня</w:t>
            </w:r>
          </w:p>
        </w:tc>
        <w:tc>
          <w:tcPr>
            <w:tcW w:w="1226"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tc>
      </w:tr>
      <w:tr w:rsidR="00EE365D" w:rsidRPr="00EE365D" w:rsidTr="00EE365D">
        <w:tc>
          <w:tcPr>
            <w:tcW w:w="198"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12.</w:t>
            </w:r>
          </w:p>
        </w:tc>
        <w:tc>
          <w:tcPr>
            <w:tcW w:w="2451"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275"/>
              <w:jc w:val="both"/>
              <w:rPr>
                <w:rFonts w:ascii="Times New Roman" w:eastAsia="Times New Roman" w:hAnsi="Times New Roman"/>
                <w:sz w:val="28"/>
                <w:szCs w:val="28"/>
                <w:lang w:val="uk-UA"/>
              </w:rPr>
            </w:pPr>
            <w:r w:rsidRPr="00EE365D">
              <w:rPr>
                <w:rFonts w:ascii="Times New Roman" w:eastAsia="Times New Roman" w:hAnsi="Times New Roman"/>
                <w:sz w:val="28"/>
                <w:szCs w:val="28"/>
                <w:lang w:val="uk-UA"/>
              </w:rPr>
              <w:t>Доопрацювання прогнозу бюджету сільської територіальної громади за результатами проведених погоджувальних нарад та інформації, отриманої від головних розпорядників  бюджетних коштів</w:t>
            </w:r>
          </w:p>
        </w:tc>
        <w:tc>
          <w:tcPr>
            <w:tcW w:w="112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15 серпня</w:t>
            </w:r>
          </w:p>
        </w:tc>
        <w:tc>
          <w:tcPr>
            <w:tcW w:w="1226"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tc>
      </w:tr>
      <w:tr w:rsidR="00EE365D" w:rsidRPr="00EE365D" w:rsidTr="00EE365D">
        <w:tc>
          <w:tcPr>
            <w:tcW w:w="198"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13.</w:t>
            </w:r>
          </w:p>
        </w:tc>
        <w:tc>
          <w:tcPr>
            <w:tcW w:w="2451"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275"/>
              <w:jc w:val="both"/>
              <w:rPr>
                <w:rFonts w:ascii="Times New Roman" w:eastAsia="Times New Roman" w:hAnsi="Times New Roman"/>
                <w:sz w:val="28"/>
                <w:szCs w:val="28"/>
                <w:lang w:val="uk-UA"/>
              </w:rPr>
            </w:pPr>
            <w:r w:rsidRPr="00EE365D">
              <w:rPr>
                <w:rFonts w:ascii="Times New Roman" w:eastAsia="Times New Roman" w:hAnsi="Times New Roman"/>
                <w:sz w:val="28"/>
                <w:szCs w:val="28"/>
                <w:lang w:val="uk-UA"/>
              </w:rPr>
              <w:t xml:space="preserve">Подання прогнозу бюджету сільської територіальної громади на середньостроковий період до виконавчого комітету Степанківської сільської ради </w:t>
            </w:r>
          </w:p>
          <w:p w:rsidR="00EE365D" w:rsidRPr="00EE365D" w:rsidRDefault="00EE365D" w:rsidP="00EE365D">
            <w:pPr>
              <w:spacing w:after="0" w:line="240" w:lineRule="auto"/>
              <w:ind w:right="275"/>
              <w:jc w:val="both"/>
              <w:rPr>
                <w:rFonts w:ascii="Times New Roman" w:eastAsia="Times New Roman" w:hAnsi="Times New Roman"/>
                <w:sz w:val="28"/>
                <w:szCs w:val="28"/>
                <w:lang w:val="uk-UA" w:eastAsia="uk-UA"/>
              </w:rPr>
            </w:pPr>
          </w:p>
        </w:tc>
        <w:tc>
          <w:tcPr>
            <w:tcW w:w="112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01вересня</w:t>
            </w:r>
          </w:p>
        </w:tc>
        <w:tc>
          <w:tcPr>
            <w:tcW w:w="1226"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tc>
      </w:tr>
      <w:tr w:rsidR="00EE365D" w:rsidRPr="00EE365D" w:rsidTr="00EE365D">
        <w:tc>
          <w:tcPr>
            <w:tcW w:w="198"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14.</w:t>
            </w:r>
          </w:p>
        </w:tc>
        <w:tc>
          <w:tcPr>
            <w:tcW w:w="2451"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275"/>
              <w:jc w:val="both"/>
              <w:rPr>
                <w:rFonts w:ascii="Times New Roman" w:eastAsia="Times New Roman" w:hAnsi="Times New Roman"/>
                <w:sz w:val="28"/>
                <w:szCs w:val="28"/>
                <w:lang w:val="uk-UA" w:eastAsia="uk-UA"/>
              </w:rPr>
            </w:pPr>
            <w:proofErr w:type="spellStart"/>
            <w:r w:rsidRPr="00EE365D">
              <w:rPr>
                <w:rFonts w:ascii="Times New Roman" w:eastAsia="Times New Roman" w:hAnsi="Times New Roman"/>
                <w:sz w:val="28"/>
                <w:szCs w:val="28"/>
              </w:rPr>
              <w:t>Розгляд</w:t>
            </w:r>
            <w:proofErr w:type="spellEnd"/>
            <w:r w:rsidRPr="00EE365D">
              <w:rPr>
                <w:rFonts w:ascii="Times New Roman" w:eastAsia="Times New Roman" w:hAnsi="Times New Roman"/>
                <w:sz w:val="28"/>
                <w:szCs w:val="28"/>
              </w:rPr>
              <w:t xml:space="preserve"> та </w:t>
            </w:r>
            <w:proofErr w:type="spellStart"/>
            <w:r w:rsidRPr="00EE365D">
              <w:rPr>
                <w:rFonts w:ascii="Times New Roman" w:eastAsia="Times New Roman" w:hAnsi="Times New Roman"/>
                <w:sz w:val="28"/>
                <w:szCs w:val="28"/>
              </w:rPr>
              <w:t>схвалення</w:t>
            </w:r>
            <w:proofErr w:type="spellEnd"/>
            <w:r w:rsidRPr="00EE365D">
              <w:rPr>
                <w:rFonts w:ascii="Times New Roman" w:eastAsia="Times New Roman" w:hAnsi="Times New Roman"/>
                <w:sz w:val="28"/>
                <w:szCs w:val="28"/>
              </w:rPr>
              <w:t xml:space="preserve"> прогнозу бюджету</w:t>
            </w:r>
            <w:r w:rsidRPr="00EE365D">
              <w:rPr>
                <w:rFonts w:ascii="Times New Roman" w:eastAsia="Times New Roman" w:hAnsi="Times New Roman"/>
                <w:sz w:val="28"/>
                <w:szCs w:val="28"/>
                <w:lang w:val="uk-UA"/>
              </w:rPr>
              <w:t xml:space="preserve">  сільської територіальної </w:t>
            </w:r>
            <w:r w:rsidRPr="00EE365D">
              <w:rPr>
                <w:rFonts w:ascii="Times New Roman" w:eastAsia="Times New Roman" w:hAnsi="Times New Roman"/>
                <w:sz w:val="28"/>
                <w:szCs w:val="28"/>
                <w:lang w:val="uk-UA"/>
              </w:rPr>
              <w:lastRenderedPageBreak/>
              <w:t xml:space="preserve">громади на середньостроковий період </w:t>
            </w:r>
          </w:p>
        </w:tc>
        <w:tc>
          <w:tcPr>
            <w:tcW w:w="112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lastRenderedPageBreak/>
              <w:t>До 01вересня</w:t>
            </w:r>
          </w:p>
        </w:tc>
        <w:tc>
          <w:tcPr>
            <w:tcW w:w="1226"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Виконавчий  комітет</w:t>
            </w:r>
          </w:p>
        </w:tc>
      </w:tr>
      <w:tr w:rsidR="00EE365D" w:rsidRPr="00EE365D" w:rsidTr="00EE365D">
        <w:tc>
          <w:tcPr>
            <w:tcW w:w="198"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lastRenderedPageBreak/>
              <w:t>15.</w:t>
            </w:r>
          </w:p>
        </w:tc>
        <w:tc>
          <w:tcPr>
            <w:tcW w:w="2451"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2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Подання прогнозу бюджету сільської територіальної громади разом із фінансово-економічним обґрунтуванням до Степанківської сільської ради Черкаського району Черкаської області</w:t>
            </w:r>
          </w:p>
        </w:tc>
        <w:tc>
          <w:tcPr>
            <w:tcW w:w="112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27"/>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У п’ятиденний термін після схвалення рішення виконавчим комітетом</w:t>
            </w:r>
          </w:p>
        </w:tc>
        <w:tc>
          <w:tcPr>
            <w:tcW w:w="1226"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Виконавчий  комітет</w:t>
            </w:r>
          </w:p>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tc>
      </w:tr>
      <w:tr w:rsidR="00EE365D" w:rsidRPr="00EE365D" w:rsidTr="00EE365D">
        <w:tc>
          <w:tcPr>
            <w:tcW w:w="198"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16.</w:t>
            </w:r>
          </w:p>
        </w:tc>
        <w:tc>
          <w:tcPr>
            <w:tcW w:w="2451"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2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Супровід розгляду питання щодо прогнозу  бюджету сільської територіальної громади постійною комісією  з питань фінансів, бюджету, планування соціально-економічного розвитку, інвестицій та міжнародного співробітництва Степанківської сільської ради.</w:t>
            </w:r>
          </w:p>
        </w:tc>
        <w:tc>
          <w:tcPr>
            <w:tcW w:w="112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За регламентом ради</w:t>
            </w:r>
          </w:p>
        </w:tc>
        <w:tc>
          <w:tcPr>
            <w:tcW w:w="1226"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Головні розпорядники бюджетних коштів</w:t>
            </w:r>
          </w:p>
        </w:tc>
      </w:tr>
    </w:tbl>
    <w:p w:rsidR="00EE365D" w:rsidRPr="00EE365D" w:rsidRDefault="00EE365D" w:rsidP="00EE365D">
      <w:pPr>
        <w:spacing w:after="0" w:line="240" w:lineRule="auto"/>
        <w:contextualSpacing/>
        <w:jc w:val="both"/>
        <w:rPr>
          <w:rFonts w:ascii="Times New Roman" w:eastAsia="Times New Roman" w:hAnsi="Times New Roman"/>
          <w:sz w:val="24"/>
          <w:szCs w:val="24"/>
          <w:lang w:val="uk-UA"/>
        </w:rPr>
      </w:pPr>
    </w:p>
    <w:p w:rsidR="00EE365D" w:rsidRPr="00EE365D" w:rsidRDefault="00EE365D" w:rsidP="00EE365D">
      <w:pPr>
        <w:spacing w:after="0" w:line="240" w:lineRule="auto"/>
        <w:contextualSpacing/>
        <w:jc w:val="both"/>
        <w:rPr>
          <w:rFonts w:ascii="Times New Roman" w:eastAsia="Times New Roman" w:hAnsi="Times New Roman"/>
          <w:sz w:val="24"/>
          <w:szCs w:val="24"/>
          <w:lang w:val="uk-UA"/>
        </w:rPr>
      </w:pPr>
    </w:p>
    <w:p w:rsidR="00EE365D" w:rsidRPr="00EE365D" w:rsidRDefault="00EE365D" w:rsidP="00EE365D">
      <w:pPr>
        <w:spacing w:after="0" w:line="240" w:lineRule="auto"/>
        <w:contextualSpacing/>
        <w:jc w:val="both"/>
        <w:rPr>
          <w:rFonts w:ascii="Times New Roman" w:eastAsia="Times New Roman" w:hAnsi="Times New Roman"/>
          <w:sz w:val="24"/>
          <w:szCs w:val="24"/>
          <w:lang w:val="uk-UA"/>
        </w:rPr>
      </w:pPr>
    </w:p>
    <w:p w:rsidR="00EE365D" w:rsidRPr="00EE365D" w:rsidRDefault="00EE365D" w:rsidP="00EE365D">
      <w:pPr>
        <w:spacing w:after="0" w:line="240" w:lineRule="auto"/>
        <w:contextualSpacing/>
        <w:jc w:val="both"/>
        <w:rPr>
          <w:rFonts w:ascii="Times New Roman" w:eastAsia="Times New Roman" w:hAnsi="Times New Roman"/>
          <w:sz w:val="24"/>
          <w:szCs w:val="24"/>
          <w:lang w:val="uk-UA"/>
        </w:rPr>
      </w:pPr>
    </w:p>
    <w:p w:rsidR="00EE365D" w:rsidRPr="00EE365D" w:rsidRDefault="00EE365D" w:rsidP="00EE365D">
      <w:pPr>
        <w:spacing w:after="0" w:line="240" w:lineRule="auto"/>
        <w:contextualSpacing/>
        <w:jc w:val="both"/>
        <w:rPr>
          <w:rFonts w:ascii="Times New Roman" w:eastAsia="Times New Roman" w:hAnsi="Times New Roman"/>
          <w:sz w:val="24"/>
          <w:szCs w:val="24"/>
          <w:lang w:val="uk-UA"/>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right"/>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proofErr w:type="spellStart"/>
      <w:r w:rsidRPr="00EE365D">
        <w:rPr>
          <w:rFonts w:ascii="Times New Roman" w:eastAsia="Times New Roman" w:hAnsi="Times New Roman"/>
          <w:sz w:val="28"/>
          <w:szCs w:val="28"/>
          <w:lang w:eastAsia="zh-CN"/>
        </w:rPr>
        <w:t>Додаток</w:t>
      </w:r>
      <w:proofErr w:type="spellEnd"/>
      <w:r w:rsidRPr="00EE365D">
        <w:rPr>
          <w:rFonts w:ascii="Times New Roman" w:eastAsia="Times New Roman" w:hAnsi="Times New Roman"/>
          <w:sz w:val="28"/>
          <w:szCs w:val="28"/>
          <w:lang w:eastAsia="zh-CN"/>
        </w:rPr>
        <w:t xml:space="preserve"> 2 </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r w:rsidRPr="00EE365D">
        <w:rPr>
          <w:rFonts w:ascii="Times New Roman" w:eastAsia="Times New Roman" w:hAnsi="Times New Roman"/>
          <w:sz w:val="28"/>
          <w:szCs w:val="28"/>
          <w:lang w:eastAsia="zh-CN"/>
        </w:rPr>
        <w:t xml:space="preserve">до Бюджетного </w:t>
      </w:r>
      <w:r w:rsidRPr="00EE365D">
        <w:rPr>
          <w:rFonts w:ascii="Times New Roman" w:eastAsia="Times New Roman" w:hAnsi="Times New Roman"/>
          <w:sz w:val="28"/>
          <w:szCs w:val="28"/>
          <w:lang w:val="uk-UA" w:eastAsia="zh-CN"/>
        </w:rPr>
        <w:t>Р</w:t>
      </w:r>
      <w:proofErr w:type="spellStart"/>
      <w:r w:rsidRPr="00EE365D">
        <w:rPr>
          <w:rFonts w:ascii="Times New Roman" w:eastAsia="Times New Roman" w:hAnsi="Times New Roman"/>
          <w:sz w:val="28"/>
          <w:szCs w:val="28"/>
          <w:lang w:eastAsia="zh-CN"/>
        </w:rPr>
        <w:t>егламенту</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проходження</w:t>
      </w:r>
      <w:proofErr w:type="spellEnd"/>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r w:rsidRPr="00EE365D">
        <w:rPr>
          <w:rFonts w:ascii="Times New Roman" w:eastAsia="Times New Roman" w:hAnsi="Times New Roman"/>
          <w:sz w:val="28"/>
          <w:szCs w:val="28"/>
          <w:lang w:eastAsia="zh-CN"/>
        </w:rPr>
        <w:t xml:space="preserve">бюджетного </w:t>
      </w:r>
      <w:proofErr w:type="spellStart"/>
      <w:r w:rsidRPr="00EE365D">
        <w:rPr>
          <w:rFonts w:ascii="Times New Roman" w:eastAsia="Times New Roman" w:hAnsi="Times New Roman"/>
          <w:sz w:val="28"/>
          <w:szCs w:val="28"/>
          <w:lang w:eastAsia="zh-CN"/>
        </w:rPr>
        <w:t>процесу</w:t>
      </w:r>
      <w:proofErr w:type="spellEnd"/>
      <w:r w:rsidRPr="00EE365D">
        <w:rPr>
          <w:rFonts w:ascii="Times New Roman" w:eastAsia="Times New Roman" w:hAnsi="Times New Roman"/>
          <w:sz w:val="28"/>
          <w:szCs w:val="28"/>
          <w:lang w:eastAsia="zh-CN"/>
        </w:rPr>
        <w:t xml:space="preserve"> в</w:t>
      </w:r>
      <w:r w:rsidRPr="00EE365D">
        <w:rPr>
          <w:rFonts w:ascii="Times New Roman" w:eastAsia="Times New Roman" w:hAnsi="Times New Roman"/>
          <w:sz w:val="28"/>
          <w:szCs w:val="28"/>
          <w:lang w:val="uk-UA" w:eastAsia="zh-CN"/>
        </w:rPr>
        <w:t xml:space="preserve"> Степанківській</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сільській територіальній громаді</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ПЛАН ЗАХОДІВ</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щодо складання проєкту бюджету сільської територіальної громади</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tbl>
      <w:tblPr>
        <w:tblW w:w="5000" w:type="pct"/>
        <w:tblBorders>
          <w:top w:val="outset" w:sz="2" w:space="0" w:color="auto"/>
          <w:left w:val="outset" w:sz="2" w:space="0" w:color="auto"/>
          <w:bottom w:val="outset" w:sz="2" w:space="0" w:color="auto"/>
          <w:right w:val="outset" w:sz="2" w:space="0" w:color="auto"/>
        </w:tblBorders>
        <w:tblLayout w:type="fixed"/>
        <w:tblCellMar>
          <w:top w:w="12" w:type="dxa"/>
          <w:left w:w="12" w:type="dxa"/>
          <w:bottom w:w="12" w:type="dxa"/>
          <w:right w:w="12" w:type="dxa"/>
        </w:tblCellMar>
        <w:tblLook w:val="00A0" w:firstRow="1" w:lastRow="0" w:firstColumn="1" w:lastColumn="0" w:noHBand="0" w:noVBand="0"/>
      </w:tblPr>
      <w:tblGrid>
        <w:gridCol w:w="402"/>
        <w:gridCol w:w="4449"/>
        <w:gridCol w:w="2191"/>
        <w:gridCol w:w="2297"/>
      </w:tblGrid>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jc w:val="center"/>
              <w:rPr>
                <w:rFonts w:ascii="Times New Roman" w:eastAsia="Times New Roman" w:hAnsi="Times New Roman"/>
                <w:sz w:val="28"/>
                <w:szCs w:val="28"/>
                <w:lang w:val="uk-UA" w:eastAsia="uk-UA"/>
              </w:rPr>
            </w:pPr>
            <w:bookmarkStart w:id="2" w:name="n75"/>
            <w:bookmarkEnd w:id="2"/>
            <w:r w:rsidRPr="00EE365D">
              <w:rPr>
                <w:rFonts w:ascii="Times New Roman" w:eastAsia="Times New Roman" w:hAnsi="Times New Roman"/>
                <w:sz w:val="28"/>
                <w:szCs w:val="28"/>
                <w:lang w:val="uk-UA" w:eastAsia="uk-UA"/>
              </w:rPr>
              <w:t>№ з/п</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Зміст заходів</w:t>
            </w: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Термін виконання</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Відповідальні за виконання</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Доведення до головних розпорядників та одержувачів  бюджетних коштів особливостей складання розрахунків до проекту бюджету та прогнозних обсягів міжбюджетних трансфертів на плановий рік, надісланих Міністерством фінансів України та методики їх визначення</w:t>
            </w:r>
          </w:p>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У 3-х денний термін з дня отримання показників від Міністерства фінансів України</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2.</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xml:space="preserve">Доведення до головних розпорядників бюджетних коштів: </w:t>
            </w:r>
            <w:r w:rsidRPr="00EE365D">
              <w:rPr>
                <w:rFonts w:ascii="Times New Roman" w:eastAsia="Times New Roman" w:hAnsi="Times New Roman"/>
                <w:sz w:val="28"/>
                <w:szCs w:val="28"/>
                <w:lang w:val="uk-UA" w:eastAsia="uk-UA"/>
              </w:rPr>
              <w:br/>
              <w:t xml:space="preserve">- інструкції з підготовки бюджетних запитів; </w:t>
            </w:r>
            <w:r w:rsidRPr="00EE365D">
              <w:rPr>
                <w:rFonts w:ascii="Times New Roman" w:eastAsia="Times New Roman" w:hAnsi="Times New Roman"/>
                <w:sz w:val="28"/>
                <w:szCs w:val="28"/>
                <w:lang w:val="uk-UA" w:eastAsia="uk-UA"/>
              </w:rPr>
              <w:br/>
              <w:t>- граничних показників видатків бюджету</w:t>
            </w:r>
            <w:r w:rsidRPr="00EE365D">
              <w:rPr>
                <w:rFonts w:ascii="Times New Roman" w:eastAsia="Times New Roman" w:hAnsi="Times New Roman"/>
                <w:sz w:val="28"/>
                <w:szCs w:val="28"/>
                <w:lang w:val="uk-UA"/>
              </w:rPr>
              <w:t xml:space="preserve"> сільської територіальної громади</w:t>
            </w:r>
            <w:r w:rsidRPr="00EE365D">
              <w:rPr>
                <w:rFonts w:ascii="Times New Roman" w:eastAsia="Times New Roman" w:hAnsi="Times New Roman"/>
                <w:sz w:val="28"/>
                <w:szCs w:val="28"/>
                <w:lang w:val="uk-UA" w:eastAsia="uk-UA"/>
              </w:rPr>
              <w:t xml:space="preserve"> та надання кредитів з бюджету</w:t>
            </w:r>
            <w:r w:rsidRPr="00EE365D">
              <w:rPr>
                <w:rFonts w:ascii="Times New Roman" w:eastAsia="Times New Roman" w:hAnsi="Times New Roman"/>
                <w:sz w:val="28"/>
                <w:szCs w:val="28"/>
                <w:lang w:val="uk-UA"/>
              </w:rPr>
              <w:t xml:space="preserve"> сільської територіальної громади</w:t>
            </w:r>
            <w:r w:rsidRPr="00EE365D">
              <w:rPr>
                <w:rFonts w:ascii="Times New Roman" w:eastAsia="Times New Roman" w:hAnsi="Times New Roman"/>
                <w:sz w:val="28"/>
                <w:szCs w:val="28"/>
                <w:lang w:val="uk-UA" w:eastAsia="uk-UA"/>
              </w:rPr>
              <w:t xml:space="preserve">; </w:t>
            </w:r>
            <w:r w:rsidRPr="00EE365D">
              <w:rPr>
                <w:rFonts w:ascii="Times New Roman" w:eastAsia="Times New Roman" w:hAnsi="Times New Roman"/>
                <w:sz w:val="28"/>
                <w:szCs w:val="28"/>
                <w:lang w:val="uk-UA" w:eastAsia="uk-UA"/>
              </w:rPr>
              <w:br/>
              <w:t>- інструктивного листа щодо організаційних та інших вимог, яких зобов'язані дотримуватися всі розпорядники бюджетних коштів</w:t>
            </w: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1 жовтня</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Фінансовий відділ</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3.</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Організація роботи з розробки бюджетних запитів</w:t>
            </w: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Вересень-жовтень</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Головні розпорядники бюджетних коштів</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4.</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Подання бюджетних запитів фінансовому відділу</w:t>
            </w: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15 жовтня</w:t>
            </w:r>
          </w:p>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Головні розпорядники бюджетних коштів</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lastRenderedPageBreak/>
              <w:t>5.</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rPr>
            </w:pPr>
            <w:r w:rsidRPr="00EE365D">
              <w:rPr>
                <w:rFonts w:ascii="Times New Roman" w:eastAsia="Times New Roman" w:hAnsi="Times New Roman"/>
                <w:sz w:val="28"/>
                <w:szCs w:val="28"/>
                <w:lang w:val="uk-UA" w:eastAsia="uk-UA"/>
              </w:rPr>
              <w:t>Здійснення аналізу бюджетних запитів, отриманих від головних розпорядників бюджетних коштів, та прийняття рішення щодо включення їх до пропозиції проекту бюджету</w:t>
            </w:r>
            <w:r w:rsidRPr="00EE365D">
              <w:rPr>
                <w:rFonts w:ascii="Times New Roman" w:eastAsia="Times New Roman" w:hAnsi="Times New Roman"/>
                <w:sz w:val="28"/>
                <w:szCs w:val="28"/>
                <w:lang w:val="uk-UA"/>
              </w:rPr>
              <w:t xml:space="preserve"> сільської територіальної громади</w:t>
            </w:r>
          </w:p>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rPr>
            </w:pP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w:t>
            </w:r>
          </w:p>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 листопада</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Фінансовий відділ</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6.</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Доведення до головних розпорядників бюджетних коштів обсягів міжбюджетних трансфертів, врахованих у проекті державного бюджету, прийнятого Верховною Радою України у другому читанні</w:t>
            </w:r>
          </w:p>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У триденний термін з дня отримання</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Фінансовий відділ</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7.</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Доведення до головних розпорядників бюджетних коштів відповідних обсягів субвенцій на здійснення державних програм соціального захисту, додаткової дотації на здійснення переданих з державного бюджету видатків з утримання закладів освіти та охорони здоров'я</w:t>
            </w:r>
          </w:p>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У триденний термін з дня отримання</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Фінансовий відділ</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8.</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xml:space="preserve">Вжиття заходів щодо залучення громадськості до процесу складання проекту бюджету сільської територіальної громади </w:t>
            </w:r>
          </w:p>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жовтень</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Фінансовий відділ</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9.</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xml:space="preserve">Підготовка проекту рішення Степанківської сільської  ради "Про бюджет Степанківської сільської територіальної громади" з додатками згідно з типовою </w:t>
            </w:r>
            <w:proofErr w:type="spellStart"/>
            <w:r w:rsidRPr="00EE365D">
              <w:rPr>
                <w:rFonts w:ascii="Times New Roman" w:eastAsia="Times New Roman" w:hAnsi="Times New Roman"/>
                <w:sz w:val="28"/>
                <w:szCs w:val="28"/>
                <w:lang w:val="uk-UA" w:eastAsia="uk-UA"/>
              </w:rPr>
              <w:t>формою,затвердженою</w:t>
            </w:r>
            <w:proofErr w:type="spellEnd"/>
            <w:r w:rsidRPr="00EE365D">
              <w:rPr>
                <w:rFonts w:ascii="Times New Roman" w:eastAsia="Times New Roman" w:hAnsi="Times New Roman"/>
                <w:sz w:val="28"/>
                <w:szCs w:val="28"/>
                <w:lang w:val="uk-UA" w:eastAsia="uk-UA"/>
              </w:rPr>
              <w:t xml:space="preserve"> відповідним наказом Мінфіну, і матеріалів, передбачених </w:t>
            </w:r>
            <w:r w:rsidR="00F81092">
              <w:fldChar w:fldCharType="begin"/>
            </w:r>
            <w:r w:rsidR="00F81092" w:rsidRPr="00F81092">
              <w:rPr>
                <w:lang w:val="uk-UA"/>
              </w:rPr>
              <w:instrText xml:space="preserve"> </w:instrText>
            </w:r>
            <w:r w:rsidR="00F81092">
              <w:instrText>HYPERLINK</w:instrText>
            </w:r>
            <w:r w:rsidR="00F81092" w:rsidRPr="00F81092">
              <w:rPr>
                <w:lang w:val="uk-UA"/>
              </w:rPr>
              <w:instrText xml:space="preserve"> "</w:instrText>
            </w:r>
            <w:r w:rsidR="00F81092">
              <w:instrText>https</w:instrText>
            </w:r>
            <w:r w:rsidR="00F81092" w:rsidRPr="00F81092">
              <w:rPr>
                <w:lang w:val="uk-UA"/>
              </w:rPr>
              <w:instrText>://</w:instrText>
            </w:r>
            <w:r w:rsidR="00F81092">
              <w:instrText>zakon</w:instrText>
            </w:r>
            <w:r w:rsidR="00F81092" w:rsidRPr="00F81092">
              <w:rPr>
                <w:lang w:val="uk-UA"/>
              </w:rPr>
              <w:instrText>.</w:instrText>
            </w:r>
            <w:r w:rsidR="00F81092">
              <w:instrText>rada</w:instrText>
            </w:r>
            <w:r w:rsidR="00F81092" w:rsidRPr="00F81092">
              <w:rPr>
                <w:lang w:val="uk-UA"/>
              </w:rPr>
              <w:instrText>.</w:instrText>
            </w:r>
            <w:r w:rsidR="00F81092">
              <w:instrText>gov</w:instrText>
            </w:r>
            <w:r w:rsidR="00F81092" w:rsidRPr="00F81092">
              <w:rPr>
                <w:lang w:val="uk-UA"/>
              </w:rPr>
              <w:instrText>.</w:instrText>
            </w:r>
            <w:r w:rsidR="00F81092">
              <w:instrText>ua</w:instrText>
            </w:r>
            <w:r w:rsidR="00F81092" w:rsidRPr="00F81092">
              <w:rPr>
                <w:lang w:val="uk-UA"/>
              </w:rPr>
              <w:instrText>/</w:instrText>
            </w:r>
            <w:r w:rsidR="00F81092">
              <w:instrText>rada</w:instrText>
            </w:r>
            <w:r w:rsidR="00F81092" w:rsidRPr="00F81092">
              <w:rPr>
                <w:lang w:val="uk-UA"/>
              </w:rPr>
              <w:instrText>/</w:instrText>
            </w:r>
            <w:r w:rsidR="00F81092">
              <w:instrText>show</w:instrText>
            </w:r>
            <w:r w:rsidR="00F81092" w:rsidRPr="00F81092">
              <w:rPr>
                <w:lang w:val="uk-UA"/>
              </w:rPr>
              <w:instrText>/2456-17" \</w:instrText>
            </w:r>
            <w:r w:rsidR="00F81092">
              <w:instrText>l</w:instrText>
            </w:r>
            <w:r w:rsidR="00F81092" w:rsidRPr="00F81092">
              <w:rPr>
                <w:lang w:val="uk-UA"/>
              </w:rPr>
              <w:instrText xml:space="preserve"> "</w:instrText>
            </w:r>
            <w:r w:rsidR="00F81092">
              <w:instrText>n</w:instrText>
            </w:r>
            <w:r w:rsidR="00F81092" w:rsidRPr="00F81092">
              <w:rPr>
                <w:lang w:val="uk-UA"/>
              </w:rPr>
              <w:instrText>1239" \</w:instrText>
            </w:r>
            <w:r w:rsidR="00F81092">
              <w:instrText>t</w:instrText>
            </w:r>
            <w:r w:rsidR="00F81092" w:rsidRPr="00F81092">
              <w:rPr>
                <w:lang w:val="uk-UA"/>
              </w:rPr>
              <w:instrText xml:space="preserve"> "_</w:instrText>
            </w:r>
            <w:r w:rsidR="00F81092">
              <w:instrText>blank</w:instrText>
            </w:r>
            <w:r w:rsidR="00F81092" w:rsidRPr="00F81092">
              <w:rPr>
                <w:lang w:val="uk-UA"/>
              </w:rPr>
              <w:instrText xml:space="preserve">" </w:instrText>
            </w:r>
            <w:r w:rsidR="00F81092">
              <w:fldChar w:fldCharType="separate"/>
            </w:r>
            <w:r w:rsidRPr="00EE365D">
              <w:rPr>
                <w:rFonts w:ascii="Times New Roman" w:eastAsia="Times New Roman" w:hAnsi="Times New Roman"/>
                <w:color w:val="0000FF"/>
                <w:sz w:val="28"/>
                <w:szCs w:val="28"/>
                <w:u w:val="single"/>
                <w:lang w:val="uk-UA" w:eastAsia="uk-UA"/>
              </w:rPr>
              <w:t>статтею 76</w:t>
            </w:r>
            <w:r w:rsidR="00F81092">
              <w:rPr>
                <w:rFonts w:ascii="Times New Roman" w:eastAsia="Times New Roman" w:hAnsi="Times New Roman"/>
                <w:color w:val="0000FF"/>
                <w:sz w:val="28"/>
                <w:szCs w:val="28"/>
                <w:u w:val="single"/>
                <w:lang w:val="uk-UA" w:eastAsia="uk-UA"/>
              </w:rPr>
              <w:fldChar w:fldCharType="end"/>
            </w:r>
            <w:r w:rsidRPr="00EE365D">
              <w:rPr>
                <w:rFonts w:ascii="Times New Roman" w:eastAsia="Times New Roman" w:hAnsi="Times New Roman"/>
                <w:sz w:val="28"/>
                <w:szCs w:val="28"/>
                <w:lang w:val="uk-UA" w:eastAsia="uk-UA"/>
              </w:rPr>
              <w:t xml:space="preserve"> Бюджетного кодексу України, та </w:t>
            </w:r>
            <w:r w:rsidRPr="00EE365D">
              <w:rPr>
                <w:rFonts w:ascii="Times New Roman" w:eastAsia="Times New Roman" w:hAnsi="Times New Roman"/>
                <w:sz w:val="28"/>
                <w:szCs w:val="28"/>
                <w:lang w:val="uk-UA" w:eastAsia="uk-UA"/>
              </w:rPr>
              <w:lastRenderedPageBreak/>
              <w:t>його подання виконавчому комітету</w:t>
            </w: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lastRenderedPageBreak/>
              <w:t>До 15 листопада</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Фінансовий відділ</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lastRenderedPageBreak/>
              <w:t>10.</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Схвалення проекту рішення Степанківської сільської  ради "Про бюджет Степанківської сільської територіальної громади"</w:t>
            </w: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29 листопада</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Виконавчий комітет</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11.</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xml:space="preserve">Оприлюднення проекту рішення Степанківської сільської  ради "Про бюджет Степанківської сільської територіальної громади", схваленого виконавчим комітетом Степанківської сільської ради </w:t>
            </w: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 терміни відповідно до чинного законодавства до дати його розгляду на сесії ради</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Виконавчий комітет</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12.</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Направлення схваленого проекту рішення Степанківської сільської  ради "Про бюджет Степанківської сільської територіальної громади" постійним комісіям Степанківської сільської ради для попереднього розгляду</w:t>
            </w:r>
          </w:p>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За 14 днів до подання рішення на розгляд Степанківської сільської ради</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Фінансовий відділ</w:t>
            </w:r>
          </w:p>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Виконавчий комітет</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13.</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xml:space="preserve">Обговорення показників проєкту бюджету сільської територіальної громади з громадськістю </w:t>
            </w: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грудень</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Фінансовий відділ сільської ради, головні розпорядники бюджетних коштів</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14.</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xml:space="preserve">Направлення схваленого проекту рішення "Про бюджет Степанківської сільської територіальної громади"  до Степанківської сільської ради </w:t>
            </w:r>
          </w:p>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Не пізніше наступного дня після схвалення</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Виконавчий комітет</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15.</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Розміщення бюджетних запитів на офіційних сайтах або оприлюднення їх в інший спосіб.</w:t>
            </w: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Не пізніше ніж через три робочі дні після подання Степанківській сільській раді проекту рішення</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Головні розпорядники  бюджетних коштів</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16.</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eastAsia="uk-UA"/>
              </w:rPr>
            </w:pPr>
            <w:r w:rsidRPr="00EE365D">
              <w:rPr>
                <w:rFonts w:ascii="Times New Roman" w:eastAsia="Times New Roman" w:hAnsi="Times New Roman"/>
                <w:sz w:val="28"/>
                <w:szCs w:val="28"/>
                <w:lang w:val="uk-UA" w:eastAsia="uk-UA"/>
              </w:rPr>
              <w:t xml:space="preserve">Подання інформації що міститься в бюджетних запитах головних </w:t>
            </w:r>
            <w:r w:rsidRPr="00EE365D">
              <w:rPr>
                <w:rFonts w:ascii="Times New Roman" w:eastAsia="Times New Roman" w:hAnsi="Times New Roman"/>
                <w:sz w:val="28"/>
                <w:szCs w:val="28"/>
                <w:lang w:val="uk-UA" w:eastAsia="uk-UA"/>
              </w:rPr>
              <w:lastRenderedPageBreak/>
              <w:t>розпорядників  бюджетних коштів до програми "</w:t>
            </w:r>
            <w:proofErr w:type="spellStart"/>
            <w:r w:rsidRPr="00EE365D">
              <w:rPr>
                <w:rFonts w:ascii="Times New Roman" w:eastAsia="Times New Roman" w:hAnsi="Times New Roman"/>
                <w:sz w:val="28"/>
                <w:szCs w:val="28"/>
                <w:lang w:val="en-US" w:eastAsia="uk-UA"/>
              </w:rPr>
              <w:t>Logika</w:t>
            </w:r>
            <w:proofErr w:type="spellEnd"/>
            <w:r w:rsidRPr="00EE365D">
              <w:rPr>
                <w:rFonts w:ascii="Times New Roman" w:eastAsia="Times New Roman" w:hAnsi="Times New Roman"/>
                <w:sz w:val="28"/>
                <w:szCs w:val="28"/>
                <w:lang w:eastAsia="uk-UA"/>
              </w:rPr>
              <w:t>"</w:t>
            </w:r>
          </w:p>
        </w:tc>
        <w:tc>
          <w:tcPr>
            <w:tcW w:w="1173" w:type="pct"/>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lastRenderedPageBreak/>
              <w:t xml:space="preserve">не пізніше ніж через три робочі </w:t>
            </w:r>
            <w:r w:rsidRPr="00EE365D">
              <w:rPr>
                <w:rFonts w:ascii="Times New Roman" w:eastAsia="Times New Roman" w:hAnsi="Times New Roman"/>
                <w:sz w:val="28"/>
                <w:szCs w:val="28"/>
                <w:lang w:val="uk-UA" w:eastAsia="zh-CN"/>
              </w:rPr>
              <w:lastRenderedPageBreak/>
              <w:t>дні після схвалення проєкту рішення</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lastRenderedPageBreak/>
              <w:t xml:space="preserve">Головні розпорядники  </w:t>
            </w:r>
            <w:r w:rsidRPr="00EE365D">
              <w:rPr>
                <w:rFonts w:ascii="Times New Roman" w:eastAsia="Times New Roman" w:hAnsi="Times New Roman"/>
                <w:sz w:val="28"/>
                <w:szCs w:val="28"/>
                <w:lang w:val="uk-UA" w:eastAsia="uk-UA"/>
              </w:rPr>
              <w:lastRenderedPageBreak/>
              <w:t>бюджетних коштів</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lastRenderedPageBreak/>
              <w:t>17.</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Доопрацювання проекту рішення Степанківської сільської  ради "Про бюджет Степанківської сільської територіальної громади" з урахуванням показників обсягів міжбюджетних трансфертів, врахованих у проекті державного бюджету, прийнятому Верховною Радою України у другому читанні</w:t>
            </w: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rPr>
              <w:t xml:space="preserve">У </w:t>
            </w:r>
            <w:proofErr w:type="spellStart"/>
            <w:r w:rsidRPr="00EE365D">
              <w:rPr>
                <w:rFonts w:ascii="Times New Roman" w:eastAsia="Times New Roman" w:hAnsi="Times New Roman"/>
                <w:sz w:val="28"/>
                <w:szCs w:val="28"/>
              </w:rPr>
              <w:t>двотижневий</w:t>
            </w:r>
            <w:proofErr w:type="spellEnd"/>
            <w:r w:rsidRPr="00EE365D">
              <w:rPr>
                <w:rFonts w:ascii="Times New Roman" w:eastAsia="Times New Roman" w:hAnsi="Times New Roman"/>
                <w:sz w:val="28"/>
                <w:szCs w:val="28"/>
              </w:rPr>
              <w:t xml:space="preserve"> строк з дня </w:t>
            </w:r>
            <w:proofErr w:type="spellStart"/>
            <w:r w:rsidRPr="00EE365D">
              <w:rPr>
                <w:rFonts w:ascii="Times New Roman" w:eastAsia="Times New Roman" w:hAnsi="Times New Roman"/>
                <w:sz w:val="28"/>
                <w:szCs w:val="28"/>
              </w:rPr>
              <w:t>офіційного</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опублікування</w:t>
            </w:r>
            <w:proofErr w:type="spellEnd"/>
            <w:r w:rsidRPr="00EE365D">
              <w:rPr>
                <w:rFonts w:ascii="Times New Roman" w:eastAsia="Times New Roman" w:hAnsi="Times New Roman"/>
                <w:sz w:val="28"/>
                <w:szCs w:val="28"/>
              </w:rPr>
              <w:t xml:space="preserve"> закону про </w:t>
            </w:r>
            <w:proofErr w:type="spellStart"/>
            <w:r w:rsidRPr="00EE365D">
              <w:rPr>
                <w:rFonts w:ascii="Times New Roman" w:eastAsia="Times New Roman" w:hAnsi="Times New Roman"/>
                <w:sz w:val="28"/>
                <w:szCs w:val="28"/>
              </w:rPr>
              <w:t>Державний</w:t>
            </w:r>
            <w:proofErr w:type="spellEnd"/>
            <w:r w:rsidRPr="00EE365D">
              <w:rPr>
                <w:rFonts w:ascii="Times New Roman" w:eastAsia="Times New Roman" w:hAnsi="Times New Roman"/>
                <w:sz w:val="28"/>
                <w:szCs w:val="28"/>
              </w:rPr>
              <w:t xml:space="preserve"> бюджет </w:t>
            </w:r>
            <w:proofErr w:type="spellStart"/>
            <w:r w:rsidRPr="00EE365D">
              <w:rPr>
                <w:rFonts w:ascii="Times New Roman" w:eastAsia="Times New Roman" w:hAnsi="Times New Roman"/>
                <w:sz w:val="28"/>
                <w:szCs w:val="28"/>
              </w:rPr>
              <w:t>України</w:t>
            </w:r>
            <w:proofErr w:type="spellEnd"/>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Фінансовий відділ</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18.</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xml:space="preserve">Супровід розгляду проекту рішення Степанківської сільської ради «Про бюджет Степанківської сільської територіальної громади»  у Степанківській сільській раді </w:t>
            </w: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На пленарному засіданні ради та під час розгляду постійними комісіями</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Представники виконавчого комітету, фінансового відділу, головні розпорядників бюджетних коштів</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19.</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 xml:space="preserve">Затвердження погодженого проекту рішення </w:t>
            </w:r>
            <w:r w:rsidRPr="00EE365D">
              <w:rPr>
                <w:rFonts w:ascii="Times New Roman" w:eastAsia="Times New Roman" w:hAnsi="Times New Roman"/>
                <w:sz w:val="28"/>
                <w:szCs w:val="28"/>
                <w:lang w:val="uk-UA" w:eastAsia="uk-UA"/>
              </w:rPr>
              <w:t xml:space="preserve">Степанківської сільської  ради «Про бюджет Степанківської сільської територіальної громади» </w:t>
            </w:r>
            <w:r w:rsidRPr="00EE365D">
              <w:rPr>
                <w:rFonts w:ascii="Times New Roman" w:eastAsia="Times New Roman" w:hAnsi="Times New Roman"/>
                <w:sz w:val="28"/>
                <w:szCs w:val="28"/>
                <w:lang w:val="uk-UA"/>
              </w:rPr>
              <w:t>з додатками та пояснювальною запискою на пленарному засіданні сесії Степанківської сільської ради</w:t>
            </w:r>
            <w:r w:rsidRPr="00EE365D">
              <w:rPr>
                <w:rFonts w:ascii="Times New Roman" w:eastAsia="Times New Roman" w:hAnsi="Times New Roman"/>
                <w:sz w:val="28"/>
                <w:szCs w:val="28"/>
                <w:lang w:val="uk-UA" w:eastAsia="uk-UA"/>
              </w:rPr>
              <w:t xml:space="preserve"> </w:t>
            </w: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rPr>
              <w:t xml:space="preserve">До 25 </w:t>
            </w:r>
            <w:proofErr w:type="spellStart"/>
            <w:r w:rsidRPr="00EE365D">
              <w:rPr>
                <w:rFonts w:ascii="Times New Roman" w:eastAsia="Times New Roman" w:hAnsi="Times New Roman"/>
                <w:sz w:val="28"/>
                <w:szCs w:val="28"/>
              </w:rPr>
              <w:t>грудня</w:t>
            </w:r>
            <w:proofErr w:type="spellEnd"/>
            <w:r w:rsidRPr="00EE365D">
              <w:rPr>
                <w:rFonts w:ascii="Times New Roman" w:eastAsia="Times New Roman" w:hAnsi="Times New Roman"/>
                <w:sz w:val="28"/>
                <w:szCs w:val="28"/>
              </w:rPr>
              <w:t xml:space="preserve"> року, </w:t>
            </w:r>
            <w:proofErr w:type="spellStart"/>
            <w:r w:rsidRPr="00EE365D">
              <w:rPr>
                <w:rFonts w:ascii="Times New Roman" w:eastAsia="Times New Roman" w:hAnsi="Times New Roman"/>
                <w:sz w:val="28"/>
                <w:szCs w:val="28"/>
              </w:rPr>
              <w:t>що</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передує</w:t>
            </w:r>
            <w:proofErr w:type="spellEnd"/>
            <w:r w:rsidRPr="00EE365D">
              <w:rPr>
                <w:rFonts w:ascii="Times New Roman" w:eastAsia="Times New Roman" w:hAnsi="Times New Roman"/>
                <w:sz w:val="28"/>
                <w:szCs w:val="28"/>
              </w:rPr>
              <w:t xml:space="preserve"> плановому</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Степанківська сільська рада</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20.</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Подання інформації, що міститься в затвердженому Степанківською сільською радою рішенні "Про бюджет Степанківської сільської</w:t>
            </w:r>
            <w:r w:rsidRPr="00EE365D">
              <w:rPr>
                <w:rFonts w:ascii="Times New Roman" w:eastAsia="Times New Roman" w:hAnsi="Times New Roman"/>
                <w:sz w:val="28"/>
                <w:szCs w:val="28"/>
                <w:lang w:val="uk-UA" w:eastAsia="uk-UA"/>
              </w:rPr>
              <w:t xml:space="preserve"> територіальної громади" до програми "</w:t>
            </w:r>
            <w:proofErr w:type="spellStart"/>
            <w:r w:rsidRPr="00EE365D">
              <w:rPr>
                <w:rFonts w:ascii="Times New Roman" w:eastAsia="Times New Roman" w:hAnsi="Times New Roman"/>
                <w:sz w:val="28"/>
                <w:szCs w:val="28"/>
                <w:lang w:val="en-US" w:eastAsia="uk-UA"/>
              </w:rPr>
              <w:t>Logika</w:t>
            </w:r>
            <w:proofErr w:type="spellEnd"/>
            <w:r w:rsidRPr="00EE365D">
              <w:rPr>
                <w:rFonts w:ascii="Times New Roman" w:eastAsia="Times New Roman" w:hAnsi="Times New Roman"/>
                <w:sz w:val="28"/>
                <w:szCs w:val="28"/>
                <w:lang w:val="uk-UA" w:eastAsia="uk-UA"/>
              </w:rPr>
              <w:t>"</w:t>
            </w:r>
          </w:p>
          <w:p w:rsidR="00EE365D" w:rsidRPr="00EE365D" w:rsidRDefault="00EE365D" w:rsidP="00EE365D">
            <w:pPr>
              <w:spacing w:after="0" w:line="240" w:lineRule="auto"/>
              <w:ind w:right="175"/>
              <w:jc w:val="both"/>
              <w:rPr>
                <w:rFonts w:ascii="Times New Roman" w:eastAsia="Times New Roman" w:hAnsi="Times New Roman"/>
                <w:sz w:val="28"/>
                <w:szCs w:val="28"/>
                <w:lang w:val="uk-UA"/>
              </w:rPr>
            </w:pP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rPr>
            </w:pPr>
            <w:r w:rsidRPr="00EE365D">
              <w:rPr>
                <w:rFonts w:ascii="Times New Roman" w:eastAsia="Times New Roman" w:hAnsi="Times New Roman"/>
                <w:sz w:val="28"/>
                <w:szCs w:val="28"/>
                <w:lang w:val="uk-UA"/>
              </w:rPr>
              <w:t>До 31 грудня</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Фінансовий відділ</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21.</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Оприлюднення рішення Степанківської сільської  ради «Про бюджет Степанківської сільської територіальної громади»</w:t>
            </w:r>
            <w:r w:rsidRPr="00EE365D">
              <w:rPr>
                <w:rFonts w:ascii="Times New Roman" w:eastAsia="Times New Roman" w:hAnsi="Times New Roman"/>
                <w:sz w:val="28"/>
                <w:szCs w:val="28"/>
                <w:lang w:val="uk-UA"/>
              </w:rPr>
              <w:t xml:space="preserve"> у засобах масової інформації</w:t>
            </w: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rPr>
              <w:t xml:space="preserve">Не </w:t>
            </w:r>
            <w:proofErr w:type="spellStart"/>
            <w:r w:rsidRPr="00EE365D">
              <w:rPr>
                <w:rFonts w:ascii="Times New Roman" w:eastAsia="Times New Roman" w:hAnsi="Times New Roman"/>
                <w:sz w:val="28"/>
                <w:szCs w:val="28"/>
              </w:rPr>
              <w:t>пізніше</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ніж</w:t>
            </w:r>
            <w:proofErr w:type="spellEnd"/>
            <w:r w:rsidRPr="00EE365D">
              <w:rPr>
                <w:rFonts w:ascii="Times New Roman" w:eastAsia="Times New Roman" w:hAnsi="Times New Roman"/>
                <w:sz w:val="28"/>
                <w:szCs w:val="28"/>
              </w:rPr>
              <w:t xml:space="preserve"> через десять </w:t>
            </w:r>
            <w:proofErr w:type="spellStart"/>
            <w:r w:rsidRPr="00EE365D">
              <w:rPr>
                <w:rFonts w:ascii="Times New Roman" w:eastAsia="Times New Roman" w:hAnsi="Times New Roman"/>
                <w:sz w:val="28"/>
                <w:szCs w:val="28"/>
              </w:rPr>
              <w:t>днів</w:t>
            </w:r>
            <w:proofErr w:type="spellEnd"/>
            <w:r w:rsidRPr="00EE365D">
              <w:rPr>
                <w:rFonts w:ascii="Times New Roman" w:eastAsia="Times New Roman" w:hAnsi="Times New Roman"/>
                <w:sz w:val="28"/>
                <w:szCs w:val="28"/>
              </w:rPr>
              <w:t xml:space="preserve"> з дня </w:t>
            </w:r>
            <w:proofErr w:type="spellStart"/>
            <w:r w:rsidRPr="00EE365D">
              <w:rPr>
                <w:rFonts w:ascii="Times New Roman" w:eastAsia="Times New Roman" w:hAnsi="Times New Roman"/>
                <w:sz w:val="28"/>
                <w:szCs w:val="28"/>
              </w:rPr>
              <w:t>прийняття</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рішення</w:t>
            </w:r>
            <w:proofErr w:type="spellEnd"/>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Секретар Степанківської сільської ради</w:t>
            </w:r>
          </w:p>
        </w:tc>
      </w:tr>
    </w:tbl>
    <w:p w:rsidR="00EE365D" w:rsidRPr="00EE365D" w:rsidRDefault="00EE365D" w:rsidP="00EE365D">
      <w:pPr>
        <w:spacing w:after="0" w:line="240" w:lineRule="auto"/>
        <w:contextualSpacing/>
        <w:jc w:val="both"/>
        <w:rPr>
          <w:rFonts w:ascii="Times New Roman" w:eastAsia="Times New Roman" w:hAnsi="Times New Roman"/>
          <w:sz w:val="24"/>
          <w:szCs w:val="24"/>
          <w:lang w:val="uk-UA"/>
        </w:rPr>
      </w:pPr>
    </w:p>
    <w:p w:rsidR="00EE365D" w:rsidRPr="00EE365D" w:rsidRDefault="00EE365D" w:rsidP="00EE365D">
      <w:pPr>
        <w:spacing w:after="0" w:line="240" w:lineRule="auto"/>
        <w:contextualSpacing/>
        <w:jc w:val="both"/>
        <w:rPr>
          <w:rFonts w:ascii="Times New Roman" w:eastAsia="Times New Roman" w:hAnsi="Times New Roman"/>
          <w:sz w:val="24"/>
          <w:szCs w:val="24"/>
          <w:lang w:val="uk-UA"/>
        </w:rPr>
      </w:pPr>
    </w:p>
    <w:p w:rsidR="00EE365D" w:rsidRPr="00EE365D" w:rsidRDefault="00EE365D" w:rsidP="00EE365D">
      <w:pPr>
        <w:spacing w:after="0" w:line="240" w:lineRule="auto"/>
        <w:contextualSpacing/>
        <w:jc w:val="both"/>
        <w:rPr>
          <w:rFonts w:ascii="Times New Roman" w:eastAsia="Times New Roman" w:hAnsi="Times New Roman"/>
          <w:sz w:val="24"/>
          <w:szCs w:val="24"/>
          <w:lang w:val="uk-UA"/>
        </w:rPr>
      </w:pPr>
    </w:p>
    <w:p w:rsidR="00EE365D" w:rsidRPr="00EE365D" w:rsidRDefault="00EE365D" w:rsidP="00EE365D">
      <w:pPr>
        <w:spacing w:after="0" w:line="240" w:lineRule="auto"/>
        <w:contextualSpacing/>
        <w:jc w:val="both"/>
        <w:rPr>
          <w:rFonts w:ascii="Times New Roman" w:eastAsia="Times New Roman" w:hAnsi="Times New Roman"/>
          <w:sz w:val="24"/>
          <w:szCs w:val="24"/>
          <w:lang w:val="uk-UA"/>
        </w:rPr>
      </w:pPr>
    </w:p>
    <w:p w:rsidR="00EE365D" w:rsidRPr="00EE365D" w:rsidRDefault="00EE365D" w:rsidP="00EE365D">
      <w:pPr>
        <w:spacing w:after="0" w:line="240" w:lineRule="auto"/>
        <w:contextualSpacing/>
        <w:jc w:val="both"/>
        <w:rPr>
          <w:rFonts w:ascii="Times New Roman" w:eastAsia="Times New Roman" w:hAnsi="Times New Roman"/>
          <w:sz w:val="24"/>
          <w:szCs w:val="24"/>
          <w:lang w:val="uk-UA" w:eastAsia="uk-UA"/>
        </w:rPr>
      </w:pPr>
      <w:bookmarkStart w:id="3" w:name="n78"/>
      <w:bookmarkEnd w:id="3"/>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lastRenderedPageBreak/>
        <w:t xml:space="preserve">                                                                Додаток 3</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до Бюджетного Регламенту                    </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проходження</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бюджетного процесу в Степанківській  </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сільській територіальній громаді</w:t>
      </w:r>
    </w:p>
    <w:p w:rsidR="00EE365D" w:rsidRPr="00EE365D" w:rsidRDefault="00EE365D" w:rsidP="00EE365D">
      <w:pPr>
        <w:tabs>
          <w:tab w:val="left" w:pos="4035"/>
        </w:tabs>
        <w:suppressAutoHyphens/>
        <w:spacing w:after="0" w:line="240" w:lineRule="auto"/>
        <w:jc w:val="right"/>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ПЛАН ЗАХОДІВ</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щодо організації виконання бюджету сільської територіальної громади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2268"/>
        <w:gridCol w:w="2694"/>
      </w:tblGrid>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right"/>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з/п</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Зміст заходів</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Термін виконання</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Відповідальні за виконання</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Визначення мережі розпорядників нижчого рівня та одержувачів бюджетних коштів, які згідно з проектом рішенням сільської ради про бюджет сільської територіальної громади на плановий бюджетний період уповноважені на виконання програм та заходів, що проводяться за рахунок коштів бюджету. Погодження мережі в Фінансовому відділі Степанківської сільської ради  та подача до територіальних органів казначейства за місцем обслуговування</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до 15 грудня року, що передує плановому</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Головні розпорядники бюджетних коштів</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2.</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Затвердження</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направлення</w:t>
            </w:r>
            <w:proofErr w:type="spellEnd"/>
            <w:r w:rsidRPr="00EE365D">
              <w:rPr>
                <w:rFonts w:ascii="Times New Roman" w:eastAsia="Times New Roman" w:hAnsi="Times New Roman"/>
                <w:sz w:val="28"/>
                <w:szCs w:val="28"/>
                <w:lang w:eastAsia="zh-CN"/>
              </w:rPr>
              <w:t xml:space="preserve"> </w:t>
            </w:r>
            <w:proofErr w:type="gramStart"/>
            <w:r w:rsidRPr="00EE365D">
              <w:rPr>
                <w:rFonts w:ascii="Times New Roman" w:eastAsia="Times New Roman" w:hAnsi="Times New Roman"/>
                <w:sz w:val="28"/>
                <w:szCs w:val="28"/>
                <w:lang w:eastAsia="zh-CN"/>
              </w:rPr>
              <w:t>до органу</w:t>
            </w:r>
            <w:proofErr w:type="gramEnd"/>
            <w:r w:rsidRPr="00EE365D">
              <w:rPr>
                <w:rFonts w:ascii="Times New Roman" w:eastAsia="Times New Roman" w:hAnsi="Times New Roman"/>
                <w:sz w:val="28"/>
                <w:szCs w:val="28"/>
                <w:lang w:eastAsia="zh-CN"/>
              </w:rPr>
              <w:t xml:space="preserve"> Казначейства </w:t>
            </w:r>
            <w:proofErr w:type="spellStart"/>
            <w:r w:rsidRPr="00EE365D">
              <w:rPr>
                <w:rFonts w:ascii="Times New Roman" w:eastAsia="Times New Roman" w:hAnsi="Times New Roman"/>
                <w:sz w:val="28"/>
                <w:szCs w:val="28"/>
                <w:lang w:eastAsia="zh-CN"/>
              </w:rPr>
              <w:t>тимчасового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розпису</w:t>
            </w:r>
            <w:proofErr w:type="spellEnd"/>
            <w:r w:rsidRPr="00EE365D">
              <w:rPr>
                <w:rFonts w:ascii="Times New Roman" w:eastAsia="Times New Roman" w:hAnsi="Times New Roman"/>
                <w:sz w:val="28"/>
                <w:szCs w:val="28"/>
                <w:lang w:eastAsia="zh-CN"/>
              </w:rPr>
              <w:t xml:space="preserve"> бюджету (</w:t>
            </w:r>
            <w:proofErr w:type="spellStart"/>
            <w:r w:rsidRPr="00EE365D">
              <w:rPr>
                <w:rFonts w:ascii="Times New Roman" w:eastAsia="Times New Roman" w:hAnsi="Times New Roman"/>
                <w:sz w:val="28"/>
                <w:szCs w:val="28"/>
                <w:lang w:eastAsia="zh-CN"/>
              </w:rPr>
              <w:t>якщо</w:t>
            </w:r>
            <w:proofErr w:type="spellEnd"/>
            <w:r w:rsidRPr="00EE365D">
              <w:rPr>
                <w:rFonts w:ascii="Times New Roman" w:eastAsia="Times New Roman" w:hAnsi="Times New Roman"/>
                <w:sz w:val="28"/>
                <w:szCs w:val="28"/>
                <w:lang w:eastAsia="zh-CN"/>
              </w:rPr>
              <w:t xml:space="preserve"> до початку бюджетного </w:t>
            </w:r>
            <w:proofErr w:type="spellStart"/>
            <w:r w:rsidRPr="00EE365D">
              <w:rPr>
                <w:rFonts w:ascii="Times New Roman" w:eastAsia="Times New Roman" w:hAnsi="Times New Roman"/>
                <w:sz w:val="28"/>
                <w:szCs w:val="28"/>
                <w:lang w:eastAsia="zh-CN"/>
              </w:rPr>
              <w:t>періоду</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розпис</w:t>
            </w:r>
            <w:proofErr w:type="spellEnd"/>
            <w:r w:rsidRPr="00EE365D">
              <w:rPr>
                <w:rFonts w:ascii="Times New Roman" w:eastAsia="Times New Roman" w:hAnsi="Times New Roman"/>
                <w:sz w:val="28"/>
                <w:szCs w:val="28"/>
                <w:lang w:eastAsia="zh-CN"/>
              </w:rPr>
              <w:t xml:space="preserve"> бюджету не </w:t>
            </w:r>
            <w:proofErr w:type="spellStart"/>
            <w:r w:rsidRPr="00EE365D">
              <w:rPr>
                <w:rFonts w:ascii="Times New Roman" w:eastAsia="Times New Roman" w:hAnsi="Times New Roman"/>
                <w:sz w:val="28"/>
                <w:szCs w:val="28"/>
                <w:lang w:eastAsia="zh-CN"/>
              </w:rPr>
              <w:t>затверджено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Доведення</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головних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розпорядників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витягів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із</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тимчасового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розпису</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Складання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тимчасових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кошторисів</w:t>
            </w:r>
            <w:proofErr w:type="spellEnd"/>
            <w:r w:rsidRPr="00EE365D">
              <w:rPr>
                <w:rFonts w:ascii="Times New Roman" w:eastAsia="Times New Roman" w:hAnsi="Times New Roman"/>
                <w:sz w:val="28"/>
                <w:szCs w:val="28"/>
                <w:lang w:eastAsia="zh-CN"/>
              </w:rPr>
              <w:t xml:space="preserve"> та</w:t>
            </w:r>
            <w:r w:rsidRPr="00EE365D">
              <w:rPr>
                <w:rFonts w:ascii="Times New Roman" w:eastAsia="Times New Roman" w:hAnsi="Times New Roman"/>
                <w:sz w:val="28"/>
                <w:szCs w:val="28"/>
                <w:lang w:val="uk-UA" w:eastAsia="zh-CN"/>
              </w:rPr>
              <w:t xml:space="preserve"> </w:t>
            </w:r>
            <w:proofErr w:type="spellStart"/>
            <w:r w:rsidRPr="00EE365D">
              <w:rPr>
                <w:rFonts w:ascii="Times New Roman" w:eastAsia="Times New Roman" w:hAnsi="Times New Roman"/>
                <w:sz w:val="28"/>
                <w:szCs w:val="28"/>
                <w:lang w:eastAsia="zh-CN"/>
              </w:rPr>
              <w:t>подання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їх</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територіальних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органів</w:t>
            </w:r>
            <w:proofErr w:type="spellEnd"/>
            <w:r w:rsidRPr="00EE365D">
              <w:rPr>
                <w:rFonts w:ascii="Times New Roman" w:eastAsia="Times New Roman" w:hAnsi="Times New Roman"/>
                <w:sz w:val="28"/>
                <w:szCs w:val="28"/>
                <w:lang w:eastAsia="zh-CN"/>
              </w:rPr>
              <w:t xml:space="preserve"> Казначейства</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до 31 </w:t>
            </w:r>
            <w:proofErr w:type="spellStart"/>
            <w:r w:rsidRPr="00EE365D">
              <w:rPr>
                <w:rFonts w:ascii="Times New Roman" w:eastAsia="Times New Roman" w:hAnsi="Times New Roman"/>
                <w:sz w:val="28"/>
                <w:szCs w:val="28"/>
                <w:lang w:eastAsia="zh-CN"/>
              </w:rPr>
              <w:t>грудня</w:t>
            </w:r>
            <w:proofErr w:type="spellEnd"/>
            <w:r w:rsidRPr="00EE365D">
              <w:rPr>
                <w:rFonts w:ascii="Times New Roman" w:eastAsia="Times New Roman" w:hAnsi="Times New Roman"/>
                <w:sz w:val="28"/>
                <w:szCs w:val="28"/>
                <w:lang w:eastAsia="zh-CN"/>
              </w:rPr>
              <w:t xml:space="preserve"> року, </w:t>
            </w:r>
            <w:proofErr w:type="spellStart"/>
            <w:r w:rsidRPr="00EE365D">
              <w:rPr>
                <w:rFonts w:ascii="Times New Roman" w:eastAsia="Times New Roman" w:hAnsi="Times New Roman"/>
                <w:sz w:val="28"/>
                <w:szCs w:val="28"/>
                <w:lang w:eastAsia="zh-CN"/>
              </w:rPr>
              <w:t>що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передує</w:t>
            </w:r>
            <w:proofErr w:type="spellEnd"/>
            <w:r w:rsidRPr="00EE365D">
              <w:rPr>
                <w:rFonts w:ascii="Times New Roman" w:eastAsia="Times New Roman" w:hAnsi="Times New Roman"/>
                <w:sz w:val="28"/>
                <w:szCs w:val="28"/>
                <w:lang w:eastAsia="zh-CN"/>
              </w:rPr>
              <w:t xml:space="preserve"> плановому</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сільської ради, головні розпорядники бюджетних коштів</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3.</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Доведення до головних розпорядників лімітних довідок про бюджетні асигнування</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у двотижневий строк з дня прийняття рішення сільської ради </w:t>
            </w:r>
            <w:r w:rsidRPr="00EE365D">
              <w:rPr>
                <w:rFonts w:ascii="Times New Roman" w:eastAsia="Times New Roman" w:hAnsi="Times New Roman"/>
                <w:sz w:val="28"/>
                <w:szCs w:val="28"/>
                <w:lang w:val="uk-UA" w:eastAsia="zh-CN"/>
              </w:rPr>
              <w:lastRenderedPageBreak/>
              <w:t>про бюджет сільської територіальної громади</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lastRenderedPageBreak/>
              <w:t>Фінансовий відділ сільської ради</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lastRenderedPageBreak/>
              <w:t>4.</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Подання Фінансовому відділу уточнених проєктів зведених кошторисів та інших бюджетних документів, передбачених пунктом 30 Порядку складання, розгляду, затвердження та основні вимоги до виконання кошторисів бюджетних установ, затвердженого постановою </w:t>
            </w:r>
            <w:proofErr w:type="spellStart"/>
            <w:r w:rsidRPr="00EE365D">
              <w:rPr>
                <w:rFonts w:ascii="Times New Roman" w:eastAsia="Times New Roman" w:hAnsi="Times New Roman"/>
                <w:sz w:val="28"/>
                <w:szCs w:val="28"/>
                <w:lang w:eastAsia="zh-CN"/>
              </w:rPr>
              <w:t>Кабінету</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Міністрів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України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від</w:t>
            </w:r>
            <w:proofErr w:type="spellEnd"/>
            <w:r w:rsidRPr="00EE365D">
              <w:rPr>
                <w:rFonts w:ascii="Times New Roman" w:eastAsia="Times New Roman" w:hAnsi="Times New Roman"/>
                <w:sz w:val="28"/>
                <w:szCs w:val="28"/>
                <w:lang w:eastAsia="zh-CN"/>
              </w:rPr>
              <w:t xml:space="preserve"> 28.02.2002 № 228.</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в </w:t>
            </w:r>
            <w:proofErr w:type="spellStart"/>
            <w:r w:rsidRPr="00EE365D">
              <w:rPr>
                <w:rFonts w:ascii="Times New Roman" w:eastAsia="Times New Roman" w:hAnsi="Times New Roman"/>
                <w:sz w:val="28"/>
                <w:szCs w:val="28"/>
                <w:lang w:eastAsia="zh-CN"/>
              </w:rPr>
              <w:t>термін</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встановлений</w:t>
            </w:r>
            <w:proofErr w:type="spellEnd"/>
            <w:r w:rsidRPr="00EE365D">
              <w:rPr>
                <w:rFonts w:ascii="Times New Roman" w:eastAsia="Times New Roman" w:hAnsi="Times New Roman"/>
                <w:sz w:val="28"/>
                <w:szCs w:val="28"/>
                <w:lang w:eastAsia="zh-CN"/>
              </w:rPr>
              <w:t xml:space="preserve"> в </w:t>
            </w:r>
            <w:proofErr w:type="spellStart"/>
            <w:r w:rsidRPr="00EE365D">
              <w:rPr>
                <w:rFonts w:ascii="Times New Roman" w:eastAsia="Times New Roman" w:hAnsi="Times New Roman"/>
                <w:sz w:val="28"/>
                <w:szCs w:val="28"/>
                <w:lang w:eastAsia="zh-CN"/>
              </w:rPr>
              <w:t>лімітних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довідках</w:t>
            </w:r>
            <w:proofErr w:type="spellEnd"/>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Головні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розпорядники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коштів</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5.</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Затвердження розпису бюджету сільської територіальної громади, п</w:t>
            </w:r>
            <w:proofErr w:type="spellStart"/>
            <w:r w:rsidRPr="00EE365D">
              <w:rPr>
                <w:rFonts w:ascii="Times New Roman" w:eastAsia="Times New Roman" w:hAnsi="Times New Roman"/>
                <w:sz w:val="28"/>
                <w:szCs w:val="28"/>
                <w:lang w:eastAsia="zh-CN"/>
              </w:rPr>
              <w:t>одання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розпису</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територіального</w:t>
            </w:r>
            <w:proofErr w:type="spellEnd"/>
            <w:r w:rsidRPr="00EE365D">
              <w:rPr>
                <w:rFonts w:ascii="Times New Roman" w:eastAsia="Times New Roman" w:hAnsi="Times New Roman"/>
                <w:sz w:val="28"/>
                <w:szCs w:val="28"/>
                <w:lang w:eastAsia="zh-CN"/>
              </w:rPr>
              <w:t xml:space="preserve"> органу Казначейства</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не </w:t>
            </w:r>
            <w:proofErr w:type="spellStart"/>
            <w:r w:rsidRPr="00EE365D">
              <w:rPr>
                <w:rFonts w:ascii="Times New Roman" w:eastAsia="Times New Roman" w:hAnsi="Times New Roman"/>
                <w:sz w:val="28"/>
                <w:szCs w:val="28"/>
                <w:lang w:eastAsia="zh-CN"/>
              </w:rPr>
              <w:t>пізніше</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ніж</w:t>
            </w:r>
            <w:proofErr w:type="spellEnd"/>
            <w:r w:rsidRPr="00EE365D">
              <w:rPr>
                <w:rFonts w:ascii="Times New Roman" w:eastAsia="Times New Roman" w:hAnsi="Times New Roman"/>
                <w:sz w:val="28"/>
                <w:szCs w:val="28"/>
                <w:lang w:eastAsia="zh-CN"/>
              </w:rPr>
              <w:t xml:space="preserve"> через 30 </w:t>
            </w:r>
            <w:proofErr w:type="spellStart"/>
            <w:r w:rsidRPr="00EE365D">
              <w:rPr>
                <w:rFonts w:ascii="Times New Roman" w:eastAsia="Times New Roman" w:hAnsi="Times New Roman"/>
                <w:sz w:val="28"/>
                <w:szCs w:val="28"/>
                <w:lang w:eastAsia="zh-CN"/>
              </w:rPr>
              <w:t>днів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після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затвердження</w:t>
            </w:r>
            <w:proofErr w:type="spellEnd"/>
            <w:r w:rsidRPr="00EE365D">
              <w:rPr>
                <w:rFonts w:ascii="Times New Roman" w:eastAsia="Times New Roman" w:hAnsi="Times New Roman"/>
                <w:sz w:val="28"/>
                <w:szCs w:val="28"/>
                <w:lang w:eastAsia="zh-CN"/>
              </w:rPr>
              <w:t xml:space="preserve"> бюджету</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сільської ради</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6.</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Доведення</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головних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розпорядників</w:t>
            </w:r>
            <w:proofErr w:type="spellEnd"/>
            <w:r w:rsidRPr="00EE365D">
              <w:rPr>
                <w:rFonts w:ascii="Times New Roman" w:eastAsia="Times New Roman" w:hAnsi="Times New Roman"/>
                <w:sz w:val="28"/>
                <w:szCs w:val="28"/>
                <w:lang w:eastAsia="zh-CN"/>
              </w:rPr>
              <w:t xml:space="preserve"> коштів </w:t>
            </w:r>
            <w:proofErr w:type="spellStart"/>
            <w:r w:rsidRPr="00EE365D">
              <w:rPr>
                <w:rFonts w:ascii="Times New Roman" w:eastAsia="Times New Roman" w:hAnsi="Times New Roman"/>
                <w:sz w:val="28"/>
                <w:szCs w:val="28"/>
                <w:lang w:eastAsia="zh-CN"/>
              </w:rPr>
              <w:t>витягів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із</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розпису</w:t>
            </w:r>
            <w:proofErr w:type="spellEnd"/>
            <w:r w:rsidRPr="00EE365D">
              <w:rPr>
                <w:rFonts w:ascii="Times New Roman" w:eastAsia="Times New Roman" w:hAnsi="Times New Roman"/>
                <w:sz w:val="28"/>
                <w:szCs w:val="28"/>
                <w:lang w:eastAsia="zh-CN"/>
              </w:rPr>
              <w:t xml:space="preserve"> бюджету</w:t>
            </w:r>
            <w:r w:rsidRPr="00EE365D">
              <w:rPr>
                <w:rFonts w:ascii="Times New Roman" w:eastAsia="Times New Roman" w:hAnsi="Times New Roman"/>
                <w:sz w:val="28"/>
                <w:szCs w:val="28"/>
                <w:lang w:val="uk-UA" w:eastAsia="zh-CN"/>
              </w:rPr>
              <w:t xml:space="preserve"> сільської територіальної громади</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протягом 3-х робочих днів з дня затвердження розпису</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сільської ради</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7.</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Подання територіальним органам Казначейства розподілу показників зведених кошторисів та зведених планів асигнувань у розрізі розпорядників нижчого рівня та одержувачів бюджетних коштів відповідно до мережі</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протягом трьох робочих днів після отримання витягу з розпису бюджету</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Розпорядники бюджетних коштів, що мають власну мережу</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8.</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Затвердження кошторисів, планів асигнувань загального фонду бюджету, планів надання кредитів із загального фонду бюджету, планів спеціального фонду, помісячних планів використання бюджетних </w:t>
            </w:r>
            <w:r w:rsidRPr="00EE365D">
              <w:rPr>
                <w:rFonts w:ascii="Times New Roman" w:eastAsia="Times New Roman" w:hAnsi="Times New Roman"/>
                <w:sz w:val="28"/>
                <w:szCs w:val="28"/>
                <w:lang w:val="uk-UA" w:eastAsia="zh-CN"/>
              </w:rPr>
              <w:lastRenderedPageBreak/>
              <w:t>коштів та планів використання бюджетних коштів.</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Подання їх до територіального органу Казначейства</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lastRenderedPageBreak/>
              <w:t>протягом 30-ти календарних днів після затвердження розпису бюджету</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в 5-ти-денний </w:t>
            </w:r>
            <w:proofErr w:type="spellStart"/>
            <w:r w:rsidRPr="00EE365D">
              <w:rPr>
                <w:rFonts w:ascii="Times New Roman" w:eastAsia="Times New Roman" w:hAnsi="Times New Roman"/>
                <w:sz w:val="28"/>
                <w:szCs w:val="28"/>
                <w:lang w:eastAsia="zh-CN"/>
              </w:rPr>
              <w:t>термін</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після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затвердження</w:t>
            </w:r>
            <w:proofErr w:type="spellEnd"/>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lastRenderedPageBreak/>
              <w:t>Розпорядники та одержувачі бюджетних коштів</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lastRenderedPageBreak/>
              <w:t>9.</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Подання</w:t>
            </w:r>
            <w:proofErr w:type="spellEnd"/>
            <w:r w:rsidRPr="00EE365D">
              <w:rPr>
                <w:rFonts w:ascii="Times New Roman" w:eastAsia="Times New Roman" w:hAnsi="Times New Roman"/>
                <w:sz w:val="28"/>
                <w:szCs w:val="28"/>
                <w:lang w:eastAsia="zh-CN"/>
              </w:rPr>
              <w:t xml:space="preserve"> проєктів </w:t>
            </w:r>
            <w:proofErr w:type="spellStart"/>
            <w:r w:rsidRPr="00EE365D">
              <w:rPr>
                <w:rFonts w:ascii="Times New Roman" w:eastAsia="Times New Roman" w:hAnsi="Times New Roman"/>
                <w:sz w:val="28"/>
                <w:szCs w:val="28"/>
                <w:lang w:eastAsia="zh-CN"/>
              </w:rPr>
              <w:t>паспортів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програм</w:t>
            </w:r>
            <w:proofErr w:type="spellEnd"/>
            <w:r w:rsidRPr="00EE365D">
              <w:rPr>
                <w:rFonts w:ascii="Times New Roman" w:eastAsia="Times New Roman" w:hAnsi="Times New Roman"/>
                <w:sz w:val="28"/>
                <w:szCs w:val="28"/>
                <w:lang w:eastAsia="zh-CN"/>
              </w:rPr>
              <w:t xml:space="preserve"> на </w:t>
            </w:r>
            <w:proofErr w:type="spellStart"/>
            <w:r w:rsidRPr="00EE365D">
              <w:rPr>
                <w:rFonts w:ascii="Times New Roman" w:eastAsia="Times New Roman" w:hAnsi="Times New Roman"/>
                <w:sz w:val="28"/>
                <w:szCs w:val="28"/>
                <w:lang w:eastAsia="zh-CN"/>
              </w:rPr>
              <w:t>погодження</w:t>
            </w:r>
            <w:proofErr w:type="spellEnd"/>
            <w:r w:rsidRPr="00EE365D">
              <w:rPr>
                <w:rFonts w:ascii="Times New Roman" w:eastAsia="Times New Roman" w:hAnsi="Times New Roman"/>
                <w:sz w:val="28"/>
                <w:szCs w:val="28"/>
                <w:lang w:eastAsia="zh-CN"/>
              </w:rPr>
              <w:t xml:space="preserve"> до </w:t>
            </w:r>
            <w:r w:rsidRPr="00EE365D">
              <w:rPr>
                <w:rFonts w:ascii="Times New Roman" w:eastAsia="Times New Roman" w:hAnsi="Times New Roman"/>
                <w:sz w:val="28"/>
                <w:szCs w:val="28"/>
                <w:lang w:val="uk-UA" w:eastAsia="zh-CN"/>
              </w:rPr>
              <w:t>Фінансового відділу</w:t>
            </w:r>
            <w:r w:rsidRPr="00EE365D">
              <w:rPr>
                <w:rFonts w:ascii="Times New Roman" w:eastAsia="Times New Roman" w:hAnsi="Times New Roman"/>
                <w:sz w:val="28"/>
                <w:szCs w:val="28"/>
                <w:lang w:eastAsia="zh-CN"/>
              </w:rPr>
              <w:t xml:space="preserve"> </w:t>
            </w:r>
            <w:r w:rsidRPr="00EE365D">
              <w:rPr>
                <w:rFonts w:ascii="Times New Roman" w:eastAsia="Times New Roman" w:hAnsi="Times New Roman"/>
                <w:sz w:val="28"/>
                <w:szCs w:val="28"/>
                <w:lang w:val="uk-UA" w:eastAsia="zh-CN"/>
              </w:rPr>
              <w:t>сільської</w:t>
            </w:r>
            <w:r w:rsidRPr="00EE365D">
              <w:rPr>
                <w:rFonts w:ascii="Times New Roman" w:eastAsia="Times New Roman" w:hAnsi="Times New Roman"/>
                <w:sz w:val="28"/>
                <w:szCs w:val="28"/>
                <w:lang w:eastAsia="zh-CN"/>
              </w:rPr>
              <w:t xml:space="preserve"> ради. </w:t>
            </w:r>
            <w:proofErr w:type="spellStart"/>
            <w:r w:rsidRPr="00EE365D">
              <w:rPr>
                <w:rFonts w:ascii="Times New Roman" w:eastAsia="Times New Roman" w:hAnsi="Times New Roman"/>
                <w:sz w:val="28"/>
                <w:szCs w:val="28"/>
                <w:lang w:eastAsia="zh-CN"/>
              </w:rPr>
              <w:t>Затвердження</w:t>
            </w:r>
            <w:proofErr w:type="spellEnd"/>
            <w:r w:rsidRPr="00EE365D">
              <w:rPr>
                <w:rFonts w:ascii="Times New Roman" w:eastAsia="Times New Roman" w:hAnsi="Times New Roman"/>
                <w:sz w:val="28"/>
                <w:szCs w:val="28"/>
                <w:lang w:eastAsia="zh-CN"/>
              </w:rPr>
              <w:t xml:space="preserve"> за </w:t>
            </w:r>
            <w:proofErr w:type="spellStart"/>
            <w:r w:rsidRPr="00EE365D">
              <w:rPr>
                <w:rFonts w:ascii="Times New Roman" w:eastAsia="Times New Roman" w:hAnsi="Times New Roman"/>
                <w:sz w:val="28"/>
                <w:szCs w:val="28"/>
                <w:lang w:eastAsia="zh-CN"/>
              </w:rPr>
              <w:t>погодженням</w:t>
            </w:r>
            <w:proofErr w:type="spellEnd"/>
            <w:r w:rsidRPr="00EE365D">
              <w:rPr>
                <w:rFonts w:ascii="Times New Roman" w:eastAsia="Times New Roman" w:hAnsi="Times New Roman"/>
                <w:sz w:val="28"/>
                <w:szCs w:val="28"/>
                <w:lang w:eastAsia="zh-CN"/>
              </w:rPr>
              <w:t xml:space="preserve"> з </w:t>
            </w:r>
            <w:r w:rsidRPr="00EE365D">
              <w:rPr>
                <w:rFonts w:ascii="Times New Roman" w:eastAsia="Times New Roman" w:hAnsi="Times New Roman"/>
                <w:sz w:val="28"/>
                <w:szCs w:val="28"/>
                <w:lang w:val="uk-UA" w:eastAsia="zh-CN"/>
              </w:rPr>
              <w:t>Фінансовим відділом сільської</w:t>
            </w:r>
            <w:r w:rsidRPr="00EE365D">
              <w:rPr>
                <w:rFonts w:ascii="Times New Roman" w:eastAsia="Times New Roman" w:hAnsi="Times New Roman"/>
                <w:sz w:val="28"/>
                <w:szCs w:val="28"/>
                <w:lang w:eastAsia="zh-CN"/>
              </w:rPr>
              <w:t xml:space="preserve"> ради </w:t>
            </w:r>
            <w:proofErr w:type="spellStart"/>
            <w:r w:rsidRPr="00EE365D">
              <w:rPr>
                <w:rFonts w:ascii="Times New Roman" w:eastAsia="Times New Roman" w:hAnsi="Times New Roman"/>
                <w:sz w:val="28"/>
                <w:szCs w:val="28"/>
                <w:lang w:eastAsia="zh-CN"/>
              </w:rPr>
              <w:t>паспортів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програм</w:t>
            </w:r>
            <w:proofErr w:type="spellEnd"/>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proofErr w:type="spellStart"/>
            <w:r w:rsidRPr="00EE365D">
              <w:rPr>
                <w:rFonts w:ascii="Times New Roman" w:eastAsia="Times New Roman" w:hAnsi="Times New Roman"/>
                <w:sz w:val="28"/>
                <w:szCs w:val="28"/>
                <w:lang w:eastAsia="zh-CN"/>
              </w:rPr>
              <w:t>протягом</w:t>
            </w:r>
            <w:proofErr w:type="spellEnd"/>
            <w:r w:rsidRPr="00EE365D">
              <w:rPr>
                <w:rFonts w:ascii="Times New Roman" w:eastAsia="Times New Roman" w:hAnsi="Times New Roman"/>
                <w:sz w:val="28"/>
                <w:szCs w:val="28"/>
                <w:lang w:eastAsia="zh-CN"/>
              </w:rPr>
              <w:t xml:space="preserve"> 30- </w:t>
            </w:r>
            <w:proofErr w:type="spellStart"/>
            <w:r w:rsidRPr="00EE365D">
              <w:rPr>
                <w:rFonts w:ascii="Times New Roman" w:eastAsia="Times New Roman" w:hAnsi="Times New Roman"/>
                <w:sz w:val="28"/>
                <w:szCs w:val="28"/>
                <w:lang w:eastAsia="zh-CN"/>
              </w:rPr>
              <w:t>ти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днів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після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прийняття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рішення</w:t>
            </w:r>
            <w:proofErr w:type="spellEnd"/>
            <w:r w:rsidRPr="00EE365D">
              <w:rPr>
                <w:rFonts w:ascii="Times New Roman" w:eastAsia="Times New Roman" w:hAnsi="Times New Roman"/>
                <w:sz w:val="28"/>
                <w:szCs w:val="28"/>
                <w:lang w:eastAsia="zh-CN"/>
              </w:rPr>
              <w:t xml:space="preserve"> про бюджет</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proofErr w:type="spellStart"/>
            <w:r w:rsidRPr="00EE365D">
              <w:rPr>
                <w:rFonts w:ascii="Times New Roman" w:eastAsia="Times New Roman" w:hAnsi="Times New Roman"/>
                <w:sz w:val="28"/>
                <w:szCs w:val="28"/>
                <w:lang w:eastAsia="zh-CN"/>
              </w:rPr>
              <w:t>протягом</w:t>
            </w:r>
            <w:proofErr w:type="spellEnd"/>
            <w:r w:rsidRPr="00EE365D">
              <w:rPr>
                <w:rFonts w:ascii="Times New Roman" w:eastAsia="Times New Roman" w:hAnsi="Times New Roman"/>
                <w:sz w:val="28"/>
                <w:szCs w:val="28"/>
                <w:lang w:eastAsia="zh-CN"/>
              </w:rPr>
              <w:t xml:space="preserve"> 45- </w:t>
            </w:r>
            <w:proofErr w:type="spellStart"/>
            <w:r w:rsidRPr="00EE365D">
              <w:rPr>
                <w:rFonts w:ascii="Times New Roman" w:eastAsia="Times New Roman" w:hAnsi="Times New Roman"/>
                <w:sz w:val="28"/>
                <w:szCs w:val="28"/>
                <w:lang w:eastAsia="zh-CN"/>
              </w:rPr>
              <w:t>ти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днів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після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прийняття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рішення</w:t>
            </w:r>
            <w:proofErr w:type="spellEnd"/>
            <w:r w:rsidRPr="00EE365D">
              <w:rPr>
                <w:rFonts w:ascii="Times New Roman" w:eastAsia="Times New Roman" w:hAnsi="Times New Roman"/>
                <w:sz w:val="28"/>
                <w:szCs w:val="28"/>
                <w:lang w:eastAsia="zh-CN"/>
              </w:rPr>
              <w:t xml:space="preserve"> про бюджет</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Головні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розпорядники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коштів</w:t>
            </w:r>
            <w:r w:rsidRPr="00EE365D">
              <w:rPr>
                <w:rFonts w:ascii="Times New Roman" w:eastAsia="Times New Roman" w:hAnsi="Times New Roman"/>
                <w:sz w:val="28"/>
                <w:szCs w:val="28"/>
                <w:lang w:val="uk-UA" w:eastAsia="zh-CN"/>
              </w:rPr>
              <w:t>,</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сільської ради</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10.</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proofErr w:type="spellStart"/>
            <w:r w:rsidRPr="00EE365D">
              <w:rPr>
                <w:rFonts w:ascii="Times New Roman" w:eastAsia="Times New Roman" w:hAnsi="Times New Roman"/>
                <w:sz w:val="28"/>
                <w:szCs w:val="28"/>
                <w:lang w:eastAsia="zh-CN"/>
              </w:rPr>
              <w:t>Зведення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планових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показників</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у грошовому </w:t>
            </w:r>
            <w:proofErr w:type="spellStart"/>
            <w:r w:rsidRPr="00EE365D">
              <w:rPr>
                <w:rFonts w:ascii="Times New Roman" w:eastAsia="Times New Roman" w:hAnsi="Times New Roman"/>
                <w:sz w:val="28"/>
                <w:szCs w:val="28"/>
                <w:lang w:eastAsia="zh-CN"/>
              </w:rPr>
              <w:t>виразі</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планів</w:t>
            </w:r>
            <w:proofErr w:type="spellEnd"/>
            <w:r w:rsidRPr="00EE365D">
              <w:rPr>
                <w:rFonts w:ascii="Times New Roman" w:eastAsia="Times New Roman" w:hAnsi="Times New Roman"/>
                <w:sz w:val="28"/>
                <w:szCs w:val="28"/>
                <w:lang w:eastAsia="zh-CN"/>
              </w:rPr>
              <w:t xml:space="preserve"> по </w:t>
            </w:r>
            <w:proofErr w:type="spellStart"/>
            <w:r w:rsidRPr="00EE365D">
              <w:rPr>
                <w:rFonts w:ascii="Times New Roman" w:eastAsia="Times New Roman" w:hAnsi="Times New Roman"/>
                <w:sz w:val="28"/>
                <w:szCs w:val="28"/>
                <w:lang w:eastAsia="zh-CN"/>
              </w:rPr>
              <w:t>мережі</w:t>
            </w:r>
            <w:proofErr w:type="spellEnd"/>
            <w:r w:rsidRPr="00EE365D">
              <w:rPr>
                <w:rFonts w:ascii="Times New Roman" w:eastAsia="Times New Roman" w:hAnsi="Times New Roman"/>
                <w:sz w:val="28"/>
                <w:szCs w:val="28"/>
                <w:lang w:eastAsia="zh-CN"/>
              </w:rPr>
              <w:t xml:space="preserve">, штатах і контингентах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установ</w:t>
            </w:r>
            <w:proofErr w:type="spellEnd"/>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до 1 </w:t>
            </w:r>
            <w:proofErr w:type="spellStart"/>
            <w:r w:rsidRPr="00EE365D">
              <w:rPr>
                <w:rFonts w:ascii="Times New Roman" w:eastAsia="Times New Roman" w:hAnsi="Times New Roman"/>
                <w:sz w:val="28"/>
                <w:szCs w:val="28"/>
                <w:lang w:eastAsia="zh-CN"/>
              </w:rPr>
              <w:t>березня</w:t>
            </w:r>
            <w:proofErr w:type="spellEnd"/>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Фінансовий відділ сільської ради</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11.</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proofErr w:type="spellStart"/>
            <w:r w:rsidRPr="00EE365D">
              <w:rPr>
                <w:rFonts w:ascii="Times New Roman" w:eastAsia="Times New Roman" w:hAnsi="Times New Roman"/>
                <w:sz w:val="28"/>
                <w:szCs w:val="28"/>
                <w:lang w:eastAsia="zh-CN"/>
              </w:rPr>
              <w:t>Включення</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мережі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установ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які</w:t>
            </w:r>
            <w:proofErr w:type="spellEnd"/>
            <w:r w:rsidRPr="00EE365D">
              <w:rPr>
                <w:rFonts w:ascii="Times New Roman" w:eastAsia="Times New Roman" w:hAnsi="Times New Roman"/>
                <w:sz w:val="28"/>
                <w:szCs w:val="28"/>
                <w:lang w:eastAsia="zh-CN"/>
              </w:rPr>
              <w:t xml:space="preserve"> на </w:t>
            </w:r>
            <w:proofErr w:type="spellStart"/>
            <w:r w:rsidRPr="00EE365D">
              <w:rPr>
                <w:rFonts w:ascii="Times New Roman" w:eastAsia="Times New Roman" w:hAnsi="Times New Roman"/>
                <w:sz w:val="28"/>
                <w:szCs w:val="28"/>
                <w:lang w:eastAsia="zh-CN"/>
              </w:rPr>
              <w:t>кінець</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попереднього</w:t>
            </w:r>
            <w:proofErr w:type="spellEnd"/>
            <w:r w:rsidRPr="00EE365D">
              <w:rPr>
                <w:rFonts w:ascii="Times New Roman" w:eastAsia="Times New Roman" w:hAnsi="Times New Roman"/>
                <w:sz w:val="28"/>
                <w:szCs w:val="28"/>
                <w:lang w:eastAsia="zh-CN"/>
              </w:rPr>
              <w:t xml:space="preserve"> бюджетного </w:t>
            </w:r>
            <w:proofErr w:type="spellStart"/>
            <w:r w:rsidRPr="00EE365D">
              <w:rPr>
                <w:rFonts w:ascii="Times New Roman" w:eastAsia="Times New Roman" w:hAnsi="Times New Roman"/>
                <w:sz w:val="28"/>
                <w:szCs w:val="28"/>
                <w:lang w:eastAsia="zh-CN"/>
              </w:rPr>
              <w:t>періоду</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перебували</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мережі</w:t>
            </w:r>
            <w:proofErr w:type="spellEnd"/>
            <w:r w:rsidRPr="00EE365D">
              <w:rPr>
                <w:rFonts w:ascii="Times New Roman" w:eastAsia="Times New Roman" w:hAnsi="Times New Roman"/>
                <w:sz w:val="28"/>
                <w:szCs w:val="28"/>
                <w:lang w:eastAsia="zh-CN"/>
              </w:rPr>
              <w:t xml:space="preserve"> і </w:t>
            </w:r>
            <w:proofErr w:type="spellStart"/>
            <w:r w:rsidRPr="00EE365D">
              <w:rPr>
                <w:rFonts w:ascii="Times New Roman" w:eastAsia="Times New Roman" w:hAnsi="Times New Roman"/>
                <w:sz w:val="28"/>
                <w:szCs w:val="28"/>
                <w:lang w:eastAsia="zh-CN"/>
              </w:rPr>
              <w:t>мали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бюджетну</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заборгованість</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здійснення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заходів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щодо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впорядкування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заборгованості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минулих</w:t>
            </w:r>
            <w:proofErr w:type="spellEnd"/>
            <w:r w:rsidRPr="00EE365D">
              <w:rPr>
                <w:rFonts w:ascii="Times New Roman" w:eastAsia="Times New Roman" w:hAnsi="Times New Roman"/>
                <w:sz w:val="28"/>
                <w:szCs w:val="28"/>
                <w:lang w:eastAsia="zh-CN"/>
              </w:rPr>
              <w:t xml:space="preserve"> років </w:t>
            </w:r>
            <w:proofErr w:type="spellStart"/>
            <w:r w:rsidRPr="00EE365D">
              <w:rPr>
                <w:rFonts w:ascii="Times New Roman" w:eastAsia="Times New Roman" w:hAnsi="Times New Roman"/>
                <w:sz w:val="28"/>
                <w:szCs w:val="28"/>
                <w:lang w:eastAsia="zh-CN"/>
              </w:rPr>
              <w:t>відповідно</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призначень</w:t>
            </w:r>
            <w:proofErr w:type="spellEnd"/>
            <w:r w:rsidRPr="00EE365D">
              <w:rPr>
                <w:rFonts w:ascii="Times New Roman" w:eastAsia="Times New Roman" w:hAnsi="Times New Roman"/>
                <w:sz w:val="28"/>
                <w:szCs w:val="28"/>
                <w:lang w:eastAsia="zh-CN"/>
              </w:rPr>
              <w:t xml:space="preserve"> поточного бюджетного </w:t>
            </w:r>
            <w:proofErr w:type="spellStart"/>
            <w:r w:rsidRPr="00EE365D">
              <w:rPr>
                <w:rFonts w:ascii="Times New Roman" w:eastAsia="Times New Roman" w:hAnsi="Times New Roman"/>
                <w:sz w:val="28"/>
                <w:szCs w:val="28"/>
                <w:lang w:eastAsia="zh-CN"/>
              </w:rPr>
              <w:t>періоду</w:t>
            </w:r>
            <w:proofErr w:type="spellEnd"/>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до 1 </w:t>
            </w:r>
            <w:proofErr w:type="spellStart"/>
            <w:r w:rsidRPr="00EE365D">
              <w:rPr>
                <w:rFonts w:ascii="Times New Roman" w:eastAsia="Times New Roman" w:hAnsi="Times New Roman"/>
                <w:sz w:val="28"/>
                <w:szCs w:val="28"/>
                <w:lang w:eastAsia="zh-CN"/>
              </w:rPr>
              <w:t>березня</w:t>
            </w:r>
            <w:proofErr w:type="spellEnd"/>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proofErr w:type="spellStart"/>
            <w:r w:rsidRPr="00EE365D">
              <w:rPr>
                <w:rFonts w:ascii="Times New Roman" w:eastAsia="Times New Roman" w:hAnsi="Times New Roman"/>
                <w:sz w:val="28"/>
                <w:szCs w:val="28"/>
                <w:lang w:eastAsia="zh-CN"/>
              </w:rPr>
              <w:t>Розпорядники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коштів</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12.</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Перевірка правильності складання і затвердження кошторисів та планів використання коштів установами і організаціями, які фінансуються з бюджету сільської територіальної громади</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протягом року</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сільської ради</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13.</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Взяття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зобов’язань</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здійснення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платежів</w:t>
            </w:r>
            <w:proofErr w:type="spellEnd"/>
            <w:r w:rsidRPr="00EE365D">
              <w:rPr>
                <w:rFonts w:ascii="Times New Roman" w:eastAsia="Times New Roman" w:hAnsi="Times New Roman"/>
                <w:sz w:val="28"/>
                <w:szCs w:val="28"/>
                <w:lang w:eastAsia="zh-CN"/>
              </w:rPr>
              <w:t xml:space="preserve"> в межах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lastRenderedPageBreak/>
              <w:t>асигнувань</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встановлених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кошторисами</w:t>
            </w:r>
            <w:proofErr w:type="spellEnd"/>
            <w:r w:rsidRPr="00EE365D">
              <w:rPr>
                <w:rFonts w:ascii="Times New Roman" w:eastAsia="Times New Roman" w:hAnsi="Times New Roman"/>
                <w:sz w:val="28"/>
                <w:szCs w:val="28"/>
                <w:lang w:eastAsia="zh-CN"/>
              </w:rPr>
              <w:t xml:space="preserve">, за </w:t>
            </w:r>
            <w:proofErr w:type="spellStart"/>
            <w:r w:rsidRPr="00EE365D">
              <w:rPr>
                <w:rFonts w:ascii="Times New Roman" w:eastAsia="Times New Roman" w:hAnsi="Times New Roman"/>
                <w:sz w:val="28"/>
                <w:szCs w:val="28"/>
                <w:lang w:eastAsia="zh-CN"/>
              </w:rPr>
              <w:t>спеціальним</w:t>
            </w:r>
            <w:proofErr w:type="spellEnd"/>
            <w:r w:rsidRPr="00EE365D">
              <w:rPr>
                <w:rFonts w:ascii="Times New Roman" w:eastAsia="Times New Roman" w:hAnsi="Times New Roman"/>
                <w:sz w:val="28"/>
                <w:szCs w:val="28"/>
                <w:lang w:eastAsia="zh-CN"/>
              </w:rPr>
              <w:t xml:space="preserve"> фондом – в межах </w:t>
            </w:r>
            <w:proofErr w:type="spellStart"/>
            <w:r w:rsidRPr="00EE365D">
              <w:rPr>
                <w:rFonts w:ascii="Times New Roman" w:eastAsia="Times New Roman" w:hAnsi="Times New Roman"/>
                <w:sz w:val="28"/>
                <w:szCs w:val="28"/>
                <w:lang w:eastAsia="zh-CN"/>
              </w:rPr>
              <w:t>відповідних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фактичних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надходжень</w:t>
            </w:r>
            <w:proofErr w:type="spellEnd"/>
            <w:r w:rsidRPr="00EE365D">
              <w:rPr>
                <w:rFonts w:ascii="Times New Roman" w:eastAsia="Times New Roman" w:hAnsi="Times New Roman"/>
                <w:sz w:val="28"/>
                <w:szCs w:val="28"/>
                <w:lang w:eastAsia="zh-CN"/>
              </w:rPr>
              <w:t xml:space="preserve">, за </w:t>
            </w:r>
            <w:proofErr w:type="spellStart"/>
            <w:r w:rsidRPr="00EE365D">
              <w:rPr>
                <w:rFonts w:ascii="Times New Roman" w:eastAsia="Times New Roman" w:hAnsi="Times New Roman"/>
                <w:sz w:val="28"/>
                <w:szCs w:val="28"/>
                <w:lang w:eastAsia="zh-CN"/>
              </w:rPr>
              <w:t>напрямами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затвердженими</w:t>
            </w:r>
            <w:proofErr w:type="spellEnd"/>
            <w:r w:rsidRPr="00EE365D">
              <w:rPr>
                <w:rFonts w:ascii="Times New Roman" w:eastAsia="Times New Roman" w:hAnsi="Times New Roman"/>
                <w:sz w:val="28"/>
                <w:szCs w:val="28"/>
                <w:lang w:eastAsia="zh-CN"/>
              </w:rPr>
              <w:t xml:space="preserve"> у паспортах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програм</w:t>
            </w:r>
            <w:proofErr w:type="spellEnd"/>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lastRenderedPageBreak/>
              <w:t>протягом</w:t>
            </w:r>
            <w:proofErr w:type="spellEnd"/>
            <w:r w:rsidRPr="00EE365D">
              <w:rPr>
                <w:rFonts w:ascii="Times New Roman" w:eastAsia="Times New Roman" w:hAnsi="Times New Roman"/>
                <w:sz w:val="28"/>
                <w:szCs w:val="28"/>
                <w:lang w:eastAsia="zh-CN"/>
              </w:rPr>
              <w:t xml:space="preserve"> року</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Розпорядники</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одержувачі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коштів</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lastRenderedPageBreak/>
              <w:t>14.</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Подання</w:t>
            </w:r>
            <w:proofErr w:type="spellEnd"/>
            <w:r w:rsidRPr="00EE365D">
              <w:rPr>
                <w:rFonts w:ascii="Times New Roman" w:eastAsia="Times New Roman" w:hAnsi="Times New Roman"/>
                <w:sz w:val="28"/>
                <w:szCs w:val="28"/>
                <w:lang w:eastAsia="zh-CN"/>
              </w:rPr>
              <w:t xml:space="preserve"> заявок на </w:t>
            </w:r>
            <w:proofErr w:type="spellStart"/>
            <w:r w:rsidRPr="00EE365D">
              <w:rPr>
                <w:rFonts w:ascii="Times New Roman" w:eastAsia="Times New Roman" w:hAnsi="Times New Roman"/>
                <w:sz w:val="28"/>
                <w:szCs w:val="28"/>
                <w:lang w:eastAsia="zh-CN"/>
              </w:rPr>
              <w:t>виділення</w:t>
            </w:r>
            <w:proofErr w:type="spellEnd"/>
            <w:r w:rsidRPr="00EE365D">
              <w:rPr>
                <w:rFonts w:ascii="Times New Roman" w:eastAsia="Times New Roman" w:hAnsi="Times New Roman"/>
                <w:sz w:val="28"/>
                <w:szCs w:val="28"/>
                <w:lang w:eastAsia="zh-CN"/>
              </w:rPr>
              <w:t xml:space="preserve"> коштів  </w:t>
            </w:r>
            <w:proofErr w:type="spellStart"/>
            <w:r w:rsidRPr="00EE365D">
              <w:rPr>
                <w:rFonts w:ascii="Times New Roman" w:eastAsia="Times New Roman" w:hAnsi="Times New Roman"/>
                <w:sz w:val="28"/>
                <w:szCs w:val="28"/>
                <w:lang w:eastAsia="zh-CN"/>
              </w:rPr>
              <w:t>відповідно</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зареєстрованих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зобов’язань</w:t>
            </w:r>
            <w:proofErr w:type="spellEnd"/>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протягом</w:t>
            </w:r>
            <w:proofErr w:type="spellEnd"/>
            <w:r w:rsidRPr="00EE365D">
              <w:rPr>
                <w:rFonts w:ascii="Times New Roman" w:eastAsia="Times New Roman" w:hAnsi="Times New Roman"/>
                <w:sz w:val="28"/>
                <w:szCs w:val="28"/>
                <w:lang w:eastAsia="zh-CN"/>
              </w:rPr>
              <w:t xml:space="preserve"> року</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Головні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розпорядники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коштів</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15.</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Підготовка</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розпоряджень</w:t>
            </w:r>
            <w:proofErr w:type="spellEnd"/>
            <w:r w:rsidRPr="00EE365D">
              <w:rPr>
                <w:rFonts w:ascii="Times New Roman" w:eastAsia="Times New Roman" w:hAnsi="Times New Roman"/>
                <w:sz w:val="28"/>
                <w:szCs w:val="28"/>
                <w:lang w:val="uk-UA" w:eastAsia="zh-CN"/>
              </w:rPr>
              <w:t>/</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платіжних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доручень</w:t>
            </w:r>
            <w:proofErr w:type="spellEnd"/>
            <w:r w:rsidRPr="00EE365D">
              <w:rPr>
                <w:rFonts w:ascii="Times New Roman" w:eastAsia="Times New Roman" w:hAnsi="Times New Roman"/>
                <w:sz w:val="28"/>
                <w:szCs w:val="28"/>
                <w:lang w:eastAsia="zh-CN"/>
              </w:rPr>
              <w:t xml:space="preserve"> про </w:t>
            </w:r>
            <w:proofErr w:type="spellStart"/>
            <w:r w:rsidRPr="00EE365D">
              <w:rPr>
                <w:rFonts w:ascii="Times New Roman" w:eastAsia="Times New Roman" w:hAnsi="Times New Roman"/>
                <w:sz w:val="28"/>
                <w:szCs w:val="28"/>
                <w:lang w:eastAsia="zh-CN"/>
              </w:rPr>
              <w:t>виділення</w:t>
            </w:r>
            <w:proofErr w:type="spellEnd"/>
            <w:r w:rsidRPr="00EE365D">
              <w:rPr>
                <w:rFonts w:ascii="Times New Roman" w:eastAsia="Times New Roman" w:hAnsi="Times New Roman"/>
                <w:sz w:val="28"/>
                <w:szCs w:val="28"/>
                <w:lang w:eastAsia="zh-CN"/>
              </w:rPr>
              <w:t xml:space="preserve"> коштів </w:t>
            </w:r>
            <w:proofErr w:type="spellStart"/>
            <w:r w:rsidRPr="00EE365D">
              <w:rPr>
                <w:rFonts w:ascii="Times New Roman" w:eastAsia="Times New Roman" w:hAnsi="Times New Roman"/>
                <w:sz w:val="28"/>
                <w:szCs w:val="28"/>
                <w:lang w:eastAsia="zh-CN"/>
              </w:rPr>
              <w:t>загального</w:t>
            </w:r>
            <w:proofErr w:type="spellEnd"/>
            <w:r w:rsidRPr="00EE365D">
              <w:rPr>
                <w:rFonts w:ascii="Times New Roman" w:eastAsia="Times New Roman" w:hAnsi="Times New Roman"/>
                <w:sz w:val="28"/>
                <w:szCs w:val="28"/>
                <w:lang w:eastAsia="zh-CN"/>
              </w:rPr>
              <w:t>/</w:t>
            </w:r>
            <w:proofErr w:type="spellStart"/>
            <w:r w:rsidRPr="00EE365D">
              <w:rPr>
                <w:rFonts w:ascii="Times New Roman" w:eastAsia="Times New Roman" w:hAnsi="Times New Roman"/>
                <w:sz w:val="28"/>
                <w:szCs w:val="28"/>
                <w:lang w:eastAsia="zh-CN"/>
              </w:rPr>
              <w:t>спеціального</w:t>
            </w:r>
            <w:proofErr w:type="spellEnd"/>
            <w:r w:rsidRPr="00EE365D">
              <w:rPr>
                <w:rFonts w:ascii="Times New Roman" w:eastAsia="Times New Roman" w:hAnsi="Times New Roman"/>
                <w:sz w:val="28"/>
                <w:szCs w:val="28"/>
                <w:lang w:eastAsia="zh-CN"/>
              </w:rPr>
              <w:t xml:space="preserve"> фонду бюджету </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протягом</w:t>
            </w:r>
            <w:proofErr w:type="spellEnd"/>
            <w:r w:rsidRPr="00EE365D">
              <w:rPr>
                <w:rFonts w:ascii="Times New Roman" w:eastAsia="Times New Roman" w:hAnsi="Times New Roman"/>
                <w:sz w:val="28"/>
                <w:szCs w:val="28"/>
                <w:lang w:eastAsia="zh-CN"/>
              </w:rPr>
              <w:t xml:space="preserve"> року</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сільської ради</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16.</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Здійснення щомісячного аналізу виконання дохідної частини бюджету та уточнення її прогнозного обсягу</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протягом</w:t>
            </w:r>
            <w:proofErr w:type="spellEnd"/>
            <w:r w:rsidRPr="00EE365D">
              <w:rPr>
                <w:rFonts w:ascii="Times New Roman" w:eastAsia="Times New Roman" w:hAnsi="Times New Roman"/>
                <w:sz w:val="28"/>
                <w:szCs w:val="28"/>
                <w:lang w:eastAsia="zh-CN"/>
              </w:rPr>
              <w:t xml:space="preserve"> року</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сільської ради</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17.</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Внесення змін до рішення сільської ради про бюджет (з урахуванням вимог статті 78 Бюджетного кодексу України)</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протягом</w:t>
            </w:r>
            <w:proofErr w:type="spellEnd"/>
            <w:r w:rsidRPr="00EE365D">
              <w:rPr>
                <w:rFonts w:ascii="Times New Roman" w:eastAsia="Times New Roman" w:hAnsi="Times New Roman"/>
                <w:sz w:val="28"/>
                <w:szCs w:val="28"/>
                <w:lang w:eastAsia="zh-CN"/>
              </w:rPr>
              <w:t xml:space="preserve"> року</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сільської ради</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18.</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Внесення змін до розпису бюджету міста на підставі внесення змін до бюджету та звернень головних розпорядників бюджетних коштів, доведення до головних розпорядників відповідних довідок</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протягом</w:t>
            </w:r>
            <w:proofErr w:type="spellEnd"/>
            <w:r w:rsidRPr="00EE365D">
              <w:rPr>
                <w:rFonts w:ascii="Times New Roman" w:eastAsia="Times New Roman" w:hAnsi="Times New Roman"/>
                <w:sz w:val="28"/>
                <w:szCs w:val="28"/>
                <w:lang w:eastAsia="zh-CN"/>
              </w:rPr>
              <w:t xml:space="preserve"> року</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сільської ради</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19.</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Внесення змін до розподілу показників зведених кошторисів та зведених планів асигнувань у розрізі розпорядників нижчого рівня та одержувачів бюджетних коштів відповідно до мережі та подання територіальним органам Казначейства</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протягом</w:t>
            </w:r>
            <w:proofErr w:type="spellEnd"/>
            <w:r w:rsidRPr="00EE365D">
              <w:rPr>
                <w:rFonts w:ascii="Times New Roman" w:eastAsia="Times New Roman" w:hAnsi="Times New Roman"/>
                <w:sz w:val="28"/>
                <w:szCs w:val="28"/>
                <w:lang w:eastAsia="zh-CN"/>
              </w:rPr>
              <w:t xml:space="preserve"> 3- х </w:t>
            </w:r>
            <w:proofErr w:type="spellStart"/>
            <w:r w:rsidRPr="00EE365D">
              <w:rPr>
                <w:rFonts w:ascii="Times New Roman" w:eastAsia="Times New Roman" w:hAnsi="Times New Roman"/>
                <w:sz w:val="28"/>
                <w:szCs w:val="28"/>
                <w:lang w:eastAsia="zh-CN"/>
              </w:rPr>
              <w:t>робочих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днів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після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отримання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довідки</w:t>
            </w:r>
            <w:proofErr w:type="spellEnd"/>
            <w:r w:rsidRPr="00EE365D">
              <w:rPr>
                <w:rFonts w:ascii="Times New Roman" w:eastAsia="Times New Roman" w:hAnsi="Times New Roman"/>
                <w:sz w:val="28"/>
                <w:szCs w:val="28"/>
                <w:lang w:eastAsia="zh-CN"/>
              </w:rPr>
              <w:t xml:space="preserve"> про </w:t>
            </w:r>
            <w:proofErr w:type="spellStart"/>
            <w:r w:rsidRPr="00EE365D">
              <w:rPr>
                <w:rFonts w:ascii="Times New Roman" w:eastAsia="Times New Roman" w:hAnsi="Times New Roman"/>
                <w:sz w:val="28"/>
                <w:szCs w:val="28"/>
                <w:lang w:eastAsia="zh-CN"/>
              </w:rPr>
              <w:t>зміни</w:t>
            </w:r>
            <w:proofErr w:type="spellEnd"/>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Розпорядники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коштів, </w:t>
            </w:r>
            <w:proofErr w:type="spellStart"/>
            <w:r w:rsidRPr="00EE365D">
              <w:rPr>
                <w:rFonts w:ascii="Times New Roman" w:eastAsia="Times New Roman" w:hAnsi="Times New Roman"/>
                <w:sz w:val="28"/>
                <w:szCs w:val="28"/>
                <w:lang w:eastAsia="zh-CN"/>
              </w:rPr>
              <w:t>що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мають</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власну</w:t>
            </w:r>
            <w:proofErr w:type="spellEnd"/>
            <w:r w:rsidRPr="00EE365D">
              <w:rPr>
                <w:rFonts w:ascii="Times New Roman" w:eastAsia="Times New Roman" w:hAnsi="Times New Roman"/>
                <w:sz w:val="28"/>
                <w:szCs w:val="28"/>
                <w:lang w:eastAsia="zh-CN"/>
              </w:rPr>
              <w:t xml:space="preserve"> мережу</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lastRenderedPageBreak/>
              <w:t>20.</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Внесення змін до кошторисів, планів асигнувань загального фонду бюджету, планів надання кредитів із загального фонду бюджету, планів спеціального фонду, помісячних планів використання бюджетних коштів та планів використання бюджетних коштів</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не </w:t>
            </w:r>
            <w:proofErr w:type="spellStart"/>
            <w:r w:rsidRPr="00EE365D">
              <w:rPr>
                <w:rFonts w:ascii="Times New Roman" w:eastAsia="Times New Roman" w:hAnsi="Times New Roman"/>
                <w:sz w:val="28"/>
                <w:szCs w:val="28"/>
                <w:lang w:eastAsia="zh-CN"/>
              </w:rPr>
              <w:t>пізніше</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останнього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робочого</w:t>
            </w:r>
            <w:proofErr w:type="spellEnd"/>
            <w:r w:rsidRPr="00EE365D">
              <w:rPr>
                <w:rFonts w:ascii="Times New Roman" w:eastAsia="Times New Roman" w:hAnsi="Times New Roman"/>
                <w:sz w:val="28"/>
                <w:szCs w:val="28"/>
                <w:lang w:eastAsia="zh-CN"/>
              </w:rPr>
              <w:t xml:space="preserve"> дня </w:t>
            </w:r>
            <w:proofErr w:type="spellStart"/>
            <w:r w:rsidRPr="00EE365D">
              <w:rPr>
                <w:rFonts w:ascii="Times New Roman" w:eastAsia="Times New Roman" w:hAnsi="Times New Roman"/>
                <w:sz w:val="28"/>
                <w:szCs w:val="28"/>
                <w:lang w:eastAsia="zh-CN"/>
              </w:rPr>
              <w:t>місяця</w:t>
            </w:r>
            <w:proofErr w:type="spellEnd"/>
            <w:r w:rsidRPr="00EE365D">
              <w:rPr>
                <w:rFonts w:ascii="Times New Roman" w:eastAsia="Times New Roman" w:hAnsi="Times New Roman"/>
                <w:sz w:val="28"/>
                <w:szCs w:val="28"/>
                <w:lang w:eastAsia="zh-CN"/>
              </w:rPr>
              <w:t xml:space="preserve">, в </w:t>
            </w:r>
            <w:proofErr w:type="spellStart"/>
            <w:r w:rsidRPr="00EE365D">
              <w:rPr>
                <w:rFonts w:ascii="Times New Roman" w:eastAsia="Times New Roman" w:hAnsi="Times New Roman"/>
                <w:sz w:val="28"/>
                <w:szCs w:val="28"/>
                <w:lang w:eastAsia="zh-CN"/>
              </w:rPr>
              <w:t>якому</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внесені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відповідні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зміни</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розпису</w:t>
            </w:r>
            <w:proofErr w:type="spellEnd"/>
            <w:r w:rsidRPr="00EE365D">
              <w:rPr>
                <w:rFonts w:ascii="Times New Roman" w:eastAsia="Times New Roman" w:hAnsi="Times New Roman"/>
                <w:sz w:val="28"/>
                <w:szCs w:val="28"/>
                <w:lang w:eastAsia="zh-CN"/>
              </w:rPr>
              <w:t xml:space="preserve"> бюджету</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Розпорядники</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одержувачі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коштів</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21.</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Внесення змін до паспортів бюджетних  програм </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протягом двох тижнів після внесення відповідних змін до розпису бюджету  або за необхідності уточнення показників</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Головні розпорядники бюджетних коштів</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22.</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Оприлюднення: </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інформації про внесення змін до бюджету, виконання бюджету на офіційному сайті громади;</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 паспортів бюджетних програм на поточний бюджетний період (включаючи зміни до них).</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протягом двох тижнів після внесення відповідних змін до розпису бюджету або за необхідності уточнення показників</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Головні розпорядники бюджетних коштів</w:t>
            </w:r>
          </w:p>
        </w:tc>
      </w:tr>
    </w:tbl>
    <w:p w:rsidR="00EE365D" w:rsidRPr="00EE365D" w:rsidRDefault="00EE365D" w:rsidP="00EE365D">
      <w:pPr>
        <w:tabs>
          <w:tab w:val="left" w:pos="4035"/>
        </w:tabs>
        <w:suppressAutoHyphens/>
        <w:spacing w:after="0" w:line="240" w:lineRule="auto"/>
        <w:jc w:val="right"/>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proofErr w:type="spellStart"/>
      <w:r w:rsidRPr="00EE365D">
        <w:rPr>
          <w:rFonts w:ascii="Times New Roman" w:eastAsia="Times New Roman" w:hAnsi="Times New Roman"/>
          <w:sz w:val="28"/>
          <w:szCs w:val="28"/>
          <w:lang w:eastAsia="zh-CN"/>
        </w:rPr>
        <w:t>Додаток</w:t>
      </w:r>
      <w:proofErr w:type="spellEnd"/>
      <w:r w:rsidRPr="00EE365D">
        <w:rPr>
          <w:rFonts w:ascii="Times New Roman" w:eastAsia="Times New Roman" w:hAnsi="Times New Roman"/>
          <w:sz w:val="28"/>
          <w:szCs w:val="28"/>
          <w:lang w:eastAsia="zh-CN"/>
        </w:rPr>
        <w:t xml:space="preserve"> 4 </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w:t>
      </w:r>
      <w:r w:rsidRPr="00EE365D">
        <w:rPr>
          <w:rFonts w:ascii="Times New Roman" w:eastAsia="Times New Roman" w:hAnsi="Times New Roman"/>
          <w:sz w:val="28"/>
          <w:szCs w:val="28"/>
          <w:lang w:eastAsia="zh-CN"/>
        </w:rPr>
        <w:t xml:space="preserve">до Бюджетного </w:t>
      </w:r>
      <w:r w:rsidRPr="00EE365D">
        <w:rPr>
          <w:rFonts w:ascii="Times New Roman" w:eastAsia="Times New Roman" w:hAnsi="Times New Roman"/>
          <w:sz w:val="28"/>
          <w:szCs w:val="28"/>
          <w:lang w:val="uk-UA" w:eastAsia="zh-CN"/>
        </w:rPr>
        <w:t>Р</w:t>
      </w:r>
      <w:proofErr w:type="spellStart"/>
      <w:r w:rsidRPr="00EE365D">
        <w:rPr>
          <w:rFonts w:ascii="Times New Roman" w:eastAsia="Times New Roman" w:hAnsi="Times New Roman"/>
          <w:sz w:val="28"/>
          <w:szCs w:val="28"/>
          <w:lang w:eastAsia="zh-CN"/>
        </w:rPr>
        <w:t>егламенту</w:t>
      </w:r>
      <w:proofErr w:type="spellEnd"/>
      <w:r w:rsidRPr="00EE365D">
        <w:rPr>
          <w:rFonts w:ascii="Times New Roman" w:eastAsia="Times New Roman" w:hAnsi="Times New Roman"/>
          <w:sz w:val="28"/>
          <w:szCs w:val="28"/>
          <w:lang w:val="uk-UA" w:eastAsia="zh-CN"/>
        </w:rPr>
        <w:t xml:space="preserve">                 </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proofErr w:type="spellStart"/>
      <w:r w:rsidRPr="00EE365D">
        <w:rPr>
          <w:rFonts w:ascii="Times New Roman" w:eastAsia="Times New Roman" w:hAnsi="Times New Roman"/>
          <w:sz w:val="28"/>
          <w:szCs w:val="28"/>
          <w:lang w:eastAsia="zh-CN"/>
        </w:rPr>
        <w:t>проходження</w:t>
      </w:r>
      <w:proofErr w:type="spellEnd"/>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r w:rsidRPr="00EE365D">
        <w:rPr>
          <w:rFonts w:ascii="Times New Roman" w:eastAsia="Times New Roman" w:hAnsi="Times New Roman"/>
          <w:sz w:val="28"/>
          <w:szCs w:val="28"/>
          <w:lang w:eastAsia="zh-CN"/>
        </w:rPr>
        <w:t xml:space="preserve">бюджетного </w:t>
      </w:r>
      <w:proofErr w:type="spellStart"/>
      <w:r w:rsidRPr="00EE365D">
        <w:rPr>
          <w:rFonts w:ascii="Times New Roman" w:eastAsia="Times New Roman" w:hAnsi="Times New Roman"/>
          <w:sz w:val="28"/>
          <w:szCs w:val="28"/>
          <w:lang w:eastAsia="zh-CN"/>
        </w:rPr>
        <w:t>процесу</w:t>
      </w:r>
      <w:proofErr w:type="spellEnd"/>
      <w:r w:rsidRPr="00EE365D">
        <w:rPr>
          <w:rFonts w:ascii="Times New Roman" w:eastAsia="Times New Roman" w:hAnsi="Times New Roman"/>
          <w:sz w:val="28"/>
          <w:szCs w:val="28"/>
          <w:lang w:eastAsia="zh-CN"/>
        </w:rPr>
        <w:t xml:space="preserve"> в </w:t>
      </w:r>
      <w:r w:rsidRPr="00EE365D">
        <w:rPr>
          <w:rFonts w:ascii="Times New Roman" w:eastAsia="Times New Roman" w:hAnsi="Times New Roman"/>
          <w:sz w:val="28"/>
          <w:szCs w:val="28"/>
          <w:lang w:val="uk-UA" w:eastAsia="zh-CN"/>
        </w:rPr>
        <w:t>Степанківській</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сільській територіальній громаді</w:t>
      </w:r>
    </w:p>
    <w:p w:rsidR="00EE365D" w:rsidRPr="00EE365D" w:rsidRDefault="00EE365D" w:rsidP="00EE365D">
      <w:pPr>
        <w:tabs>
          <w:tab w:val="left" w:pos="4035"/>
        </w:tabs>
        <w:suppressAutoHyphens/>
        <w:spacing w:after="0" w:line="240" w:lineRule="auto"/>
        <w:jc w:val="right"/>
        <w:rPr>
          <w:rFonts w:ascii="Times New Roman" w:eastAsia="Times New Roman" w:hAnsi="Times New Roman"/>
          <w:sz w:val="28"/>
          <w:szCs w:val="28"/>
          <w:lang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ПЛАН ЗАХОДІВ</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щодо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підготовки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розгляду</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оприлюднення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річної</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звітності</w:t>
      </w:r>
      <w:proofErr w:type="spellEnd"/>
      <w:r w:rsidRPr="00EE365D">
        <w:rPr>
          <w:rFonts w:ascii="Times New Roman" w:eastAsia="Times New Roman" w:hAnsi="Times New Roman"/>
          <w:sz w:val="28"/>
          <w:szCs w:val="28"/>
          <w:lang w:eastAsia="zh-CN"/>
        </w:rPr>
        <w:t xml:space="preserve"> про </w:t>
      </w:r>
      <w:proofErr w:type="spellStart"/>
      <w:r w:rsidRPr="00EE365D">
        <w:rPr>
          <w:rFonts w:ascii="Times New Roman" w:eastAsia="Times New Roman" w:hAnsi="Times New Roman"/>
          <w:sz w:val="28"/>
          <w:szCs w:val="28"/>
          <w:lang w:eastAsia="zh-CN"/>
        </w:rPr>
        <w:t>виконання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програм</w:t>
      </w:r>
      <w:proofErr w:type="spellEnd"/>
      <w:r w:rsidRPr="00EE365D">
        <w:rPr>
          <w:rFonts w:ascii="Times New Roman" w:eastAsia="Times New Roman" w:hAnsi="Times New Roman"/>
          <w:sz w:val="28"/>
          <w:szCs w:val="28"/>
          <w:lang w:eastAsia="zh-CN"/>
        </w:rPr>
        <w:t xml:space="preserve"> та бюджету </w:t>
      </w:r>
      <w:r w:rsidRPr="00EE365D">
        <w:rPr>
          <w:rFonts w:ascii="Times New Roman" w:eastAsia="Times New Roman" w:hAnsi="Times New Roman"/>
          <w:sz w:val="28"/>
          <w:szCs w:val="28"/>
          <w:lang w:val="uk-UA" w:eastAsia="zh-CN"/>
        </w:rPr>
        <w:t>територіальної громади</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2379"/>
        <w:gridCol w:w="2583"/>
      </w:tblGrid>
      <w:tr w:rsidR="00EE365D" w:rsidRPr="00EE365D" w:rsidTr="00EE365D">
        <w:tc>
          <w:tcPr>
            <w:tcW w:w="817"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0"/>
                <w:szCs w:val="20"/>
                <w:lang w:eastAsia="zh-CN"/>
              </w:rPr>
            </w:pPr>
            <w:r w:rsidRPr="00EE365D">
              <w:rPr>
                <w:rFonts w:ascii="Times New Roman" w:eastAsia="Times New Roman" w:hAnsi="Times New Roman"/>
                <w:sz w:val="28"/>
                <w:szCs w:val="28"/>
                <w:lang w:eastAsia="zh-CN"/>
              </w:rPr>
              <w:t>№ з/п</w:t>
            </w:r>
          </w:p>
        </w:tc>
        <w:tc>
          <w:tcPr>
            <w:tcW w:w="3827"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0"/>
                <w:szCs w:val="20"/>
                <w:lang w:eastAsia="zh-CN"/>
              </w:rPr>
            </w:pPr>
            <w:proofErr w:type="spellStart"/>
            <w:r w:rsidRPr="00EE365D">
              <w:rPr>
                <w:rFonts w:ascii="Times New Roman" w:eastAsia="Times New Roman" w:hAnsi="Times New Roman"/>
                <w:sz w:val="28"/>
                <w:szCs w:val="28"/>
                <w:lang w:eastAsia="zh-CN"/>
              </w:rPr>
              <w:t>Зміст</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заходів</w:t>
            </w:r>
            <w:proofErr w:type="spellEnd"/>
          </w:p>
        </w:tc>
        <w:tc>
          <w:tcPr>
            <w:tcW w:w="2379"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Термін</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виконання</w:t>
            </w:r>
            <w:proofErr w:type="spellEnd"/>
          </w:p>
        </w:tc>
        <w:tc>
          <w:tcPr>
            <w:tcW w:w="2583"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Відповідальні</w:t>
            </w:r>
            <w:proofErr w:type="spellEnd"/>
            <w:r w:rsidRPr="00EE365D">
              <w:rPr>
                <w:rFonts w:ascii="Times New Roman" w:eastAsia="Times New Roman" w:hAnsi="Times New Roman"/>
                <w:sz w:val="28"/>
                <w:szCs w:val="28"/>
                <w:lang w:eastAsia="zh-CN"/>
              </w:rPr>
              <w:t xml:space="preserve"> за </w:t>
            </w:r>
            <w:proofErr w:type="spellStart"/>
            <w:r w:rsidRPr="00EE365D">
              <w:rPr>
                <w:rFonts w:ascii="Times New Roman" w:eastAsia="Times New Roman" w:hAnsi="Times New Roman"/>
                <w:sz w:val="28"/>
                <w:szCs w:val="28"/>
                <w:lang w:eastAsia="zh-CN"/>
              </w:rPr>
              <w:t>виконання</w:t>
            </w:r>
            <w:proofErr w:type="spellEnd"/>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Складання</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подання</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відповідного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територіального</w:t>
            </w:r>
            <w:proofErr w:type="spellEnd"/>
            <w:r w:rsidRPr="00EE365D">
              <w:rPr>
                <w:rFonts w:ascii="Times New Roman" w:eastAsia="Times New Roman" w:hAnsi="Times New Roman"/>
                <w:sz w:val="28"/>
                <w:szCs w:val="28"/>
                <w:lang w:eastAsia="zh-CN"/>
              </w:rPr>
              <w:t xml:space="preserve"> органу казначейства форм </w:t>
            </w:r>
            <w:proofErr w:type="spellStart"/>
            <w:r w:rsidRPr="00EE365D">
              <w:rPr>
                <w:rFonts w:ascii="Times New Roman" w:eastAsia="Times New Roman" w:hAnsi="Times New Roman"/>
                <w:sz w:val="28"/>
                <w:szCs w:val="28"/>
                <w:lang w:eastAsia="zh-CN"/>
              </w:rPr>
              <w:t>бюджетної</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звітності</w:t>
            </w:r>
            <w:proofErr w:type="spellEnd"/>
          </w:p>
        </w:tc>
        <w:tc>
          <w:tcPr>
            <w:tcW w:w="2379"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в </w:t>
            </w:r>
            <w:proofErr w:type="spellStart"/>
            <w:r w:rsidRPr="00EE365D">
              <w:rPr>
                <w:rFonts w:ascii="Times New Roman" w:eastAsia="Times New Roman" w:hAnsi="Times New Roman"/>
                <w:sz w:val="28"/>
                <w:szCs w:val="28"/>
                <w:lang w:eastAsia="zh-CN"/>
              </w:rPr>
              <w:t>термін</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встановлений</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територіальним</w:t>
            </w:r>
            <w:proofErr w:type="spellEnd"/>
            <w:r w:rsidRPr="00EE365D">
              <w:rPr>
                <w:rFonts w:ascii="Times New Roman" w:eastAsia="Times New Roman" w:hAnsi="Times New Roman"/>
                <w:sz w:val="28"/>
                <w:szCs w:val="28"/>
                <w:lang w:eastAsia="zh-CN"/>
              </w:rPr>
              <w:t xml:space="preserve"> органом Казначейства</w:t>
            </w:r>
          </w:p>
        </w:tc>
        <w:tc>
          <w:tcPr>
            <w:tcW w:w="2583"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Розпорядники</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одержувачі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коштів</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2.</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Складання та подання до відповідного територіального органу казначейства зведеної звітності, складеної на підставі бюджетної звітності розпорядників та одержувачів бюджетних коштів, що включені до їх мережі, а також бюджетної звітності за своїми операціями</w:t>
            </w:r>
          </w:p>
        </w:tc>
        <w:tc>
          <w:tcPr>
            <w:tcW w:w="2379"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в </w:t>
            </w:r>
            <w:proofErr w:type="spellStart"/>
            <w:r w:rsidRPr="00EE365D">
              <w:rPr>
                <w:rFonts w:ascii="Times New Roman" w:eastAsia="Times New Roman" w:hAnsi="Times New Roman"/>
                <w:sz w:val="28"/>
                <w:szCs w:val="28"/>
                <w:lang w:eastAsia="zh-CN"/>
              </w:rPr>
              <w:t>термін</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встановлений</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територіальним</w:t>
            </w:r>
            <w:proofErr w:type="spellEnd"/>
            <w:r w:rsidRPr="00EE365D">
              <w:rPr>
                <w:rFonts w:ascii="Times New Roman" w:eastAsia="Times New Roman" w:hAnsi="Times New Roman"/>
                <w:sz w:val="28"/>
                <w:szCs w:val="28"/>
                <w:lang w:eastAsia="zh-CN"/>
              </w:rPr>
              <w:t xml:space="preserve"> органом Казначейства</w:t>
            </w:r>
          </w:p>
        </w:tc>
        <w:tc>
          <w:tcPr>
            <w:tcW w:w="2583"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Розпорядники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коштів, </w:t>
            </w:r>
            <w:proofErr w:type="spellStart"/>
            <w:r w:rsidRPr="00EE365D">
              <w:rPr>
                <w:rFonts w:ascii="Times New Roman" w:eastAsia="Times New Roman" w:hAnsi="Times New Roman"/>
                <w:sz w:val="28"/>
                <w:szCs w:val="28"/>
                <w:lang w:eastAsia="zh-CN"/>
              </w:rPr>
              <w:t>що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мають</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власну</w:t>
            </w:r>
            <w:proofErr w:type="spellEnd"/>
            <w:r w:rsidRPr="00EE365D">
              <w:rPr>
                <w:rFonts w:ascii="Times New Roman" w:eastAsia="Times New Roman" w:hAnsi="Times New Roman"/>
                <w:sz w:val="28"/>
                <w:szCs w:val="28"/>
                <w:lang w:eastAsia="zh-CN"/>
              </w:rPr>
              <w:t xml:space="preserve"> мережу</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3.</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Подання Фінансовому відділу:</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 звітів про виконання паспортів бюджетних програм; </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узагальнених результатів аналізу ефективності бюджетних програм; </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результатів оцінки ефективності бюджетних програм</w:t>
            </w:r>
          </w:p>
        </w:tc>
        <w:tc>
          <w:tcPr>
            <w:tcW w:w="2379"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одночасно</w:t>
            </w:r>
            <w:proofErr w:type="spellEnd"/>
            <w:r w:rsidRPr="00EE365D">
              <w:rPr>
                <w:rFonts w:ascii="Times New Roman" w:eastAsia="Times New Roman" w:hAnsi="Times New Roman"/>
                <w:sz w:val="28"/>
                <w:szCs w:val="28"/>
                <w:lang w:eastAsia="zh-CN"/>
              </w:rPr>
              <w:t xml:space="preserve"> з </w:t>
            </w:r>
            <w:proofErr w:type="spellStart"/>
            <w:r w:rsidRPr="00EE365D">
              <w:rPr>
                <w:rFonts w:ascii="Times New Roman" w:eastAsia="Times New Roman" w:hAnsi="Times New Roman"/>
                <w:sz w:val="28"/>
                <w:szCs w:val="28"/>
                <w:lang w:eastAsia="zh-CN"/>
              </w:rPr>
              <w:t>поданням</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зведеного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річного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звіту</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територіального</w:t>
            </w:r>
            <w:proofErr w:type="spellEnd"/>
            <w:r w:rsidRPr="00EE365D">
              <w:rPr>
                <w:rFonts w:ascii="Times New Roman" w:eastAsia="Times New Roman" w:hAnsi="Times New Roman"/>
                <w:sz w:val="28"/>
                <w:szCs w:val="28"/>
                <w:lang w:eastAsia="zh-CN"/>
              </w:rPr>
              <w:t xml:space="preserve"> органу Казначейства у 10-денний </w:t>
            </w:r>
            <w:proofErr w:type="spellStart"/>
            <w:r w:rsidRPr="00EE365D">
              <w:rPr>
                <w:rFonts w:ascii="Times New Roman" w:eastAsia="Times New Roman" w:hAnsi="Times New Roman"/>
                <w:sz w:val="28"/>
                <w:szCs w:val="28"/>
                <w:lang w:eastAsia="zh-CN"/>
              </w:rPr>
              <w:t>термін</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після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складання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звіту</w:t>
            </w:r>
            <w:proofErr w:type="spellEnd"/>
            <w:r w:rsidRPr="00EE365D">
              <w:rPr>
                <w:rFonts w:ascii="Times New Roman" w:eastAsia="Times New Roman" w:hAnsi="Times New Roman"/>
                <w:sz w:val="28"/>
                <w:szCs w:val="28"/>
                <w:lang w:eastAsia="zh-CN"/>
              </w:rPr>
              <w:t xml:space="preserve"> про </w:t>
            </w:r>
            <w:proofErr w:type="spellStart"/>
            <w:r w:rsidRPr="00EE365D">
              <w:rPr>
                <w:rFonts w:ascii="Times New Roman" w:eastAsia="Times New Roman" w:hAnsi="Times New Roman"/>
                <w:sz w:val="28"/>
                <w:szCs w:val="28"/>
                <w:lang w:eastAsia="zh-CN"/>
              </w:rPr>
              <w:t>виконання</w:t>
            </w:r>
            <w:proofErr w:type="spellEnd"/>
            <w:r w:rsidRPr="00EE365D">
              <w:rPr>
                <w:rFonts w:ascii="Times New Roman" w:eastAsia="Times New Roman" w:hAnsi="Times New Roman"/>
                <w:sz w:val="28"/>
                <w:szCs w:val="28"/>
                <w:lang w:eastAsia="zh-CN"/>
              </w:rPr>
              <w:t xml:space="preserve"> паспорту </w:t>
            </w:r>
            <w:proofErr w:type="spellStart"/>
            <w:r w:rsidRPr="00EE365D">
              <w:rPr>
                <w:rFonts w:ascii="Times New Roman" w:eastAsia="Times New Roman" w:hAnsi="Times New Roman"/>
                <w:sz w:val="28"/>
                <w:szCs w:val="28"/>
                <w:lang w:eastAsia="zh-CN"/>
              </w:rPr>
              <w:t>бюджетної</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програми</w:t>
            </w:r>
            <w:proofErr w:type="spellEnd"/>
            <w:r w:rsidRPr="00EE365D">
              <w:rPr>
                <w:rFonts w:ascii="Times New Roman" w:eastAsia="Times New Roman" w:hAnsi="Times New Roman"/>
                <w:sz w:val="28"/>
                <w:szCs w:val="28"/>
                <w:lang w:eastAsia="zh-CN"/>
              </w:rPr>
              <w:t xml:space="preserve"> у 30-ти </w:t>
            </w:r>
            <w:proofErr w:type="spellStart"/>
            <w:r w:rsidRPr="00EE365D">
              <w:rPr>
                <w:rFonts w:ascii="Times New Roman" w:eastAsia="Times New Roman" w:hAnsi="Times New Roman"/>
                <w:sz w:val="28"/>
                <w:szCs w:val="28"/>
                <w:lang w:eastAsia="zh-CN"/>
              </w:rPr>
              <w:t>денний</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термін</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після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подання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lastRenderedPageBreak/>
              <w:t>звітності</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територіального</w:t>
            </w:r>
            <w:proofErr w:type="spellEnd"/>
            <w:r w:rsidRPr="00EE365D">
              <w:rPr>
                <w:rFonts w:ascii="Times New Roman" w:eastAsia="Times New Roman" w:hAnsi="Times New Roman"/>
                <w:sz w:val="28"/>
                <w:szCs w:val="28"/>
                <w:lang w:eastAsia="zh-CN"/>
              </w:rPr>
              <w:t xml:space="preserve"> органу Казначейства</w:t>
            </w:r>
          </w:p>
        </w:tc>
        <w:tc>
          <w:tcPr>
            <w:tcW w:w="2583"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lastRenderedPageBreak/>
              <w:t>Головні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розпорядники</w:t>
            </w:r>
            <w:proofErr w:type="spellEnd"/>
            <w:r w:rsidRPr="00EE365D">
              <w:rPr>
                <w:rFonts w:ascii="Times New Roman" w:eastAsia="Times New Roman" w:hAnsi="Times New Roman"/>
                <w:sz w:val="28"/>
                <w:szCs w:val="28"/>
                <w:lang w:eastAsia="zh-CN"/>
              </w:rPr>
              <w:t xml:space="preserve"> коштів</w:t>
            </w:r>
          </w:p>
        </w:tc>
      </w:tr>
      <w:tr w:rsidR="00EE365D" w:rsidRPr="00F81092"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lastRenderedPageBreak/>
              <w:t>4.</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Отримання річної звітності про виконання бюджету сільської територіальної громади від відповідного територіального органу Казначейства</w:t>
            </w:r>
          </w:p>
        </w:tc>
        <w:tc>
          <w:tcPr>
            <w:tcW w:w="2379"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в </w:t>
            </w:r>
            <w:proofErr w:type="spellStart"/>
            <w:r w:rsidRPr="00EE365D">
              <w:rPr>
                <w:rFonts w:ascii="Times New Roman" w:eastAsia="Times New Roman" w:hAnsi="Times New Roman"/>
                <w:sz w:val="28"/>
                <w:szCs w:val="28"/>
                <w:lang w:eastAsia="zh-CN"/>
              </w:rPr>
              <w:t>термін</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встановлений</w:t>
            </w:r>
            <w:proofErr w:type="spellEnd"/>
            <w:r w:rsidRPr="00EE365D">
              <w:rPr>
                <w:rFonts w:ascii="Times New Roman" w:eastAsia="Times New Roman" w:hAnsi="Times New Roman"/>
                <w:sz w:val="28"/>
                <w:szCs w:val="28"/>
                <w:lang w:eastAsia="zh-CN"/>
              </w:rPr>
              <w:t xml:space="preserve"> Казначейством</w:t>
            </w:r>
          </w:p>
        </w:tc>
        <w:tc>
          <w:tcPr>
            <w:tcW w:w="2583"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Степанківської сільської ради</w:t>
            </w:r>
          </w:p>
        </w:tc>
      </w:tr>
      <w:tr w:rsidR="00EE365D" w:rsidRPr="00F81092"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5.</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Подання інформації щодо мережі, штатів і </w:t>
            </w:r>
            <w:proofErr w:type="spellStart"/>
            <w:r w:rsidRPr="00EE365D">
              <w:rPr>
                <w:rFonts w:ascii="Times New Roman" w:eastAsia="Times New Roman" w:hAnsi="Times New Roman"/>
                <w:sz w:val="28"/>
                <w:szCs w:val="28"/>
                <w:lang w:val="uk-UA" w:eastAsia="zh-CN"/>
              </w:rPr>
              <w:t>контингенів</w:t>
            </w:r>
            <w:proofErr w:type="spellEnd"/>
            <w:r w:rsidRPr="00EE365D">
              <w:rPr>
                <w:rFonts w:ascii="Times New Roman" w:eastAsia="Times New Roman" w:hAnsi="Times New Roman"/>
                <w:sz w:val="28"/>
                <w:szCs w:val="28"/>
                <w:lang w:val="uk-UA" w:eastAsia="zh-CN"/>
              </w:rPr>
              <w:t xml:space="preserve"> за формами, встановленими Міністерством фінансів України</w:t>
            </w:r>
          </w:p>
        </w:tc>
        <w:tc>
          <w:tcPr>
            <w:tcW w:w="2379"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в термін, визначений Департаментом фінансів ОДА</w:t>
            </w:r>
          </w:p>
        </w:tc>
        <w:tc>
          <w:tcPr>
            <w:tcW w:w="2583"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Степанківської сільської ради</w:t>
            </w:r>
          </w:p>
        </w:tc>
      </w:tr>
      <w:tr w:rsidR="00EE365D" w:rsidRPr="00F81092"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6.</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Підготовка річного звіту по мережі, штатах і контингентах</w:t>
            </w:r>
          </w:p>
        </w:tc>
        <w:tc>
          <w:tcPr>
            <w:tcW w:w="2379"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в термін, встановлений департаментом фінансів обласної державної адміністрації</w:t>
            </w:r>
          </w:p>
        </w:tc>
        <w:tc>
          <w:tcPr>
            <w:tcW w:w="2583"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Степанківської сільської ради</w:t>
            </w:r>
          </w:p>
        </w:tc>
      </w:tr>
      <w:tr w:rsidR="00EE365D" w:rsidRPr="00F81092"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7.</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Підготовка та подання до сільської ради проєкту рішення сільської ради про затвердження річного звіту про виконання бюджету сільської територіальної громади та пояснювальної записки до нього</w:t>
            </w:r>
          </w:p>
        </w:tc>
        <w:tc>
          <w:tcPr>
            <w:tcW w:w="2379"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до 1 </w:t>
            </w:r>
            <w:proofErr w:type="spellStart"/>
            <w:r w:rsidRPr="00EE365D">
              <w:rPr>
                <w:rFonts w:ascii="Times New Roman" w:eastAsia="Times New Roman" w:hAnsi="Times New Roman"/>
                <w:sz w:val="28"/>
                <w:szCs w:val="28"/>
                <w:lang w:eastAsia="zh-CN"/>
              </w:rPr>
              <w:t>березня</w:t>
            </w:r>
            <w:proofErr w:type="spellEnd"/>
          </w:p>
        </w:tc>
        <w:tc>
          <w:tcPr>
            <w:tcW w:w="2583"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Степанківської сільської ради</w:t>
            </w:r>
          </w:p>
        </w:tc>
      </w:tr>
      <w:tr w:rsidR="00EE365D" w:rsidRPr="00F81092"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8.</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Опублікування інформації про: </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виконання бюджету  за підсумками року; </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час і місце публічного представлення такої інформації; </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інформації про цілі державної політики у відповідній сфері діяльності, формування та/або реалізацію якої забезпечує головний розпорядник бюджетних коштів, та показники їх досягнення в </w:t>
            </w:r>
            <w:r w:rsidRPr="00EE365D">
              <w:rPr>
                <w:rFonts w:ascii="Times New Roman" w:eastAsia="Times New Roman" w:hAnsi="Times New Roman"/>
                <w:sz w:val="28"/>
                <w:szCs w:val="28"/>
                <w:lang w:val="uk-UA" w:eastAsia="zh-CN"/>
              </w:rPr>
              <w:lastRenderedPageBreak/>
              <w:t>межах бюджетних програм за звітний бюджетний період;</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звіти про виконання паспортів бюджетних програм за звітний бюджетний період;</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 результати оцінки ефективності бюджетних програм за звітний бюджетний період</w:t>
            </w:r>
          </w:p>
        </w:tc>
        <w:tc>
          <w:tcPr>
            <w:tcW w:w="2379"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lastRenderedPageBreak/>
              <w:t>до 1 березня до 15 березня;</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протягом трьох робочих днів після подання річної бюджетної звітності у двотижневий строк після подання річної бюджетної звітності</w:t>
            </w:r>
          </w:p>
        </w:tc>
        <w:tc>
          <w:tcPr>
            <w:tcW w:w="2583"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Головні розпорядники бюджетних коштів;</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Степанківської сільської ради</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lastRenderedPageBreak/>
              <w:t>9.</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Публікація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оголошення</w:t>
            </w:r>
            <w:proofErr w:type="spellEnd"/>
            <w:r w:rsidRPr="00EE365D">
              <w:rPr>
                <w:rFonts w:ascii="Times New Roman" w:eastAsia="Times New Roman" w:hAnsi="Times New Roman"/>
                <w:sz w:val="28"/>
                <w:szCs w:val="28"/>
                <w:lang w:eastAsia="zh-CN"/>
              </w:rPr>
              <w:t xml:space="preserve"> про час та </w:t>
            </w:r>
            <w:proofErr w:type="spellStart"/>
            <w:r w:rsidRPr="00EE365D">
              <w:rPr>
                <w:rFonts w:ascii="Times New Roman" w:eastAsia="Times New Roman" w:hAnsi="Times New Roman"/>
                <w:sz w:val="28"/>
                <w:szCs w:val="28"/>
                <w:lang w:eastAsia="zh-CN"/>
              </w:rPr>
              <w:t>місце</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проведення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публічного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представлення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інформації</w:t>
            </w:r>
            <w:proofErr w:type="spellEnd"/>
            <w:r w:rsidRPr="00EE365D">
              <w:rPr>
                <w:rFonts w:ascii="Times New Roman" w:eastAsia="Times New Roman" w:hAnsi="Times New Roman"/>
                <w:sz w:val="28"/>
                <w:szCs w:val="28"/>
                <w:lang w:eastAsia="zh-CN"/>
              </w:rPr>
              <w:t xml:space="preserve"> про </w:t>
            </w:r>
            <w:proofErr w:type="spellStart"/>
            <w:r w:rsidRPr="00EE365D">
              <w:rPr>
                <w:rFonts w:ascii="Times New Roman" w:eastAsia="Times New Roman" w:hAnsi="Times New Roman"/>
                <w:sz w:val="28"/>
                <w:szCs w:val="28"/>
                <w:lang w:eastAsia="zh-CN"/>
              </w:rPr>
              <w:t>виконання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програм</w:t>
            </w:r>
            <w:proofErr w:type="spellEnd"/>
            <w:r w:rsidRPr="00EE365D">
              <w:rPr>
                <w:rFonts w:ascii="Times New Roman" w:eastAsia="Times New Roman" w:hAnsi="Times New Roman"/>
                <w:sz w:val="28"/>
                <w:szCs w:val="28"/>
                <w:lang w:eastAsia="zh-CN"/>
              </w:rPr>
              <w:t xml:space="preserve"> за </w:t>
            </w:r>
            <w:proofErr w:type="spellStart"/>
            <w:r w:rsidRPr="00EE365D">
              <w:rPr>
                <w:rFonts w:ascii="Times New Roman" w:eastAsia="Times New Roman" w:hAnsi="Times New Roman"/>
                <w:sz w:val="28"/>
                <w:szCs w:val="28"/>
                <w:lang w:eastAsia="zh-CN"/>
              </w:rPr>
              <w:t>звітний</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бюджетний</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період</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його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проведення</w:t>
            </w:r>
            <w:proofErr w:type="spellEnd"/>
          </w:p>
        </w:tc>
        <w:tc>
          <w:tcPr>
            <w:tcW w:w="2379"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до 15 </w:t>
            </w:r>
            <w:proofErr w:type="spellStart"/>
            <w:r w:rsidRPr="00EE365D">
              <w:rPr>
                <w:rFonts w:ascii="Times New Roman" w:eastAsia="Times New Roman" w:hAnsi="Times New Roman"/>
                <w:sz w:val="28"/>
                <w:szCs w:val="28"/>
                <w:lang w:eastAsia="zh-CN"/>
              </w:rPr>
              <w:t>березня</w:t>
            </w:r>
            <w:proofErr w:type="spellEnd"/>
          </w:p>
        </w:tc>
        <w:tc>
          <w:tcPr>
            <w:tcW w:w="2583"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Головні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розпорядники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коштів</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10.</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proofErr w:type="spellStart"/>
            <w:r w:rsidRPr="00EE365D">
              <w:rPr>
                <w:rFonts w:ascii="Times New Roman" w:eastAsia="Times New Roman" w:hAnsi="Times New Roman"/>
                <w:sz w:val="28"/>
                <w:szCs w:val="28"/>
                <w:lang w:eastAsia="zh-CN"/>
              </w:rPr>
              <w:t>Публічне</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представлення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інформації</w:t>
            </w:r>
            <w:proofErr w:type="spellEnd"/>
            <w:r w:rsidRPr="00EE365D">
              <w:rPr>
                <w:rFonts w:ascii="Times New Roman" w:eastAsia="Times New Roman" w:hAnsi="Times New Roman"/>
                <w:sz w:val="28"/>
                <w:szCs w:val="28"/>
                <w:lang w:eastAsia="zh-CN"/>
              </w:rPr>
              <w:t xml:space="preserve"> про </w:t>
            </w:r>
            <w:proofErr w:type="spellStart"/>
            <w:r w:rsidRPr="00EE365D">
              <w:rPr>
                <w:rFonts w:ascii="Times New Roman" w:eastAsia="Times New Roman" w:hAnsi="Times New Roman"/>
                <w:sz w:val="28"/>
                <w:szCs w:val="28"/>
                <w:lang w:eastAsia="zh-CN"/>
              </w:rPr>
              <w:t>виконання</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 xml:space="preserve">сільської територіальної громади </w:t>
            </w:r>
            <w:r w:rsidRPr="00EE365D">
              <w:rPr>
                <w:rFonts w:ascii="Times New Roman" w:eastAsia="Times New Roman" w:hAnsi="Times New Roman"/>
                <w:sz w:val="28"/>
                <w:szCs w:val="28"/>
                <w:lang w:eastAsia="zh-CN"/>
              </w:rPr>
              <w:t xml:space="preserve">за </w:t>
            </w:r>
            <w:proofErr w:type="spellStart"/>
            <w:r w:rsidRPr="00EE365D">
              <w:rPr>
                <w:rFonts w:ascii="Times New Roman" w:eastAsia="Times New Roman" w:hAnsi="Times New Roman"/>
                <w:sz w:val="28"/>
                <w:szCs w:val="28"/>
                <w:lang w:eastAsia="zh-CN"/>
              </w:rPr>
              <w:t>підсумками</w:t>
            </w:r>
            <w:proofErr w:type="spellEnd"/>
            <w:r w:rsidRPr="00EE365D">
              <w:rPr>
                <w:rFonts w:ascii="Times New Roman" w:eastAsia="Times New Roman" w:hAnsi="Times New Roman"/>
                <w:sz w:val="28"/>
                <w:szCs w:val="28"/>
                <w:lang w:eastAsia="zh-CN"/>
              </w:rPr>
              <w:t xml:space="preserve"> року</w:t>
            </w:r>
          </w:p>
        </w:tc>
        <w:tc>
          <w:tcPr>
            <w:tcW w:w="2379"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до 20 </w:t>
            </w:r>
            <w:proofErr w:type="spellStart"/>
            <w:r w:rsidRPr="00EE365D">
              <w:rPr>
                <w:rFonts w:ascii="Times New Roman" w:eastAsia="Times New Roman" w:hAnsi="Times New Roman"/>
                <w:sz w:val="28"/>
                <w:szCs w:val="28"/>
                <w:lang w:eastAsia="zh-CN"/>
              </w:rPr>
              <w:t>березня</w:t>
            </w:r>
            <w:proofErr w:type="spellEnd"/>
          </w:p>
        </w:tc>
        <w:tc>
          <w:tcPr>
            <w:tcW w:w="2583"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Фінансовий відділ Степанківської сільської ради</w:t>
            </w:r>
          </w:p>
        </w:tc>
      </w:tr>
    </w:tbl>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suppressAutoHyphens/>
        <w:spacing w:after="0" w:line="240" w:lineRule="auto"/>
        <w:rPr>
          <w:rFonts w:ascii="Times New Roman" w:eastAsia="Times New Roman" w:hAnsi="Times New Roman"/>
          <w:sz w:val="28"/>
          <w:szCs w:val="28"/>
          <w:lang w:eastAsia="zh-CN"/>
        </w:rPr>
      </w:pPr>
    </w:p>
    <w:p w:rsidR="00EE365D" w:rsidRPr="00EE365D" w:rsidRDefault="00EE365D" w:rsidP="00EE365D">
      <w:pPr>
        <w:suppressAutoHyphens/>
        <w:spacing w:after="0" w:line="240" w:lineRule="auto"/>
        <w:rPr>
          <w:rFonts w:ascii="Times New Roman" w:eastAsia="Times New Roman" w:hAnsi="Times New Roman"/>
          <w:sz w:val="28"/>
          <w:szCs w:val="28"/>
          <w:lang w:eastAsia="zh-CN"/>
        </w:rPr>
      </w:pPr>
    </w:p>
    <w:p w:rsidR="00EE365D" w:rsidRPr="00EE365D" w:rsidRDefault="00EE365D" w:rsidP="00EE365D">
      <w:pPr>
        <w:suppressAutoHyphens/>
        <w:spacing w:after="0" w:line="240" w:lineRule="auto"/>
        <w:rPr>
          <w:rFonts w:ascii="Times New Roman" w:eastAsia="Times New Roman" w:hAnsi="Times New Roman"/>
          <w:sz w:val="28"/>
          <w:szCs w:val="28"/>
          <w:lang w:eastAsia="zh-CN"/>
        </w:rPr>
      </w:pPr>
    </w:p>
    <w:p w:rsidR="00EE365D" w:rsidRPr="00EE365D" w:rsidRDefault="00EE365D" w:rsidP="00EE365D">
      <w:pPr>
        <w:suppressAutoHyphens/>
        <w:spacing w:after="0" w:line="240" w:lineRule="auto"/>
        <w:rPr>
          <w:rFonts w:ascii="Times New Roman" w:eastAsia="Times New Roman" w:hAnsi="Times New Roman"/>
          <w:sz w:val="28"/>
          <w:szCs w:val="28"/>
          <w:lang w:eastAsia="zh-CN"/>
        </w:rPr>
      </w:pPr>
    </w:p>
    <w:p w:rsidR="00EE365D" w:rsidRPr="00EE365D" w:rsidRDefault="00EE365D" w:rsidP="00EE365D">
      <w:pPr>
        <w:suppressAutoHyphens/>
        <w:spacing w:after="0" w:line="240" w:lineRule="auto"/>
        <w:rPr>
          <w:rFonts w:ascii="Times New Roman" w:eastAsia="Times New Roman" w:hAnsi="Times New Roman"/>
          <w:sz w:val="28"/>
          <w:szCs w:val="28"/>
          <w:lang w:eastAsia="zh-CN"/>
        </w:rPr>
      </w:pPr>
    </w:p>
    <w:p w:rsidR="00EE365D" w:rsidRPr="00EE365D" w:rsidRDefault="00EE365D" w:rsidP="00EE365D">
      <w:pPr>
        <w:suppressAutoHyphens/>
        <w:spacing w:after="0" w:line="240" w:lineRule="auto"/>
        <w:rPr>
          <w:rFonts w:ascii="Times New Roman" w:eastAsia="Times New Roman" w:hAnsi="Times New Roman"/>
          <w:sz w:val="28"/>
          <w:szCs w:val="28"/>
          <w:lang w:eastAsia="zh-CN"/>
        </w:rPr>
      </w:pPr>
    </w:p>
    <w:p w:rsidR="00EE365D" w:rsidRPr="00EE365D" w:rsidRDefault="00EE365D" w:rsidP="00EE365D">
      <w:pPr>
        <w:suppressAutoHyphens/>
        <w:spacing w:after="0" w:line="240" w:lineRule="auto"/>
        <w:rPr>
          <w:rFonts w:ascii="Times New Roman" w:eastAsia="Times New Roman" w:hAnsi="Times New Roman"/>
          <w:sz w:val="28"/>
          <w:szCs w:val="28"/>
          <w:lang w:eastAsia="zh-CN"/>
        </w:rPr>
      </w:pPr>
    </w:p>
    <w:p w:rsidR="00EE365D" w:rsidRPr="00EE365D" w:rsidRDefault="00EE365D" w:rsidP="00EE365D">
      <w:pPr>
        <w:suppressAutoHyphens/>
        <w:spacing w:after="0" w:line="240" w:lineRule="auto"/>
        <w:rPr>
          <w:rFonts w:ascii="Times New Roman" w:eastAsia="Times New Roman" w:hAnsi="Times New Roman"/>
          <w:sz w:val="28"/>
          <w:szCs w:val="28"/>
          <w:lang w:eastAsia="zh-CN"/>
        </w:rPr>
      </w:pPr>
    </w:p>
    <w:p w:rsidR="00EE365D" w:rsidRPr="00EE365D" w:rsidRDefault="00EE365D" w:rsidP="00EE365D">
      <w:pPr>
        <w:suppressAutoHyphens/>
        <w:spacing w:after="0" w:line="240" w:lineRule="auto"/>
        <w:rPr>
          <w:rFonts w:ascii="Times New Roman" w:eastAsia="Times New Roman" w:hAnsi="Times New Roman"/>
          <w:sz w:val="28"/>
          <w:szCs w:val="28"/>
          <w:lang w:eastAsia="zh-CN"/>
        </w:rPr>
      </w:pPr>
    </w:p>
    <w:p w:rsidR="00EE365D" w:rsidRPr="00EE365D" w:rsidRDefault="00EE365D" w:rsidP="00EE365D">
      <w:pPr>
        <w:suppressAutoHyphens/>
        <w:spacing w:after="0" w:line="240" w:lineRule="auto"/>
        <w:rPr>
          <w:rFonts w:ascii="Times New Roman" w:eastAsia="Times New Roman" w:hAnsi="Times New Roman"/>
          <w:sz w:val="28"/>
          <w:szCs w:val="28"/>
          <w:lang w:eastAsia="zh-CN"/>
        </w:rPr>
      </w:pPr>
    </w:p>
    <w:p w:rsidR="00EE365D" w:rsidRPr="00EE365D" w:rsidRDefault="00EE365D" w:rsidP="00EE365D">
      <w:pPr>
        <w:suppressAutoHyphens/>
        <w:spacing w:after="0" w:line="240" w:lineRule="auto"/>
        <w:rPr>
          <w:rFonts w:ascii="Times New Roman" w:eastAsia="Times New Roman" w:hAnsi="Times New Roman"/>
          <w:sz w:val="28"/>
          <w:szCs w:val="28"/>
          <w:lang w:eastAsia="zh-CN"/>
        </w:rPr>
      </w:pPr>
    </w:p>
    <w:p w:rsidR="00EE365D" w:rsidRPr="00EE365D" w:rsidRDefault="00EE365D" w:rsidP="00EE365D">
      <w:pPr>
        <w:suppressAutoHyphens/>
        <w:spacing w:after="0" w:line="240" w:lineRule="auto"/>
        <w:rPr>
          <w:rFonts w:ascii="Times New Roman" w:eastAsia="Times New Roman" w:hAnsi="Times New Roman"/>
          <w:sz w:val="28"/>
          <w:szCs w:val="28"/>
          <w:lang w:eastAsia="zh-CN"/>
        </w:rPr>
      </w:pPr>
    </w:p>
    <w:p w:rsidR="00EE365D" w:rsidRPr="00EE365D" w:rsidRDefault="00EE365D" w:rsidP="00EE365D">
      <w:pPr>
        <w:suppressAutoHyphens/>
        <w:spacing w:after="0" w:line="240" w:lineRule="auto"/>
        <w:rPr>
          <w:rFonts w:ascii="Times New Roman" w:eastAsia="Times New Roman" w:hAnsi="Times New Roman"/>
          <w:sz w:val="28"/>
          <w:szCs w:val="28"/>
          <w:lang w:eastAsia="zh-CN"/>
        </w:rPr>
      </w:pPr>
    </w:p>
    <w:p w:rsidR="00EE365D" w:rsidRPr="00EE365D" w:rsidRDefault="00EE365D" w:rsidP="00EE365D">
      <w:pPr>
        <w:suppressAutoHyphens/>
        <w:spacing w:after="0" w:line="240" w:lineRule="auto"/>
        <w:rPr>
          <w:rFonts w:ascii="Times New Roman" w:eastAsia="Times New Roman" w:hAnsi="Times New Roman"/>
          <w:sz w:val="28"/>
          <w:szCs w:val="28"/>
          <w:lang w:eastAsia="zh-CN"/>
        </w:rPr>
      </w:pPr>
    </w:p>
    <w:p w:rsidR="00EE365D" w:rsidRPr="00EE365D" w:rsidRDefault="00EE365D" w:rsidP="00EE365D">
      <w:pPr>
        <w:suppressAutoHyphens/>
        <w:spacing w:after="0" w:line="240" w:lineRule="auto"/>
        <w:rPr>
          <w:rFonts w:ascii="Times New Roman" w:eastAsia="Times New Roman" w:hAnsi="Times New Roman"/>
          <w:sz w:val="28"/>
          <w:szCs w:val="28"/>
          <w:lang w:eastAsia="zh-CN"/>
        </w:rPr>
      </w:pPr>
    </w:p>
    <w:p w:rsidR="00EE365D" w:rsidRPr="00EE365D" w:rsidRDefault="00EE365D" w:rsidP="00EE365D">
      <w:pPr>
        <w:suppressAutoHyphens/>
        <w:spacing w:after="0" w:line="240" w:lineRule="auto"/>
        <w:rPr>
          <w:rFonts w:ascii="Times New Roman" w:eastAsia="Times New Roman" w:hAnsi="Times New Roman"/>
          <w:sz w:val="28"/>
          <w:szCs w:val="28"/>
          <w:lang w:eastAsia="zh-CN"/>
        </w:rPr>
      </w:pP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Додаток 5</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r w:rsidRPr="00EE365D">
        <w:rPr>
          <w:rFonts w:ascii="Times New Roman" w:eastAsia="Times New Roman" w:hAnsi="Times New Roman"/>
          <w:sz w:val="28"/>
          <w:szCs w:val="28"/>
          <w:lang w:eastAsia="zh-CN"/>
        </w:rPr>
        <w:t xml:space="preserve">до Бюджетного Регламенту          </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проходження</w:t>
      </w:r>
      <w:proofErr w:type="spellEnd"/>
      <w:r w:rsidRPr="00EE365D">
        <w:rPr>
          <w:rFonts w:ascii="Times New Roman" w:eastAsia="Times New Roman" w:hAnsi="Times New Roman"/>
          <w:sz w:val="28"/>
          <w:szCs w:val="28"/>
          <w:lang w:eastAsia="zh-CN"/>
        </w:rPr>
        <w:t xml:space="preserve"> бюджетного</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proofErr w:type="spellStart"/>
      <w:r w:rsidRPr="00EE365D">
        <w:rPr>
          <w:rFonts w:ascii="Times New Roman" w:eastAsia="Times New Roman" w:hAnsi="Times New Roman"/>
          <w:sz w:val="28"/>
          <w:szCs w:val="28"/>
          <w:lang w:eastAsia="zh-CN"/>
        </w:rPr>
        <w:t>процесу</w:t>
      </w:r>
      <w:proofErr w:type="spellEnd"/>
      <w:r w:rsidRPr="00EE365D">
        <w:rPr>
          <w:rFonts w:ascii="Times New Roman" w:eastAsia="Times New Roman" w:hAnsi="Times New Roman"/>
          <w:sz w:val="28"/>
          <w:szCs w:val="28"/>
          <w:lang w:eastAsia="zh-CN"/>
        </w:rPr>
        <w:t xml:space="preserve"> в </w:t>
      </w:r>
      <w:r w:rsidRPr="00EE365D">
        <w:rPr>
          <w:rFonts w:ascii="Times New Roman" w:eastAsia="Times New Roman" w:hAnsi="Times New Roman"/>
          <w:sz w:val="28"/>
          <w:szCs w:val="28"/>
          <w:lang w:val="uk-UA" w:eastAsia="zh-CN"/>
        </w:rPr>
        <w:t>Степанківській</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сільській територіальній громаді</w:t>
      </w:r>
    </w:p>
    <w:p w:rsidR="00EE365D" w:rsidRPr="00EE365D" w:rsidRDefault="00EE365D" w:rsidP="00EE365D">
      <w:pPr>
        <w:suppressAutoHyphens/>
        <w:spacing w:after="0" w:line="240" w:lineRule="auto"/>
        <w:jc w:val="right"/>
        <w:rPr>
          <w:rFonts w:ascii="Times New Roman" w:eastAsia="Times New Roman" w:hAnsi="Times New Roman"/>
          <w:sz w:val="24"/>
          <w:szCs w:val="24"/>
          <w:lang w:val="uk-UA" w:eastAsia="zh-CN"/>
        </w:rPr>
      </w:pPr>
    </w:p>
    <w:p w:rsidR="00EE365D" w:rsidRPr="00EE365D" w:rsidRDefault="00EE365D" w:rsidP="00EE365D">
      <w:pPr>
        <w:suppressAutoHyphens/>
        <w:spacing w:after="0" w:line="240" w:lineRule="auto"/>
        <w:rPr>
          <w:rFonts w:ascii="Times New Roman" w:eastAsia="Times New Roman" w:hAnsi="Times New Roman"/>
          <w:sz w:val="24"/>
          <w:szCs w:val="24"/>
          <w:u w:val="single"/>
          <w:lang w:val="uk-UA" w:eastAsia="zh-CN"/>
        </w:rPr>
      </w:pPr>
      <w:r w:rsidRPr="00EE365D">
        <w:rPr>
          <w:rFonts w:ascii="Times New Roman" w:eastAsia="Times New Roman" w:hAnsi="Times New Roman"/>
          <w:sz w:val="24"/>
          <w:szCs w:val="24"/>
          <w:u w:val="single"/>
          <w:lang w:val="uk-UA" w:eastAsia="zh-CN"/>
        </w:rPr>
        <w:t>місцевий</w:t>
      </w:r>
    </w:p>
    <w:p w:rsidR="00EE365D" w:rsidRPr="00EE365D" w:rsidRDefault="00EE365D" w:rsidP="00EE365D">
      <w:pPr>
        <w:suppressAutoHyphens/>
        <w:spacing w:after="0" w:line="240" w:lineRule="auto"/>
        <w:rPr>
          <w:rFonts w:ascii="Times New Roman" w:eastAsia="Times New Roman" w:hAnsi="Times New Roman"/>
          <w:sz w:val="24"/>
          <w:szCs w:val="24"/>
          <w:u w:val="single"/>
          <w:lang w:val="uk-UA" w:eastAsia="zh-CN"/>
        </w:rPr>
      </w:pPr>
      <w:r w:rsidRPr="00EE365D">
        <w:rPr>
          <w:rFonts w:ascii="Times New Roman" w:eastAsia="Times New Roman" w:hAnsi="Times New Roman"/>
          <w:sz w:val="24"/>
          <w:szCs w:val="24"/>
          <w:u w:val="single"/>
          <w:lang w:val="uk-UA" w:eastAsia="zh-CN"/>
        </w:rPr>
        <w:t>23506000000</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_______________________________________</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(назва головного розпорядника)</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_______________________________________</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(код ЄДРПОУ головного розпорядника </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бюджетних коштів)</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КВК ____________</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ЗАЯВКА №_______</w:t>
      </w:r>
    </w:p>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на фінансування видатків загального фонду бюджету Степанківської сільської територіальної громади </w:t>
      </w:r>
    </w:p>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з рахунку №_______________________________________________________</w:t>
      </w:r>
    </w:p>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від «____»   _____________________ 20___ рік</w:t>
      </w:r>
    </w:p>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1143"/>
        <w:gridCol w:w="1200"/>
        <w:gridCol w:w="1137"/>
        <w:gridCol w:w="626"/>
        <w:gridCol w:w="1961"/>
        <w:gridCol w:w="608"/>
        <w:gridCol w:w="1528"/>
      </w:tblGrid>
      <w:tr w:rsidR="00EE365D" w:rsidRPr="00EE365D" w:rsidTr="00EE365D">
        <w:tc>
          <w:tcPr>
            <w:tcW w:w="1160"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Код ЄДРПОУ головного розпорядника  бюджетних коштів</w:t>
            </w:r>
          </w:p>
        </w:tc>
        <w:tc>
          <w:tcPr>
            <w:tcW w:w="1160"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 xml:space="preserve">Код головного розпорядника  бюджетних коштів за єдиним реєстром </w:t>
            </w:r>
          </w:p>
        </w:tc>
        <w:tc>
          <w:tcPr>
            <w:tcW w:w="1218"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 xml:space="preserve">Найменування головного розпорядника  бюджетних коштів </w:t>
            </w:r>
          </w:p>
        </w:tc>
        <w:tc>
          <w:tcPr>
            <w:tcW w:w="1154"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Код програмної класифікації видатків та кредитування (КПКВК)</w:t>
            </w:r>
          </w:p>
        </w:tc>
        <w:tc>
          <w:tcPr>
            <w:tcW w:w="634"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КЕКВ</w:t>
            </w:r>
          </w:p>
        </w:tc>
        <w:tc>
          <w:tcPr>
            <w:tcW w:w="1993"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 xml:space="preserve">Номер особового/реєстраційного рахунку головного розпорядника бюджетних коштів  (розпорядника бюджетних коштів нижчого рівня) </w:t>
            </w:r>
          </w:p>
        </w:tc>
        <w:tc>
          <w:tcPr>
            <w:tcW w:w="615"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Сума, грн</w:t>
            </w:r>
          </w:p>
        </w:tc>
        <w:tc>
          <w:tcPr>
            <w:tcW w:w="1552"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Примітка(короткий опис, дата реєстрації фінансового зобов’язання)</w:t>
            </w:r>
          </w:p>
        </w:tc>
      </w:tr>
      <w:tr w:rsidR="00EE365D" w:rsidRPr="00EE365D" w:rsidTr="00EE365D">
        <w:tc>
          <w:tcPr>
            <w:tcW w:w="1160"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160"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218"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154"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634"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993"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615"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552"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r>
      <w:tr w:rsidR="00EE365D" w:rsidRPr="00EE365D" w:rsidTr="00EE365D">
        <w:tc>
          <w:tcPr>
            <w:tcW w:w="1160"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160"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218"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154"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634"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993"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615"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552"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r>
      <w:tr w:rsidR="00EE365D" w:rsidRPr="00EE365D" w:rsidTr="00EE365D">
        <w:tc>
          <w:tcPr>
            <w:tcW w:w="1160"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160"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218"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154"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634"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993"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615"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552"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r>
    </w:tbl>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УСЬОГО_________________________________________________________</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Керівник              _______________          ____________________</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(підпис)                          (ім’я, прізвище)</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Головний бухгалтер ____________         _____________________</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(підпис)                          (ім’я, прізвище)</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М.П.</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p>
    <w:p w:rsidR="00EE365D" w:rsidRDefault="00EE365D" w:rsidP="00EE365D">
      <w:pPr>
        <w:suppressAutoHyphens/>
        <w:spacing w:after="0" w:line="240" w:lineRule="auto"/>
        <w:rPr>
          <w:rFonts w:ascii="Times New Roman" w:eastAsia="Times New Roman" w:hAnsi="Times New Roman"/>
          <w:sz w:val="28"/>
          <w:szCs w:val="28"/>
          <w:lang w:val="uk-UA" w:eastAsia="zh-CN"/>
        </w:rPr>
      </w:pPr>
    </w:p>
    <w:p w:rsidR="00457875" w:rsidRDefault="00457875" w:rsidP="00EE365D">
      <w:pPr>
        <w:suppressAutoHyphens/>
        <w:spacing w:after="0" w:line="240" w:lineRule="auto"/>
        <w:rPr>
          <w:rFonts w:ascii="Times New Roman" w:eastAsia="Times New Roman" w:hAnsi="Times New Roman"/>
          <w:sz w:val="28"/>
          <w:szCs w:val="28"/>
          <w:lang w:val="uk-UA" w:eastAsia="zh-CN"/>
        </w:rPr>
      </w:pPr>
    </w:p>
    <w:p w:rsidR="00457875" w:rsidRPr="00EE365D" w:rsidRDefault="00457875" w:rsidP="00EE365D">
      <w:pPr>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Додаток 6</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                                                                  до Бюджетного Регламенту          </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проходження</w:t>
      </w:r>
      <w:proofErr w:type="spellEnd"/>
      <w:r w:rsidRPr="00EE365D">
        <w:rPr>
          <w:rFonts w:ascii="Times New Roman" w:eastAsia="Times New Roman" w:hAnsi="Times New Roman"/>
          <w:sz w:val="28"/>
          <w:szCs w:val="28"/>
          <w:lang w:eastAsia="zh-CN"/>
        </w:rPr>
        <w:t xml:space="preserve"> бюджетного</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proofErr w:type="spellStart"/>
      <w:r w:rsidRPr="00EE365D">
        <w:rPr>
          <w:rFonts w:ascii="Times New Roman" w:eastAsia="Times New Roman" w:hAnsi="Times New Roman"/>
          <w:sz w:val="28"/>
          <w:szCs w:val="28"/>
          <w:lang w:eastAsia="zh-CN"/>
        </w:rPr>
        <w:t>процесу</w:t>
      </w:r>
      <w:proofErr w:type="spellEnd"/>
      <w:r w:rsidRPr="00EE365D">
        <w:rPr>
          <w:rFonts w:ascii="Times New Roman" w:eastAsia="Times New Roman" w:hAnsi="Times New Roman"/>
          <w:sz w:val="28"/>
          <w:szCs w:val="28"/>
          <w:lang w:eastAsia="zh-CN"/>
        </w:rPr>
        <w:t xml:space="preserve"> в </w:t>
      </w:r>
      <w:r w:rsidRPr="00EE365D">
        <w:rPr>
          <w:rFonts w:ascii="Times New Roman" w:eastAsia="Times New Roman" w:hAnsi="Times New Roman"/>
          <w:sz w:val="28"/>
          <w:szCs w:val="28"/>
          <w:lang w:val="uk-UA" w:eastAsia="zh-CN"/>
        </w:rPr>
        <w:t>Степанківській</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сільській територіальній громаді</w:t>
      </w:r>
    </w:p>
    <w:p w:rsidR="00EE365D" w:rsidRPr="00EE365D" w:rsidRDefault="00EE365D" w:rsidP="00EE365D">
      <w:pPr>
        <w:suppressAutoHyphens/>
        <w:spacing w:after="0" w:line="240" w:lineRule="auto"/>
        <w:jc w:val="right"/>
        <w:rPr>
          <w:rFonts w:ascii="Times New Roman" w:eastAsia="Times New Roman" w:hAnsi="Times New Roman"/>
          <w:sz w:val="24"/>
          <w:szCs w:val="24"/>
          <w:lang w:val="uk-UA" w:eastAsia="zh-CN"/>
        </w:rPr>
      </w:pPr>
    </w:p>
    <w:p w:rsidR="00EE365D" w:rsidRPr="00EE365D" w:rsidRDefault="00EE365D" w:rsidP="00EE365D">
      <w:pPr>
        <w:suppressAutoHyphens/>
        <w:spacing w:after="0" w:line="240" w:lineRule="auto"/>
        <w:rPr>
          <w:rFonts w:ascii="Times New Roman" w:eastAsia="Times New Roman" w:hAnsi="Times New Roman"/>
          <w:sz w:val="24"/>
          <w:szCs w:val="24"/>
          <w:u w:val="single"/>
          <w:lang w:val="uk-UA" w:eastAsia="zh-CN"/>
        </w:rPr>
      </w:pPr>
      <w:r w:rsidRPr="00EE365D">
        <w:rPr>
          <w:rFonts w:ascii="Times New Roman" w:eastAsia="Times New Roman" w:hAnsi="Times New Roman"/>
          <w:sz w:val="24"/>
          <w:szCs w:val="24"/>
          <w:u w:val="single"/>
          <w:lang w:val="uk-UA" w:eastAsia="zh-CN"/>
        </w:rPr>
        <w:t>місцевий</w:t>
      </w:r>
    </w:p>
    <w:p w:rsidR="00EE365D" w:rsidRPr="00EE365D" w:rsidRDefault="00EE365D" w:rsidP="00EE365D">
      <w:pPr>
        <w:suppressAutoHyphens/>
        <w:spacing w:after="0" w:line="240" w:lineRule="auto"/>
        <w:rPr>
          <w:rFonts w:ascii="Times New Roman" w:eastAsia="Times New Roman" w:hAnsi="Times New Roman"/>
          <w:sz w:val="24"/>
          <w:szCs w:val="24"/>
          <w:u w:val="single"/>
          <w:lang w:val="uk-UA" w:eastAsia="zh-CN"/>
        </w:rPr>
      </w:pPr>
      <w:r w:rsidRPr="00EE365D">
        <w:rPr>
          <w:rFonts w:ascii="Times New Roman" w:eastAsia="Times New Roman" w:hAnsi="Times New Roman"/>
          <w:sz w:val="24"/>
          <w:szCs w:val="24"/>
          <w:u w:val="single"/>
          <w:lang w:val="uk-UA" w:eastAsia="zh-CN"/>
        </w:rPr>
        <w:t>23506000000</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_______________________________________</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(назва головного розпорядника)</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_______________________________________</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(код ЄДРПОУ головного розпорядника </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бюджетних коштів)</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КВК ____________</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ЗАЯВКА №_______</w:t>
      </w:r>
    </w:p>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на фінансування видатків спеціального фонду бюджету</w:t>
      </w:r>
    </w:p>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Степанківської сільської територіальної громади </w:t>
      </w:r>
    </w:p>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з рахунку №_______________________________________________________</w:t>
      </w:r>
    </w:p>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від «____»   _____________________ 20___ рік</w:t>
      </w:r>
    </w:p>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1143"/>
        <w:gridCol w:w="1200"/>
        <w:gridCol w:w="1137"/>
        <w:gridCol w:w="626"/>
        <w:gridCol w:w="1961"/>
        <w:gridCol w:w="608"/>
        <w:gridCol w:w="1528"/>
      </w:tblGrid>
      <w:tr w:rsidR="00EE365D" w:rsidRPr="00EE365D" w:rsidTr="00EE365D">
        <w:tc>
          <w:tcPr>
            <w:tcW w:w="1160"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Код ЄДРПОУ головного розпорядника  бюджетних коштів</w:t>
            </w:r>
          </w:p>
        </w:tc>
        <w:tc>
          <w:tcPr>
            <w:tcW w:w="1160"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 xml:space="preserve">Код головного розпорядника  бюджетних коштів за єдиним реєстром </w:t>
            </w:r>
          </w:p>
        </w:tc>
        <w:tc>
          <w:tcPr>
            <w:tcW w:w="1218"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 xml:space="preserve">Найменування головного розпорядника  бюджетних коштів </w:t>
            </w:r>
          </w:p>
        </w:tc>
        <w:tc>
          <w:tcPr>
            <w:tcW w:w="1154"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Код програмної класифікації видатків та кредитування (КПКВК)</w:t>
            </w:r>
          </w:p>
        </w:tc>
        <w:tc>
          <w:tcPr>
            <w:tcW w:w="634"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КЕКВ</w:t>
            </w:r>
          </w:p>
        </w:tc>
        <w:tc>
          <w:tcPr>
            <w:tcW w:w="1993"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 xml:space="preserve">Номер особового/реєстраційного рахунку головного розпорядника бюджетних коштів  (розпорядника бюджетних коштів нижчого рівня) </w:t>
            </w:r>
          </w:p>
        </w:tc>
        <w:tc>
          <w:tcPr>
            <w:tcW w:w="615"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Сума, грн</w:t>
            </w:r>
          </w:p>
        </w:tc>
        <w:tc>
          <w:tcPr>
            <w:tcW w:w="1552"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Примітка(короткий опис, дата реєстрації фінансового зобов’язання)</w:t>
            </w:r>
          </w:p>
        </w:tc>
      </w:tr>
      <w:tr w:rsidR="00EE365D" w:rsidRPr="00EE365D" w:rsidTr="00EE365D">
        <w:tc>
          <w:tcPr>
            <w:tcW w:w="1160"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160"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218"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154"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634"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993"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615"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552"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r>
      <w:tr w:rsidR="00EE365D" w:rsidRPr="00EE365D" w:rsidTr="00EE365D">
        <w:tc>
          <w:tcPr>
            <w:tcW w:w="1160"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160"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218"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154"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634"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993"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615"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552"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r>
      <w:tr w:rsidR="00EE365D" w:rsidRPr="00EE365D" w:rsidTr="00EE365D">
        <w:tc>
          <w:tcPr>
            <w:tcW w:w="1160"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160"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218"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154"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634"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993"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615"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552"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r>
    </w:tbl>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УСЬОГО_________________________________________________________</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Керівник              _______________          ____________________</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(підпис)                          (ім’я, прізвище)</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Головний бухгалтер ____________         _____________________</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(підпис)                          (ім’я, прізвище)</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М.П.</w:t>
      </w:r>
    </w:p>
    <w:p w:rsidR="00EE365D" w:rsidRPr="00EE365D" w:rsidRDefault="00EE365D" w:rsidP="00EE365D">
      <w:pPr>
        <w:spacing w:after="0" w:line="240" w:lineRule="auto"/>
        <w:rPr>
          <w:rFonts w:ascii="Times New Roman" w:eastAsia="Times New Roman" w:hAnsi="Times New Roman"/>
          <w:sz w:val="24"/>
          <w:szCs w:val="24"/>
        </w:rPr>
      </w:pPr>
    </w:p>
    <w:p w:rsidR="00EE365D" w:rsidRPr="00EE365D" w:rsidRDefault="00EE365D" w:rsidP="00EE365D">
      <w:pPr>
        <w:spacing w:after="0" w:line="240" w:lineRule="auto"/>
        <w:jc w:val="both"/>
        <w:rPr>
          <w:rFonts w:ascii="Times New Roman" w:eastAsia="Times New Roman" w:hAnsi="Times New Roman"/>
          <w:sz w:val="24"/>
          <w:szCs w:val="24"/>
          <w:lang w:val="uk-UA" w:eastAsia="uk-UA"/>
        </w:rPr>
      </w:pPr>
    </w:p>
    <w:p w:rsidR="00EE365D" w:rsidRPr="00EE365D" w:rsidRDefault="00EE365D" w:rsidP="00EE365D">
      <w:pPr>
        <w:spacing w:after="0" w:line="240" w:lineRule="auto"/>
        <w:jc w:val="both"/>
        <w:rPr>
          <w:rFonts w:ascii="Times New Roman" w:eastAsia="Times New Roman" w:hAnsi="Times New Roman"/>
          <w:sz w:val="24"/>
          <w:szCs w:val="24"/>
          <w:lang w:val="uk-UA" w:eastAsia="uk-UA"/>
        </w:rPr>
      </w:pPr>
    </w:p>
    <w:tbl>
      <w:tblPr>
        <w:tblW w:w="9557" w:type="dxa"/>
        <w:jc w:val="center"/>
        <w:tblCellSpacing w:w="18" w:type="dxa"/>
        <w:tblCellMar>
          <w:top w:w="48" w:type="dxa"/>
          <w:left w:w="48" w:type="dxa"/>
          <w:bottom w:w="48" w:type="dxa"/>
          <w:right w:w="48" w:type="dxa"/>
        </w:tblCellMar>
        <w:tblLook w:val="04A0" w:firstRow="1" w:lastRow="0" w:firstColumn="1" w:lastColumn="0" w:noHBand="0" w:noVBand="1"/>
      </w:tblPr>
      <w:tblGrid>
        <w:gridCol w:w="9557"/>
      </w:tblGrid>
      <w:tr w:rsidR="00EE365D" w:rsidRPr="00EE365D" w:rsidTr="00EE365D">
        <w:trPr>
          <w:tblCellSpacing w:w="18" w:type="dxa"/>
          <w:jc w:val="center"/>
        </w:trPr>
        <w:tc>
          <w:tcPr>
            <w:tcW w:w="4962" w:type="pct"/>
          </w:tcPr>
          <w:p w:rsidR="00EE365D" w:rsidRPr="00EE365D" w:rsidRDefault="00EE365D" w:rsidP="00EE365D">
            <w:pPr>
              <w:spacing w:after="0" w:line="240" w:lineRule="auto"/>
              <w:rPr>
                <w:rFonts w:ascii="Times New Roman" w:eastAsia="Times New Roman" w:hAnsi="Times New Roman"/>
                <w:sz w:val="28"/>
                <w:szCs w:val="28"/>
                <w:lang w:val="uk-UA" w:eastAsia="uk-UA"/>
              </w:rPr>
            </w:pPr>
          </w:p>
        </w:tc>
      </w:tr>
    </w:tbl>
    <w:p w:rsidR="00EE365D" w:rsidRPr="006B0C00" w:rsidRDefault="00EE365D" w:rsidP="006B0C00">
      <w:pPr>
        <w:spacing w:line="240" w:lineRule="auto"/>
        <w:ind w:hanging="142"/>
        <w:jc w:val="both"/>
        <w:rPr>
          <w:rFonts w:ascii="Times New Roman" w:hAnsi="Times New Roman"/>
          <w:bCs/>
          <w:sz w:val="28"/>
          <w:szCs w:val="28"/>
          <w:shd w:val="clear" w:color="auto" w:fill="FFFFFF"/>
          <w:lang w:val="uk-UA"/>
        </w:rPr>
      </w:pPr>
    </w:p>
    <w:sectPr w:rsidR="00EE365D" w:rsidRPr="006B0C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322"/>
    <w:multiLevelType w:val="hybridMultilevel"/>
    <w:tmpl w:val="353A6FE4"/>
    <w:lvl w:ilvl="0" w:tplc="1FD47724">
      <w:start w:val="1"/>
      <w:numFmt w:val="decimal"/>
      <w:lvlText w:val="%1."/>
      <w:lvlJc w:val="left"/>
      <w:pPr>
        <w:ind w:left="720" w:hanging="360"/>
      </w:pPr>
      <w:rPr>
        <w:rFonts w:eastAsia="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65B6588"/>
    <w:multiLevelType w:val="hybridMultilevel"/>
    <w:tmpl w:val="3F9CB022"/>
    <w:lvl w:ilvl="0" w:tplc="AA12EB30">
      <w:start w:val="1"/>
      <w:numFmt w:val="decimal"/>
      <w:lvlText w:val="%1."/>
      <w:lvlJc w:val="left"/>
      <w:pPr>
        <w:ind w:left="927" w:hanging="36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1939684F"/>
    <w:multiLevelType w:val="hybridMultilevel"/>
    <w:tmpl w:val="8A3EE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D44184"/>
    <w:multiLevelType w:val="hybridMultilevel"/>
    <w:tmpl w:val="76BEB68A"/>
    <w:lvl w:ilvl="0" w:tplc="685AABE2">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15:restartNumberingAfterBreak="0">
    <w:nsid w:val="4AD46A82"/>
    <w:multiLevelType w:val="hybridMultilevel"/>
    <w:tmpl w:val="D2FE0D20"/>
    <w:lvl w:ilvl="0" w:tplc="BD38AB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79A799A"/>
    <w:multiLevelType w:val="hybridMultilevel"/>
    <w:tmpl w:val="4992CBA0"/>
    <w:lvl w:ilvl="0" w:tplc="3F1803C0">
      <w:start w:val="6"/>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lW9Va8dMLmbCuz2tssq4cSsRkQYYPgJvmslpfs8TQF+caauLHzHLv8DY6G+rF0Osdg0NIUCRdOLz2QK4j9s1dA==" w:salt="+rxQvpyF3XdGOF4KDgjJog=="/>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89F"/>
    <w:rsid w:val="00085B51"/>
    <w:rsid w:val="000E589F"/>
    <w:rsid w:val="00132CB1"/>
    <w:rsid w:val="00133BF2"/>
    <w:rsid w:val="001578FF"/>
    <w:rsid w:val="001F1709"/>
    <w:rsid w:val="00251DBA"/>
    <w:rsid w:val="00391BAC"/>
    <w:rsid w:val="003B69C5"/>
    <w:rsid w:val="00457875"/>
    <w:rsid w:val="00486546"/>
    <w:rsid w:val="00490ACC"/>
    <w:rsid w:val="004A0A8B"/>
    <w:rsid w:val="00597C42"/>
    <w:rsid w:val="005B2D63"/>
    <w:rsid w:val="005C0C29"/>
    <w:rsid w:val="0069705F"/>
    <w:rsid w:val="006B0C00"/>
    <w:rsid w:val="007845A0"/>
    <w:rsid w:val="007D66F5"/>
    <w:rsid w:val="00840BAC"/>
    <w:rsid w:val="00A82B22"/>
    <w:rsid w:val="00B828FC"/>
    <w:rsid w:val="00C07553"/>
    <w:rsid w:val="00C86CB6"/>
    <w:rsid w:val="00CB2091"/>
    <w:rsid w:val="00D53548"/>
    <w:rsid w:val="00D861C1"/>
    <w:rsid w:val="00EE365D"/>
    <w:rsid w:val="00F81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EBD87D-217F-4A46-843C-29A6F83B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553"/>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5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3548"/>
    <w:rPr>
      <w:rFonts w:ascii="Tahoma" w:eastAsia="Calibri" w:hAnsi="Tahoma" w:cs="Tahoma"/>
      <w:sz w:val="16"/>
      <w:szCs w:val="16"/>
      <w:lang w:eastAsia="ru-RU"/>
    </w:rPr>
  </w:style>
  <w:style w:type="paragraph" w:styleId="a5">
    <w:name w:val="List Paragraph"/>
    <w:basedOn w:val="a"/>
    <w:uiPriority w:val="34"/>
    <w:qFormat/>
    <w:rsid w:val="001F1709"/>
    <w:pPr>
      <w:ind w:left="720"/>
      <w:contextualSpacing/>
    </w:pPr>
  </w:style>
  <w:style w:type="character" w:styleId="a6">
    <w:name w:val="Hyperlink"/>
    <w:basedOn w:val="a0"/>
    <w:uiPriority w:val="99"/>
    <w:unhideWhenUsed/>
    <w:rsid w:val="00C07553"/>
    <w:rPr>
      <w:color w:val="0000FF" w:themeColor="hyperlink"/>
      <w:u w:val="single"/>
    </w:rPr>
  </w:style>
  <w:style w:type="numbering" w:customStyle="1" w:styleId="1">
    <w:name w:val="Нет списка1"/>
    <w:next w:val="a2"/>
    <w:uiPriority w:val="99"/>
    <w:semiHidden/>
    <w:unhideWhenUsed/>
    <w:rsid w:val="00EE365D"/>
  </w:style>
  <w:style w:type="paragraph" w:styleId="a7">
    <w:name w:val="Normal (Web)"/>
    <w:basedOn w:val="a"/>
    <w:uiPriority w:val="99"/>
    <w:unhideWhenUsed/>
    <w:rsid w:val="00EE365D"/>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11071">
      <w:bodyDiv w:val="1"/>
      <w:marLeft w:val="0"/>
      <w:marRight w:val="0"/>
      <w:marTop w:val="0"/>
      <w:marBottom w:val="0"/>
      <w:divBdr>
        <w:top w:val="none" w:sz="0" w:space="0" w:color="auto"/>
        <w:left w:val="none" w:sz="0" w:space="0" w:color="auto"/>
        <w:bottom w:val="none" w:sz="0" w:space="0" w:color="auto"/>
        <w:right w:val="none" w:sz="0" w:space="0" w:color="auto"/>
      </w:divBdr>
    </w:div>
    <w:div w:id="917177040">
      <w:bodyDiv w:val="1"/>
      <w:marLeft w:val="0"/>
      <w:marRight w:val="0"/>
      <w:marTop w:val="0"/>
      <w:marBottom w:val="0"/>
      <w:divBdr>
        <w:top w:val="none" w:sz="0" w:space="0" w:color="auto"/>
        <w:left w:val="none" w:sz="0" w:space="0" w:color="auto"/>
        <w:bottom w:val="none" w:sz="0" w:space="0" w:color="auto"/>
        <w:right w:val="none" w:sz="0" w:space="0" w:color="auto"/>
      </w:divBdr>
    </w:div>
    <w:div w:id="117731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6631</Words>
  <Characters>37802</Characters>
  <Application>Microsoft Office Word</Application>
  <DocSecurity>8</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Viddil Ekonomiku</cp:lastModifiedBy>
  <cp:revision>6</cp:revision>
  <dcterms:created xsi:type="dcterms:W3CDTF">2021-08-25T13:18:00Z</dcterms:created>
  <dcterms:modified xsi:type="dcterms:W3CDTF">2021-08-26T08:57:00Z</dcterms:modified>
</cp:coreProperties>
</file>