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17" w:rsidRDefault="00223282" w:rsidP="00D2454D">
      <w:pPr>
        <w:spacing w:after="0"/>
        <w:ind w:left="5170"/>
        <w:jc w:val="right"/>
        <w:rPr>
          <w:rFonts w:ascii="Times New Roman" w:hAnsi="Times New Roman"/>
          <w:sz w:val="28"/>
          <w:szCs w:val="28"/>
          <w:lang w:val="uk-UA"/>
        </w:rPr>
      </w:pPr>
      <w:r>
        <w:rPr>
          <w:rFonts w:ascii="Times New Roman" w:hAnsi="Times New Roman"/>
          <w:sz w:val="28"/>
          <w:szCs w:val="28"/>
          <w:lang w:val="uk-UA"/>
        </w:rPr>
        <w:t xml:space="preserve"> </w:t>
      </w:r>
    </w:p>
    <w:p w:rsidR="00ED220A" w:rsidRPr="00ED220A" w:rsidRDefault="00ED220A" w:rsidP="00ED220A">
      <w:pPr>
        <w:spacing w:after="0" w:line="240" w:lineRule="auto"/>
        <w:ind w:left="5760"/>
        <w:rPr>
          <w:rFonts w:ascii="Times New Roman" w:hAnsi="Times New Roman"/>
          <w:sz w:val="24"/>
          <w:szCs w:val="24"/>
          <w:lang w:val="uk-UA" w:eastAsia="ru-RU"/>
        </w:rPr>
      </w:pPr>
      <w:r w:rsidRPr="00ED220A">
        <w:rPr>
          <w:rFonts w:ascii="Times New Roman" w:hAnsi="Times New Roman"/>
          <w:sz w:val="24"/>
          <w:szCs w:val="24"/>
          <w:lang w:val="uk-UA" w:eastAsia="ru-RU"/>
        </w:rPr>
        <w:t>ЗАТВЕРДЖЕНО</w:t>
      </w:r>
    </w:p>
    <w:p w:rsidR="00ED220A" w:rsidRPr="00ED220A" w:rsidRDefault="00ED220A" w:rsidP="00ED220A">
      <w:pPr>
        <w:spacing w:after="0" w:line="240" w:lineRule="auto"/>
        <w:ind w:left="5760"/>
        <w:rPr>
          <w:rFonts w:ascii="Times New Roman" w:hAnsi="Times New Roman"/>
          <w:sz w:val="24"/>
          <w:szCs w:val="24"/>
          <w:lang w:val="uk-UA" w:eastAsia="ru-RU"/>
        </w:rPr>
      </w:pPr>
      <w:r w:rsidRPr="00ED220A">
        <w:rPr>
          <w:rFonts w:ascii="Times New Roman" w:hAnsi="Times New Roman"/>
          <w:sz w:val="24"/>
          <w:szCs w:val="24"/>
          <w:lang w:val="uk-UA" w:eastAsia="ru-RU"/>
        </w:rPr>
        <w:t>рішенням сесії</w:t>
      </w:r>
    </w:p>
    <w:p w:rsidR="00ED220A" w:rsidRPr="00ED220A" w:rsidRDefault="00ED220A" w:rsidP="00ED220A">
      <w:pPr>
        <w:spacing w:after="0" w:line="240" w:lineRule="auto"/>
        <w:ind w:left="5760"/>
        <w:rPr>
          <w:rFonts w:ascii="Times New Roman" w:hAnsi="Times New Roman"/>
          <w:sz w:val="24"/>
          <w:szCs w:val="24"/>
          <w:lang w:val="uk-UA" w:eastAsia="ru-RU"/>
        </w:rPr>
      </w:pPr>
      <w:r w:rsidRPr="00ED220A">
        <w:rPr>
          <w:rFonts w:ascii="Times New Roman" w:hAnsi="Times New Roman"/>
          <w:sz w:val="24"/>
          <w:szCs w:val="24"/>
          <w:lang w:val="uk-UA" w:eastAsia="ru-RU"/>
        </w:rPr>
        <w:t>Степанківської сільської ради</w:t>
      </w:r>
    </w:p>
    <w:p w:rsidR="00ED220A" w:rsidRPr="00223282" w:rsidRDefault="00833299" w:rsidP="00ED220A">
      <w:pPr>
        <w:spacing w:after="0" w:line="240" w:lineRule="auto"/>
        <w:ind w:left="5760"/>
        <w:rPr>
          <w:rFonts w:ascii="Times New Roman" w:hAnsi="Times New Roman"/>
          <w:sz w:val="24"/>
          <w:szCs w:val="24"/>
          <w:lang w:eastAsia="ru-RU"/>
        </w:rPr>
      </w:pPr>
      <w:r>
        <w:rPr>
          <w:rFonts w:ascii="Times New Roman" w:hAnsi="Times New Roman"/>
          <w:sz w:val="24"/>
          <w:szCs w:val="24"/>
          <w:lang w:val="uk-UA" w:eastAsia="ru-RU"/>
        </w:rPr>
        <w:t>від 21.07</w:t>
      </w:r>
      <w:r w:rsidR="00ED220A" w:rsidRPr="00ED220A">
        <w:rPr>
          <w:rFonts w:ascii="Times New Roman" w:hAnsi="Times New Roman"/>
          <w:sz w:val="24"/>
          <w:szCs w:val="24"/>
          <w:lang w:val="uk-UA" w:eastAsia="ru-RU"/>
        </w:rPr>
        <w:t>.2021р.</w:t>
      </w:r>
      <w:r>
        <w:rPr>
          <w:rFonts w:ascii="Times New Roman" w:hAnsi="Times New Roman"/>
          <w:sz w:val="24"/>
          <w:szCs w:val="24"/>
          <w:lang w:val="uk-UA" w:eastAsia="ru-RU"/>
        </w:rPr>
        <w:t>№12-03</w:t>
      </w:r>
      <w:r w:rsidR="00ED220A">
        <w:rPr>
          <w:rFonts w:ascii="Times New Roman" w:hAnsi="Times New Roman"/>
          <w:sz w:val="24"/>
          <w:szCs w:val="24"/>
          <w:lang w:val="uk-UA" w:eastAsia="ru-RU"/>
        </w:rPr>
        <w:t>/</w:t>
      </w:r>
      <w:r w:rsidR="00ED220A">
        <w:rPr>
          <w:rFonts w:ascii="Times New Roman" w:hAnsi="Times New Roman"/>
          <w:sz w:val="24"/>
          <w:szCs w:val="24"/>
          <w:lang w:val="en-US" w:eastAsia="ru-RU"/>
        </w:rPr>
        <w:t>VIII</w:t>
      </w:r>
    </w:p>
    <w:p w:rsidR="00ED220A" w:rsidRPr="00ED220A" w:rsidRDefault="00ED220A" w:rsidP="00ED220A">
      <w:pPr>
        <w:spacing w:after="0" w:line="240" w:lineRule="auto"/>
        <w:ind w:left="5760"/>
        <w:rPr>
          <w:rFonts w:ascii="Times New Roman" w:hAnsi="Times New Roman"/>
          <w:sz w:val="24"/>
          <w:szCs w:val="24"/>
          <w:lang w:val="uk-UA" w:eastAsia="ru-RU"/>
        </w:rPr>
      </w:pPr>
      <w:r w:rsidRPr="00ED220A">
        <w:rPr>
          <w:rFonts w:ascii="Times New Roman" w:hAnsi="Times New Roman"/>
          <w:sz w:val="24"/>
          <w:szCs w:val="24"/>
          <w:lang w:val="uk-UA" w:eastAsia="ru-RU"/>
        </w:rPr>
        <w:t>Сільський голова</w:t>
      </w:r>
    </w:p>
    <w:p w:rsidR="00ED220A" w:rsidRPr="00ED220A" w:rsidRDefault="00ED220A" w:rsidP="00ED220A">
      <w:pPr>
        <w:spacing w:after="0" w:line="240" w:lineRule="auto"/>
        <w:rPr>
          <w:rFonts w:ascii="Times New Roman" w:hAnsi="Times New Roman"/>
          <w:sz w:val="20"/>
          <w:szCs w:val="20"/>
          <w:lang w:val="uk-UA" w:eastAsia="ru-RU"/>
        </w:rPr>
      </w:pPr>
      <w:r>
        <w:rPr>
          <w:rFonts w:ascii="Times New Roman" w:hAnsi="Times New Roman"/>
          <w:sz w:val="24"/>
          <w:szCs w:val="24"/>
          <w:lang w:val="uk-UA" w:eastAsia="ru-RU"/>
        </w:rPr>
        <w:t xml:space="preserve">                                                                                               </w:t>
      </w:r>
      <w:r w:rsidRPr="00ED220A">
        <w:rPr>
          <w:rFonts w:ascii="Times New Roman" w:hAnsi="Times New Roman"/>
          <w:sz w:val="24"/>
          <w:szCs w:val="24"/>
          <w:lang w:val="uk-UA" w:eastAsia="ru-RU"/>
        </w:rPr>
        <w:t>__________І</w:t>
      </w:r>
      <w:r>
        <w:rPr>
          <w:rFonts w:ascii="Times New Roman" w:hAnsi="Times New Roman"/>
          <w:sz w:val="24"/>
          <w:szCs w:val="24"/>
          <w:lang w:val="uk-UA" w:eastAsia="ru-RU"/>
        </w:rPr>
        <w:t>гор</w:t>
      </w:r>
      <w:r w:rsidRPr="00ED220A">
        <w:rPr>
          <w:rFonts w:ascii="Times New Roman" w:hAnsi="Times New Roman"/>
          <w:sz w:val="24"/>
          <w:szCs w:val="24"/>
          <w:lang w:val="uk-UA" w:eastAsia="ru-RU"/>
        </w:rPr>
        <w:t xml:space="preserve"> Ч</w:t>
      </w:r>
      <w:r>
        <w:rPr>
          <w:rFonts w:ascii="Times New Roman" w:hAnsi="Times New Roman"/>
          <w:sz w:val="24"/>
          <w:szCs w:val="24"/>
          <w:lang w:val="uk-UA" w:eastAsia="ru-RU"/>
        </w:rPr>
        <w:t>ЕКАЛЕНКО</w:t>
      </w:r>
    </w:p>
    <w:p w:rsidR="00ED220A" w:rsidRPr="00ED220A" w:rsidRDefault="00ED220A" w:rsidP="00ED220A">
      <w:pPr>
        <w:spacing w:after="0" w:line="240" w:lineRule="auto"/>
        <w:jc w:val="right"/>
        <w:rPr>
          <w:rFonts w:ascii="Times New Roman" w:hAnsi="Times New Roman"/>
          <w:sz w:val="20"/>
          <w:szCs w:val="20"/>
          <w:lang w:val="uk-UA" w:eastAsia="ru-RU"/>
        </w:rPr>
      </w:pPr>
      <w:bookmarkStart w:id="0" w:name="_GoBack"/>
      <w:bookmarkEnd w:id="0"/>
    </w:p>
    <w:p w:rsidR="00ED220A" w:rsidRPr="00ED220A" w:rsidRDefault="00ED220A" w:rsidP="00ED220A">
      <w:pPr>
        <w:spacing w:after="0" w:line="240" w:lineRule="auto"/>
        <w:jc w:val="right"/>
        <w:rPr>
          <w:rFonts w:ascii="Times New Roman" w:hAnsi="Times New Roman"/>
          <w:sz w:val="20"/>
          <w:szCs w:val="20"/>
          <w:lang w:val="uk-UA" w:eastAsia="ru-RU"/>
        </w:rPr>
      </w:pPr>
    </w:p>
    <w:p w:rsidR="00ED220A" w:rsidRPr="00ED220A" w:rsidRDefault="00ED220A" w:rsidP="00ED220A">
      <w:pPr>
        <w:spacing w:after="0" w:line="240" w:lineRule="auto"/>
        <w:jc w:val="both"/>
        <w:rPr>
          <w:rFonts w:ascii="Times New Roman" w:hAnsi="Times New Roman"/>
          <w:sz w:val="20"/>
          <w:szCs w:val="20"/>
          <w:lang w:val="uk-UA" w:eastAsia="ru-RU"/>
        </w:rPr>
      </w:pPr>
    </w:p>
    <w:p w:rsidR="00ED220A" w:rsidRPr="00ED220A" w:rsidRDefault="00ED220A" w:rsidP="00ED220A">
      <w:pPr>
        <w:spacing w:after="0" w:line="240" w:lineRule="auto"/>
        <w:jc w:val="both"/>
        <w:rPr>
          <w:rFonts w:ascii="Times New Roman" w:hAnsi="Times New Roman"/>
          <w:sz w:val="20"/>
          <w:szCs w:val="20"/>
          <w:lang w:val="uk-UA" w:eastAsia="ru-RU"/>
        </w:rPr>
      </w:pPr>
    </w:p>
    <w:p w:rsidR="00026117" w:rsidRDefault="00026117" w:rsidP="006B285E">
      <w:pPr>
        <w:ind w:left="1843"/>
        <w:jc w:val="right"/>
        <w:rPr>
          <w:rFonts w:ascii="Times New Roman" w:hAnsi="Times New Roman"/>
          <w:sz w:val="28"/>
          <w:szCs w:val="28"/>
          <w:lang w:val="uk-UA"/>
        </w:rPr>
      </w:pPr>
    </w:p>
    <w:p w:rsidR="00026117" w:rsidRDefault="00026117" w:rsidP="006B285E">
      <w:pPr>
        <w:ind w:left="1843"/>
        <w:jc w:val="right"/>
        <w:rPr>
          <w:rFonts w:ascii="Times New Roman" w:hAnsi="Times New Roman"/>
          <w:sz w:val="28"/>
          <w:szCs w:val="28"/>
          <w:lang w:val="uk-UA"/>
        </w:rPr>
      </w:pPr>
    </w:p>
    <w:p w:rsidR="00026117" w:rsidRDefault="00026117" w:rsidP="006B285E">
      <w:pPr>
        <w:ind w:left="1843"/>
        <w:jc w:val="right"/>
        <w:rPr>
          <w:rFonts w:ascii="Times New Roman" w:hAnsi="Times New Roman"/>
          <w:sz w:val="28"/>
          <w:szCs w:val="28"/>
          <w:lang w:val="uk-UA"/>
        </w:rPr>
      </w:pPr>
    </w:p>
    <w:p w:rsidR="00026117" w:rsidRDefault="00026117" w:rsidP="006B285E">
      <w:pPr>
        <w:ind w:left="1843"/>
        <w:jc w:val="right"/>
        <w:rPr>
          <w:rFonts w:ascii="Times New Roman" w:hAnsi="Times New Roman"/>
          <w:sz w:val="28"/>
          <w:szCs w:val="28"/>
          <w:lang w:val="uk-UA"/>
        </w:rPr>
      </w:pPr>
    </w:p>
    <w:p w:rsidR="00026117" w:rsidRDefault="00026117" w:rsidP="006B285E">
      <w:pPr>
        <w:ind w:left="1843"/>
        <w:jc w:val="right"/>
        <w:rPr>
          <w:rFonts w:ascii="Times New Roman" w:hAnsi="Times New Roman"/>
          <w:sz w:val="28"/>
          <w:szCs w:val="28"/>
          <w:lang w:val="uk-UA"/>
        </w:rPr>
      </w:pPr>
    </w:p>
    <w:p w:rsidR="00026117" w:rsidRDefault="00026117" w:rsidP="00D2454D">
      <w:pPr>
        <w:jc w:val="right"/>
        <w:rPr>
          <w:rFonts w:ascii="Times New Roman" w:hAnsi="Times New Roman"/>
          <w:sz w:val="28"/>
          <w:szCs w:val="28"/>
          <w:lang w:val="uk-UA"/>
        </w:rPr>
      </w:pPr>
    </w:p>
    <w:p w:rsidR="00026117" w:rsidRPr="009D3FBC" w:rsidRDefault="00026117" w:rsidP="00D2454D">
      <w:pPr>
        <w:jc w:val="center"/>
        <w:rPr>
          <w:rFonts w:ascii="Times New Roman" w:hAnsi="Times New Roman"/>
          <w:b/>
          <w:sz w:val="40"/>
          <w:szCs w:val="40"/>
          <w:lang w:val="uk-UA"/>
        </w:rPr>
      </w:pPr>
      <w:r w:rsidRPr="009D3FBC">
        <w:rPr>
          <w:rFonts w:ascii="Times New Roman" w:hAnsi="Times New Roman"/>
          <w:b/>
          <w:sz w:val="40"/>
          <w:szCs w:val="40"/>
          <w:lang w:val="uk-UA"/>
        </w:rPr>
        <w:t>СТАТУТ</w:t>
      </w:r>
    </w:p>
    <w:p w:rsidR="009D3FBC" w:rsidRDefault="00833299" w:rsidP="00D2454D">
      <w:pPr>
        <w:jc w:val="center"/>
        <w:rPr>
          <w:rFonts w:ascii="Times New Roman" w:hAnsi="Times New Roman"/>
          <w:b/>
          <w:sz w:val="28"/>
          <w:szCs w:val="28"/>
          <w:lang w:val="uk-UA"/>
        </w:rPr>
      </w:pPr>
      <w:r>
        <w:rPr>
          <w:rFonts w:ascii="Times New Roman" w:hAnsi="Times New Roman"/>
          <w:b/>
          <w:sz w:val="28"/>
          <w:szCs w:val="28"/>
          <w:lang w:val="uk-UA"/>
        </w:rPr>
        <w:t>ГОЛОВ’ЯТИНСЬКОЇ ГІМНАЗІЇ</w:t>
      </w:r>
    </w:p>
    <w:p w:rsidR="00026117" w:rsidRPr="00E673B2" w:rsidRDefault="00833299" w:rsidP="00F50E62">
      <w:pPr>
        <w:jc w:val="center"/>
        <w:rPr>
          <w:rFonts w:ascii="Times New Roman" w:hAnsi="Times New Roman"/>
          <w:b/>
          <w:sz w:val="28"/>
          <w:szCs w:val="28"/>
          <w:lang w:val="uk-UA"/>
        </w:rPr>
      </w:pPr>
      <w:r>
        <w:rPr>
          <w:rFonts w:ascii="Times New Roman" w:hAnsi="Times New Roman"/>
          <w:b/>
          <w:sz w:val="28"/>
          <w:szCs w:val="28"/>
          <w:lang w:val="uk-UA"/>
        </w:rPr>
        <w:t>ЗАКЛАДУ</w:t>
      </w:r>
      <w:r w:rsidR="00EC0025">
        <w:rPr>
          <w:rFonts w:ascii="Times New Roman" w:hAnsi="Times New Roman"/>
          <w:b/>
          <w:sz w:val="28"/>
          <w:szCs w:val="28"/>
          <w:lang w:val="uk-UA"/>
        </w:rPr>
        <w:t xml:space="preserve"> ЗАГАЛЬНОЇ СЕРЕДНЬОЇ ОСВІТИ</w:t>
      </w:r>
    </w:p>
    <w:p w:rsidR="00026117" w:rsidRPr="00E673B2" w:rsidRDefault="00833299" w:rsidP="00D2454D">
      <w:pPr>
        <w:jc w:val="center"/>
        <w:rPr>
          <w:rFonts w:ascii="Times New Roman" w:hAnsi="Times New Roman"/>
          <w:b/>
          <w:sz w:val="28"/>
          <w:szCs w:val="28"/>
          <w:lang w:val="uk-UA"/>
        </w:rPr>
      </w:pPr>
      <w:r w:rsidRPr="003C135A">
        <w:rPr>
          <w:rFonts w:ascii="Times New Roman" w:hAnsi="Times New Roman"/>
          <w:b/>
          <w:sz w:val="28"/>
          <w:szCs w:val="28"/>
          <w:lang w:val="uk-UA"/>
        </w:rPr>
        <w:t>З ДОШКІЛЬНИМ ПІДРОЗДІЛОМ</w:t>
      </w:r>
    </w:p>
    <w:p w:rsidR="00026117" w:rsidRDefault="00EC0025" w:rsidP="00D2454D">
      <w:pPr>
        <w:jc w:val="center"/>
        <w:rPr>
          <w:rFonts w:ascii="Times New Roman" w:hAnsi="Times New Roman"/>
          <w:b/>
          <w:sz w:val="28"/>
          <w:szCs w:val="28"/>
          <w:lang w:val="uk-UA"/>
        </w:rPr>
      </w:pPr>
      <w:r>
        <w:rPr>
          <w:rFonts w:ascii="Times New Roman" w:hAnsi="Times New Roman"/>
          <w:b/>
          <w:sz w:val="28"/>
          <w:szCs w:val="28"/>
          <w:lang w:val="uk-UA"/>
        </w:rPr>
        <w:t>СТЕПАНКІВСЬКОЇ СІЛЬСЬКОЇ РАДИ</w:t>
      </w:r>
    </w:p>
    <w:p w:rsidR="00026117" w:rsidRDefault="00833299" w:rsidP="00F50E62">
      <w:pPr>
        <w:jc w:val="center"/>
        <w:rPr>
          <w:rFonts w:ascii="Times New Roman" w:hAnsi="Times New Roman"/>
          <w:b/>
          <w:sz w:val="28"/>
          <w:szCs w:val="28"/>
          <w:lang w:val="uk-UA"/>
        </w:rPr>
      </w:pPr>
      <w:r>
        <w:rPr>
          <w:rFonts w:ascii="Times New Roman" w:hAnsi="Times New Roman"/>
          <w:b/>
          <w:sz w:val="28"/>
          <w:szCs w:val="28"/>
          <w:lang w:val="uk-UA"/>
        </w:rPr>
        <w:t>ЧЕРКАСЬКОГО РАЙОНУ</w:t>
      </w:r>
      <w:r w:rsidR="00F50E62">
        <w:rPr>
          <w:rFonts w:ascii="Times New Roman" w:hAnsi="Times New Roman"/>
          <w:b/>
          <w:sz w:val="28"/>
          <w:szCs w:val="28"/>
          <w:lang w:val="uk-UA"/>
        </w:rPr>
        <w:t xml:space="preserve"> </w:t>
      </w:r>
      <w:r w:rsidR="00026117" w:rsidRPr="00E673B2">
        <w:rPr>
          <w:rFonts w:ascii="Times New Roman" w:hAnsi="Times New Roman"/>
          <w:b/>
          <w:sz w:val="28"/>
          <w:szCs w:val="28"/>
          <w:lang w:val="uk-UA"/>
        </w:rPr>
        <w:t>ЧЕРКАСЬКОЇ ОБЛАСТІ</w:t>
      </w:r>
    </w:p>
    <w:p w:rsidR="00026117" w:rsidRPr="004B34FF" w:rsidRDefault="009D3FBC" w:rsidP="00F50E62">
      <w:pPr>
        <w:spacing w:after="0"/>
        <w:jc w:val="center"/>
        <w:rPr>
          <w:rFonts w:ascii="Times New Roman" w:hAnsi="Times New Roman"/>
          <w:b/>
          <w:sz w:val="28"/>
          <w:szCs w:val="28"/>
          <w:lang w:val="uk-UA"/>
        </w:rPr>
      </w:pPr>
      <w:r>
        <w:rPr>
          <w:rFonts w:ascii="Times New Roman" w:hAnsi="Times New Roman"/>
          <w:b/>
          <w:sz w:val="28"/>
          <w:szCs w:val="28"/>
          <w:lang w:val="uk-UA"/>
        </w:rPr>
        <w:t>(</w:t>
      </w:r>
      <w:r w:rsidR="00026117">
        <w:rPr>
          <w:rFonts w:ascii="Times New Roman" w:hAnsi="Times New Roman"/>
          <w:b/>
          <w:sz w:val="28"/>
          <w:szCs w:val="28"/>
          <w:lang w:val="uk-UA"/>
        </w:rPr>
        <w:t>у новій редакції</w:t>
      </w:r>
      <w:r>
        <w:rPr>
          <w:rFonts w:ascii="Times New Roman" w:hAnsi="Times New Roman"/>
          <w:b/>
          <w:sz w:val="28"/>
          <w:szCs w:val="28"/>
          <w:lang w:val="uk-UA"/>
        </w:rPr>
        <w:t>)</w:t>
      </w:r>
      <w:r w:rsidR="00026117" w:rsidRPr="0029108D">
        <w:rPr>
          <w:rFonts w:ascii="Times New Roman" w:hAnsi="Times New Roman"/>
          <w:sz w:val="28"/>
          <w:szCs w:val="28"/>
          <w:lang w:val="uk-UA"/>
        </w:rPr>
        <w:br w:type="page"/>
      </w:r>
      <w:r w:rsidR="00026117" w:rsidRPr="004B34FF">
        <w:rPr>
          <w:rFonts w:ascii="Times New Roman" w:hAnsi="Times New Roman"/>
          <w:b/>
          <w:sz w:val="28"/>
          <w:szCs w:val="28"/>
        </w:rPr>
        <w:lastRenderedPageBreak/>
        <w:t>I</w:t>
      </w:r>
      <w:r w:rsidR="00026117" w:rsidRPr="0029108D">
        <w:rPr>
          <w:rFonts w:ascii="Times New Roman" w:hAnsi="Times New Roman"/>
          <w:b/>
          <w:sz w:val="28"/>
          <w:szCs w:val="28"/>
          <w:lang w:val="uk-UA"/>
        </w:rPr>
        <w:t>. Загальні положення</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1.1 </w:t>
      </w:r>
      <w:r w:rsidR="00833299">
        <w:rPr>
          <w:rFonts w:ascii="Times New Roman" w:hAnsi="Times New Roman"/>
          <w:sz w:val="28"/>
          <w:szCs w:val="28"/>
          <w:lang w:val="uk-UA"/>
        </w:rPr>
        <w:t xml:space="preserve">ГОЛОВ’ЯТИНСЬКА ГІМНАЗІЯ </w:t>
      </w:r>
      <w:r w:rsidR="00833299" w:rsidRPr="00833299">
        <w:rPr>
          <w:rFonts w:ascii="Times New Roman" w:hAnsi="Times New Roman"/>
          <w:sz w:val="28"/>
          <w:szCs w:val="28"/>
          <w:lang w:val="uk-UA"/>
        </w:rPr>
        <w:t>-</w:t>
      </w:r>
      <w:r w:rsidR="00833299">
        <w:rPr>
          <w:rFonts w:ascii="Times New Roman" w:hAnsi="Times New Roman"/>
          <w:sz w:val="28"/>
          <w:szCs w:val="28"/>
          <w:lang w:val="uk-UA"/>
        </w:rPr>
        <w:t xml:space="preserve"> </w:t>
      </w:r>
      <w:r w:rsidR="00EC0025">
        <w:rPr>
          <w:rFonts w:ascii="Times New Roman" w:hAnsi="Times New Roman"/>
          <w:sz w:val="28"/>
          <w:szCs w:val="28"/>
          <w:lang w:val="uk-UA"/>
        </w:rPr>
        <w:t xml:space="preserve">ЗАКЛАД ЗАГАЛЬНОЇ СЕРЕДНЬОЇ ОСВІТИ </w:t>
      </w:r>
      <w:r w:rsidR="00833299">
        <w:rPr>
          <w:rFonts w:ascii="Times New Roman" w:hAnsi="Times New Roman"/>
          <w:sz w:val="28"/>
          <w:szCs w:val="28"/>
          <w:lang w:val="uk-UA"/>
        </w:rPr>
        <w:t>З ДОШКІЛЬНИМ ПІДРОЗДІЛОМ</w:t>
      </w:r>
      <w:r w:rsidR="00D32124">
        <w:rPr>
          <w:rFonts w:ascii="Times New Roman" w:hAnsi="Times New Roman"/>
          <w:sz w:val="28"/>
          <w:szCs w:val="28"/>
          <w:lang w:val="uk-UA"/>
        </w:rPr>
        <w:t xml:space="preserve"> СТЕПАНКІВСЬКОЇ </w:t>
      </w:r>
      <w:r w:rsidR="005C6699">
        <w:rPr>
          <w:rFonts w:ascii="Times New Roman" w:hAnsi="Times New Roman"/>
          <w:sz w:val="28"/>
          <w:szCs w:val="28"/>
          <w:lang w:val="uk-UA"/>
        </w:rPr>
        <w:t xml:space="preserve">СІЛЬСЬКОЇ </w:t>
      </w:r>
      <w:r w:rsidR="00FA5C34">
        <w:rPr>
          <w:rFonts w:ascii="Times New Roman" w:hAnsi="Times New Roman"/>
          <w:sz w:val="28"/>
          <w:szCs w:val="28"/>
          <w:lang w:val="uk-UA"/>
        </w:rPr>
        <w:t>РАДИ</w:t>
      </w:r>
      <w:r w:rsidR="00833299">
        <w:rPr>
          <w:rFonts w:ascii="Times New Roman" w:hAnsi="Times New Roman"/>
          <w:sz w:val="28"/>
          <w:szCs w:val="28"/>
          <w:lang w:val="uk-UA"/>
        </w:rPr>
        <w:t xml:space="preserve"> ЧЕРКАСЬКОГО РАЙОНУ</w:t>
      </w:r>
      <w:r w:rsidR="00FA5C34">
        <w:rPr>
          <w:rFonts w:ascii="Times New Roman" w:hAnsi="Times New Roman"/>
          <w:sz w:val="28"/>
          <w:szCs w:val="28"/>
          <w:lang w:val="uk-UA"/>
        </w:rPr>
        <w:t xml:space="preserve"> ЧЕРКАСЬКОЇ ОБЛАСТІ</w:t>
      </w:r>
      <w:r w:rsidR="001D0EA5">
        <w:rPr>
          <w:rFonts w:ascii="Times New Roman" w:hAnsi="Times New Roman"/>
          <w:sz w:val="28"/>
          <w:szCs w:val="28"/>
          <w:lang w:val="uk-UA"/>
        </w:rPr>
        <w:t xml:space="preserve">, сорочена назва: </w:t>
      </w:r>
      <w:r w:rsidR="00833299">
        <w:rPr>
          <w:rFonts w:ascii="Times New Roman" w:hAnsi="Times New Roman"/>
          <w:sz w:val="28"/>
          <w:szCs w:val="28"/>
          <w:lang w:val="uk-UA"/>
        </w:rPr>
        <w:t>ГОЛОВ’ЯТИНСЬКА ГІМНАЗІЯ</w:t>
      </w:r>
      <w:r w:rsidR="00223282">
        <w:rPr>
          <w:rFonts w:ascii="Times New Roman" w:hAnsi="Times New Roman"/>
          <w:sz w:val="28"/>
          <w:szCs w:val="28"/>
          <w:lang w:val="uk-UA"/>
        </w:rPr>
        <w:t xml:space="preserve"> </w:t>
      </w:r>
      <w:r>
        <w:rPr>
          <w:rFonts w:ascii="Times New Roman" w:hAnsi="Times New Roman"/>
          <w:sz w:val="28"/>
          <w:szCs w:val="28"/>
          <w:lang w:val="uk-UA"/>
        </w:rPr>
        <w:t xml:space="preserve">– </w:t>
      </w:r>
      <w:r w:rsidR="00AA300D">
        <w:rPr>
          <w:rFonts w:ascii="Times New Roman" w:hAnsi="Times New Roman"/>
          <w:color w:val="000000"/>
          <w:sz w:val="28"/>
          <w:szCs w:val="28"/>
          <w:lang w:val="uk-UA"/>
        </w:rPr>
        <w:t>заклад</w:t>
      </w:r>
      <w:r w:rsidRPr="006B5730">
        <w:rPr>
          <w:rFonts w:ascii="Times New Roman" w:hAnsi="Times New Roman"/>
          <w:color w:val="000000"/>
          <w:sz w:val="28"/>
          <w:szCs w:val="28"/>
          <w:lang w:val="uk-UA"/>
        </w:rPr>
        <w:t xml:space="preserve"> освіти, який належить до </w:t>
      </w:r>
      <w:r>
        <w:rPr>
          <w:rFonts w:ascii="Times New Roman" w:hAnsi="Times New Roman"/>
          <w:color w:val="000000"/>
          <w:sz w:val="28"/>
          <w:szCs w:val="28"/>
          <w:lang w:val="uk-UA"/>
        </w:rPr>
        <w:t>комунальної</w:t>
      </w:r>
      <w:r w:rsidRPr="006B5730">
        <w:rPr>
          <w:rFonts w:ascii="Times New Roman" w:hAnsi="Times New Roman"/>
          <w:color w:val="000000"/>
          <w:sz w:val="28"/>
          <w:szCs w:val="28"/>
          <w:lang w:val="uk-UA"/>
        </w:rPr>
        <w:t xml:space="preserve"> власності</w:t>
      </w:r>
      <w:r w:rsidR="008534AA">
        <w:rPr>
          <w:rFonts w:ascii="Times New Roman" w:hAnsi="Times New Roman"/>
          <w:color w:val="000000"/>
          <w:sz w:val="28"/>
          <w:szCs w:val="28"/>
          <w:lang w:val="uk-UA"/>
        </w:rPr>
        <w:t xml:space="preserve"> Степанківської сільської ради</w:t>
      </w:r>
      <w:r>
        <w:rPr>
          <w:rFonts w:ascii="Times New Roman" w:hAnsi="Times New Roman"/>
          <w:color w:val="000000"/>
          <w:sz w:val="28"/>
          <w:szCs w:val="28"/>
          <w:lang w:val="uk-UA"/>
        </w:rPr>
        <w:t>.</w:t>
      </w:r>
    </w:p>
    <w:p w:rsidR="00026117" w:rsidRDefault="00026117" w:rsidP="00F50E62">
      <w:pPr>
        <w:spacing w:after="0"/>
        <w:contextualSpacing/>
        <w:jc w:val="both"/>
        <w:rPr>
          <w:rFonts w:ascii="Times New Roman" w:hAnsi="Times New Roman"/>
          <w:sz w:val="28"/>
          <w:szCs w:val="28"/>
          <w:u w:val="single"/>
          <w:lang w:val="uk-UA"/>
        </w:rPr>
      </w:pPr>
      <w:r w:rsidRPr="004B34FF">
        <w:rPr>
          <w:rFonts w:ascii="Times New Roman" w:hAnsi="Times New Roman"/>
          <w:sz w:val="28"/>
          <w:szCs w:val="28"/>
        </w:rPr>
        <w:t>1.2. Юридична адреса закладу</w:t>
      </w:r>
      <w:r>
        <w:rPr>
          <w:rFonts w:ascii="Times New Roman" w:hAnsi="Times New Roman"/>
          <w:sz w:val="28"/>
          <w:szCs w:val="28"/>
          <w:lang w:val="uk-UA"/>
        </w:rPr>
        <w:t xml:space="preserve"> освіти </w:t>
      </w:r>
      <w:r w:rsidR="00283E17">
        <w:rPr>
          <w:rFonts w:ascii="Times New Roman" w:hAnsi="Times New Roman"/>
          <w:sz w:val="28"/>
          <w:szCs w:val="28"/>
          <w:lang w:val="uk-UA"/>
        </w:rPr>
        <w:t>(далі –</w:t>
      </w:r>
      <w:r w:rsidR="005C0319">
        <w:rPr>
          <w:rFonts w:ascii="Times New Roman" w:hAnsi="Times New Roman"/>
          <w:sz w:val="28"/>
          <w:szCs w:val="28"/>
          <w:lang w:val="uk-UA"/>
        </w:rPr>
        <w:t xml:space="preserve"> </w:t>
      </w:r>
      <w:r w:rsidR="003C135A">
        <w:rPr>
          <w:rFonts w:ascii="Times New Roman" w:hAnsi="Times New Roman"/>
          <w:sz w:val="28"/>
          <w:szCs w:val="28"/>
          <w:lang w:val="uk-UA"/>
        </w:rPr>
        <w:t>гімназія</w:t>
      </w:r>
      <w:r w:rsidRPr="004B34FF">
        <w:rPr>
          <w:rFonts w:ascii="Times New Roman" w:hAnsi="Times New Roman"/>
          <w:sz w:val="28"/>
          <w:szCs w:val="28"/>
          <w:lang w:val="uk-UA"/>
        </w:rPr>
        <w:t>)</w:t>
      </w:r>
      <w:r w:rsidRPr="004B34FF">
        <w:rPr>
          <w:rFonts w:ascii="Times New Roman" w:hAnsi="Times New Roman"/>
          <w:sz w:val="28"/>
          <w:szCs w:val="28"/>
        </w:rPr>
        <w:t>:</w:t>
      </w:r>
      <w:r>
        <w:rPr>
          <w:rFonts w:ascii="Times New Roman" w:hAnsi="Times New Roman"/>
          <w:sz w:val="28"/>
          <w:szCs w:val="28"/>
          <w:u w:val="single"/>
          <w:lang w:val="uk-UA"/>
        </w:rPr>
        <w:t xml:space="preserve"> </w:t>
      </w:r>
      <w:r w:rsidRPr="004B34FF">
        <w:rPr>
          <w:rFonts w:ascii="Times New Roman" w:hAnsi="Times New Roman"/>
          <w:sz w:val="28"/>
          <w:szCs w:val="28"/>
          <w:u w:val="single"/>
          <w:lang w:val="uk-UA"/>
        </w:rPr>
        <w:t>20740</w:t>
      </w:r>
      <w:r>
        <w:rPr>
          <w:rFonts w:ascii="Times New Roman" w:hAnsi="Times New Roman"/>
          <w:sz w:val="28"/>
          <w:szCs w:val="28"/>
          <w:u w:val="single"/>
          <w:lang w:val="uk-UA"/>
        </w:rPr>
        <w:t>,</w:t>
      </w:r>
      <w:r w:rsidRPr="004B34FF">
        <w:rPr>
          <w:rFonts w:ascii="Times New Roman" w:hAnsi="Times New Roman"/>
          <w:sz w:val="28"/>
          <w:szCs w:val="28"/>
          <w:u w:val="single"/>
          <w:lang w:val="uk-UA"/>
        </w:rPr>
        <w:t xml:space="preserve"> Черкаська область,</w:t>
      </w:r>
      <w:r>
        <w:rPr>
          <w:rFonts w:ascii="Times New Roman" w:hAnsi="Times New Roman"/>
          <w:sz w:val="28"/>
          <w:szCs w:val="28"/>
          <w:u w:val="single"/>
          <w:lang w:val="uk-UA"/>
        </w:rPr>
        <w:t xml:space="preserve"> </w:t>
      </w:r>
      <w:r w:rsidR="003C135A">
        <w:rPr>
          <w:rFonts w:ascii="Times New Roman" w:hAnsi="Times New Roman"/>
          <w:sz w:val="28"/>
          <w:szCs w:val="28"/>
          <w:u w:val="single"/>
          <w:lang w:val="uk-UA"/>
        </w:rPr>
        <w:t xml:space="preserve">Черкаський </w:t>
      </w:r>
      <w:r w:rsidRPr="004B34FF">
        <w:rPr>
          <w:rFonts w:ascii="Times New Roman" w:hAnsi="Times New Roman"/>
          <w:sz w:val="28"/>
          <w:szCs w:val="28"/>
          <w:u w:val="single"/>
          <w:lang w:val="uk-UA"/>
        </w:rPr>
        <w:t xml:space="preserve"> район, село Голов’ятине, вулиця Котляра, будинок 4</w:t>
      </w:r>
      <w:r>
        <w:rPr>
          <w:rFonts w:ascii="Times New Roman" w:hAnsi="Times New Roman"/>
          <w:sz w:val="28"/>
          <w:szCs w:val="28"/>
          <w:u w:val="single"/>
          <w:lang w:val="uk-UA"/>
        </w:rPr>
        <w:t>.</w:t>
      </w:r>
    </w:p>
    <w:p w:rsidR="00026117" w:rsidRDefault="00026117" w:rsidP="00F50E62">
      <w:pPr>
        <w:spacing w:after="0"/>
        <w:contextualSpacing/>
        <w:jc w:val="both"/>
        <w:rPr>
          <w:rFonts w:ascii="Times New Roman" w:hAnsi="Times New Roman"/>
          <w:sz w:val="28"/>
          <w:szCs w:val="28"/>
          <w:lang w:val="uk-UA"/>
        </w:rPr>
      </w:pPr>
      <w:r w:rsidRPr="004B34FF">
        <w:rPr>
          <w:rFonts w:ascii="Times New Roman" w:hAnsi="Times New Roman"/>
          <w:sz w:val="28"/>
          <w:szCs w:val="28"/>
        </w:rPr>
        <w:t>1.</w:t>
      </w:r>
      <w:r>
        <w:rPr>
          <w:rFonts w:ascii="Times New Roman" w:hAnsi="Times New Roman"/>
          <w:sz w:val="28"/>
          <w:szCs w:val="28"/>
          <w:lang w:val="uk-UA"/>
        </w:rPr>
        <w:t>3</w:t>
      </w:r>
      <w:r w:rsidR="00A20276">
        <w:rPr>
          <w:rFonts w:ascii="Times New Roman" w:hAnsi="Times New Roman"/>
          <w:sz w:val="28"/>
          <w:szCs w:val="28"/>
        </w:rPr>
        <w:t>.</w:t>
      </w:r>
      <w:r w:rsidR="00A20276">
        <w:rPr>
          <w:rFonts w:ascii="Times New Roman" w:hAnsi="Times New Roman"/>
          <w:sz w:val="28"/>
          <w:szCs w:val="28"/>
          <w:lang w:val="uk-UA"/>
        </w:rPr>
        <w:t xml:space="preserve"> </w:t>
      </w:r>
      <w:r w:rsidR="00A20276">
        <w:rPr>
          <w:rFonts w:ascii="Times New Roman" w:hAnsi="Times New Roman"/>
          <w:sz w:val="28"/>
          <w:szCs w:val="28"/>
        </w:rPr>
        <w:t>Засновником</w:t>
      </w:r>
      <w:r w:rsidR="00155B3E">
        <w:rPr>
          <w:rFonts w:ascii="Times New Roman" w:hAnsi="Times New Roman"/>
          <w:sz w:val="28"/>
          <w:szCs w:val="28"/>
          <w:lang w:val="uk-UA"/>
        </w:rPr>
        <w:t xml:space="preserve"> гімназії </w:t>
      </w:r>
      <w:r w:rsidR="005C6699">
        <w:rPr>
          <w:rFonts w:ascii="Times New Roman" w:hAnsi="Times New Roman"/>
          <w:sz w:val="28"/>
          <w:szCs w:val="28"/>
          <w:lang w:val="uk-UA"/>
        </w:rPr>
        <w:t xml:space="preserve">є </w:t>
      </w:r>
      <w:r w:rsidR="005C6699">
        <w:rPr>
          <w:rFonts w:ascii="Times New Roman" w:hAnsi="Times New Roman"/>
          <w:color w:val="000000"/>
          <w:sz w:val="28"/>
          <w:szCs w:val="28"/>
          <w:lang w:val="uk-UA"/>
        </w:rPr>
        <w:t>Степанківська сільська</w:t>
      </w:r>
      <w:r w:rsidRPr="004B34FF">
        <w:rPr>
          <w:rFonts w:ascii="Times New Roman" w:hAnsi="Times New Roman"/>
          <w:sz w:val="28"/>
          <w:szCs w:val="28"/>
          <w:lang w:val="uk-UA"/>
        </w:rPr>
        <w:t xml:space="preserve"> рада</w:t>
      </w:r>
      <w:r w:rsidRPr="004B34FF">
        <w:rPr>
          <w:rFonts w:ascii="Times New Roman" w:hAnsi="Times New Roman"/>
          <w:sz w:val="28"/>
          <w:szCs w:val="28"/>
        </w:rPr>
        <w:t>.</w:t>
      </w:r>
      <w:r>
        <w:rPr>
          <w:rFonts w:ascii="Times New Roman" w:hAnsi="Times New Roman"/>
          <w:sz w:val="28"/>
          <w:szCs w:val="28"/>
          <w:lang w:val="uk-UA"/>
        </w:rPr>
        <w:t xml:space="preserve"> </w:t>
      </w:r>
    </w:p>
    <w:p w:rsidR="00026117" w:rsidRDefault="00026117" w:rsidP="00F50E62">
      <w:pPr>
        <w:spacing w:after="0"/>
        <w:contextualSpacing/>
        <w:jc w:val="both"/>
        <w:rPr>
          <w:rFonts w:ascii="Times New Roman" w:hAnsi="Times New Roman"/>
          <w:sz w:val="28"/>
          <w:szCs w:val="28"/>
          <w:lang w:val="uk-UA"/>
        </w:rPr>
      </w:pPr>
      <w:r w:rsidRPr="004B34FF">
        <w:rPr>
          <w:rFonts w:ascii="Times New Roman" w:hAnsi="Times New Roman"/>
          <w:sz w:val="28"/>
          <w:szCs w:val="28"/>
          <w:lang w:val="uk-UA"/>
        </w:rPr>
        <w:t>1.</w:t>
      </w:r>
      <w:r>
        <w:rPr>
          <w:rFonts w:ascii="Times New Roman" w:hAnsi="Times New Roman"/>
          <w:sz w:val="28"/>
          <w:szCs w:val="28"/>
          <w:lang w:val="uk-UA"/>
        </w:rPr>
        <w:t>4</w:t>
      </w:r>
      <w:r w:rsidR="00E14C41">
        <w:rPr>
          <w:rFonts w:ascii="Times New Roman" w:hAnsi="Times New Roman"/>
          <w:sz w:val="28"/>
          <w:szCs w:val="28"/>
          <w:lang w:val="uk-UA"/>
        </w:rPr>
        <w:t>.Гімназія</w:t>
      </w:r>
      <w:r w:rsidRPr="004B34FF">
        <w:rPr>
          <w:rFonts w:ascii="Times New Roman" w:hAnsi="Times New Roman"/>
          <w:sz w:val="28"/>
          <w:szCs w:val="28"/>
          <w:lang w:val="uk-UA"/>
        </w:rPr>
        <w:t xml:space="preserve"> є юридичною особою, </w:t>
      </w:r>
      <w:r>
        <w:rPr>
          <w:rFonts w:ascii="Times New Roman" w:hAnsi="Times New Roman"/>
          <w:sz w:val="28"/>
          <w:szCs w:val="28"/>
          <w:lang w:val="uk-UA"/>
        </w:rPr>
        <w:t>має</w:t>
      </w:r>
      <w:r w:rsidRPr="004B34FF">
        <w:rPr>
          <w:rFonts w:ascii="Times New Roman" w:hAnsi="Times New Roman"/>
          <w:sz w:val="28"/>
          <w:szCs w:val="28"/>
          <w:lang w:val="uk-UA"/>
        </w:rPr>
        <w:t xml:space="preserve"> печатку, штамп, ідентифікаційний номер.</w:t>
      </w:r>
      <w:r w:rsidR="00E14C41" w:rsidRPr="00E14C41">
        <w:rPr>
          <w:rFonts w:ascii="Times New Roman" w:hAnsi="Times New Roman"/>
          <w:sz w:val="28"/>
          <w:szCs w:val="28"/>
          <w:lang w:val="uk-UA"/>
        </w:rPr>
        <w:t xml:space="preserve"> </w:t>
      </w:r>
      <w:r w:rsidR="00E14C41">
        <w:rPr>
          <w:rFonts w:ascii="Times New Roman" w:hAnsi="Times New Roman"/>
          <w:sz w:val="28"/>
          <w:szCs w:val="28"/>
          <w:lang w:val="uk-UA"/>
        </w:rPr>
        <w:t>Гімназія</w:t>
      </w:r>
      <w:r w:rsidR="00D70EE9">
        <w:rPr>
          <w:rFonts w:ascii="Times New Roman" w:hAnsi="Times New Roman"/>
          <w:sz w:val="28"/>
          <w:szCs w:val="28"/>
          <w:lang w:val="uk-UA"/>
        </w:rPr>
        <w:t xml:space="preserve"> </w:t>
      </w:r>
      <w:r>
        <w:rPr>
          <w:rFonts w:ascii="Times New Roman" w:hAnsi="Times New Roman"/>
          <w:sz w:val="28"/>
          <w:szCs w:val="28"/>
          <w:lang w:val="uk-UA"/>
        </w:rPr>
        <w:t>може мати</w:t>
      </w:r>
      <w:r w:rsidRPr="004B34FF">
        <w:rPr>
          <w:rFonts w:ascii="Times New Roman" w:hAnsi="Times New Roman"/>
          <w:sz w:val="28"/>
          <w:szCs w:val="28"/>
          <w:lang w:val="uk-UA"/>
        </w:rPr>
        <w:t xml:space="preserve"> самостійний баланс, рахунок в </w:t>
      </w:r>
      <w:r>
        <w:rPr>
          <w:rFonts w:ascii="Times New Roman" w:hAnsi="Times New Roman"/>
          <w:sz w:val="28"/>
          <w:szCs w:val="28"/>
          <w:lang w:val="uk-UA"/>
        </w:rPr>
        <w:t xml:space="preserve">органах Державного казначейства. </w:t>
      </w:r>
      <w:r w:rsidRPr="006B5730">
        <w:rPr>
          <w:rFonts w:ascii="Times New Roman" w:hAnsi="Times New Roman"/>
          <w:sz w:val="28"/>
          <w:szCs w:val="28"/>
          <w:lang w:val="uk-UA"/>
        </w:rPr>
        <w:t> </w:t>
      </w:r>
    </w:p>
    <w:p w:rsidR="00026117" w:rsidRPr="00AF1D6E"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1.5</w:t>
      </w:r>
      <w:r w:rsidR="00D93439">
        <w:rPr>
          <w:rFonts w:ascii="Times New Roman" w:hAnsi="Times New Roman"/>
          <w:sz w:val="28"/>
          <w:szCs w:val="28"/>
          <w:lang w:val="uk-UA"/>
        </w:rPr>
        <w:t>.</w:t>
      </w:r>
      <w:r w:rsidRPr="00CC7516">
        <w:rPr>
          <w:rFonts w:ascii="Times New Roman" w:hAnsi="Times New Roman"/>
          <w:sz w:val="28"/>
          <w:szCs w:val="28"/>
          <w:lang w:val="uk-UA"/>
        </w:rPr>
        <w:t xml:space="preserve">За рішенням керівника </w:t>
      </w:r>
      <w:r w:rsidR="00E14C41">
        <w:rPr>
          <w:rFonts w:ascii="Times New Roman" w:hAnsi="Times New Roman"/>
          <w:sz w:val="28"/>
          <w:szCs w:val="28"/>
          <w:lang w:val="uk-UA"/>
        </w:rPr>
        <w:t>гімназії</w:t>
      </w:r>
      <w:r w:rsidR="00E14C41" w:rsidRPr="00CC7516">
        <w:rPr>
          <w:rFonts w:ascii="Times New Roman" w:hAnsi="Times New Roman"/>
          <w:sz w:val="28"/>
          <w:szCs w:val="28"/>
          <w:lang w:val="uk-UA"/>
        </w:rPr>
        <w:t xml:space="preserve"> </w:t>
      </w:r>
      <w:r w:rsidRPr="00CC7516">
        <w:rPr>
          <w:rFonts w:ascii="Times New Roman" w:hAnsi="Times New Roman"/>
          <w:sz w:val="28"/>
          <w:szCs w:val="28"/>
          <w:lang w:val="uk-UA"/>
        </w:rPr>
        <w:t xml:space="preserve">бухгалтерський облік може здійснюватися самостійно </w:t>
      </w:r>
      <w:r w:rsidR="00E14C41">
        <w:rPr>
          <w:rFonts w:ascii="Times New Roman" w:hAnsi="Times New Roman"/>
          <w:sz w:val="28"/>
          <w:szCs w:val="28"/>
          <w:lang w:val="uk-UA"/>
        </w:rPr>
        <w:t xml:space="preserve">гімназією </w:t>
      </w:r>
      <w:r w:rsidRPr="00CC7516">
        <w:rPr>
          <w:rFonts w:ascii="Times New Roman" w:hAnsi="Times New Roman"/>
          <w:sz w:val="28"/>
          <w:szCs w:val="28"/>
          <w:lang w:val="uk-UA"/>
        </w:rPr>
        <w:t xml:space="preserve">або </w:t>
      </w:r>
      <w:r w:rsidR="00CC7516">
        <w:rPr>
          <w:rFonts w:ascii="Times New Roman" w:hAnsi="Times New Roman"/>
          <w:sz w:val="28"/>
          <w:szCs w:val="28"/>
          <w:lang w:val="uk-UA"/>
        </w:rPr>
        <w:t>через відділ планування бухгалтерського обліку та звітності виконавчого комітету Степанківської сільської ради</w:t>
      </w:r>
      <w:r w:rsidRPr="00CC7516">
        <w:rPr>
          <w:rFonts w:ascii="Times New Roman" w:hAnsi="Times New Roman"/>
          <w:sz w:val="28"/>
          <w:szCs w:val="28"/>
          <w:lang w:val="uk-UA"/>
        </w:rPr>
        <w:t>.</w:t>
      </w:r>
    </w:p>
    <w:p w:rsidR="00E14C41" w:rsidRDefault="00026117" w:rsidP="00F50E62">
      <w:pPr>
        <w:spacing w:after="0"/>
        <w:contextualSpacing/>
        <w:jc w:val="both"/>
        <w:rPr>
          <w:rFonts w:ascii="Times New Roman" w:hAnsi="Times New Roman"/>
          <w:sz w:val="28"/>
          <w:szCs w:val="28"/>
          <w:lang w:val="uk-UA"/>
        </w:rPr>
      </w:pPr>
      <w:r w:rsidRPr="00206738">
        <w:rPr>
          <w:rFonts w:ascii="Times New Roman" w:hAnsi="Times New Roman"/>
          <w:sz w:val="28"/>
          <w:szCs w:val="28"/>
          <w:lang w:val="uk-UA"/>
        </w:rPr>
        <w:t>1.</w:t>
      </w:r>
      <w:r>
        <w:rPr>
          <w:rFonts w:ascii="Times New Roman" w:hAnsi="Times New Roman"/>
          <w:sz w:val="28"/>
          <w:szCs w:val="28"/>
          <w:lang w:val="uk-UA"/>
        </w:rPr>
        <w:t>6</w:t>
      </w:r>
      <w:r w:rsidR="005C6699">
        <w:rPr>
          <w:rFonts w:ascii="Times New Roman" w:hAnsi="Times New Roman"/>
          <w:sz w:val="28"/>
          <w:szCs w:val="28"/>
          <w:lang w:val="uk-UA"/>
        </w:rPr>
        <w:t xml:space="preserve">. </w:t>
      </w:r>
      <w:r w:rsidR="00E14C41">
        <w:rPr>
          <w:rFonts w:ascii="Times New Roman" w:hAnsi="Times New Roman"/>
          <w:sz w:val="28"/>
          <w:szCs w:val="28"/>
          <w:lang w:val="uk-UA"/>
        </w:rPr>
        <w:t xml:space="preserve">Гімназія здійснює освітню діяльність на таких рівнях: </w:t>
      </w:r>
    </w:p>
    <w:p w:rsidR="00E14C41" w:rsidRDefault="00E14C41"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112D7A">
        <w:rPr>
          <w:rFonts w:ascii="Times New Roman" w:hAnsi="Times New Roman"/>
          <w:sz w:val="28"/>
          <w:szCs w:val="28"/>
          <w:lang w:val="uk-UA"/>
        </w:rPr>
        <w:t xml:space="preserve">   </w:t>
      </w:r>
      <w:r>
        <w:rPr>
          <w:rFonts w:ascii="Times New Roman" w:hAnsi="Times New Roman"/>
          <w:sz w:val="28"/>
          <w:szCs w:val="28"/>
          <w:lang w:val="uk-UA"/>
        </w:rPr>
        <w:t xml:space="preserve">дошкільна освіта </w:t>
      </w:r>
      <w:r w:rsidR="00112D7A">
        <w:rPr>
          <w:rFonts w:ascii="Times New Roman" w:hAnsi="Times New Roman"/>
          <w:sz w:val="28"/>
          <w:szCs w:val="28"/>
          <w:lang w:val="uk-UA"/>
        </w:rPr>
        <w:t>– спрямована на реалізацію навчальних та виховних завдань для дітей дошкільного вік відповідно до вимог Базового компонента дошкільної освіти ;</w:t>
      </w:r>
    </w:p>
    <w:p w:rsidR="00112D7A" w:rsidRDefault="00112D7A"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початкова  освіта – перший рівень повної загальної середньої освіти, що передбачає виконання учнем вимог до результатів начання, визначених державним стандартом початкової освіти ;</w:t>
      </w:r>
    </w:p>
    <w:p w:rsidR="00112D7A" w:rsidRDefault="00112D7A"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базова середня  освіта – другий  рівень повної загальної середньої освіти, що передбачає виконання учнем вимог до результатів начання, визначених</w:t>
      </w:r>
      <w:r w:rsidR="006537CD">
        <w:rPr>
          <w:rFonts w:ascii="Times New Roman" w:hAnsi="Times New Roman"/>
          <w:sz w:val="28"/>
          <w:szCs w:val="28"/>
          <w:lang w:val="uk-UA"/>
        </w:rPr>
        <w:t xml:space="preserve"> державним стандартом базової середньої</w:t>
      </w:r>
      <w:r w:rsidR="005C0319">
        <w:rPr>
          <w:rFonts w:ascii="Times New Roman" w:hAnsi="Times New Roman"/>
          <w:sz w:val="28"/>
          <w:szCs w:val="28"/>
          <w:lang w:val="uk-UA"/>
        </w:rPr>
        <w:t xml:space="preserve"> освіти ;</w:t>
      </w:r>
    </w:p>
    <w:p w:rsidR="00026117" w:rsidRPr="005C0319" w:rsidRDefault="005C0319" w:rsidP="00F50E62">
      <w:pPr>
        <w:spacing w:after="0"/>
        <w:contextualSpacing/>
        <w:jc w:val="both"/>
        <w:rPr>
          <w:rFonts w:ascii="Times New Roman" w:hAnsi="Times New Roman"/>
          <w:sz w:val="28"/>
          <w:szCs w:val="28"/>
          <w:lang w:val="uk-UA"/>
        </w:rPr>
      </w:pPr>
      <w:r w:rsidRPr="005C0319">
        <w:rPr>
          <w:rFonts w:ascii="Times New Roman" w:hAnsi="Times New Roman"/>
          <w:sz w:val="28"/>
          <w:szCs w:val="28"/>
          <w:lang w:val="uk-UA"/>
        </w:rPr>
        <w:t>1.7.</w:t>
      </w:r>
      <w:r>
        <w:rPr>
          <w:rFonts w:ascii="Times New Roman" w:hAnsi="Times New Roman"/>
          <w:sz w:val="28"/>
          <w:szCs w:val="28"/>
          <w:lang w:val="uk-UA"/>
        </w:rPr>
        <w:t xml:space="preserve"> </w:t>
      </w:r>
      <w:r w:rsidR="005C6699" w:rsidRPr="005C0319">
        <w:rPr>
          <w:rFonts w:ascii="Times New Roman" w:hAnsi="Times New Roman"/>
          <w:sz w:val="28"/>
          <w:szCs w:val="28"/>
          <w:lang w:val="uk-UA"/>
        </w:rPr>
        <w:t>Головною метою</w:t>
      </w:r>
      <w:r w:rsidR="00E14C41" w:rsidRPr="005C0319">
        <w:rPr>
          <w:rFonts w:ascii="Times New Roman" w:hAnsi="Times New Roman"/>
          <w:sz w:val="28"/>
          <w:szCs w:val="28"/>
          <w:lang w:val="uk-UA"/>
        </w:rPr>
        <w:t xml:space="preserve"> гімназії</w:t>
      </w:r>
      <w:r w:rsidR="00026117" w:rsidRPr="005C0319">
        <w:rPr>
          <w:rFonts w:ascii="Times New Roman" w:hAnsi="Times New Roman"/>
          <w:sz w:val="28"/>
          <w:szCs w:val="28"/>
          <w:lang w:val="uk-UA"/>
        </w:rPr>
        <w:t xml:space="preserve"> є забезпечення реалізації права громадян на здобуття повної загальної середньої освіти.</w:t>
      </w:r>
      <w:r w:rsidR="005C6699" w:rsidRPr="005C0319">
        <w:rPr>
          <w:rFonts w:ascii="Times New Roman" w:hAnsi="Times New Roman"/>
          <w:sz w:val="28"/>
          <w:szCs w:val="28"/>
          <w:lang w:val="uk-UA"/>
        </w:rPr>
        <w:t xml:space="preserve"> </w:t>
      </w:r>
    </w:p>
    <w:p w:rsidR="00026117" w:rsidRDefault="00026117" w:rsidP="00F50E62">
      <w:pPr>
        <w:shd w:val="clear" w:color="auto" w:fill="FFFFFF"/>
        <w:spacing w:after="0"/>
        <w:jc w:val="both"/>
        <w:rPr>
          <w:rFonts w:ascii="Times New Roman" w:hAnsi="Times New Roman"/>
          <w:sz w:val="28"/>
          <w:szCs w:val="28"/>
          <w:lang w:val="uk-UA"/>
        </w:rPr>
      </w:pPr>
      <w:r w:rsidRPr="005C6699">
        <w:rPr>
          <w:rFonts w:ascii="Times New Roman" w:hAnsi="Times New Roman"/>
          <w:sz w:val="28"/>
          <w:szCs w:val="28"/>
          <w:lang w:val="uk-UA"/>
        </w:rPr>
        <w:t>1.</w:t>
      </w:r>
      <w:r w:rsidR="005C0319">
        <w:rPr>
          <w:rFonts w:ascii="Times New Roman" w:hAnsi="Times New Roman"/>
          <w:sz w:val="28"/>
          <w:szCs w:val="28"/>
          <w:lang w:val="uk-UA"/>
        </w:rPr>
        <w:t>8</w:t>
      </w:r>
      <w:r w:rsidRPr="005C6699">
        <w:rPr>
          <w:rFonts w:ascii="Times New Roman" w:hAnsi="Times New Roman"/>
          <w:sz w:val="28"/>
          <w:szCs w:val="28"/>
          <w:lang w:val="uk-UA"/>
        </w:rPr>
        <w:t>. Г</w:t>
      </w:r>
      <w:r w:rsidR="00BE7A47">
        <w:rPr>
          <w:rFonts w:ascii="Times New Roman" w:hAnsi="Times New Roman"/>
          <w:sz w:val="28"/>
          <w:szCs w:val="28"/>
          <w:lang w:val="uk-UA"/>
        </w:rPr>
        <w:t>оловними завданнями гімназії</w:t>
      </w:r>
      <w:r w:rsidR="00D70EE9">
        <w:rPr>
          <w:rFonts w:ascii="Times New Roman" w:hAnsi="Times New Roman"/>
          <w:sz w:val="28"/>
          <w:szCs w:val="28"/>
          <w:lang w:val="uk-UA"/>
        </w:rPr>
        <w:t xml:space="preserve"> </w:t>
      </w:r>
      <w:r w:rsidRPr="005C6699">
        <w:rPr>
          <w:rFonts w:ascii="Times New Roman" w:hAnsi="Times New Roman"/>
          <w:sz w:val="28"/>
          <w:szCs w:val="28"/>
          <w:lang w:val="uk-UA"/>
        </w:rPr>
        <w:t>є:</w:t>
      </w:r>
    </w:p>
    <w:p w:rsidR="00BE7A47" w:rsidRPr="005C6699" w:rsidRDefault="00BE7A47" w:rsidP="00F50E62">
      <w:pPr>
        <w:numPr>
          <w:ilvl w:val="0"/>
          <w:numId w:val="4"/>
        </w:numPr>
        <w:shd w:val="clear" w:color="auto" w:fill="FFFFFF"/>
        <w:spacing w:after="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забезпечення  реалізації права громадян на дошкільну та базову</w:t>
      </w:r>
      <w:r w:rsidRPr="00BE7A4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загальну середню освіту</w:t>
      </w:r>
      <w:r>
        <w:rPr>
          <w:rFonts w:ascii="Times New Roman" w:hAnsi="Times New Roman"/>
          <w:color w:val="000000"/>
          <w:sz w:val="28"/>
          <w:szCs w:val="28"/>
          <w:lang w:val="uk-UA" w:eastAsia="ru-RU"/>
        </w:rPr>
        <w:t xml:space="preserve"> </w:t>
      </w:r>
      <w:r w:rsidRPr="005C6699">
        <w:rPr>
          <w:rFonts w:ascii="Times New Roman" w:hAnsi="Times New Roman"/>
          <w:color w:val="000000"/>
          <w:sz w:val="28"/>
          <w:szCs w:val="28"/>
          <w:lang w:val="uk-UA" w:eastAsia="ru-RU"/>
        </w:rPr>
        <w:t>;</w:t>
      </w:r>
    </w:p>
    <w:p w:rsidR="00026117" w:rsidRPr="005C6699" w:rsidRDefault="00026117" w:rsidP="00F50E62">
      <w:pPr>
        <w:numPr>
          <w:ilvl w:val="0"/>
          <w:numId w:val="4"/>
        </w:numPr>
        <w:shd w:val="clear" w:color="auto" w:fill="FFFFFF"/>
        <w:spacing w:after="0"/>
        <w:jc w:val="both"/>
        <w:rPr>
          <w:rFonts w:ascii="Times New Roman" w:hAnsi="Times New Roman"/>
          <w:color w:val="000000"/>
          <w:sz w:val="28"/>
          <w:szCs w:val="28"/>
          <w:lang w:val="uk-UA" w:eastAsia="ru-RU"/>
        </w:rPr>
      </w:pPr>
      <w:r w:rsidRPr="005C6699">
        <w:rPr>
          <w:rFonts w:ascii="Times New Roman" w:hAnsi="Times New Roman"/>
          <w:color w:val="000000"/>
          <w:sz w:val="28"/>
          <w:szCs w:val="28"/>
          <w:lang w:val="uk-UA" w:eastAsia="ru-RU"/>
        </w:rPr>
        <w:t>виховання громадянина України;</w:t>
      </w:r>
    </w:p>
    <w:p w:rsidR="00026117" w:rsidRDefault="005C0319" w:rsidP="00F50E62">
      <w:pPr>
        <w:numPr>
          <w:ilvl w:val="0"/>
          <w:numId w:val="4"/>
        </w:numPr>
        <w:shd w:val="clear" w:color="auto" w:fill="FFFFFF"/>
        <w:spacing w:after="0"/>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формування особистості дитини, розвиток її </w:t>
      </w:r>
      <w:r w:rsidR="00026117" w:rsidRPr="005C6699">
        <w:rPr>
          <w:rFonts w:ascii="Times New Roman" w:hAnsi="Times New Roman"/>
          <w:color w:val="000000"/>
          <w:sz w:val="28"/>
          <w:szCs w:val="28"/>
          <w:lang w:val="uk-UA" w:eastAsia="ru-RU"/>
        </w:rPr>
        <w:t>зді</w:t>
      </w:r>
      <w:r w:rsidR="00026117" w:rsidRPr="004B34FF">
        <w:rPr>
          <w:rFonts w:ascii="Times New Roman" w:hAnsi="Times New Roman"/>
          <w:color w:val="000000"/>
          <w:sz w:val="28"/>
          <w:szCs w:val="28"/>
          <w:lang w:eastAsia="ru-RU"/>
        </w:rPr>
        <w:t xml:space="preserve">бностей і обдарувань, </w:t>
      </w:r>
      <w:r w:rsidR="00B81B2B">
        <w:rPr>
          <w:rFonts w:ascii="Times New Roman" w:hAnsi="Times New Roman"/>
          <w:color w:val="000000"/>
          <w:sz w:val="28"/>
          <w:szCs w:val="28"/>
          <w:lang w:val="uk-UA" w:eastAsia="ru-RU"/>
        </w:rPr>
        <w:t xml:space="preserve">- </w:t>
      </w:r>
      <w:r w:rsidR="00026117" w:rsidRPr="004B34FF">
        <w:rPr>
          <w:rFonts w:ascii="Times New Roman" w:hAnsi="Times New Roman"/>
          <w:color w:val="000000"/>
          <w:sz w:val="28"/>
          <w:szCs w:val="28"/>
          <w:lang w:eastAsia="ru-RU"/>
        </w:rPr>
        <w:t>наукового світогляду;</w:t>
      </w:r>
    </w:p>
    <w:p w:rsidR="00026117" w:rsidRDefault="00026117" w:rsidP="00F50E62">
      <w:pPr>
        <w:numPr>
          <w:ilvl w:val="0"/>
          <w:numId w:val="4"/>
        </w:numPr>
        <w:shd w:val="clear" w:color="auto" w:fill="FFFFFF"/>
        <w:spacing w:after="0"/>
        <w:jc w:val="both"/>
        <w:rPr>
          <w:rFonts w:ascii="Times New Roman" w:hAnsi="Times New Roman"/>
          <w:color w:val="000000"/>
          <w:sz w:val="28"/>
          <w:szCs w:val="28"/>
          <w:lang w:eastAsia="ru-RU"/>
        </w:rPr>
      </w:pPr>
      <w:r w:rsidRPr="004B34FF">
        <w:rPr>
          <w:rFonts w:ascii="Times New Roman" w:hAnsi="Times New Roman"/>
          <w:color w:val="000000"/>
          <w:sz w:val="28"/>
          <w:szCs w:val="28"/>
          <w:lang w:eastAsia="ru-RU"/>
        </w:rPr>
        <w:t>виконання вимог Державного стандарту загальної середньої освіти, підготовка учнів до подальшої освіти і трудової діяльності;</w:t>
      </w:r>
    </w:p>
    <w:p w:rsidR="00026117" w:rsidRDefault="00D01891" w:rsidP="00F50E62">
      <w:pPr>
        <w:numPr>
          <w:ilvl w:val="0"/>
          <w:numId w:val="4"/>
        </w:numPr>
        <w:shd w:val="clear" w:color="auto" w:fill="FFFFFF"/>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виховання у дітей</w:t>
      </w:r>
      <w:r w:rsidR="00026117" w:rsidRPr="004B34FF">
        <w:rPr>
          <w:rFonts w:ascii="Times New Roman" w:hAnsi="Times New Roman"/>
          <w:color w:val="000000"/>
          <w:sz w:val="28"/>
          <w:szCs w:val="28"/>
          <w:lang w:eastAsia="ru-RU"/>
        </w:rPr>
        <w:t xml:space="preserve"> поваги до Конституції України, державних символів України, прав і свобод людини і громадянина, почуття власної гідності, </w:t>
      </w:r>
      <w:r w:rsidR="00026117" w:rsidRPr="004B34FF">
        <w:rPr>
          <w:rFonts w:ascii="Times New Roman" w:hAnsi="Times New Roman"/>
          <w:color w:val="000000"/>
          <w:sz w:val="28"/>
          <w:szCs w:val="28"/>
          <w:lang w:eastAsia="ru-RU"/>
        </w:rPr>
        <w:lastRenderedPageBreak/>
        <w:t>відповідальності перед законом за свої дії, свідомого ставлення до обов'язків людини і громадянина;</w:t>
      </w:r>
    </w:p>
    <w:p w:rsidR="00026117" w:rsidRDefault="00D01891" w:rsidP="00F50E62">
      <w:pPr>
        <w:numPr>
          <w:ilvl w:val="0"/>
          <w:numId w:val="4"/>
        </w:numPr>
        <w:shd w:val="clear" w:color="auto" w:fill="FFFFFF"/>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реалізація права дитини</w:t>
      </w:r>
      <w:r w:rsidR="00026117" w:rsidRPr="004B34FF">
        <w:rPr>
          <w:rFonts w:ascii="Times New Roman" w:hAnsi="Times New Roman"/>
          <w:color w:val="000000"/>
          <w:sz w:val="28"/>
          <w:szCs w:val="28"/>
          <w:lang w:eastAsia="ru-RU"/>
        </w:rPr>
        <w:t xml:space="preserve"> на вільне формування політичних і світоглядних переконань;</w:t>
      </w:r>
    </w:p>
    <w:p w:rsidR="00026117" w:rsidRDefault="00026117" w:rsidP="00F50E62">
      <w:pPr>
        <w:numPr>
          <w:ilvl w:val="0"/>
          <w:numId w:val="4"/>
        </w:numPr>
        <w:shd w:val="clear" w:color="auto" w:fill="FFFFFF"/>
        <w:spacing w:after="0"/>
        <w:jc w:val="both"/>
        <w:rPr>
          <w:rFonts w:ascii="Times New Roman" w:hAnsi="Times New Roman"/>
          <w:color w:val="000000"/>
          <w:sz w:val="28"/>
          <w:szCs w:val="28"/>
          <w:lang w:eastAsia="ru-RU"/>
        </w:rPr>
      </w:pPr>
      <w:r w:rsidRPr="004B34FF">
        <w:rPr>
          <w:rFonts w:ascii="Times New Roman" w:hAnsi="Times New Roman"/>
          <w:color w:val="000000"/>
          <w:sz w:val="28"/>
          <w:szCs w:val="28"/>
          <w:lang w:eastAsia="ru-RU"/>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026117" w:rsidRDefault="00026117" w:rsidP="00F50E62">
      <w:pPr>
        <w:numPr>
          <w:ilvl w:val="0"/>
          <w:numId w:val="4"/>
        </w:numPr>
        <w:shd w:val="clear" w:color="auto" w:fill="FFFFFF"/>
        <w:spacing w:after="0"/>
        <w:jc w:val="both"/>
        <w:rPr>
          <w:rFonts w:ascii="Times New Roman" w:hAnsi="Times New Roman"/>
          <w:color w:val="000000"/>
          <w:sz w:val="28"/>
          <w:szCs w:val="28"/>
          <w:lang w:eastAsia="ru-RU"/>
        </w:rPr>
      </w:pPr>
      <w:r w:rsidRPr="004B34FF">
        <w:rPr>
          <w:rFonts w:ascii="Times New Roman" w:hAnsi="Times New Roman"/>
          <w:color w:val="000000"/>
          <w:sz w:val="28"/>
          <w:szCs w:val="28"/>
          <w:lang w:eastAsia="ru-RU"/>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w:t>
      </w:r>
      <w:r w:rsidR="00D01891">
        <w:rPr>
          <w:rFonts w:ascii="Times New Roman" w:hAnsi="Times New Roman"/>
          <w:color w:val="000000"/>
          <w:sz w:val="28"/>
          <w:szCs w:val="28"/>
          <w:lang w:eastAsia="ru-RU"/>
        </w:rPr>
        <w:t>ого та психічного здоров'я дітей</w:t>
      </w:r>
      <w:r w:rsidRPr="004B34FF">
        <w:rPr>
          <w:rFonts w:ascii="Times New Roman" w:hAnsi="Times New Roman"/>
          <w:color w:val="000000"/>
          <w:sz w:val="28"/>
          <w:szCs w:val="28"/>
          <w:lang w:eastAsia="ru-RU"/>
        </w:rPr>
        <w:t>.</w:t>
      </w:r>
    </w:p>
    <w:p w:rsidR="00026117" w:rsidRDefault="00026117" w:rsidP="00F50E62">
      <w:pPr>
        <w:spacing w:after="0"/>
        <w:contextualSpacing/>
        <w:jc w:val="both"/>
        <w:rPr>
          <w:rFonts w:ascii="Times New Roman" w:hAnsi="Times New Roman"/>
          <w:sz w:val="28"/>
          <w:szCs w:val="28"/>
          <w:lang w:val="uk-UA"/>
        </w:rPr>
      </w:pPr>
      <w:r w:rsidRPr="004B34FF">
        <w:rPr>
          <w:rFonts w:ascii="Times New Roman" w:hAnsi="Times New Roman"/>
          <w:sz w:val="28"/>
          <w:szCs w:val="28"/>
        </w:rPr>
        <w:t>1.</w:t>
      </w:r>
      <w:r w:rsidR="005C0319">
        <w:rPr>
          <w:rFonts w:ascii="Times New Roman" w:hAnsi="Times New Roman"/>
          <w:sz w:val="28"/>
          <w:szCs w:val="28"/>
          <w:lang w:val="uk-UA"/>
        </w:rPr>
        <w:t>9</w:t>
      </w:r>
      <w:r w:rsidRPr="004B34FF">
        <w:rPr>
          <w:rFonts w:ascii="Times New Roman" w:hAnsi="Times New Roman"/>
          <w:sz w:val="28"/>
          <w:szCs w:val="28"/>
        </w:rPr>
        <w:t xml:space="preserve">. </w:t>
      </w:r>
      <w:r w:rsidR="00D01891">
        <w:rPr>
          <w:rFonts w:ascii="Times New Roman" w:hAnsi="Times New Roman"/>
          <w:sz w:val="28"/>
          <w:szCs w:val="28"/>
          <w:lang w:val="uk-UA"/>
        </w:rPr>
        <w:t>Гімназія</w:t>
      </w:r>
      <w:r w:rsidRPr="004B34FF">
        <w:rPr>
          <w:rFonts w:ascii="Times New Roman" w:hAnsi="Times New Roman"/>
          <w:sz w:val="28"/>
          <w:szCs w:val="28"/>
        </w:rPr>
        <w:t xml:space="preserve"> у своїй діяльності керується </w:t>
      </w:r>
      <w:r w:rsidRPr="006B5730">
        <w:rPr>
          <w:rFonts w:ascii="Times New Roman" w:hAnsi="Times New Roman"/>
          <w:sz w:val="28"/>
          <w:szCs w:val="28"/>
          <w:lang w:val="uk-UA"/>
        </w:rPr>
        <w:t>Конституцією України, Законами України «Про освіту»,</w:t>
      </w:r>
      <w:r w:rsidR="00D01891">
        <w:rPr>
          <w:rFonts w:ascii="Times New Roman" w:hAnsi="Times New Roman"/>
          <w:sz w:val="28"/>
          <w:szCs w:val="28"/>
          <w:lang w:val="uk-UA"/>
        </w:rPr>
        <w:t xml:space="preserve"> «Про дошкільну освіту»,</w:t>
      </w:r>
      <w:r w:rsidRPr="006B5730">
        <w:rPr>
          <w:rFonts w:ascii="Times New Roman" w:hAnsi="Times New Roman"/>
          <w:sz w:val="28"/>
          <w:szCs w:val="28"/>
          <w:lang w:val="uk-UA"/>
        </w:rPr>
        <w:t xml:space="preserve"> «Про</w:t>
      </w:r>
      <w:r w:rsidR="00D70EE9">
        <w:rPr>
          <w:rFonts w:ascii="Times New Roman" w:hAnsi="Times New Roman"/>
          <w:sz w:val="28"/>
          <w:szCs w:val="28"/>
          <w:lang w:val="uk-UA"/>
        </w:rPr>
        <w:t xml:space="preserve"> повну</w:t>
      </w:r>
      <w:r w:rsidRPr="006B5730">
        <w:rPr>
          <w:rFonts w:ascii="Times New Roman" w:hAnsi="Times New Roman"/>
          <w:sz w:val="28"/>
          <w:szCs w:val="28"/>
          <w:lang w:val="uk-UA"/>
        </w:rPr>
        <w:t xml:space="preserve"> загальну середню освіту», спеціальними законами, іншими актами законодавства у сфері освіти і науки та міжнародних договорів України, рішеннями </w:t>
      </w:r>
      <w:r w:rsidR="005C6699">
        <w:rPr>
          <w:rFonts w:ascii="Times New Roman" w:hAnsi="Times New Roman"/>
          <w:sz w:val="28"/>
          <w:szCs w:val="28"/>
          <w:lang w:val="uk-UA"/>
        </w:rPr>
        <w:t>Степанківської сільської ради</w:t>
      </w:r>
      <w:r w:rsidR="00BF37E2">
        <w:rPr>
          <w:rFonts w:ascii="Times New Roman" w:hAnsi="Times New Roman"/>
          <w:sz w:val="28"/>
          <w:szCs w:val="28"/>
          <w:lang w:val="uk-UA"/>
        </w:rPr>
        <w:t>, розпорядженнями</w:t>
      </w:r>
      <w:r>
        <w:rPr>
          <w:rFonts w:ascii="Times New Roman" w:hAnsi="Times New Roman"/>
          <w:sz w:val="28"/>
          <w:szCs w:val="28"/>
          <w:lang w:val="uk-UA"/>
        </w:rPr>
        <w:t xml:space="preserve"> відділу освіти</w:t>
      </w:r>
      <w:r w:rsidR="00BF37E2">
        <w:rPr>
          <w:rFonts w:ascii="Times New Roman" w:hAnsi="Times New Roman"/>
          <w:sz w:val="28"/>
          <w:szCs w:val="28"/>
          <w:lang w:val="uk-UA"/>
        </w:rPr>
        <w:t>, культури, туризму, молоді, спорту та охорони здоров’я виконавчого комітету Степанківської сільської ради</w:t>
      </w:r>
      <w:r w:rsidRPr="006B5730">
        <w:rPr>
          <w:rFonts w:ascii="Times New Roman" w:hAnsi="Times New Roman"/>
          <w:sz w:val="28"/>
          <w:szCs w:val="28"/>
          <w:lang w:val="uk-UA"/>
        </w:rPr>
        <w:t>, цим Статутом.</w:t>
      </w:r>
    </w:p>
    <w:p w:rsidR="002644C4" w:rsidRDefault="00026117" w:rsidP="00F50E62">
      <w:pPr>
        <w:spacing w:after="0"/>
        <w:contextualSpacing/>
        <w:jc w:val="both"/>
        <w:rPr>
          <w:rFonts w:ascii="Times New Roman" w:hAnsi="Times New Roman"/>
          <w:sz w:val="28"/>
          <w:szCs w:val="28"/>
          <w:lang w:val="uk-UA"/>
        </w:rPr>
      </w:pPr>
      <w:r w:rsidRPr="004B34FF">
        <w:rPr>
          <w:rFonts w:ascii="Times New Roman" w:hAnsi="Times New Roman"/>
          <w:sz w:val="28"/>
          <w:szCs w:val="28"/>
          <w:lang w:val="uk-UA"/>
        </w:rPr>
        <w:t>1.</w:t>
      </w:r>
      <w:r w:rsidR="005C0319">
        <w:rPr>
          <w:rFonts w:ascii="Times New Roman" w:hAnsi="Times New Roman"/>
          <w:sz w:val="28"/>
          <w:szCs w:val="28"/>
          <w:lang w:val="uk-UA"/>
        </w:rPr>
        <w:t>10</w:t>
      </w:r>
      <w:r w:rsidR="00F60BD4">
        <w:rPr>
          <w:rFonts w:ascii="Times New Roman" w:hAnsi="Times New Roman"/>
          <w:sz w:val="28"/>
          <w:szCs w:val="28"/>
          <w:lang w:val="uk-UA"/>
        </w:rPr>
        <w:t>.</w:t>
      </w:r>
      <w:r w:rsidR="005C0319">
        <w:rPr>
          <w:rFonts w:ascii="Times New Roman" w:hAnsi="Times New Roman"/>
          <w:sz w:val="28"/>
          <w:szCs w:val="28"/>
          <w:lang w:val="uk-UA"/>
        </w:rPr>
        <w:t xml:space="preserve"> </w:t>
      </w:r>
      <w:r w:rsidR="008E67E1">
        <w:rPr>
          <w:rFonts w:ascii="Times New Roman" w:hAnsi="Times New Roman"/>
          <w:sz w:val="28"/>
          <w:szCs w:val="28"/>
          <w:lang w:val="uk-UA"/>
        </w:rPr>
        <w:t>У гімназії забороняється  утворення та діяльність організаційних структур політичних партій, а також релігійних організацій і воєнізованих формувань</w:t>
      </w:r>
      <w:r w:rsidR="002644C4">
        <w:rPr>
          <w:rFonts w:ascii="Times New Roman" w:hAnsi="Times New Roman"/>
          <w:sz w:val="28"/>
          <w:szCs w:val="28"/>
          <w:lang w:val="uk-UA"/>
        </w:rPr>
        <w:t>.</w:t>
      </w:r>
    </w:p>
    <w:p w:rsidR="00A71B68" w:rsidRDefault="002644C4"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Примусове залучення учнів гімназії до вступу в будь-які громадські об’єднання, громадські, громадсько-політичні, релігійні орган</w:t>
      </w:r>
      <w:r w:rsidR="005C0319">
        <w:rPr>
          <w:rFonts w:ascii="Times New Roman" w:hAnsi="Times New Roman"/>
          <w:sz w:val="28"/>
          <w:szCs w:val="28"/>
          <w:lang w:val="uk-UA"/>
        </w:rPr>
        <w:t>ізації і воєнізовані формування</w:t>
      </w:r>
      <w:r w:rsidR="00A71B68">
        <w:rPr>
          <w:rFonts w:ascii="Times New Roman" w:hAnsi="Times New Roman"/>
          <w:sz w:val="28"/>
          <w:szCs w:val="28"/>
          <w:lang w:val="uk-UA"/>
        </w:rPr>
        <w:t>, а також до діяльності  в зазначених об’єднаннях, участі в агітаційній роботі та політичних акціях забороняється.</w:t>
      </w:r>
    </w:p>
    <w:p w:rsidR="00A71B68" w:rsidRDefault="00A71B68"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1.</w:t>
      </w:r>
      <w:r w:rsidR="005C0319">
        <w:rPr>
          <w:rFonts w:ascii="Times New Roman" w:hAnsi="Times New Roman"/>
          <w:sz w:val="28"/>
          <w:szCs w:val="28"/>
          <w:lang w:val="uk-UA"/>
        </w:rPr>
        <w:t>11</w:t>
      </w:r>
      <w:r>
        <w:rPr>
          <w:rFonts w:ascii="Times New Roman" w:hAnsi="Times New Roman"/>
          <w:sz w:val="28"/>
          <w:szCs w:val="28"/>
          <w:lang w:val="uk-UA"/>
        </w:rPr>
        <w:t>.</w:t>
      </w:r>
      <w:r w:rsidR="00D93439">
        <w:rPr>
          <w:rFonts w:ascii="Times New Roman" w:hAnsi="Times New Roman"/>
          <w:sz w:val="28"/>
          <w:szCs w:val="28"/>
          <w:lang w:val="uk-UA"/>
        </w:rPr>
        <w:t xml:space="preserve"> </w:t>
      </w:r>
      <w:r>
        <w:rPr>
          <w:rFonts w:ascii="Times New Roman" w:hAnsi="Times New Roman"/>
          <w:sz w:val="28"/>
          <w:szCs w:val="28"/>
          <w:lang w:val="uk-UA"/>
        </w:rPr>
        <w:t>Зміни до Статуту розробляються керівником гімназії та затверджуються засновником.</w:t>
      </w:r>
    </w:p>
    <w:p w:rsidR="00026117" w:rsidRDefault="00A71B68"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1.</w:t>
      </w:r>
      <w:r w:rsidR="005C0319">
        <w:rPr>
          <w:rFonts w:ascii="Times New Roman" w:hAnsi="Times New Roman"/>
          <w:sz w:val="28"/>
          <w:szCs w:val="28"/>
          <w:lang w:val="uk-UA"/>
        </w:rPr>
        <w:t>12</w:t>
      </w:r>
      <w:r>
        <w:rPr>
          <w:rFonts w:ascii="Times New Roman" w:hAnsi="Times New Roman"/>
          <w:sz w:val="28"/>
          <w:szCs w:val="28"/>
          <w:lang w:val="uk-UA"/>
        </w:rPr>
        <w:t>.</w:t>
      </w:r>
      <w:r w:rsidR="00D01891">
        <w:rPr>
          <w:rFonts w:ascii="Times New Roman" w:hAnsi="Times New Roman"/>
          <w:sz w:val="28"/>
          <w:szCs w:val="28"/>
          <w:lang w:val="uk-UA"/>
        </w:rPr>
        <w:t>Гімназія</w:t>
      </w:r>
      <w:r w:rsidR="00D01891" w:rsidRPr="004B34FF">
        <w:rPr>
          <w:rFonts w:ascii="Times New Roman" w:hAnsi="Times New Roman"/>
          <w:sz w:val="28"/>
          <w:szCs w:val="28"/>
          <w:lang w:val="uk-UA"/>
        </w:rPr>
        <w:t xml:space="preserve"> </w:t>
      </w:r>
      <w:r w:rsidR="00026117" w:rsidRPr="004B34FF">
        <w:rPr>
          <w:rFonts w:ascii="Times New Roman" w:hAnsi="Times New Roman"/>
          <w:sz w:val="28"/>
          <w:szCs w:val="28"/>
          <w:lang w:val="uk-UA"/>
        </w:rPr>
        <w:t>самостійно приймає рішення і здійснює діяльність в межах своєї компетенції, передбаченої зак</w:t>
      </w:r>
      <w:r w:rsidR="00D01891">
        <w:rPr>
          <w:rFonts w:ascii="Times New Roman" w:hAnsi="Times New Roman"/>
          <w:sz w:val="28"/>
          <w:szCs w:val="28"/>
          <w:lang w:val="uk-UA"/>
        </w:rPr>
        <w:t>онодавством України та власним С</w:t>
      </w:r>
      <w:r w:rsidR="00026117" w:rsidRPr="004B34FF">
        <w:rPr>
          <w:rFonts w:ascii="Times New Roman" w:hAnsi="Times New Roman"/>
          <w:sz w:val="28"/>
          <w:szCs w:val="28"/>
          <w:lang w:val="uk-UA"/>
        </w:rPr>
        <w:t>татутом.</w:t>
      </w:r>
    </w:p>
    <w:p w:rsidR="00A71B68" w:rsidRDefault="005C0319"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1.13</w:t>
      </w:r>
      <w:r w:rsidR="00A71B68">
        <w:rPr>
          <w:rFonts w:ascii="Times New Roman" w:hAnsi="Times New Roman"/>
          <w:sz w:val="28"/>
          <w:szCs w:val="28"/>
          <w:lang w:val="uk-UA"/>
        </w:rPr>
        <w:t>.Дошкільні групи та класи у гімназії формуються згідно з нормативами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w:t>
      </w:r>
    </w:p>
    <w:p w:rsidR="00491EDE" w:rsidRDefault="005C0319"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1.14</w:t>
      </w:r>
      <w:r w:rsidR="00491EDE">
        <w:rPr>
          <w:rFonts w:ascii="Times New Roman" w:hAnsi="Times New Roman"/>
          <w:sz w:val="28"/>
          <w:szCs w:val="28"/>
          <w:lang w:val="uk-UA"/>
        </w:rPr>
        <w:t xml:space="preserve">.У гімназії формується внутрішня система забезпечення якосчті освіти згідно із Законами України «Про освіту» та </w:t>
      </w:r>
      <w:r w:rsidR="00491EDE" w:rsidRPr="006B5730">
        <w:rPr>
          <w:rFonts w:ascii="Times New Roman" w:hAnsi="Times New Roman"/>
          <w:sz w:val="28"/>
          <w:szCs w:val="28"/>
          <w:lang w:val="uk-UA"/>
        </w:rPr>
        <w:t>«Про</w:t>
      </w:r>
      <w:r w:rsidR="00491EDE">
        <w:rPr>
          <w:rFonts w:ascii="Times New Roman" w:hAnsi="Times New Roman"/>
          <w:sz w:val="28"/>
          <w:szCs w:val="28"/>
          <w:lang w:val="uk-UA"/>
        </w:rPr>
        <w:t xml:space="preserve"> повну</w:t>
      </w:r>
      <w:r w:rsidR="00491EDE" w:rsidRPr="006B5730">
        <w:rPr>
          <w:rFonts w:ascii="Times New Roman" w:hAnsi="Times New Roman"/>
          <w:sz w:val="28"/>
          <w:szCs w:val="28"/>
          <w:lang w:val="uk-UA"/>
        </w:rPr>
        <w:t xml:space="preserve"> загальну</w:t>
      </w:r>
      <w:r w:rsidR="00491EDE">
        <w:rPr>
          <w:rFonts w:ascii="Times New Roman" w:hAnsi="Times New Roman"/>
          <w:sz w:val="28"/>
          <w:szCs w:val="28"/>
          <w:lang w:val="uk-UA"/>
        </w:rPr>
        <w:t xml:space="preserve"> середню освіту».</w:t>
      </w:r>
    </w:p>
    <w:p w:rsidR="00491EDE" w:rsidRDefault="005C0319"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lastRenderedPageBreak/>
        <w:t>1.15</w:t>
      </w:r>
      <w:r w:rsidR="00491EDE">
        <w:rPr>
          <w:rFonts w:ascii="Times New Roman" w:hAnsi="Times New Roman"/>
          <w:sz w:val="28"/>
          <w:szCs w:val="28"/>
          <w:lang w:val="uk-UA"/>
        </w:rPr>
        <w:t>.Основним колегіальним органом управління гімназії затрерджується, а відповідними органами самоврядування здобувачів освіти погоджується Положення про академічну доброчесність, яке закріплює моральні принципи, норми та правила етичної поведінки, професійного спілкування осіб, що працюють та навчаються в гімназії.</w:t>
      </w:r>
    </w:p>
    <w:p w:rsidR="00491EDE" w:rsidRDefault="005C0319"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1.16</w:t>
      </w:r>
      <w:r w:rsidR="00491EDE">
        <w:rPr>
          <w:rFonts w:ascii="Times New Roman" w:hAnsi="Times New Roman"/>
          <w:sz w:val="28"/>
          <w:szCs w:val="28"/>
          <w:lang w:val="uk-UA"/>
        </w:rPr>
        <w:t>. Гімназія є інформаційно відкритим і підзвітним суспільству, формує відкриті</w:t>
      </w:r>
      <w:r w:rsidR="001B281E">
        <w:rPr>
          <w:rFonts w:ascii="Times New Roman" w:hAnsi="Times New Roman"/>
          <w:sz w:val="28"/>
          <w:szCs w:val="28"/>
          <w:lang w:val="uk-UA"/>
        </w:rPr>
        <w:t xml:space="preserve"> та загальнодоступні ресурси з інформацією про свою діяльність згідно із ст.30 Закону України «Про освіту».</w:t>
      </w:r>
    </w:p>
    <w:p w:rsidR="008321A5" w:rsidRDefault="005C0319"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1.17</w:t>
      </w:r>
      <w:r w:rsidR="008321A5">
        <w:rPr>
          <w:rFonts w:ascii="Times New Roman" w:hAnsi="Times New Roman"/>
          <w:sz w:val="28"/>
          <w:szCs w:val="28"/>
          <w:lang w:val="uk-UA"/>
        </w:rPr>
        <w:t>.</w:t>
      </w:r>
      <w:r w:rsidR="008321A5" w:rsidRPr="008321A5">
        <w:rPr>
          <w:rFonts w:ascii="Times New Roman" w:hAnsi="Times New Roman"/>
          <w:sz w:val="28"/>
          <w:szCs w:val="28"/>
          <w:lang w:val="uk-UA"/>
        </w:rPr>
        <w:t xml:space="preserve"> </w:t>
      </w:r>
      <w:r w:rsidR="008321A5">
        <w:rPr>
          <w:rFonts w:ascii="Times New Roman" w:hAnsi="Times New Roman"/>
          <w:sz w:val="28"/>
          <w:szCs w:val="28"/>
          <w:lang w:val="uk-UA"/>
        </w:rPr>
        <w:t>Гімназія:</w:t>
      </w:r>
    </w:p>
    <w:p w:rsidR="008321A5" w:rsidRDefault="008321A5" w:rsidP="00F50E62">
      <w:pPr>
        <w:numPr>
          <w:ilvl w:val="0"/>
          <w:numId w:val="33"/>
        </w:numPr>
        <w:spacing w:after="0"/>
        <w:contextualSpacing/>
        <w:jc w:val="both"/>
        <w:rPr>
          <w:rFonts w:ascii="Times New Roman" w:hAnsi="Times New Roman"/>
          <w:sz w:val="28"/>
          <w:szCs w:val="28"/>
          <w:lang w:val="uk-UA"/>
        </w:rPr>
      </w:pPr>
      <w:r>
        <w:rPr>
          <w:rFonts w:ascii="Times New Roman" w:hAnsi="Times New Roman"/>
          <w:sz w:val="28"/>
          <w:szCs w:val="28"/>
          <w:lang w:val="uk-UA"/>
        </w:rPr>
        <w:t>забезпечує здобуття дошкільної, початкової та базової загальної середньої освіти;</w:t>
      </w:r>
    </w:p>
    <w:p w:rsidR="008321A5" w:rsidRDefault="008321A5" w:rsidP="00F50E62">
      <w:pPr>
        <w:numPr>
          <w:ilvl w:val="0"/>
          <w:numId w:val="33"/>
        </w:numPr>
        <w:spacing w:after="0"/>
        <w:contextualSpacing/>
        <w:jc w:val="both"/>
        <w:rPr>
          <w:rFonts w:ascii="Times New Roman" w:hAnsi="Times New Roman"/>
          <w:sz w:val="28"/>
          <w:szCs w:val="28"/>
          <w:lang w:val="uk-UA"/>
        </w:rPr>
      </w:pPr>
      <w:r>
        <w:rPr>
          <w:rFonts w:ascii="Times New Roman" w:hAnsi="Times New Roman"/>
          <w:sz w:val="28"/>
          <w:szCs w:val="28"/>
          <w:lang w:val="uk-UA"/>
        </w:rPr>
        <w:t>єдність навчання і виховання;</w:t>
      </w:r>
    </w:p>
    <w:p w:rsidR="008321A5" w:rsidRDefault="008321A5" w:rsidP="00F50E62">
      <w:pPr>
        <w:numPr>
          <w:ilvl w:val="0"/>
          <w:numId w:val="33"/>
        </w:numPr>
        <w:spacing w:after="0"/>
        <w:contextualSpacing/>
        <w:jc w:val="both"/>
        <w:rPr>
          <w:rFonts w:ascii="Times New Roman" w:hAnsi="Times New Roman"/>
          <w:sz w:val="28"/>
          <w:szCs w:val="28"/>
          <w:lang w:val="uk-UA"/>
        </w:rPr>
      </w:pPr>
      <w:r>
        <w:rPr>
          <w:rFonts w:ascii="Times New Roman" w:hAnsi="Times New Roman"/>
          <w:sz w:val="28"/>
          <w:szCs w:val="28"/>
          <w:lang w:val="uk-UA"/>
        </w:rPr>
        <w:t>формує</w:t>
      </w:r>
      <w:r w:rsidR="00AA300D">
        <w:rPr>
          <w:rFonts w:ascii="Times New Roman" w:hAnsi="Times New Roman"/>
          <w:sz w:val="28"/>
          <w:szCs w:val="28"/>
          <w:lang w:val="uk-UA"/>
        </w:rPr>
        <w:t xml:space="preserve"> освітню програму гімназії</w:t>
      </w:r>
      <w:r>
        <w:rPr>
          <w:rFonts w:ascii="Times New Roman" w:hAnsi="Times New Roman"/>
          <w:sz w:val="28"/>
          <w:szCs w:val="28"/>
          <w:lang w:val="uk-UA"/>
        </w:rPr>
        <w:t>;</w:t>
      </w:r>
    </w:p>
    <w:p w:rsidR="008321A5" w:rsidRDefault="008321A5" w:rsidP="00F50E62">
      <w:pPr>
        <w:numPr>
          <w:ilvl w:val="0"/>
          <w:numId w:val="33"/>
        </w:numPr>
        <w:spacing w:after="0"/>
        <w:contextualSpacing/>
        <w:jc w:val="both"/>
        <w:rPr>
          <w:rFonts w:ascii="Times New Roman" w:hAnsi="Times New Roman"/>
          <w:sz w:val="28"/>
          <w:szCs w:val="28"/>
          <w:lang w:val="uk-UA"/>
        </w:rPr>
      </w:pPr>
      <w:r>
        <w:rPr>
          <w:rFonts w:ascii="Times New Roman" w:hAnsi="Times New Roman"/>
          <w:sz w:val="28"/>
          <w:szCs w:val="28"/>
          <w:lang w:val="uk-UA"/>
        </w:rPr>
        <w:t>створює науково-методичну і матеріально-технічну бази для організації та здійснення освітнього процесу;</w:t>
      </w:r>
    </w:p>
    <w:p w:rsidR="008321A5" w:rsidRDefault="008321A5" w:rsidP="00F50E62">
      <w:pPr>
        <w:numPr>
          <w:ilvl w:val="0"/>
          <w:numId w:val="33"/>
        </w:numPr>
        <w:spacing w:after="0"/>
        <w:contextualSpacing/>
        <w:jc w:val="both"/>
        <w:rPr>
          <w:rFonts w:ascii="Times New Roman" w:hAnsi="Times New Roman"/>
          <w:sz w:val="28"/>
          <w:szCs w:val="28"/>
          <w:lang w:val="uk-UA"/>
        </w:rPr>
      </w:pPr>
      <w:r>
        <w:rPr>
          <w:rFonts w:ascii="Times New Roman" w:hAnsi="Times New Roman"/>
          <w:sz w:val="28"/>
          <w:szCs w:val="28"/>
          <w:lang w:val="uk-UA"/>
        </w:rPr>
        <w:t>забезпечує відповідність рівня дошкільної та загальної серед</w:t>
      </w:r>
      <w:r w:rsidR="00A02643">
        <w:rPr>
          <w:rFonts w:ascii="Times New Roman" w:hAnsi="Times New Roman"/>
          <w:sz w:val="28"/>
          <w:szCs w:val="28"/>
          <w:lang w:val="uk-UA"/>
        </w:rPr>
        <w:t>ньої освіти Державним стандартам дошкільної та загальної середньої освіти;</w:t>
      </w:r>
    </w:p>
    <w:p w:rsidR="00A02643" w:rsidRDefault="00A02643" w:rsidP="00F50E62">
      <w:pPr>
        <w:numPr>
          <w:ilvl w:val="0"/>
          <w:numId w:val="33"/>
        </w:num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охороняє життя і здоров’я дітей, педагогічних іта </w:t>
      </w:r>
      <w:r w:rsidR="00AA300D">
        <w:rPr>
          <w:rFonts w:ascii="Times New Roman" w:hAnsi="Times New Roman"/>
          <w:sz w:val="28"/>
          <w:szCs w:val="28"/>
          <w:lang w:val="uk-UA"/>
        </w:rPr>
        <w:t>інших працівників гімназії</w:t>
      </w:r>
      <w:r>
        <w:rPr>
          <w:rFonts w:ascii="Times New Roman" w:hAnsi="Times New Roman"/>
          <w:sz w:val="28"/>
          <w:szCs w:val="28"/>
          <w:lang w:val="uk-UA"/>
        </w:rPr>
        <w:t>;</w:t>
      </w:r>
    </w:p>
    <w:p w:rsidR="00A02643" w:rsidRDefault="00A02643" w:rsidP="00F50E62">
      <w:pPr>
        <w:numPr>
          <w:ilvl w:val="0"/>
          <w:numId w:val="33"/>
        </w:numPr>
        <w:spacing w:after="0"/>
        <w:contextualSpacing/>
        <w:jc w:val="both"/>
        <w:rPr>
          <w:rFonts w:ascii="Times New Roman" w:hAnsi="Times New Roman"/>
          <w:sz w:val="28"/>
          <w:szCs w:val="28"/>
          <w:lang w:val="uk-UA"/>
        </w:rPr>
      </w:pPr>
      <w:r>
        <w:rPr>
          <w:rFonts w:ascii="Times New Roman" w:hAnsi="Times New Roman"/>
          <w:sz w:val="28"/>
          <w:szCs w:val="28"/>
          <w:lang w:val="uk-UA"/>
        </w:rPr>
        <w:t>формує у дітей засади здорового способу життя, гігієнічні навички;</w:t>
      </w:r>
    </w:p>
    <w:p w:rsidR="00792B41" w:rsidRDefault="00792B41" w:rsidP="00F50E62">
      <w:pPr>
        <w:numPr>
          <w:ilvl w:val="0"/>
          <w:numId w:val="33"/>
        </w:numPr>
        <w:spacing w:after="0"/>
        <w:contextualSpacing/>
        <w:jc w:val="both"/>
        <w:rPr>
          <w:rFonts w:ascii="Times New Roman" w:hAnsi="Times New Roman"/>
          <w:sz w:val="28"/>
          <w:szCs w:val="28"/>
          <w:lang w:val="uk-UA"/>
        </w:rPr>
      </w:pPr>
      <w:r>
        <w:rPr>
          <w:rFonts w:ascii="Times New Roman" w:hAnsi="Times New Roman"/>
          <w:sz w:val="28"/>
          <w:szCs w:val="28"/>
          <w:lang w:val="uk-UA"/>
        </w:rPr>
        <w:t>забезпечує добір і розстановку кадрів;</w:t>
      </w:r>
    </w:p>
    <w:p w:rsidR="00792B41" w:rsidRDefault="00792B41" w:rsidP="00F50E62">
      <w:pPr>
        <w:numPr>
          <w:ilvl w:val="0"/>
          <w:numId w:val="33"/>
        </w:numPr>
        <w:spacing w:after="0"/>
        <w:contextualSpacing/>
        <w:jc w:val="both"/>
        <w:rPr>
          <w:rFonts w:ascii="Times New Roman" w:hAnsi="Times New Roman"/>
          <w:sz w:val="28"/>
          <w:szCs w:val="28"/>
          <w:lang w:val="uk-UA"/>
        </w:rPr>
      </w:pPr>
      <w:r>
        <w:rPr>
          <w:rFonts w:ascii="Times New Roman" w:hAnsi="Times New Roman"/>
          <w:sz w:val="28"/>
          <w:szCs w:val="28"/>
          <w:lang w:val="uk-UA"/>
        </w:rPr>
        <w:t>планує власну діяльність та формує стратегію розвитку гімназії;</w:t>
      </w:r>
    </w:p>
    <w:p w:rsidR="00792B41" w:rsidRDefault="00792B41" w:rsidP="00F50E62">
      <w:pPr>
        <w:numPr>
          <w:ilvl w:val="0"/>
          <w:numId w:val="33"/>
        </w:numPr>
        <w:spacing w:after="0"/>
        <w:contextualSpacing/>
        <w:jc w:val="both"/>
        <w:rPr>
          <w:rFonts w:ascii="Times New Roman" w:hAnsi="Times New Roman"/>
          <w:sz w:val="28"/>
          <w:szCs w:val="28"/>
          <w:lang w:val="uk-UA"/>
        </w:rPr>
      </w:pPr>
      <w:r>
        <w:rPr>
          <w:rFonts w:ascii="Times New Roman" w:hAnsi="Times New Roman"/>
          <w:sz w:val="28"/>
          <w:szCs w:val="28"/>
        </w:rPr>
        <w:t>дотримується</w:t>
      </w:r>
      <w:r w:rsidRPr="004B34FF">
        <w:rPr>
          <w:rFonts w:ascii="Times New Roman" w:hAnsi="Times New Roman"/>
          <w:sz w:val="28"/>
          <w:szCs w:val="28"/>
        </w:rPr>
        <w:t xml:space="preserve"> фінансової дисципліни</w:t>
      </w:r>
      <w:r>
        <w:rPr>
          <w:rFonts w:ascii="Times New Roman" w:hAnsi="Times New Roman"/>
          <w:sz w:val="28"/>
          <w:szCs w:val="28"/>
          <w:lang w:val="uk-UA"/>
        </w:rPr>
        <w:t>;</w:t>
      </w:r>
    </w:p>
    <w:p w:rsidR="00792B41" w:rsidRDefault="00792B41" w:rsidP="00F50E62">
      <w:pPr>
        <w:numPr>
          <w:ilvl w:val="0"/>
          <w:numId w:val="33"/>
        </w:numPr>
        <w:spacing w:after="0"/>
        <w:contextualSpacing/>
        <w:jc w:val="both"/>
        <w:rPr>
          <w:rFonts w:ascii="Times New Roman" w:hAnsi="Times New Roman"/>
          <w:sz w:val="28"/>
          <w:szCs w:val="28"/>
          <w:lang w:val="uk-UA"/>
        </w:rPr>
      </w:pPr>
      <w:r>
        <w:rPr>
          <w:rFonts w:ascii="Times New Roman" w:hAnsi="Times New Roman"/>
          <w:sz w:val="28"/>
          <w:szCs w:val="28"/>
          <w:lang w:val="uk-UA"/>
        </w:rPr>
        <w:t>видає документи про освіту встановленого зразка.</w:t>
      </w:r>
    </w:p>
    <w:p w:rsidR="00026117" w:rsidRDefault="00026117" w:rsidP="00F50E62">
      <w:pPr>
        <w:spacing w:after="0"/>
        <w:contextualSpacing/>
        <w:jc w:val="both"/>
        <w:rPr>
          <w:rFonts w:ascii="Times New Roman" w:hAnsi="Times New Roman"/>
          <w:sz w:val="28"/>
          <w:szCs w:val="28"/>
          <w:lang w:val="uk-UA"/>
        </w:rPr>
      </w:pPr>
      <w:r w:rsidRPr="004B34FF">
        <w:rPr>
          <w:rFonts w:ascii="Times New Roman" w:hAnsi="Times New Roman"/>
          <w:sz w:val="28"/>
          <w:szCs w:val="28"/>
        </w:rPr>
        <w:t>1.1</w:t>
      </w:r>
      <w:r w:rsidR="005C0319">
        <w:rPr>
          <w:rFonts w:ascii="Times New Roman" w:hAnsi="Times New Roman"/>
          <w:sz w:val="28"/>
          <w:szCs w:val="28"/>
          <w:lang w:val="uk-UA"/>
        </w:rPr>
        <w:t>8</w:t>
      </w:r>
      <w:r w:rsidR="00D01891">
        <w:rPr>
          <w:rFonts w:ascii="Times New Roman" w:hAnsi="Times New Roman"/>
          <w:sz w:val="28"/>
          <w:szCs w:val="28"/>
        </w:rPr>
        <w:t>. У гімназії</w:t>
      </w:r>
      <w:r w:rsidR="00F60BD4">
        <w:rPr>
          <w:rFonts w:ascii="Times New Roman" w:hAnsi="Times New Roman"/>
          <w:sz w:val="28"/>
          <w:szCs w:val="28"/>
          <w:lang w:val="uk-UA"/>
        </w:rPr>
        <w:t xml:space="preserve"> </w:t>
      </w:r>
      <w:r w:rsidRPr="004B34FF">
        <w:rPr>
          <w:rFonts w:ascii="Times New Roman" w:hAnsi="Times New Roman"/>
          <w:sz w:val="28"/>
          <w:szCs w:val="28"/>
        </w:rPr>
        <w:t>визначена</w:t>
      </w:r>
      <w:r w:rsidRPr="004B34FF">
        <w:rPr>
          <w:rFonts w:ascii="Times New Roman" w:hAnsi="Times New Roman"/>
          <w:sz w:val="28"/>
          <w:szCs w:val="28"/>
          <w:lang w:val="uk-UA"/>
        </w:rPr>
        <w:t xml:space="preserve"> українська м</w:t>
      </w:r>
      <w:r w:rsidRPr="004B34FF">
        <w:rPr>
          <w:rFonts w:ascii="Times New Roman" w:hAnsi="Times New Roman"/>
          <w:sz w:val="28"/>
          <w:szCs w:val="28"/>
        </w:rPr>
        <w:t>ова</w:t>
      </w:r>
      <w:r w:rsidRPr="004B34FF">
        <w:rPr>
          <w:rFonts w:ascii="Times New Roman" w:hAnsi="Times New Roman"/>
          <w:sz w:val="28"/>
          <w:szCs w:val="28"/>
          <w:lang w:val="uk-UA"/>
        </w:rPr>
        <w:t xml:space="preserve"> </w:t>
      </w:r>
      <w:r w:rsidRPr="004B34FF">
        <w:rPr>
          <w:rFonts w:ascii="Times New Roman" w:hAnsi="Times New Roman"/>
          <w:sz w:val="28"/>
          <w:szCs w:val="28"/>
        </w:rPr>
        <w:t xml:space="preserve"> навчання</w:t>
      </w:r>
      <w:r w:rsidRPr="004B34FF">
        <w:rPr>
          <w:rFonts w:ascii="Times New Roman" w:hAnsi="Times New Roman"/>
          <w:sz w:val="28"/>
          <w:szCs w:val="28"/>
          <w:lang w:val="uk-UA"/>
        </w:rPr>
        <w:t>.</w:t>
      </w:r>
      <w:r w:rsidRPr="004B34FF">
        <w:rPr>
          <w:rFonts w:ascii="Times New Roman" w:hAnsi="Times New Roman"/>
          <w:sz w:val="28"/>
          <w:szCs w:val="28"/>
        </w:rPr>
        <w:t xml:space="preserve"> </w:t>
      </w:r>
    </w:p>
    <w:p w:rsidR="00026117" w:rsidRPr="006D4BAF" w:rsidRDefault="00026117" w:rsidP="00F50E62">
      <w:pPr>
        <w:spacing w:after="0"/>
        <w:contextualSpacing/>
        <w:jc w:val="both"/>
        <w:rPr>
          <w:rFonts w:ascii="Times New Roman" w:hAnsi="Times New Roman"/>
          <w:sz w:val="28"/>
          <w:szCs w:val="28"/>
        </w:rPr>
      </w:pPr>
      <w:r>
        <w:rPr>
          <w:rFonts w:ascii="Times New Roman" w:hAnsi="Times New Roman"/>
          <w:sz w:val="28"/>
          <w:szCs w:val="28"/>
        </w:rPr>
        <w:t>1.1</w:t>
      </w:r>
      <w:r w:rsidR="005C0319">
        <w:rPr>
          <w:rFonts w:ascii="Times New Roman" w:hAnsi="Times New Roman"/>
          <w:sz w:val="28"/>
          <w:szCs w:val="28"/>
          <w:lang w:val="uk-UA"/>
        </w:rPr>
        <w:t>9</w:t>
      </w:r>
      <w:r w:rsidR="00D01891">
        <w:rPr>
          <w:rFonts w:ascii="Times New Roman" w:hAnsi="Times New Roman"/>
          <w:sz w:val="28"/>
          <w:szCs w:val="28"/>
        </w:rPr>
        <w:t xml:space="preserve">. Автономія гімназії визначається </w:t>
      </w:r>
      <w:r w:rsidRPr="006D4BAF">
        <w:rPr>
          <w:rFonts w:ascii="Times New Roman" w:hAnsi="Times New Roman"/>
          <w:sz w:val="28"/>
          <w:szCs w:val="28"/>
        </w:rPr>
        <w:t xml:space="preserve"> правом: </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брати участь в установленому порядку в моніторингу якості освіти;</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 xml:space="preserve">проходити в установленому порядку громадську акредитацію закладу; </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самостійно визначати форми, методи і засоби організації освітнього процесу;  самостійно формувати освітню програму;</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планувати власну діяльність та формувати с</w:t>
      </w:r>
      <w:r w:rsidR="008E67E1">
        <w:rPr>
          <w:rFonts w:ascii="Times New Roman" w:hAnsi="Times New Roman"/>
          <w:sz w:val="28"/>
          <w:szCs w:val="28"/>
        </w:rPr>
        <w:t>тратегію розвитку гімназії</w:t>
      </w:r>
      <w:r w:rsidRPr="006D4BAF">
        <w:rPr>
          <w:rFonts w:ascii="Times New Roman" w:hAnsi="Times New Roman"/>
          <w:sz w:val="28"/>
          <w:szCs w:val="28"/>
        </w:rPr>
        <w:t>;</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lastRenderedPageBreak/>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026117" w:rsidRPr="006D4BAF" w:rsidRDefault="00026117" w:rsidP="00F50E62">
      <w:pPr>
        <w:numPr>
          <w:ilvl w:val="0"/>
          <w:numId w:val="6"/>
        </w:numPr>
        <w:spacing w:after="0"/>
        <w:contextualSpacing/>
        <w:jc w:val="both"/>
        <w:rPr>
          <w:rFonts w:ascii="Times New Roman" w:hAnsi="Times New Roman"/>
          <w:sz w:val="28"/>
          <w:szCs w:val="28"/>
        </w:rPr>
      </w:pPr>
      <w:r>
        <w:rPr>
          <w:rFonts w:ascii="Times New Roman" w:hAnsi="Times New Roman"/>
          <w:sz w:val="28"/>
          <w:szCs w:val="28"/>
          <w:lang w:val="uk-UA"/>
        </w:rPr>
        <w:t>користуватись</w:t>
      </w:r>
      <w:r w:rsidRPr="006D4BAF">
        <w:rPr>
          <w:rFonts w:ascii="Times New Roman" w:hAnsi="Times New Roman"/>
          <w:sz w:val="28"/>
          <w:szCs w:val="28"/>
        </w:rPr>
        <w:t xml:space="preserve"> рухомим і нерухомим майном згідно з законодавством України та цим Статутом;</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026117" w:rsidRDefault="00026117" w:rsidP="00F50E62">
      <w:pPr>
        <w:numPr>
          <w:ilvl w:val="0"/>
          <w:numId w:val="6"/>
        </w:numPr>
        <w:spacing w:after="0"/>
        <w:contextualSpacing/>
        <w:jc w:val="both"/>
        <w:rPr>
          <w:rFonts w:ascii="Times New Roman" w:hAnsi="Times New Roman"/>
          <w:sz w:val="28"/>
          <w:szCs w:val="28"/>
          <w:lang w:val="uk-UA"/>
        </w:rPr>
      </w:pPr>
      <w:r w:rsidRPr="006D4BAF">
        <w:rPr>
          <w:rFonts w:ascii="Times New Roman" w:hAnsi="Times New Roman"/>
          <w:sz w:val="28"/>
          <w:szCs w:val="28"/>
        </w:rPr>
        <w:t xml:space="preserve">розвивати власну матеріально-технічну базу та соціальну базу (спортивнооздоровчих, лікувально-профілактичних і культурних підрозділів); </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впроваджувати експериментальні програми;</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самостійно забезпечувати добір і розстановку кадрів;</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відповідного до власного Статуту утворювати, реорганізовувати та ліквідовувати структурні підрозділи;</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встановлювати власну символіку та атрибути;</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користуватись пільгами, передбаченими державою;</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026117" w:rsidRPr="006D4BAF" w:rsidRDefault="00026117" w:rsidP="00F50E62">
      <w:pPr>
        <w:numPr>
          <w:ilvl w:val="0"/>
          <w:numId w:val="6"/>
        </w:numPr>
        <w:spacing w:after="0"/>
        <w:contextualSpacing/>
        <w:jc w:val="both"/>
        <w:rPr>
          <w:rFonts w:ascii="Times New Roman" w:hAnsi="Times New Roman"/>
          <w:sz w:val="28"/>
          <w:szCs w:val="28"/>
        </w:rPr>
      </w:pPr>
      <w:r w:rsidRPr="006D4BAF">
        <w:rPr>
          <w:rFonts w:ascii="Times New Roman" w:hAnsi="Times New Roman"/>
          <w:sz w:val="28"/>
          <w:szCs w:val="28"/>
        </w:rPr>
        <w:t>здійснювати інші дії, що не суперечать чинному законодавству.</w:t>
      </w:r>
    </w:p>
    <w:p w:rsidR="00026117" w:rsidRPr="006D4BAF" w:rsidRDefault="005C0319" w:rsidP="00F50E62">
      <w:pPr>
        <w:spacing w:after="0"/>
        <w:contextualSpacing/>
        <w:jc w:val="both"/>
        <w:rPr>
          <w:rFonts w:ascii="Times New Roman" w:hAnsi="Times New Roman"/>
          <w:sz w:val="28"/>
          <w:szCs w:val="28"/>
        </w:rPr>
      </w:pPr>
      <w:r>
        <w:rPr>
          <w:rFonts w:ascii="Times New Roman" w:hAnsi="Times New Roman"/>
          <w:sz w:val="28"/>
          <w:szCs w:val="28"/>
        </w:rPr>
        <w:t>1.20</w:t>
      </w:r>
      <w:r w:rsidR="008E67E1">
        <w:rPr>
          <w:rFonts w:ascii="Times New Roman" w:hAnsi="Times New Roman"/>
          <w:sz w:val="28"/>
          <w:szCs w:val="28"/>
        </w:rPr>
        <w:t>. Гімназія  зобов’язана</w:t>
      </w:r>
      <w:r w:rsidR="00026117" w:rsidRPr="006D4BAF">
        <w:rPr>
          <w:rFonts w:ascii="Times New Roman" w:hAnsi="Times New Roman"/>
          <w:sz w:val="28"/>
          <w:szCs w:val="28"/>
        </w:rPr>
        <w:t xml:space="preserve">: </w:t>
      </w:r>
    </w:p>
    <w:p w:rsidR="00026117" w:rsidRPr="006D4BAF" w:rsidRDefault="00026117" w:rsidP="00F50E62">
      <w:pPr>
        <w:numPr>
          <w:ilvl w:val="0"/>
          <w:numId w:val="7"/>
        </w:numPr>
        <w:spacing w:after="0"/>
        <w:contextualSpacing/>
        <w:jc w:val="both"/>
        <w:rPr>
          <w:rFonts w:ascii="Times New Roman" w:hAnsi="Times New Roman"/>
          <w:sz w:val="28"/>
          <w:szCs w:val="28"/>
        </w:rPr>
      </w:pPr>
      <w:r w:rsidRPr="006D4BAF">
        <w:rPr>
          <w:rFonts w:ascii="Times New Roman" w:hAnsi="Times New Roman"/>
          <w:sz w:val="28"/>
          <w:szCs w:val="28"/>
        </w:rPr>
        <w:t>реалізовувати положення Конституції України, Законів України «Про освіту»,</w:t>
      </w:r>
      <w:r w:rsidR="008E67E1">
        <w:rPr>
          <w:rFonts w:ascii="Times New Roman" w:hAnsi="Times New Roman"/>
          <w:sz w:val="28"/>
          <w:szCs w:val="28"/>
          <w:lang w:val="uk-UA"/>
        </w:rPr>
        <w:t xml:space="preserve"> «Про дошкільну освіту»,</w:t>
      </w:r>
      <w:r w:rsidRPr="006D4BAF">
        <w:rPr>
          <w:rFonts w:ascii="Times New Roman" w:hAnsi="Times New Roman"/>
          <w:sz w:val="28"/>
          <w:szCs w:val="28"/>
        </w:rPr>
        <w:t xml:space="preserve"> «Про</w:t>
      </w:r>
      <w:r w:rsidR="00D70EE9" w:rsidRPr="00D70EE9">
        <w:rPr>
          <w:rFonts w:ascii="Times New Roman" w:hAnsi="Times New Roman"/>
          <w:sz w:val="28"/>
          <w:szCs w:val="28"/>
          <w:lang w:val="uk-UA"/>
        </w:rPr>
        <w:t xml:space="preserve"> </w:t>
      </w:r>
      <w:r w:rsidR="00D70EE9">
        <w:rPr>
          <w:rFonts w:ascii="Times New Roman" w:hAnsi="Times New Roman"/>
          <w:sz w:val="28"/>
          <w:szCs w:val="28"/>
          <w:lang w:val="uk-UA"/>
        </w:rPr>
        <w:t>повну</w:t>
      </w:r>
      <w:r w:rsidRPr="006D4BAF">
        <w:rPr>
          <w:rFonts w:ascii="Times New Roman" w:hAnsi="Times New Roman"/>
          <w:sz w:val="28"/>
          <w:szCs w:val="28"/>
        </w:rPr>
        <w:t xml:space="preserve"> загальну середню освіту», інших нормативно-правових актів у галузі освіти;</w:t>
      </w:r>
    </w:p>
    <w:p w:rsidR="00026117" w:rsidRPr="006D4BAF" w:rsidRDefault="00026117" w:rsidP="00F50E62">
      <w:pPr>
        <w:numPr>
          <w:ilvl w:val="0"/>
          <w:numId w:val="7"/>
        </w:numPr>
        <w:spacing w:after="0"/>
        <w:contextualSpacing/>
        <w:jc w:val="both"/>
        <w:rPr>
          <w:rFonts w:ascii="Times New Roman" w:hAnsi="Times New Roman"/>
          <w:sz w:val="28"/>
          <w:szCs w:val="28"/>
        </w:rPr>
      </w:pPr>
      <w:r w:rsidRPr="006D4BAF">
        <w:rPr>
          <w:rFonts w:ascii="Times New Roman" w:hAnsi="Times New Roman"/>
          <w:sz w:val="28"/>
          <w:szCs w:val="28"/>
        </w:rPr>
        <w:t>здійснювати освітню діяльність на підставі ліцензії, отриманої у встановленому законодавством порядку;</w:t>
      </w:r>
    </w:p>
    <w:p w:rsidR="00026117" w:rsidRPr="006D4BAF" w:rsidRDefault="005C0319" w:rsidP="00F50E62">
      <w:pPr>
        <w:numPr>
          <w:ilvl w:val="0"/>
          <w:numId w:val="7"/>
        </w:numPr>
        <w:spacing w:after="0"/>
        <w:contextualSpacing/>
        <w:jc w:val="both"/>
        <w:rPr>
          <w:rFonts w:ascii="Times New Roman" w:hAnsi="Times New Roman"/>
          <w:sz w:val="28"/>
          <w:szCs w:val="28"/>
        </w:rPr>
      </w:pPr>
      <w:r>
        <w:rPr>
          <w:rFonts w:ascii="Times New Roman" w:hAnsi="Times New Roman"/>
          <w:sz w:val="28"/>
          <w:szCs w:val="28"/>
        </w:rPr>
        <w:t>задовольняти</w:t>
      </w:r>
      <w:r w:rsidR="00026117" w:rsidRPr="006D4BAF">
        <w:rPr>
          <w:rFonts w:ascii="Times New Roman" w:hAnsi="Times New Roman"/>
          <w:sz w:val="28"/>
          <w:szCs w:val="28"/>
        </w:rPr>
        <w:t xml:space="preserve"> потреби громадян, що проживають на територ</w:t>
      </w:r>
      <w:r w:rsidR="008E67E1">
        <w:rPr>
          <w:rFonts w:ascii="Times New Roman" w:hAnsi="Times New Roman"/>
          <w:sz w:val="28"/>
          <w:szCs w:val="28"/>
        </w:rPr>
        <w:t>ії обслуговування гімназії</w:t>
      </w:r>
      <w:r w:rsidR="00026117" w:rsidRPr="006D4BAF">
        <w:rPr>
          <w:rFonts w:ascii="Times New Roman" w:hAnsi="Times New Roman"/>
          <w:sz w:val="28"/>
          <w:szCs w:val="28"/>
        </w:rPr>
        <w:t xml:space="preserve">, в здобутті повної загальної середньої освіти; </w:t>
      </w:r>
    </w:p>
    <w:p w:rsidR="00026117" w:rsidRPr="006D4BAF" w:rsidRDefault="00026117" w:rsidP="00F50E62">
      <w:pPr>
        <w:numPr>
          <w:ilvl w:val="0"/>
          <w:numId w:val="7"/>
        </w:numPr>
        <w:spacing w:after="0"/>
        <w:contextualSpacing/>
        <w:jc w:val="both"/>
        <w:rPr>
          <w:rFonts w:ascii="Times New Roman" w:hAnsi="Times New Roman"/>
          <w:sz w:val="28"/>
          <w:szCs w:val="28"/>
        </w:rPr>
      </w:pPr>
      <w:r w:rsidRPr="006D4BAF">
        <w:rPr>
          <w:rFonts w:ascii="Times New Roman" w:hAnsi="Times New Roman"/>
          <w:sz w:val="28"/>
          <w:szCs w:val="28"/>
        </w:rPr>
        <w:t xml:space="preserve">за потреби створювати інклюзивні та/або спеціальні групи і класи для навчання осіб з особливими освітніми потребами; </w:t>
      </w:r>
    </w:p>
    <w:p w:rsidR="00026117" w:rsidRPr="006D4BAF" w:rsidRDefault="00026117" w:rsidP="00F50E62">
      <w:pPr>
        <w:numPr>
          <w:ilvl w:val="0"/>
          <w:numId w:val="7"/>
        </w:numPr>
        <w:spacing w:after="0"/>
        <w:contextualSpacing/>
        <w:jc w:val="both"/>
        <w:rPr>
          <w:rFonts w:ascii="Times New Roman" w:hAnsi="Times New Roman"/>
          <w:sz w:val="28"/>
          <w:szCs w:val="28"/>
        </w:rPr>
      </w:pPr>
      <w:r w:rsidRPr="006D4BAF">
        <w:rPr>
          <w:rFonts w:ascii="Times New Roman" w:hAnsi="Times New Roman"/>
          <w:sz w:val="28"/>
          <w:szCs w:val="28"/>
        </w:rPr>
        <w:t>забезпечувати єдність навчання та виховання;</w:t>
      </w:r>
    </w:p>
    <w:p w:rsidR="00026117" w:rsidRPr="006D4BAF" w:rsidRDefault="00026117" w:rsidP="00F50E62">
      <w:pPr>
        <w:numPr>
          <w:ilvl w:val="0"/>
          <w:numId w:val="7"/>
        </w:numPr>
        <w:spacing w:after="0"/>
        <w:contextualSpacing/>
        <w:jc w:val="both"/>
        <w:rPr>
          <w:rFonts w:ascii="Times New Roman" w:hAnsi="Times New Roman"/>
          <w:sz w:val="28"/>
          <w:szCs w:val="28"/>
        </w:rPr>
      </w:pPr>
      <w:r w:rsidRPr="006D4BAF">
        <w:rPr>
          <w:rFonts w:ascii="Times New Roman" w:hAnsi="Times New Roman"/>
          <w:sz w:val="28"/>
          <w:szCs w:val="28"/>
        </w:rPr>
        <w:t xml:space="preserve">створювати власну науково-методичну і матеріально-технічну базу; </w:t>
      </w:r>
    </w:p>
    <w:p w:rsidR="00026117" w:rsidRPr="006D4BAF" w:rsidRDefault="00026117" w:rsidP="00F50E62">
      <w:pPr>
        <w:numPr>
          <w:ilvl w:val="0"/>
          <w:numId w:val="7"/>
        </w:numPr>
        <w:spacing w:after="0"/>
        <w:contextualSpacing/>
        <w:jc w:val="both"/>
        <w:rPr>
          <w:rFonts w:ascii="Times New Roman" w:hAnsi="Times New Roman"/>
          <w:sz w:val="28"/>
          <w:szCs w:val="28"/>
        </w:rPr>
      </w:pPr>
      <w:r w:rsidRPr="006D4BAF">
        <w:rPr>
          <w:rFonts w:ascii="Times New Roman" w:hAnsi="Times New Roman"/>
          <w:sz w:val="28"/>
          <w:szCs w:val="28"/>
        </w:rPr>
        <w:t xml:space="preserve">проходити плановий інституційний аудит у терміни та в порядку визначеним спеціальним законодавством; </w:t>
      </w:r>
    </w:p>
    <w:p w:rsidR="00026117" w:rsidRPr="006D4BAF" w:rsidRDefault="00026117" w:rsidP="00F50E62">
      <w:pPr>
        <w:numPr>
          <w:ilvl w:val="0"/>
          <w:numId w:val="7"/>
        </w:numPr>
        <w:spacing w:after="0"/>
        <w:contextualSpacing/>
        <w:jc w:val="both"/>
        <w:rPr>
          <w:rFonts w:ascii="Times New Roman" w:hAnsi="Times New Roman"/>
          <w:sz w:val="28"/>
          <w:szCs w:val="28"/>
        </w:rPr>
      </w:pPr>
      <w:r w:rsidRPr="006D4BAF">
        <w:rPr>
          <w:rFonts w:ascii="Times New Roman" w:hAnsi="Times New Roman"/>
          <w:sz w:val="28"/>
          <w:szCs w:val="28"/>
        </w:rPr>
        <w:lastRenderedPageBreak/>
        <w:t xml:space="preserve">забезпечувати відповідність рівня загальної середньої освіти Державним стандартам загальної середньої освіти; </w:t>
      </w:r>
    </w:p>
    <w:p w:rsidR="00026117" w:rsidRPr="006D4BAF" w:rsidRDefault="00026117" w:rsidP="00F50E62">
      <w:pPr>
        <w:numPr>
          <w:ilvl w:val="0"/>
          <w:numId w:val="7"/>
        </w:numPr>
        <w:spacing w:after="0"/>
        <w:contextualSpacing/>
        <w:jc w:val="both"/>
        <w:rPr>
          <w:rFonts w:ascii="Times New Roman" w:hAnsi="Times New Roman"/>
          <w:sz w:val="28"/>
          <w:szCs w:val="28"/>
        </w:rPr>
      </w:pPr>
      <w:r w:rsidRPr="006D4BAF">
        <w:rPr>
          <w:rFonts w:ascii="Times New Roman" w:hAnsi="Times New Roman"/>
          <w:sz w:val="28"/>
          <w:szCs w:val="28"/>
        </w:rPr>
        <w:t xml:space="preserve">охороняти життя і здоров’я здобувачів освіти, педагогічних та інших працівників закладу освіти; </w:t>
      </w:r>
    </w:p>
    <w:p w:rsidR="00026117" w:rsidRPr="006D4BAF" w:rsidRDefault="00026117" w:rsidP="00F50E62">
      <w:pPr>
        <w:numPr>
          <w:ilvl w:val="0"/>
          <w:numId w:val="7"/>
        </w:numPr>
        <w:spacing w:after="0"/>
        <w:contextualSpacing/>
        <w:jc w:val="both"/>
        <w:rPr>
          <w:rFonts w:ascii="Times New Roman" w:hAnsi="Times New Roman"/>
          <w:sz w:val="28"/>
          <w:szCs w:val="28"/>
        </w:rPr>
      </w:pPr>
      <w:r w:rsidRPr="006D4BAF">
        <w:rPr>
          <w:rFonts w:ascii="Times New Roman" w:hAnsi="Times New Roman"/>
          <w:sz w:val="28"/>
          <w:szCs w:val="28"/>
        </w:rPr>
        <w:t xml:space="preserve">додержуватись фінансової дисципліни, зберігати матеріальну базу; </w:t>
      </w:r>
    </w:p>
    <w:p w:rsidR="00026117" w:rsidRPr="006D4BAF" w:rsidRDefault="00026117" w:rsidP="00F50E62">
      <w:pPr>
        <w:numPr>
          <w:ilvl w:val="0"/>
          <w:numId w:val="7"/>
        </w:numPr>
        <w:spacing w:after="0"/>
        <w:contextualSpacing/>
        <w:jc w:val="both"/>
        <w:rPr>
          <w:rFonts w:ascii="Times New Roman" w:hAnsi="Times New Roman"/>
          <w:sz w:val="28"/>
          <w:szCs w:val="28"/>
        </w:rPr>
      </w:pPr>
      <w:r w:rsidRPr="006D4BAF">
        <w:rPr>
          <w:rFonts w:ascii="Times New Roman" w:hAnsi="Times New Roman"/>
          <w:sz w:val="28"/>
          <w:szCs w:val="28"/>
        </w:rPr>
        <w:t>забезпечувати видачу здобувачам освіти документів про освіту встановленого зразка;</w:t>
      </w:r>
    </w:p>
    <w:p w:rsidR="00026117" w:rsidRPr="006D4BAF" w:rsidRDefault="00026117" w:rsidP="00F50E62">
      <w:pPr>
        <w:numPr>
          <w:ilvl w:val="0"/>
          <w:numId w:val="7"/>
        </w:numPr>
        <w:spacing w:after="0"/>
        <w:contextualSpacing/>
        <w:jc w:val="both"/>
        <w:rPr>
          <w:rFonts w:ascii="Times New Roman" w:hAnsi="Times New Roman"/>
          <w:sz w:val="28"/>
          <w:szCs w:val="28"/>
        </w:rPr>
      </w:pPr>
      <w:r w:rsidRPr="006D4BAF">
        <w:rPr>
          <w:rFonts w:ascii="Times New Roman" w:hAnsi="Times New Roman"/>
          <w:sz w:val="28"/>
          <w:szCs w:val="28"/>
        </w:rPr>
        <w:t>здійснювати інші повноваження делеговані засновником.</w:t>
      </w:r>
    </w:p>
    <w:p w:rsidR="00026117" w:rsidRDefault="005C0319" w:rsidP="00F50E62">
      <w:pPr>
        <w:spacing w:after="0"/>
        <w:contextualSpacing/>
        <w:jc w:val="both"/>
        <w:rPr>
          <w:rFonts w:ascii="Times New Roman" w:hAnsi="Times New Roman"/>
          <w:sz w:val="28"/>
          <w:szCs w:val="28"/>
          <w:lang w:val="uk-UA"/>
        </w:rPr>
      </w:pPr>
      <w:r>
        <w:rPr>
          <w:rFonts w:ascii="Times New Roman" w:hAnsi="Times New Roman"/>
          <w:sz w:val="28"/>
          <w:szCs w:val="28"/>
        </w:rPr>
        <w:t>1.21</w:t>
      </w:r>
      <w:r w:rsidR="00F60BD4">
        <w:rPr>
          <w:rFonts w:ascii="Times New Roman" w:hAnsi="Times New Roman"/>
          <w:sz w:val="28"/>
          <w:szCs w:val="28"/>
        </w:rPr>
        <w:t>. У</w:t>
      </w:r>
      <w:r w:rsidR="008E67E1">
        <w:rPr>
          <w:rFonts w:ascii="Times New Roman" w:hAnsi="Times New Roman"/>
          <w:sz w:val="28"/>
          <w:szCs w:val="28"/>
        </w:rPr>
        <w:t xml:space="preserve"> гімназії</w:t>
      </w:r>
      <w:r w:rsidR="00F60BD4">
        <w:rPr>
          <w:rFonts w:ascii="Times New Roman" w:hAnsi="Times New Roman"/>
          <w:sz w:val="28"/>
          <w:szCs w:val="28"/>
          <w:lang w:val="uk-UA"/>
        </w:rPr>
        <w:t xml:space="preserve"> </w:t>
      </w:r>
      <w:r w:rsidR="00026117" w:rsidRPr="004B34FF">
        <w:rPr>
          <w:rFonts w:ascii="Times New Roman" w:hAnsi="Times New Roman"/>
          <w:sz w:val="28"/>
          <w:szCs w:val="28"/>
        </w:rPr>
        <w:t>створюються та функціонують:</w:t>
      </w:r>
      <w:r w:rsidR="00026117" w:rsidRPr="00272F7C">
        <w:rPr>
          <w:rFonts w:ascii="Times New Roman" w:hAnsi="Times New Roman"/>
          <w:sz w:val="28"/>
          <w:szCs w:val="28"/>
        </w:rPr>
        <w:t xml:space="preserve"> </w:t>
      </w:r>
      <w:r w:rsidR="00026117">
        <w:rPr>
          <w:rFonts w:ascii="Times New Roman" w:hAnsi="Times New Roman"/>
          <w:sz w:val="28"/>
          <w:szCs w:val="28"/>
          <w:lang w:val="uk-UA"/>
        </w:rPr>
        <w:t>м</w:t>
      </w:r>
      <w:r w:rsidR="00026117" w:rsidRPr="004B34FF">
        <w:rPr>
          <w:rFonts w:ascii="Times New Roman" w:hAnsi="Times New Roman"/>
          <w:sz w:val="28"/>
          <w:szCs w:val="28"/>
          <w:lang w:val="uk-UA"/>
        </w:rPr>
        <w:t>етодичні об’єднання класних керівників,</w:t>
      </w:r>
      <w:r w:rsidR="00026117" w:rsidRPr="006B5730">
        <w:rPr>
          <w:rFonts w:ascii="Times New Roman" w:hAnsi="Times New Roman"/>
          <w:sz w:val="28"/>
          <w:szCs w:val="28"/>
        </w:rPr>
        <w:t xml:space="preserve"> </w:t>
      </w:r>
      <w:r w:rsidR="00026117" w:rsidRPr="004B34FF">
        <w:rPr>
          <w:rFonts w:ascii="Times New Roman" w:hAnsi="Times New Roman"/>
          <w:sz w:val="28"/>
          <w:szCs w:val="28"/>
          <w:lang w:val="uk-UA"/>
        </w:rPr>
        <w:t>кафедри суспільно-гуманітарного</w:t>
      </w:r>
      <w:r w:rsidR="00026117">
        <w:rPr>
          <w:rFonts w:ascii="Times New Roman" w:hAnsi="Times New Roman"/>
          <w:sz w:val="28"/>
          <w:szCs w:val="28"/>
          <w:lang w:val="uk-UA"/>
        </w:rPr>
        <w:t>, природничо-математичного циклів</w:t>
      </w:r>
      <w:r w:rsidR="00026117" w:rsidRPr="004B34FF">
        <w:rPr>
          <w:rFonts w:ascii="Times New Roman" w:hAnsi="Times New Roman"/>
          <w:sz w:val="28"/>
          <w:szCs w:val="28"/>
          <w:lang w:val="uk-UA"/>
        </w:rPr>
        <w:t xml:space="preserve">, </w:t>
      </w:r>
      <w:r w:rsidR="00026117">
        <w:rPr>
          <w:rFonts w:ascii="Times New Roman" w:hAnsi="Times New Roman"/>
          <w:sz w:val="28"/>
          <w:szCs w:val="28"/>
          <w:lang w:val="uk-UA"/>
        </w:rPr>
        <w:t>художньо-естетичного напрямків</w:t>
      </w:r>
      <w:r w:rsidR="00026117" w:rsidRPr="004B34FF">
        <w:rPr>
          <w:rFonts w:ascii="Times New Roman" w:hAnsi="Times New Roman"/>
          <w:sz w:val="28"/>
          <w:szCs w:val="28"/>
          <w:lang w:val="uk-UA"/>
        </w:rPr>
        <w:t>, кафедра учителів початкових класів, працює психолого –</w:t>
      </w:r>
      <w:r w:rsidR="00026117">
        <w:rPr>
          <w:rFonts w:ascii="Times New Roman" w:hAnsi="Times New Roman"/>
          <w:sz w:val="28"/>
          <w:szCs w:val="28"/>
          <w:lang w:val="uk-UA"/>
        </w:rPr>
        <w:t xml:space="preserve"> </w:t>
      </w:r>
      <w:r w:rsidR="00026117" w:rsidRPr="004B34FF">
        <w:rPr>
          <w:rFonts w:ascii="Times New Roman" w:hAnsi="Times New Roman"/>
          <w:sz w:val="28"/>
          <w:szCs w:val="28"/>
          <w:lang w:val="uk-UA"/>
        </w:rPr>
        <w:t>педагогічний семінар.</w:t>
      </w:r>
    </w:p>
    <w:p w:rsidR="00D93439" w:rsidRDefault="00124D41"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1.</w:t>
      </w:r>
      <w:r w:rsidR="005C0319">
        <w:rPr>
          <w:rFonts w:ascii="Times New Roman" w:hAnsi="Times New Roman"/>
          <w:sz w:val="28"/>
          <w:szCs w:val="28"/>
          <w:lang w:val="uk-UA"/>
        </w:rPr>
        <w:t>22</w:t>
      </w:r>
      <w:r w:rsidR="00D93439">
        <w:rPr>
          <w:rFonts w:ascii="Times New Roman" w:hAnsi="Times New Roman"/>
          <w:sz w:val="28"/>
          <w:szCs w:val="28"/>
          <w:lang w:val="uk-UA"/>
        </w:rPr>
        <w:t>.Медичне обслуговування  дітей та відповідні умови для його організації забезпечується засновником і здійснюється відповідно до законодавства.</w:t>
      </w:r>
    </w:p>
    <w:p w:rsidR="00D93439" w:rsidRDefault="00124D41"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1.</w:t>
      </w:r>
      <w:r w:rsidR="005C0319">
        <w:rPr>
          <w:rFonts w:ascii="Times New Roman" w:hAnsi="Times New Roman"/>
          <w:sz w:val="28"/>
          <w:szCs w:val="28"/>
          <w:lang w:val="uk-UA"/>
        </w:rPr>
        <w:t>23</w:t>
      </w:r>
      <w:r w:rsidR="00D93439">
        <w:rPr>
          <w:rFonts w:ascii="Times New Roman" w:hAnsi="Times New Roman"/>
          <w:sz w:val="28"/>
          <w:szCs w:val="28"/>
          <w:lang w:val="uk-UA"/>
        </w:rPr>
        <w:t>.Відповідальність за організацію харчування учнів покладається на Засновника та директора гімназії. Норми та порядок організації харчування дітей  встановлюєтьсчя Кабінетом Міністрів України, нормативними документами засновника</w:t>
      </w:r>
      <w:r w:rsidR="002113FB">
        <w:rPr>
          <w:rFonts w:ascii="Times New Roman" w:hAnsi="Times New Roman"/>
          <w:sz w:val="28"/>
          <w:szCs w:val="28"/>
          <w:lang w:val="uk-UA"/>
        </w:rPr>
        <w:t xml:space="preserve"> та його виконавчого органу.</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1.</w:t>
      </w:r>
      <w:r w:rsidR="007859D9">
        <w:rPr>
          <w:rFonts w:ascii="Times New Roman" w:hAnsi="Times New Roman"/>
          <w:sz w:val="28"/>
          <w:szCs w:val="28"/>
          <w:lang w:val="uk-UA"/>
        </w:rPr>
        <w:t>24</w:t>
      </w:r>
      <w:r w:rsidR="00F60BD4">
        <w:rPr>
          <w:rFonts w:ascii="Times New Roman" w:hAnsi="Times New Roman"/>
          <w:sz w:val="28"/>
          <w:szCs w:val="28"/>
          <w:lang w:val="uk-UA"/>
        </w:rPr>
        <w:t>. Взаємовідносини</w:t>
      </w:r>
      <w:r w:rsidR="008E67E1">
        <w:rPr>
          <w:rFonts w:ascii="Times New Roman" w:hAnsi="Times New Roman"/>
          <w:sz w:val="28"/>
          <w:szCs w:val="28"/>
          <w:lang w:val="uk-UA"/>
        </w:rPr>
        <w:t xml:space="preserve"> гімназії</w:t>
      </w:r>
      <w:r w:rsidRPr="004B34FF">
        <w:rPr>
          <w:rFonts w:ascii="Times New Roman" w:hAnsi="Times New Roman"/>
          <w:sz w:val="28"/>
          <w:szCs w:val="28"/>
          <w:lang w:val="uk-UA"/>
        </w:rPr>
        <w:t xml:space="preserve"> з юридичними і фізичними особами визначаються угодами, що укладені між ними.</w:t>
      </w:r>
    </w:p>
    <w:p w:rsidR="00026117" w:rsidRDefault="00026117" w:rsidP="00F50E62">
      <w:pPr>
        <w:spacing w:after="0"/>
        <w:contextualSpacing/>
        <w:jc w:val="both"/>
        <w:rPr>
          <w:rFonts w:ascii="Times New Roman" w:hAnsi="Times New Roman"/>
          <w:sz w:val="28"/>
          <w:szCs w:val="28"/>
          <w:lang w:val="uk-UA"/>
        </w:rPr>
      </w:pPr>
    </w:p>
    <w:p w:rsidR="00026117" w:rsidRPr="00F50E62" w:rsidRDefault="00026117" w:rsidP="00F50E62">
      <w:pPr>
        <w:spacing w:after="0"/>
        <w:contextualSpacing/>
        <w:jc w:val="center"/>
        <w:rPr>
          <w:rFonts w:ascii="Times New Roman" w:hAnsi="Times New Roman"/>
          <w:b/>
          <w:sz w:val="28"/>
          <w:szCs w:val="28"/>
          <w:lang w:val="uk-UA"/>
        </w:rPr>
      </w:pPr>
      <w:r w:rsidRPr="004B34FF">
        <w:rPr>
          <w:rFonts w:ascii="Times New Roman" w:hAnsi="Times New Roman"/>
          <w:b/>
          <w:sz w:val="28"/>
          <w:szCs w:val="28"/>
        </w:rPr>
        <w:t>II</w:t>
      </w:r>
      <w:r w:rsidRPr="00F50E62">
        <w:rPr>
          <w:rFonts w:ascii="Times New Roman" w:hAnsi="Times New Roman"/>
          <w:b/>
          <w:sz w:val="28"/>
          <w:szCs w:val="28"/>
          <w:lang w:val="uk-UA"/>
        </w:rPr>
        <w:t xml:space="preserve">. Організація </w:t>
      </w:r>
      <w:r>
        <w:rPr>
          <w:rFonts w:ascii="Times New Roman" w:hAnsi="Times New Roman"/>
          <w:b/>
          <w:sz w:val="28"/>
          <w:szCs w:val="28"/>
          <w:lang w:val="uk-UA"/>
        </w:rPr>
        <w:t>освітнього</w:t>
      </w:r>
      <w:r w:rsidRPr="00F50E62">
        <w:rPr>
          <w:rFonts w:ascii="Times New Roman" w:hAnsi="Times New Roman"/>
          <w:b/>
          <w:sz w:val="28"/>
          <w:szCs w:val="28"/>
          <w:lang w:val="uk-UA"/>
        </w:rPr>
        <w:t xml:space="preserve"> процесу</w:t>
      </w:r>
    </w:p>
    <w:p w:rsidR="005C33B3" w:rsidRDefault="0084434F" w:rsidP="00F50E62">
      <w:pPr>
        <w:spacing w:after="0"/>
        <w:contextualSpacing/>
        <w:jc w:val="both"/>
        <w:rPr>
          <w:rFonts w:ascii="Times New Roman" w:hAnsi="Times New Roman"/>
          <w:sz w:val="28"/>
          <w:szCs w:val="28"/>
          <w:lang w:val="uk-UA"/>
        </w:rPr>
      </w:pPr>
      <w:r w:rsidRPr="00F50E62">
        <w:rPr>
          <w:rFonts w:ascii="Times New Roman" w:hAnsi="Times New Roman"/>
          <w:sz w:val="28"/>
          <w:szCs w:val="28"/>
          <w:lang w:val="uk-UA"/>
        </w:rPr>
        <w:t>2.1. О</w:t>
      </w:r>
      <w:r>
        <w:rPr>
          <w:rFonts w:ascii="Times New Roman" w:hAnsi="Times New Roman"/>
          <w:sz w:val="28"/>
          <w:szCs w:val="28"/>
          <w:lang w:val="uk-UA"/>
        </w:rPr>
        <w:t>світній процес у гімназії організовується відповідно до законодавства,</w:t>
      </w:r>
      <w:r w:rsidR="00AA300D">
        <w:rPr>
          <w:rFonts w:ascii="Times New Roman" w:hAnsi="Times New Roman"/>
          <w:sz w:val="28"/>
          <w:szCs w:val="28"/>
          <w:lang w:val="uk-UA"/>
        </w:rPr>
        <w:t xml:space="preserve"> </w:t>
      </w:r>
      <w:r>
        <w:rPr>
          <w:rFonts w:ascii="Times New Roman" w:hAnsi="Times New Roman"/>
          <w:sz w:val="28"/>
          <w:szCs w:val="28"/>
          <w:lang w:val="uk-UA"/>
        </w:rPr>
        <w:t>Стратегії розвитку гімназії,</w:t>
      </w:r>
      <w:r w:rsidRPr="00F50E62">
        <w:rPr>
          <w:rFonts w:ascii="Times New Roman" w:hAnsi="Times New Roman"/>
          <w:sz w:val="28"/>
          <w:szCs w:val="28"/>
          <w:lang w:val="uk-UA"/>
        </w:rPr>
        <w:t xml:space="preserve"> </w:t>
      </w:r>
      <w:r w:rsidR="00026117">
        <w:rPr>
          <w:rFonts w:ascii="Times New Roman" w:hAnsi="Times New Roman"/>
          <w:sz w:val="28"/>
          <w:szCs w:val="28"/>
          <w:lang w:val="uk-UA"/>
        </w:rPr>
        <w:t>освітньої п</w:t>
      </w:r>
      <w:r>
        <w:rPr>
          <w:rFonts w:ascii="Times New Roman" w:hAnsi="Times New Roman"/>
          <w:sz w:val="28"/>
          <w:szCs w:val="28"/>
          <w:lang w:val="uk-UA"/>
        </w:rPr>
        <w:t>рограми та спрямовується на виявлення та розвит</w:t>
      </w:r>
      <w:r w:rsidR="00AA300D">
        <w:rPr>
          <w:rFonts w:ascii="Times New Roman" w:hAnsi="Times New Roman"/>
          <w:sz w:val="28"/>
          <w:szCs w:val="28"/>
          <w:lang w:val="uk-UA"/>
        </w:rPr>
        <w:t>ок здібностей та обдарувань особ</w:t>
      </w:r>
      <w:r>
        <w:rPr>
          <w:rFonts w:ascii="Times New Roman" w:hAnsi="Times New Roman"/>
          <w:sz w:val="28"/>
          <w:szCs w:val="28"/>
          <w:lang w:val="uk-UA"/>
        </w:rPr>
        <w:t>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r w:rsidR="005C33B3">
        <w:rPr>
          <w:rFonts w:ascii="Times New Roman" w:hAnsi="Times New Roman"/>
          <w:sz w:val="28"/>
          <w:szCs w:val="28"/>
          <w:lang w:val="uk-UA"/>
        </w:rPr>
        <w:t>.</w:t>
      </w:r>
    </w:p>
    <w:p w:rsidR="00026117" w:rsidRDefault="005C33B3"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Основою для розроблення освітньої програми  є Базовий компонент дошкільної освіти та відповідний Державний стандарт базової середньої освіти</w:t>
      </w:r>
      <w:r w:rsidR="00026117" w:rsidRPr="005C33B3">
        <w:rPr>
          <w:rFonts w:ascii="Times New Roman" w:hAnsi="Times New Roman"/>
          <w:sz w:val="28"/>
          <w:szCs w:val="28"/>
          <w:lang w:val="uk-UA"/>
        </w:rPr>
        <w:t>.</w:t>
      </w:r>
    </w:p>
    <w:p w:rsidR="005C33B3" w:rsidRDefault="005C33B3"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Освітня програма схвалюється педагогічною радою гімназії та затверджується керівником.</w:t>
      </w:r>
    </w:p>
    <w:p w:rsidR="005C33B3" w:rsidRDefault="005C33B3"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2.2.На кожному рівні дошкільної та загальної середньої освіти освітній процес організовується в безпечному освітньому середовищі та здійснюється з урахуванням</w:t>
      </w:r>
      <w:r w:rsidR="00327DC3">
        <w:rPr>
          <w:rFonts w:ascii="Times New Roman" w:hAnsi="Times New Roman"/>
          <w:sz w:val="28"/>
          <w:szCs w:val="28"/>
          <w:lang w:val="uk-UA"/>
        </w:rPr>
        <w:t xml:space="preserve"> вікових особливостей, фізичного, психічного та інтелектуального розвитку дітей, їхніх освітніх потреб.</w:t>
      </w:r>
    </w:p>
    <w:p w:rsidR="00327DC3" w:rsidRDefault="00327DC3"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lastRenderedPageBreak/>
        <w:t>2.3.На основі освітньої програми гімназія складає та затверджує план роботи, що конкретизує організацію освітнього процесу.</w:t>
      </w:r>
    </w:p>
    <w:p w:rsidR="00327DC3" w:rsidRDefault="00327DC3"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2.4.Освітній процес на рівні початкової та базової</w:t>
      </w:r>
      <w:r w:rsidRPr="00327DC3">
        <w:rPr>
          <w:rFonts w:ascii="Times New Roman" w:hAnsi="Times New Roman"/>
          <w:sz w:val="28"/>
          <w:szCs w:val="28"/>
          <w:lang w:val="uk-UA"/>
        </w:rPr>
        <w:t xml:space="preserve"> </w:t>
      </w:r>
      <w:r>
        <w:rPr>
          <w:rFonts w:ascii="Times New Roman" w:hAnsi="Times New Roman"/>
          <w:sz w:val="28"/>
          <w:szCs w:val="28"/>
          <w:lang w:val="uk-UA"/>
        </w:rPr>
        <w:t>середньої освіти організовується за такими циклами:</w:t>
      </w:r>
    </w:p>
    <w:p w:rsidR="00327DC3" w:rsidRDefault="00327DC3"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перший цикл початкової освіти- адаптаційно-ігровий (1-2 роки навчання);</w:t>
      </w:r>
    </w:p>
    <w:p w:rsidR="00327DC3" w:rsidRPr="005C33B3" w:rsidRDefault="00327DC3"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другий  цикл початк</w:t>
      </w:r>
      <w:r w:rsidR="001C11F7">
        <w:rPr>
          <w:rFonts w:ascii="Times New Roman" w:hAnsi="Times New Roman"/>
          <w:sz w:val="28"/>
          <w:szCs w:val="28"/>
          <w:lang w:val="uk-UA"/>
        </w:rPr>
        <w:t>ової освіти- основний</w:t>
      </w:r>
      <w:r>
        <w:rPr>
          <w:rFonts w:ascii="Times New Roman" w:hAnsi="Times New Roman"/>
          <w:sz w:val="28"/>
          <w:szCs w:val="28"/>
          <w:lang w:val="uk-UA"/>
        </w:rPr>
        <w:t xml:space="preserve"> </w:t>
      </w:r>
      <w:r w:rsidR="001C11F7">
        <w:rPr>
          <w:rFonts w:ascii="Times New Roman" w:hAnsi="Times New Roman"/>
          <w:sz w:val="28"/>
          <w:szCs w:val="28"/>
          <w:lang w:val="uk-UA"/>
        </w:rPr>
        <w:t>(3-4</w:t>
      </w:r>
      <w:r>
        <w:rPr>
          <w:rFonts w:ascii="Times New Roman" w:hAnsi="Times New Roman"/>
          <w:sz w:val="28"/>
          <w:szCs w:val="28"/>
          <w:lang w:val="uk-UA"/>
        </w:rPr>
        <w:t xml:space="preserve"> роки навчання);</w:t>
      </w:r>
    </w:p>
    <w:p w:rsidR="001C11F7" w:rsidRDefault="001C11F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перший цикл базової середньої освіти- адаптаційний (5-6 роки навчання);</w:t>
      </w:r>
    </w:p>
    <w:p w:rsidR="001C11F7" w:rsidRDefault="001C11F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другий цикл базової середньої</w:t>
      </w:r>
      <w:r w:rsidR="00A106C7">
        <w:rPr>
          <w:rFonts w:ascii="Times New Roman" w:hAnsi="Times New Roman"/>
          <w:sz w:val="28"/>
          <w:szCs w:val="28"/>
          <w:lang w:val="uk-UA"/>
        </w:rPr>
        <w:t xml:space="preserve"> освіти- базове предметне навчання</w:t>
      </w:r>
      <w:r>
        <w:rPr>
          <w:rFonts w:ascii="Times New Roman" w:hAnsi="Times New Roman"/>
          <w:sz w:val="28"/>
          <w:szCs w:val="28"/>
          <w:lang w:val="uk-UA"/>
        </w:rPr>
        <w:t xml:space="preserve"> </w:t>
      </w:r>
      <w:r w:rsidR="00A106C7">
        <w:rPr>
          <w:rFonts w:ascii="Times New Roman" w:hAnsi="Times New Roman"/>
          <w:sz w:val="28"/>
          <w:szCs w:val="28"/>
          <w:lang w:val="uk-UA"/>
        </w:rPr>
        <w:t>(7-9</w:t>
      </w:r>
      <w:r>
        <w:rPr>
          <w:rFonts w:ascii="Times New Roman" w:hAnsi="Times New Roman"/>
          <w:sz w:val="28"/>
          <w:szCs w:val="28"/>
          <w:lang w:val="uk-UA"/>
        </w:rPr>
        <w:t xml:space="preserve"> роки навчання);</w:t>
      </w:r>
    </w:p>
    <w:p w:rsidR="00327DC3" w:rsidRPr="005C33B3" w:rsidRDefault="00E05781"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2.5.Гімназія здійснює освітній процес за очною(денною) формою навчання.</w:t>
      </w:r>
    </w:p>
    <w:p w:rsidR="00026117" w:rsidRDefault="00026117" w:rsidP="00F50E62">
      <w:pPr>
        <w:spacing w:after="0"/>
        <w:contextualSpacing/>
        <w:jc w:val="both"/>
        <w:rPr>
          <w:rFonts w:ascii="Times New Roman" w:hAnsi="Times New Roman"/>
          <w:sz w:val="28"/>
          <w:szCs w:val="28"/>
          <w:lang w:val="uk-UA"/>
        </w:rPr>
      </w:pPr>
      <w:r w:rsidRPr="00E05781">
        <w:rPr>
          <w:rFonts w:ascii="Times New Roman" w:hAnsi="Times New Roman"/>
          <w:sz w:val="28"/>
          <w:szCs w:val="28"/>
          <w:lang w:val="uk-UA"/>
        </w:rPr>
        <w:t>2.</w:t>
      </w:r>
      <w:r w:rsidR="00E05781">
        <w:rPr>
          <w:rFonts w:ascii="Times New Roman" w:hAnsi="Times New Roman"/>
          <w:sz w:val="28"/>
          <w:szCs w:val="28"/>
          <w:lang w:val="uk-UA"/>
        </w:rPr>
        <w:t>6</w:t>
      </w:r>
      <w:r w:rsidR="00054FA3" w:rsidRPr="00E05781">
        <w:rPr>
          <w:rFonts w:ascii="Times New Roman" w:hAnsi="Times New Roman"/>
          <w:sz w:val="28"/>
          <w:szCs w:val="28"/>
          <w:lang w:val="uk-UA"/>
        </w:rPr>
        <w:t>.</w:t>
      </w:r>
      <w:r w:rsidR="00E05781">
        <w:rPr>
          <w:rFonts w:ascii="Times New Roman" w:hAnsi="Times New Roman"/>
          <w:sz w:val="28"/>
          <w:szCs w:val="28"/>
          <w:lang w:val="uk-UA"/>
        </w:rPr>
        <w:t>З урахуванням освітніх запитів у гімназії організовується індивідуальна форма здобуття загальної середньої освіти відповідно до Положення про індивідуальну форму здобуття загальної середньої освіти , затвердженого наказом Міністерства освіти і науки України.</w:t>
      </w:r>
      <w:r w:rsidR="00054FA3" w:rsidRPr="00E05781">
        <w:rPr>
          <w:rFonts w:ascii="Times New Roman" w:hAnsi="Times New Roman"/>
          <w:sz w:val="28"/>
          <w:szCs w:val="28"/>
          <w:lang w:val="uk-UA"/>
        </w:rPr>
        <w:t xml:space="preserve"> </w:t>
      </w:r>
    </w:p>
    <w:p w:rsidR="008649A0" w:rsidRPr="00E05781" w:rsidRDefault="008649A0"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2.7. У випадку карантину та форс-мажорних ситуацій, спричинених техногенними, природними та іншими факторами, гімназія переходить з очної на іншу форму навчання ( з використанням технологій дистанційного, зміаного навчання).</w:t>
      </w:r>
    </w:p>
    <w:p w:rsidR="00026117" w:rsidRPr="008649A0" w:rsidRDefault="00026117" w:rsidP="00F50E62">
      <w:pPr>
        <w:spacing w:after="0"/>
        <w:contextualSpacing/>
        <w:jc w:val="both"/>
        <w:rPr>
          <w:rFonts w:ascii="Times New Roman" w:hAnsi="Times New Roman"/>
          <w:sz w:val="28"/>
          <w:szCs w:val="28"/>
          <w:lang w:val="uk-UA"/>
        </w:rPr>
      </w:pPr>
      <w:r w:rsidRPr="008649A0">
        <w:rPr>
          <w:rFonts w:ascii="Times New Roman" w:hAnsi="Times New Roman"/>
          <w:sz w:val="28"/>
          <w:szCs w:val="28"/>
          <w:lang w:val="uk-UA"/>
        </w:rPr>
        <w:t>2.</w:t>
      </w:r>
      <w:r w:rsidR="003C610F">
        <w:rPr>
          <w:rFonts w:ascii="Times New Roman" w:hAnsi="Times New Roman"/>
          <w:sz w:val="28"/>
          <w:szCs w:val="28"/>
          <w:lang w:val="uk-UA"/>
        </w:rPr>
        <w:t>8</w:t>
      </w:r>
      <w:r w:rsidR="00F0493E" w:rsidRPr="008649A0">
        <w:rPr>
          <w:rFonts w:ascii="Times New Roman" w:hAnsi="Times New Roman"/>
          <w:sz w:val="28"/>
          <w:szCs w:val="28"/>
          <w:lang w:val="uk-UA"/>
        </w:rPr>
        <w:t>. Зарахування</w:t>
      </w:r>
      <w:r w:rsidRPr="008649A0">
        <w:rPr>
          <w:rFonts w:ascii="Times New Roman" w:hAnsi="Times New Roman"/>
          <w:sz w:val="28"/>
          <w:szCs w:val="28"/>
          <w:lang w:val="uk-UA"/>
        </w:rPr>
        <w:t>, відрахування та переведення</w:t>
      </w:r>
      <w:r w:rsidR="00054FA3" w:rsidRPr="008649A0">
        <w:rPr>
          <w:rFonts w:ascii="Times New Roman" w:hAnsi="Times New Roman"/>
          <w:sz w:val="28"/>
          <w:szCs w:val="28"/>
          <w:lang w:val="uk-UA"/>
        </w:rPr>
        <w:t xml:space="preserve"> учнів до </w:t>
      </w:r>
      <w:r w:rsidR="003C610F">
        <w:rPr>
          <w:rFonts w:ascii="Times New Roman" w:hAnsi="Times New Roman"/>
          <w:sz w:val="28"/>
          <w:szCs w:val="28"/>
          <w:lang w:val="uk-UA"/>
        </w:rPr>
        <w:t>гімназії</w:t>
      </w:r>
      <w:r w:rsidR="00054FA3" w:rsidRPr="008649A0">
        <w:rPr>
          <w:rFonts w:ascii="Times New Roman" w:hAnsi="Times New Roman"/>
          <w:sz w:val="28"/>
          <w:szCs w:val="28"/>
          <w:lang w:val="uk-UA"/>
        </w:rPr>
        <w:t xml:space="preserve"> </w:t>
      </w:r>
      <w:r w:rsidRPr="008649A0">
        <w:rPr>
          <w:rFonts w:ascii="Times New Roman" w:hAnsi="Times New Roman"/>
          <w:sz w:val="28"/>
          <w:szCs w:val="28"/>
          <w:lang w:val="uk-UA"/>
        </w:rPr>
        <w:t xml:space="preserve"> здійснюється</w:t>
      </w:r>
      <w:r w:rsidRPr="008649A0">
        <w:rPr>
          <w:color w:val="202020"/>
          <w:shd w:val="clear" w:color="auto" w:fill="FFFFFF"/>
          <w:lang w:val="uk-UA"/>
        </w:rPr>
        <w:t xml:space="preserve"> </w:t>
      </w:r>
      <w:r w:rsidRPr="008649A0">
        <w:rPr>
          <w:rFonts w:ascii="Times New Roman" w:hAnsi="Times New Roman"/>
          <w:sz w:val="28"/>
          <w:szCs w:val="28"/>
          <w:lang w:val="uk-UA"/>
        </w:rPr>
        <w:t>на основі</w:t>
      </w:r>
      <w:r>
        <w:rPr>
          <w:rFonts w:ascii="Times New Roman" w:hAnsi="Times New Roman"/>
          <w:sz w:val="28"/>
          <w:szCs w:val="28"/>
          <w:lang w:val="uk-UA"/>
        </w:rPr>
        <w:t xml:space="preserve"> </w:t>
      </w:r>
      <w:r w:rsidRPr="008649A0">
        <w:rPr>
          <w:rFonts w:ascii="Times New Roman" w:hAnsi="Times New Roman"/>
          <w:sz w:val="28"/>
          <w:szCs w:val="28"/>
          <w:lang w:val="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w:t>
      </w:r>
      <w:r>
        <w:rPr>
          <w:rFonts w:ascii="Times New Roman" w:hAnsi="Times New Roman"/>
          <w:sz w:val="28"/>
          <w:szCs w:val="28"/>
          <w:lang w:val="uk-UA"/>
        </w:rPr>
        <w:t xml:space="preserve"> №367 від 10.05.2018р., </w:t>
      </w:r>
      <w:r w:rsidRPr="008649A0">
        <w:rPr>
          <w:rFonts w:ascii="Times New Roman" w:hAnsi="Times New Roman"/>
          <w:sz w:val="28"/>
          <w:szCs w:val="28"/>
          <w:lang w:val="uk-UA"/>
        </w:rPr>
        <w:t>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026117" w:rsidRDefault="00026117" w:rsidP="00F50E62">
      <w:pPr>
        <w:spacing w:after="0"/>
        <w:contextualSpacing/>
        <w:jc w:val="both"/>
        <w:rPr>
          <w:rFonts w:ascii="Times New Roman" w:hAnsi="Times New Roman"/>
          <w:sz w:val="28"/>
          <w:szCs w:val="28"/>
          <w:lang w:val="uk-UA"/>
        </w:rPr>
      </w:pPr>
      <w:r w:rsidRPr="004B34FF">
        <w:rPr>
          <w:rFonts w:ascii="Times New Roman" w:hAnsi="Times New Roman"/>
          <w:sz w:val="28"/>
          <w:szCs w:val="28"/>
        </w:rPr>
        <w:t>У разі потреби учень може перейти протягом будь-якого року навчан</w:t>
      </w:r>
      <w:r w:rsidR="00054FA3">
        <w:rPr>
          <w:rFonts w:ascii="Times New Roman" w:hAnsi="Times New Roman"/>
          <w:sz w:val="28"/>
          <w:szCs w:val="28"/>
        </w:rPr>
        <w:t xml:space="preserve">ня до іншого </w:t>
      </w:r>
      <w:r w:rsidR="00054FA3" w:rsidRPr="004B34FF">
        <w:rPr>
          <w:rFonts w:ascii="Times New Roman" w:hAnsi="Times New Roman"/>
          <w:sz w:val="28"/>
          <w:szCs w:val="28"/>
        </w:rPr>
        <w:t>закладу</w:t>
      </w:r>
      <w:r w:rsidR="00054FA3">
        <w:rPr>
          <w:rFonts w:ascii="Times New Roman" w:hAnsi="Times New Roman"/>
          <w:sz w:val="28"/>
          <w:szCs w:val="28"/>
          <w:lang w:val="uk-UA"/>
        </w:rPr>
        <w:t xml:space="preserve"> освіти</w:t>
      </w:r>
      <w:r w:rsidRPr="004B34FF">
        <w:rPr>
          <w:rFonts w:ascii="Times New Roman" w:hAnsi="Times New Roman"/>
          <w:sz w:val="28"/>
          <w:szCs w:val="28"/>
        </w:rPr>
        <w:t>. Переведення учн</w:t>
      </w:r>
      <w:r w:rsidR="00054FA3">
        <w:rPr>
          <w:rFonts w:ascii="Times New Roman" w:hAnsi="Times New Roman"/>
          <w:sz w:val="28"/>
          <w:szCs w:val="28"/>
        </w:rPr>
        <w:t xml:space="preserve">ів до іншого </w:t>
      </w:r>
      <w:r w:rsidR="00054FA3" w:rsidRPr="004B34FF">
        <w:rPr>
          <w:rFonts w:ascii="Times New Roman" w:hAnsi="Times New Roman"/>
          <w:sz w:val="28"/>
          <w:szCs w:val="28"/>
        </w:rPr>
        <w:t>закладу</w:t>
      </w:r>
      <w:r w:rsidR="00054FA3">
        <w:rPr>
          <w:rFonts w:ascii="Times New Roman" w:hAnsi="Times New Roman"/>
          <w:sz w:val="28"/>
          <w:szCs w:val="28"/>
          <w:lang w:val="uk-UA"/>
        </w:rPr>
        <w:t xml:space="preserve"> освіти</w:t>
      </w:r>
      <w:r w:rsidRPr="004B34FF">
        <w:rPr>
          <w:rFonts w:ascii="Times New Roman" w:hAnsi="Times New Roman"/>
          <w:sz w:val="28"/>
          <w:szCs w:val="28"/>
        </w:rPr>
        <w:t xml:space="preserve"> здійснюється за наявності особової справи учня встановленого Міністерством освіти і науки України зразка</w:t>
      </w:r>
      <w:r w:rsidRPr="004B34FF">
        <w:rPr>
          <w:rFonts w:ascii="Times New Roman" w:hAnsi="Times New Roman"/>
          <w:sz w:val="28"/>
          <w:szCs w:val="28"/>
          <w:lang w:val="uk-UA"/>
        </w:rPr>
        <w:t>, заяви від батьків або осіб, що їх замінюють та довідки, що підтверджує факт зарахування дитини до іншого навчального закладу</w:t>
      </w:r>
      <w:r w:rsidRPr="004B34FF">
        <w:rPr>
          <w:rFonts w:ascii="Times New Roman" w:hAnsi="Times New Roman"/>
          <w:sz w:val="28"/>
          <w:szCs w:val="28"/>
        </w:rPr>
        <w:t>.</w:t>
      </w:r>
    </w:p>
    <w:p w:rsidR="00026117" w:rsidRDefault="003C610F"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2.9</w:t>
      </w:r>
      <w:r w:rsidR="00026117" w:rsidRPr="004B34FF">
        <w:rPr>
          <w:rFonts w:ascii="Times New Roman" w:hAnsi="Times New Roman"/>
          <w:sz w:val="28"/>
          <w:szCs w:val="28"/>
          <w:lang w:val="uk-UA"/>
        </w:rPr>
        <w:t xml:space="preserve">. У </w:t>
      </w:r>
      <w:r w:rsidR="008649A0">
        <w:rPr>
          <w:rFonts w:ascii="Times New Roman" w:hAnsi="Times New Roman"/>
          <w:sz w:val="28"/>
          <w:szCs w:val="28"/>
        </w:rPr>
        <w:t>гімназії</w:t>
      </w:r>
      <w:r w:rsidR="00026117">
        <w:rPr>
          <w:rFonts w:ascii="Times New Roman" w:hAnsi="Times New Roman"/>
          <w:sz w:val="28"/>
          <w:szCs w:val="28"/>
          <w:lang w:val="uk-UA"/>
        </w:rPr>
        <w:t xml:space="preserve"> за </w:t>
      </w:r>
      <w:r w:rsidR="00026117" w:rsidRPr="00894AB0">
        <w:rPr>
          <w:rFonts w:ascii="Times New Roman" w:hAnsi="Times New Roman"/>
          <w:sz w:val="28"/>
          <w:szCs w:val="28"/>
          <w:lang w:val="uk-UA"/>
        </w:rPr>
        <w:t>письмовими зверненнями батьків, інших законних представників учнів та відповідно до рішення засновника функціонують групи подовженого дня, фінансування яких здійснюється за кошти засновника та за інші кошти, не заборонені законодавством.</w:t>
      </w:r>
      <w:r w:rsidR="00026117" w:rsidRPr="004B34FF">
        <w:rPr>
          <w:rFonts w:ascii="Times New Roman" w:hAnsi="Times New Roman"/>
          <w:sz w:val="28"/>
          <w:szCs w:val="28"/>
          <w:lang w:val="uk-UA"/>
        </w:rPr>
        <w:t xml:space="preserve"> </w:t>
      </w:r>
      <w:r w:rsidR="00026117" w:rsidRPr="00054FA3">
        <w:rPr>
          <w:rFonts w:ascii="Times New Roman" w:hAnsi="Times New Roman"/>
          <w:sz w:val="28"/>
          <w:szCs w:val="28"/>
          <w:lang w:val="uk-UA"/>
        </w:rPr>
        <w:t xml:space="preserve">Зарахування до груп продовженого дня і відрахування дітей із них здійснюється наказом </w:t>
      </w:r>
      <w:r w:rsidR="00026117" w:rsidRPr="00054FA3">
        <w:rPr>
          <w:rFonts w:ascii="Times New Roman" w:hAnsi="Times New Roman"/>
          <w:sz w:val="28"/>
          <w:szCs w:val="28"/>
          <w:lang w:val="uk-UA"/>
        </w:rPr>
        <w:lastRenderedPageBreak/>
        <w:t xml:space="preserve">директора </w:t>
      </w:r>
      <w:r w:rsidR="00054FA3" w:rsidRPr="00054FA3">
        <w:rPr>
          <w:rFonts w:ascii="Times New Roman" w:hAnsi="Times New Roman"/>
          <w:sz w:val="28"/>
          <w:szCs w:val="28"/>
          <w:lang w:val="uk-UA"/>
        </w:rPr>
        <w:t>закладу</w:t>
      </w:r>
      <w:r w:rsidR="00054FA3">
        <w:rPr>
          <w:rFonts w:ascii="Times New Roman" w:hAnsi="Times New Roman"/>
          <w:sz w:val="28"/>
          <w:szCs w:val="28"/>
          <w:lang w:val="uk-UA"/>
        </w:rPr>
        <w:t xml:space="preserve"> освіти</w:t>
      </w:r>
      <w:r w:rsidR="00054FA3" w:rsidRPr="00054FA3">
        <w:rPr>
          <w:rFonts w:ascii="Times New Roman" w:hAnsi="Times New Roman"/>
          <w:sz w:val="28"/>
          <w:szCs w:val="28"/>
          <w:lang w:val="uk-UA"/>
        </w:rPr>
        <w:t xml:space="preserve"> </w:t>
      </w:r>
      <w:r w:rsidR="00026117" w:rsidRPr="00054FA3">
        <w:rPr>
          <w:rFonts w:ascii="Times New Roman" w:hAnsi="Times New Roman"/>
          <w:sz w:val="28"/>
          <w:szCs w:val="28"/>
          <w:lang w:val="uk-UA"/>
        </w:rPr>
        <w:t>на підставі заяви батьків (осіб, які їх замінюють).</w:t>
      </w:r>
      <w:r w:rsidR="00026117">
        <w:rPr>
          <w:rFonts w:ascii="Times New Roman" w:hAnsi="Times New Roman"/>
          <w:sz w:val="28"/>
          <w:szCs w:val="28"/>
          <w:lang w:val="uk-UA"/>
        </w:rPr>
        <w:t xml:space="preserve"> Г</w:t>
      </w:r>
      <w:r w:rsidR="00026117" w:rsidRPr="004B34FF">
        <w:rPr>
          <w:rFonts w:ascii="Times New Roman" w:hAnsi="Times New Roman"/>
          <w:sz w:val="28"/>
          <w:szCs w:val="28"/>
        </w:rPr>
        <w:t>руп</w:t>
      </w:r>
      <w:r w:rsidR="00026117">
        <w:rPr>
          <w:rFonts w:ascii="Times New Roman" w:hAnsi="Times New Roman"/>
          <w:sz w:val="28"/>
          <w:szCs w:val="28"/>
          <w:lang w:val="uk-UA"/>
        </w:rPr>
        <w:t>и</w:t>
      </w:r>
      <w:r w:rsidR="00026117">
        <w:rPr>
          <w:rFonts w:ascii="Times New Roman" w:hAnsi="Times New Roman"/>
          <w:sz w:val="28"/>
          <w:szCs w:val="28"/>
        </w:rPr>
        <w:t xml:space="preserve"> п</w:t>
      </w:r>
      <w:r w:rsidR="00026117" w:rsidRPr="004B34FF">
        <w:rPr>
          <w:rFonts w:ascii="Times New Roman" w:hAnsi="Times New Roman"/>
          <w:sz w:val="28"/>
          <w:szCs w:val="28"/>
        </w:rPr>
        <w:t xml:space="preserve">одовженого дня </w:t>
      </w:r>
      <w:r w:rsidR="00026117" w:rsidRPr="004B34FF">
        <w:rPr>
          <w:rFonts w:ascii="Times New Roman" w:hAnsi="Times New Roman"/>
          <w:sz w:val="28"/>
          <w:szCs w:val="28"/>
          <w:lang w:val="uk-UA"/>
        </w:rPr>
        <w:t>з</w:t>
      </w:r>
      <w:r w:rsidR="00026117">
        <w:rPr>
          <w:rFonts w:ascii="Times New Roman" w:hAnsi="Times New Roman"/>
          <w:sz w:val="28"/>
          <w:szCs w:val="28"/>
          <w:lang w:val="uk-UA"/>
        </w:rPr>
        <w:t xml:space="preserve"> працюють з 12.00 до </w:t>
      </w:r>
      <w:r w:rsidR="00026117" w:rsidRPr="004B34FF">
        <w:rPr>
          <w:rFonts w:ascii="Times New Roman" w:hAnsi="Times New Roman"/>
          <w:sz w:val="28"/>
          <w:szCs w:val="28"/>
          <w:lang w:val="uk-UA"/>
        </w:rPr>
        <w:t>17.00.</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2.</w:t>
      </w:r>
      <w:r w:rsidR="003C610F">
        <w:rPr>
          <w:rFonts w:ascii="Times New Roman" w:hAnsi="Times New Roman"/>
          <w:sz w:val="28"/>
          <w:szCs w:val="28"/>
          <w:lang w:val="uk-UA"/>
        </w:rPr>
        <w:t>10</w:t>
      </w:r>
      <w:r w:rsidRPr="004B34FF">
        <w:rPr>
          <w:rFonts w:ascii="Times New Roman" w:hAnsi="Times New Roman"/>
          <w:sz w:val="28"/>
          <w:szCs w:val="28"/>
        </w:rPr>
        <w:t>. Структура навчального року, а також тижневе навантаження учнів вс</w:t>
      </w:r>
      <w:r w:rsidR="00054FA3">
        <w:rPr>
          <w:rFonts w:ascii="Times New Roman" w:hAnsi="Times New Roman"/>
          <w:sz w:val="28"/>
          <w:szCs w:val="28"/>
        </w:rPr>
        <w:t xml:space="preserve">тановлюються </w:t>
      </w:r>
      <w:r w:rsidR="00AA300D">
        <w:rPr>
          <w:rFonts w:ascii="Times New Roman" w:hAnsi="Times New Roman"/>
          <w:sz w:val="28"/>
          <w:szCs w:val="28"/>
        </w:rPr>
        <w:t>в гімназії</w:t>
      </w:r>
      <w:r w:rsidRPr="004B34FF">
        <w:rPr>
          <w:rFonts w:ascii="Times New Roman" w:hAnsi="Times New Roman"/>
          <w:sz w:val="28"/>
          <w:szCs w:val="28"/>
        </w:rPr>
        <w:t xml:space="preserve"> в межах часу, що передбачений </w:t>
      </w:r>
      <w:r>
        <w:rPr>
          <w:rFonts w:ascii="Times New Roman" w:hAnsi="Times New Roman"/>
          <w:sz w:val="28"/>
          <w:szCs w:val="28"/>
          <w:lang w:val="uk-UA"/>
        </w:rPr>
        <w:t>освітньою програмою</w:t>
      </w:r>
      <w:r w:rsidRPr="004B34FF">
        <w:rPr>
          <w:rFonts w:ascii="Times New Roman" w:hAnsi="Times New Roman"/>
          <w:sz w:val="28"/>
          <w:szCs w:val="28"/>
        </w:rPr>
        <w:t>.</w:t>
      </w:r>
    </w:p>
    <w:p w:rsidR="00026117" w:rsidRDefault="00026117" w:rsidP="00F50E62">
      <w:pPr>
        <w:spacing w:after="0"/>
        <w:ind w:firstLine="567"/>
        <w:contextualSpacing/>
        <w:jc w:val="both"/>
        <w:rPr>
          <w:rFonts w:ascii="Times New Roman" w:hAnsi="Times New Roman"/>
          <w:sz w:val="28"/>
          <w:szCs w:val="28"/>
          <w:lang w:val="uk-UA"/>
        </w:rPr>
      </w:pPr>
      <w:r w:rsidRPr="004B34FF">
        <w:rPr>
          <w:rFonts w:ascii="Times New Roman" w:hAnsi="Times New Roman"/>
          <w:sz w:val="28"/>
          <w:szCs w:val="28"/>
        </w:rPr>
        <w:t>Навчальні заняття розпочинаються 1 вересня у День знань і закінчуються не пізніше 1 липня наступного року.</w:t>
      </w:r>
    </w:p>
    <w:p w:rsidR="00026117" w:rsidRDefault="00026117" w:rsidP="00F50E62">
      <w:pPr>
        <w:spacing w:after="0"/>
        <w:ind w:firstLine="567"/>
        <w:contextualSpacing/>
        <w:jc w:val="both"/>
        <w:rPr>
          <w:rFonts w:ascii="Times New Roman" w:hAnsi="Times New Roman"/>
          <w:sz w:val="28"/>
          <w:szCs w:val="28"/>
          <w:lang w:val="uk-UA"/>
        </w:rPr>
      </w:pPr>
      <w:r w:rsidRPr="004B34FF">
        <w:rPr>
          <w:rFonts w:ascii="Times New Roman" w:hAnsi="Times New Roman"/>
          <w:sz w:val="28"/>
          <w:szCs w:val="28"/>
          <w:lang w:val="uk-UA"/>
        </w:rPr>
        <w:t xml:space="preserve">Структура навчального року та режим роботи встановлюються закладом у межах часу, передбаченого </w:t>
      </w:r>
      <w:r w:rsidRPr="00CA30C6">
        <w:rPr>
          <w:rFonts w:ascii="Times New Roman" w:hAnsi="Times New Roman"/>
          <w:sz w:val="28"/>
          <w:szCs w:val="28"/>
          <w:lang w:val="uk-UA"/>
        </w:rPr>
        <w:t>освітньою програмою</w:t>
      </w:r>
      <w:r w:rsidRPr="004B34FF">
        <w:rPr>
          <w:rFonts w:ascii="Times New Roman" w:hAnsi="Times New Roman"/>
          <w:sz w:val="28"/>
          <w:szCs w:val="28"/>
          <w:lang w:val="uk-UA"/>
        </w:rPr>
        <w:t>, за погодженням із відділом освіти</w:t>
      </w:r>
      <w:r w:rsidR="00E14841">
        <w:rPr>
          <w:rFonts w:ascii="Times New Roman" w:hAnsi="Times New Roman"/>
          <w:sz w:val="28"/>
          <w:szCs w:val="28"/>
          <w:lang w:val="uk-UA"/>
        </w:rPr>
        <w:t>, культури, туризму, молоді, спорту та охорони здоров’я виконавчого комітету Степанківської сільської ради</w:t>
      </w:r>
      <w:r w:rsidRPr="004B34FF">
        <w:rPr>
          <w:rFonts w:ascii="Times New Roman" w:hAnsi="Times New Roman"/>
          <w:sz w:val="28"/>
          <w:szCs w:val="28"/>
          <w:lang w:val="uk-UA"/>
        </w:rPr>
        <w:t>.</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2.</w:t>
      </w:r>
      <w:r w:rsidR="003C610F">
        <w:rPr>
          <w:rFonts w:ascii="Times New Roman" w:hAnsi="Times New Roman"/>
          <w:sz w:val="28"/>
          <w:szCs w:val="28"/>
          <w:lang w:val="uk-UA"/>
        </w:rPr>
        <w:t>11</w:t>
      </w:r>
      <w:r w:rsidRPr="004B34FF">
        <w:rPr>
          <w:rFonts w:ascii="Times New Roman" w:hAnsi="Times New Roman"/>
          <w:sz w:val="28"/>
          <w:szCs w:val="28"/>
        </w:rPr>
        <w:t xml:space="preserve">. </w:t>
      </w:r>
      <w:r w:rsidRPr="004B34FF">
        <w:rPr>
          <w:rFonts w:ascii="Times New Roman" w:hAnsi="Times New Roman"/>
          <w:sz w:val="28"/>
          <w:szCs w:val="28"/>
          <w:lang w:val="uk-UA"/>
        </w:rPr>
        <w:t>Загальна</w:t>
      </w:r>
      <w:r w:rsidRPr="004B34FF">
        <w:rPr>
          <w:rFonts w:ascii="Times New Roman" w:hAnsi="Times New Roman"/>
          <w:sz w:val="28"/>
          <w:szCs w:val="28"/>
        </w:rPr>
        <w:t xml:space="preserve"> </w:t>
      </w:r>
      <w:r w:rsidRPr="004B34FF">
        <w:rPr>
          <w:rFonts w:ascii="Times New Roman" w:hAnsi="Times New Roman"/>
          <w:sz w:val="28"/>
          <w:szCs w:val="28"/>
          <w:lang w:val="uk-UA"/>
        </w:rPr>
        <w:t>т</w:t>
      </w:r>
      <w:r w:rsidRPr="004B34FF">
        <w:rPr>
          <w:rFonts w:ascii="Times New Roman" w:hAnsi="Times New Roman"/>
          <w:sz w:val="28"/>
          <w:szCs w:val="28"/>
        </w:rPr>
        <w:t>ривалість канікул протягом навчального року не повинна становити менш як 30 календарних днів.</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2.</w:t>
      </w:r>
      <w:r w:rsidR="003C610F">
        <w:rPr>
          <w:rFonts w:ascii="Times New Roman" w:hAnsi="Times New Roman"/>
          <w:sz w:val="28"/>
          <w:szCs w:val="28"/>
          <w:lang w:val="uk-UA"/>
        </w:rPr>
        <w:t>12</w:t>
      </w:r>
      <w:r w:rsidRPr="004B34FF">
        <w:rPr>
          <w:rFonts w:ascii="Times New Roman" w:hAnsi="Times New Roman"/>
          <w:sz w:val="28"/>
          <w:szCs w:val="28"/>
        </w:rPr>
        <w:t>. Відволікання учнів від навчальних занять на інші види діяльності забороняється (крім випадків, передбачених законодавством України).</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2.</w:t>
      </w:r>
      <w:r w:rsidR="003C610F">
        <w:rPr>
          <w:rFonts w:ascii="Times New Roman" w:hAnsi="Times New Roman"/>
          <w:sz w:val="28"/>
          <w:szCs w:val="28"/>
          <w:lang w:val="uk-UA"/>
        </w:rPr>
        <w:t>13</w:t>
      </w:r>
      <w:r w:rsidRPr="004B34FF">
        <w:rPr>
          <w:rFonts w:ascii="Times New Roman" w:hAnsi="Times New Roman"/>
          <w:sz w:val="28"/>
          <w:szCs w:val="28"/>
        </w:rPr>
        <w:t>.</w:t>
      </w:r>
      <w:r w:rsidR="00B10178">
        <w:rPr>
          <w:rFonts w:ascii="Times New Roman" w:hAnsi="Times New Roman"/>
          <w:sz w:val="28"/>
          <w:szCs w:val="28"/>
        </w:rPr>
        <w:t xml:space="preserve"> Тр</w:t>
      </w:r>
      <w:r w:rsidR="00AA300D">
        <w:rPr>
          <w:rFonts w:ascii="Times New Roman" w:hAnsi="Times New Roman"/>
          <w:sz w:val="28"/>
          <w:szCs w:val="28"/>
        </w:rPr>
        <w:t>ивалість уроків у гімназії</w:t>
      </w:r>
      <w:r w:rsidR="00B10178">
        <w:rPr>
          <w:rFonts w:ascii="Times New Roman" w:hAnsi="Times New Roman"/>
          <w:sz w:val="28"/>
          <w:szCs w:val="28"/>
        </w:rPr>
        <w:t xml:space="preserve"> </w:t>
      </w:r>
      <w:r w:rsidRPr="004B34FF">
        <w:rPr>
          <w:rFonts w:ascii="Times New Roman" w:hAnsi="Times New Roman"/>
          <w:sz w:val="28"/>
          <w:szCs w:val="28"/>
        </w:rPr>
        <w:t xml:space="preserve">становить: у перших класах - 35 хвилин, у других - четвертих класах - 40 хвилин, у п'ятих </w:t>
      </w:r>
      <w:r w:rsidR="00054FA3">
        <w:rPr>
          <w:rFonts w:ascii="Times New Roman" w:hAnsi="Times New Roman"/>
          <w:sz w:val="28"/>
          <w:szCs w:val="28"/>
        </w:rPr>
        <w:t>–</w:t>
      </w:r>
      <w:r w:rsidRPr="004B34FF">
        <w:rPr>
          <w:rFonts w:ascii="Times New Roman" w:hAnsi="Times New Roman"/>
          <w:sz w:val="28"/>
          <w:szCs w:val="28"/>
        </w:rPr>
        <w:t xml:space="preserve"> </w:t>
      </w:r>
      <w:r w:rsidR="00054FA3">
        <w:rPr>
          <w:rFonts w:ascii="Times New Roman" w:hAnsi="Times New Roman"/>
          <w:sz w:val="28"/>
          <w:szCs w:val="28"/>
          <w:lang w:val="uk-UA"/>
        </w:rPr>
        <w:t>дев’ятих</w:t>
      </w:r>
      <w:r w:rsidRPr="004B34FF">
        <w:rPr>
          <w:rFonts w:ascii="Times New Roman" w:hAnsi="Times New Roman"/>
          <w:sz w:val="28"/>
          <w:szCs w:val="28"/>
        </w:rPr>
        <w:t xml:space="preserve"> - 45 хвилин. </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2.1</w:t>
      </w:r>
      <w:r w:rsidR="003C610F">
        <w:rPr>
          <w:rFonts w:ascii="Times New Roman" w:hAnsi="Times New Roman"/>
          <w:sz w:val="28"/>
          <w:szCs w:val="28"/>
          <w:lang w:val="uk-UA"/>
        </w:rPr>
        <w:t>4</w:t>
      </w:r>
      <w:r w:rsidRPr="004B34FF">
        <w:rPr>
          <w:rFonts w:ascii="Times New Roman" w:hAnsi="Times New Roman"/>
          <w:sz w:val="28"/>
          <w:szCs w:val="28"/>
        </w:rPr>
        <w:t>.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затверджується директором.</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 xml:space="preserve">Тижневий </w:t>
      </w:r>
      <w:r w:rsidR="00054FA3">
        <w:rPr>
          <w:rFonts w:ascii="Times New Roman" w:hAnsi="Times New Roman"/>
          <w:sz w:val="28"/>
          <w:szCs w:val="28"/>
        </w:rPr>
        <w:t>режим роботи</w:t>
      </w:r>
      <w:r w:rsidR="00AA300D">
        <w:rPr>
          <w:rFonts w:ascii="Times New Roman" w:hAnsi="Times New Roman"/>
          <w:sz w:val="28"/>
          <w:szCs w:val="28"/>
          <w:lang w:val="uk-UA"/>
        </w:rPr>
        <w:t xml:space="preserve"> гімназії</w:t>
      </w:r>
      <w:r w:rsidR="00054FA3">
        <w:rPr>
          <w:rFonts w:ascii="Times New Roman" w:hAnsi="Times New Roman"/>
          <w:sz w:val="28"/>
          <w:szCs w:val="28"/>
        </w:rPr>
        <w:t xml:space="preserve"> </w:t>
      </w:r>
      <w:r w:rsidRPr="004B34FF">
        <w:rPr>
          <w:rFonts w:ascii="Times New Roman" w:hAnsi="Times New Roman"/>
          <w:sz w:val="28"/>
          <w:szCs w:val="28"/>
        </w:rPr>
        <w:t>затверджується у розкладі навчальних занять.</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 xml:space="preserve">Крім різних форм обов'язкових навчальних </w:t>
      </w:r>
      <w:r w:rsidR="00054FA3">
        <w:rPr>
          <w:rFonts w:ascii="Times New Roman" w:hAnsi="Times New Roman"/>
          <w:sz w:val="28"/>
          <w:szCs w:val="28"/>
        </w:rPr>
        <w:t xml:space="preserve">занять, у </w:t>
      </w:r>
      <w:r w:rsidR="00AA300D">
        <w:rPr>
          <w:rFonts w:ascii="Times New Roman" w:hAnsi="Times New Roman"/>
          <w:sz w:val="28"/>
          <w:szCs w:val="28"/>
          <w:lang w:val="uk-UA"/>
        </w:rPr>
        <w:t>гімназії</w:t>
      </w:r>
      <w:r w:rsidR="00054FA3">
        <w:rPr>
          <w:rFonts w:ascii="Times New Roman" w:hAnsi="Times New Roman"/>
          <w:sz w:val="28"/>
          <w:szCs w:val="28"/>
        </w:rPr>
        <w:t xml:space="preserve"> </w:t>
      </w:r>
      <w:r w:rsidRPr="004B34FF">
        <w:rPr>
          <w:rFonts w:ascii="Times New Roman" w:hAnsi="Times New Roman"/>
          <w:sz w:val="28"/>
          <w:szCs w:val="28"/>
        </w:rPr>
        <w:t>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w:t>
      </w:r>
      <w:r>
        <w:rPr>
          <w:rFonts w:ascii="Times New Roman" w:hAnsi="Times New Roman"/>
          <w:sz w:val="28"/>
          <w:szCs w:val="28"/>
          <w:lang w:val="uk-UA"/>
        </w:rPr>
        <w:t>у</w:t>
      </w:r>
      <w:r w:rsidRPr="004B34FF">
        <w:rPr>
          <w:rFonts w:ascii="Times New Roman" w:hAnsi="Times New Roman"/>
          <w:sz w:val="28"/>
          <w:szCs w:val="28"/>
        </w:rPr>
        <w:t>вань.</w:t>
      </w:r>
    </w:p>
    <w:p w:rsidR="00026117" w:rsidRDefault="00026117" w:rsidP="00F50E62">
      <w:pPr>
        <w:spacing w:after="0"/>
        <w:contextualSpacing/>
        <w:jc w:val="both"/>
        <w:rPr>
          <w:rFonts w:ascii="Times New Roman" w:hAnsi="Times New Roman"/>
          <w:sz w:val="28"/>
          <w:szCs w:val="28"/>
          <w:lang w:val="uk-UA"/>
        </w:rPr>
      </w:pPr>
      <w:r w:rsidRPr="004B34FF">
        <w:rPr>
          <w:rFonts w:ascii="Times New Roman" w:hAnsi="Times New Roman"/>
          <w:sz w:val="28"/>
          <w:szCs w:val="28"/>
        </w:rPr>
        <w:t>2.1</w:t>
      </w:r>
      <w:r w:rsidR="003C610F">
        <w:rPr>
          <w:rFonts w:ascii="Times New Roman" w:hAnsi="Times New Roman"/>
          <w:sz w:val="28"/>
          <w:szCs w:val="28"/>
          <w:lang w:val="uk-UA"/>
        </w:rPr>
        <w:t>5</w:t>
      </w:r>
      <w:r w:rsidRPr="004B34FF">
        <w:rPr>
          <w:rFonts w:ascii="Times New Roman" w:hAnsi="Times New Roman"/>
          <w:sz w:val="28"/>
          <w:szCs w:val="28"/>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r>
        <w:rPr>
          <w:rFonts w:ascii="Times New Roman" w:hAnsi="Times New Roman"/>
          <w:sz w:val="28"/>
          <w:szCs w:val="28"/>
          <w:lang w:val="uk-UA"/>
        </w:rPr>
        <w:t xml:space="preserve"> </w:t>
      </w:r>
      <w:r w:rsidRPr="004B34FF">
        <w:rPr>
          <w:rFonts w:ascii="Times New Roman" w:hAnsi="Times New Roman"/>
          <w:sz w:val="28"/>
          <w:szCs w:val="28"/>
          <w:lang w:val="uk-UA"/>
        </w:rPr>
        <w:t>Домашні завдання учням 1 класів не задаються.</w:t>
      </w:r>
    </w:p>
    <w:p w:rsidR="00026117" w:rsidRPr="00D2454D" w:rsidRDefault="00026117" w:rsidP="00F50E62">
      <w:pPr>
        <w:spacing w:after="0"/>
        <w:contextualSpacing/>
        <w:jc w:val="both"/>
        <w:rPr>
          <w:rFonts w:ascii="Times New Roman" w:hAnsi="Times New Roman"/>
          <w:sz w:val="28"/>
          <w:szCs w:val="28"/>
          <w:lang w:val="uk-UA"/>
        </w:rPr>
      </w:pPr>
      <w:r w:rsidRPr="00D2454D">
        <w:rPr>
          <w:rFonts w:ascii="Times New Roman" w:hAnsi="Times New Roman"/>
          <w:sz w:val="28"/>
          <w:szCs w:val="28"/>
          <w:lang w:val="uk-UA"/>
        </w:rPr>
        <w:t>2.1</w:t>
      </w:r>
      <w:r w:rsidR="003C610F">
        <w:rPr>
          <w:rFonts w:ascii="Times New Roman" w:hAnsi="Times New Roman"/>
          <w:sz w:val="28"/>
          <w:szCs w:val="28"/>
          <w:lang w:val="uk-UA"/>
        </w:rPr>
        <w:t>6</w:t>
      </w:r>
      <w:r w:rsidR="00F0493E">
        <w:rPr>
          <w:rFonts w:ascii="Times New Roman" w:hAnsi="Times New Roman"/>
          <w:sz w:val="28"/>
          <w:szCs w:val="28"/>
          <w:lang w:val="uk-UA"/>
        </w:rPr>
        <w:t>.</w:t>
      </w:r>
      <w:r w:rsidR="00054FA3">
        <w:rPr>
          <w:rFonts w:ascii="Times New Roman" w:hAnsi="Times New Roman"/>
          <w:sz w:val="28"/>
          <w:szCs w:val="28"/>
          <w:lang w:val="uk-UA"/>
        </w:rPr>
        <w:t xml:space="preserve"> У</w:t>
      </w:r>
      <w:r w:rsidR="00054FA3" w:rsidRPr="00054FA3">
        <w:rPr>
          <w:rFonts w:ascii="Times New Roman" w:hAnsi="Times New Roman"/>
          <w:sz w:val="28"/>
          <w:szCs w:val="28"/>
          <w:lang w:val="uk-UA"/>
        </w:rPr>
        <w:t xml:space="preserve"> </w:t>
      </w:r>
      <w:r w:rsidR="003C610F">
        <w:rPr>
          <w:rFonts w:ascii="Times New Roman" w:hAnsi="Times New Roman"/>
          <w:sz w:val="28"/>
          <w:szCs w:val="28"/>
          <w:lang w:val="uk-UA"/>
        </w:rPr>
        <w:t>гімназії</w:t>
      </w:r>
      <w:r w:rsidR="00054FA3" w:rsidRPr="00054FA3">
        <w:rPr>
          <w:rFonts w:ascii="Times New Roman" w:hAnsi="Times New Roman"/>
          <w:sz w:val="28"/>
          <w:szCs w:val="28"/>
          <w:lang w:val="uk-UA"/>
        </w:rPr>
        <w:t xml:space="preserve"> </w:t>
      </w:r>
      <w:r w:rsidRPr="00D2454D">
        <w:rPr>
          <w:rFonts w:ascii="Times New Roman" w:hAnsi="Times New Roman"/>
          <w:sz w:val="28"/>
          <w:szCs w:val="28"/>
          <w:lang w:val="uk-UA"/>
        </w:rPr>
        <w:t>визначення рівня досягнень учнів здійснюється згідно з критеріями оцінювання, визначеними центральним органом виконавчої влади у сфері освіти і науки,  ведеться тематичний</w:t>
      </w:r>
      <w:r>
        <w:rPr>
          <w:rFonts w:ascii="Times New Roman" w:hAnsi="Times New Roman"/>
          <w:sz w:val="28"/>
          <w:szCs w:val="28"/>
          <w:lang w:val="uk-UA"/>
        </w:rPr>
        <w:t>, семестровий</w:t>
      </w:r>
      <w:r w:rsidRPr="00D2454D">
        <w:rPr>
          <w:rFonts w:ascii="Times New Roman" w:hAnsi="Times New Roman"/>
          <w:sz w:val="28"/>
          <w:szCs w:val="28"/>
          <w:lang w:val="uk-UA"/>
        </w:rPr>
        <w:t xml:space="preserve"> </w:t>
      </w:r>
      <w:r>
        <w:rPr>
          <w:rFonts w:ascii="Times New Roman" w:hAnsi="Times New Roman"/>
          <w:sz w:val="28"/>
          <w:szCs w:val="28"/>
          <w:lang w:val="uk-UA"/>
        </w:rPr>
        <w:t xml:space="preserve">річний </w:t>
      </w:r>
      <w:r w:rsidRPr="00D2454D">
        <w:rPr>
          <w:rFonts w:ascii="Times New Roman" w:hAnsi="Times New Roman"/>
          <w:sz w:val="28"/>
          <w:szCs w:val="28"/>
          <w:lang w:val="uk-UA"/>
        </w:rPr>
        <w:t>облік знань.</w:t>
      </w:r>
    </w:p>
    <w:p w:rsidR="00026117" w:rsidRPr="00B44143" w:rsidRDefault="00026117" w:rsidP="00F50E62">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Оцінювання результатів навчання та особистих досягнень учнів 1-2 класів здійснюється відповідно до рекомендацій </w:t>
      </w:r>
      <w:r w:rsidRPr="00A8419E">
        <w:rPr>
          <w:rFonts w:ascii="Times New Roman" w:hAnsi="Times New Roman"/>
          <w:sz w:val="28"/>
          <w:szCs w:val="28"/>
          <w:lang w:val="uk-UA"/>
        </w:rPr>
        <w:t>центральн</w:t>
      </w:r>
      <w:r>
        <w:rPr>
          <w:rFonts w:ascii="Times New Roman" w:hAnsi="Times New Roman"/>
          <w:sz w:val="28"/>
          <w:szCs w:val="28"/>
          <w:lang w:val="uk-UA"/>
        </w:rPr>
        <w:t>ого органу</w:t>
      </w:r>
      <w:r w:rsidRPr="00A8419E">
        <w:rPr>
          <w:rFonts w:ascii="Times New Roman" w:hAnsi="Times New Roman"/>
          <w:sz w:val="28"/>
          <w:szCs w:val="28"/>
          <w:lang w:val="uk-UA"/>
        </w:rPr>
        <w:t xml:space="preserve"> виконавчої влади у сфері освіти і науки</w:t>
      </w:r>
      <w:r>
        <w:rPr>
          <w:rFonts w:ascii="Times New Roman" w:hAnsi="Times New Roman"/>
          <w:sz w:val="28"/>
          <w:szCs w:val="28"/>
          <w:lang w:val="uk-UA"/>
        </w:rPr>
        <w:t>, має формувальний та описовий характер.</w:t>
      </w:r>
    </w:p>
    <w:p w:rsidR="00026117" w:rsidRDefault="003C610F"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lastRenderedPageBreak/>
        <w:t>2.17</w:t>
      </w:r>
      <w:r w:rsidR="00026117" w:rsidRPr="004B34FF">
        <w:rPr>
          <w:rFonts w:ascii="Times New Roman" w:hAnsi="Times New Roman"/>
          <w:sz w:val="28"/>
          <w:szCs w:val="28"/>
          <w:lang w:val="uk-UA"/>
        </w:rPr>
        <w:t>. У документі про освіту відображаються досягнення учнів у навчанні за семестри, навчальний рік, державну підсумкову атестацію.</w:t>
      </w:r>
    </w:p>
    <w:p w:rsidR="00026117" w:rsidRDefault="003C610F" w:rsidP="00F50E62">
      <w:pPr>
        <w:spacing w:after="0"/>
        <w:contextualSpacing/>
        <w:jc w:val="both"/>
        <w:rPr>
          <w:rFonts w:ascii="Times New Roman" w:hAnsi="Times New Roman"/>
          <w:sz w:val="28"/>
          <w:szCs w:val="28"/>
        </w:rPr>
      </w:pPr>
      <w:r>
        <w:rPr>
          <w:rFonts w:ascii="Times New Roman" w:hAnsi="Times New Roman"/>
          <w:sz w:val="28"/>
          <w:szCs w:val="28"/>
          <w:lang w:val="uk-UA"/>
        </w:rPr>
        <w:t>2.18</w:t>
      </w:r>
      <w:r w:rsidR="00026117" w:rsidRPr="004B34FF">
        <w:rPr>
          <w:rFonts w:ascii="Times New Roman" w:hAnsi="Times New Roman"/>
          <w:sz w:val="28"/>
          <w:szCs w:val="28"/>
          <w:lang w:val="uk-UA"/>
        </w:rPr>
        <w:t>.</w:t>
      </w:r>
      <w:r w:rsidR="00026117" w:rsidRPr="004B34FF">
        <w:rPr>
          <w:rFonts w:ascii="Times New Roman" w:hAnsi="Times New Roman"/>
          <w:sz w:val="28"/>
          <w:szCs w:val="28"/>
        </w:rPr>
        <w:t>Результати семестрового, річного, підсумкового оцінювання доводяться до відома учнів класним керівником.</w:t>
      </w:r>
    </w:p>
    <w:p w:rsidR="00026117" w:rsidRDefault="00026117" w:rsidP="00F50E62">
      <w:pPr>
        <w:spacing w:after="0"/>
        <w:contextualSpacing/>
        <w:jc w:val="both"/>
        <w:rPr>
          <w:rFonts w:ascii="Times New Roman" w:hAnsi="Times New Roman"/>
          <w:sz w:val="28"/>
          <w:szCs w:val="28"/>
          <w:lang w:val="uk-UA"/>
        </w:rPr>
      </w:pPr>
      <w:r w:rsidRPr="004B34FF">
        <w:rPr>
          <w:rFonts w:ascii="Times New Roman" w:hAnsi="Times New Roman"/>
          <w:sz w:val="28"/>
          <w:szCs w:val="28"/>
        </w:rPr>
        <w:t>2.1</w:t>
      </w:r>
      <w:r w:rsidR="003C610F">
        <w:rPr>
          <w:rFonts w:ascii="Times New Roman" w:hAnsi="Times New Roman"/>
          <w:sz w:val="28"/>
          <w:szCs w:val="28"/>
          <w:lang w:val="uk-UA"/>
        </w:rPr>
        <w:t>9</w:t>
      </w:r>
      <w:r w:rsidRPr="004B34FF">
        <w:rPr>
          <w:rFonts w:ascii="Times New Roman" w:hAnsi="Times New Roman"/>
          <w:sz w:val="28"/>
          <w:szCs w:val="28"/>
        </w:rPr>
        <w:t>. Порядок перевед</w:t>
      </w:r>
      <w:r w:rsidR="001D0EA5">
        <w:rPr>
          <w:rFonts w:ascii="Times New Roman" w:hAnsi="Times New Roman"/>
          <w:sz w:val="28"/>
          <w:szCs w:val="28"/>
        </w:rPr>
        <w:t xml:space="preserve">ення і випуск учнів </w:t>
      </w:r>
      <w:r w:rsidR="00AA300D">
        <w:rPr>
          <w:rFonts w:ascii="Times New Roman" w:hAnsi="Times New Roman"/>
          <w:sz w:val="28"/>
          <w:szCs w:val="28"/>
        </w:rPr>
        <w:t>гімназії</w:t>
      </w:r>
      <w:r w:rsidR="001D0EA5">
        <w:rPr>
          <w:rFonts w:ascii="Times New Roman" w:hAnsi="Times New Roman"/>
          <w:sz w:val="28"/>
          <w:szCs w:val="28"/>
          <w:lang w:val="uk-UA"/>
        </w:rPr>
        <w:t xml:space="preserve"> </w:t>
      </w:r>
      <w:r w:rsidRPr="004B34FF">
        <w:rPr>
          <w:rFonts w:ascii="Times New Roman" w:hAnsi="Times New Roman"/>
          <w:sz w:val="28"/>
          <w:szCs w:val="28"/>
          <w:lang w:val="uk-UA"/>
        </w:rPr>
        <w:t xml:space="preserve">здійснюється у порядку, встановленому </w:t>
      </w:r>
      <w:r w:rsidRPr="00A8419E">
        <w:rPr>
          <w:rFonts w:ascii="Times New Roman" w:hAnsi="Times New Roman"/>
          <w:sz w:val="28"/>
          <w:szCs w:val="28"/>
          <w:lang w:val="uk-UA"/>
        </w:rPr>
        <w:t>центральн</w:t>
      </w:r>
      <w:r>
        <w:rPr>
          <w:rFonts w:ascii="Times New Roman" w:hAnsi="Times New Roman"/>
          <w:sz w:val="28"/>
          <w:szCs w:val="28"/>
          <w:lang w:val="uk-UA"/>
        </w:rPr>
        <w:t>им органом</w:t>
      </w:r>
      <w:r w:rsidRPr="00A8419E">
        <w:rPr>
          <w:rFonts w:ascii="Times New Roman" w:hAnsi="Times New Roman"/>
          <w:sz w:val="28"/>
          <w:szCs w:val="28"/>
          <w:lang w:val="uk-UA"/>
        </w:rPr>
        <w:t xml:space="preserve"> виконавчої влади у сфері освіти і науки</w:t>
      </w:r>
      <w:r w:rsidRPr="004B34FF">
        <w:rPr>
          <w:rFonts w:ascii="Times New Roman" w:hAnsi="Times New Roman"/>
          <w:sz w:val="28"/>
          <w:szCs w:val="28"/>
          <w:lang w:val="uk-UA"/>
        </w:rPr>
        <w:t>.</w:t>
      </w:r>
    </w:p>
    <w:p w:rsidR="00026117" w:rsidRDefault="003C610F"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2.20</w:t>
      </w:r>
      <w:r w:rsidR="00026117" w:rsidRPr="004B34FF">
        <w:rPr>
          <w:rFonts w:ascii="Times New Roman" w:hAnsi="Times New Roman"/>
          <w:sz w:val="28"/>
          <w:szCs w:val="28"/>
          <w:lang w:val="uk-UA"/>
        </w:rPr>
        <w:t>. Навчання у випускних 4,9 класах завершується проведенням державної підсумкової атестації. Зміст,</w:t>
      </w:r>
      <w:r w:rsidR="00054FA3">
        <w:rPr>
          <w:rFonts w:ascii="Times New Roman" w:hAnsi="Times New Roman"/>
          <w:sz w:val="28"/>
          <w:szCs w:val="28"/>
          <w:lang w:val="uk-UA"/>
        </w:rPr>
        <w:t xml:space="preserve"> </w:t>
      </w:r>
      <w:r w:rsidR="001D0EA5">
        <w:rPr>
          <w:rFonts w:ascii="Times New Roman" w:hAnsi="Times New Roman"/>
          <w:sz w:val="28"/>
          <w:szCs w:val="28"/>
          <w:lang w:val="uk-UA"/>
        </w:rPr>
        <w:t xml:space="preserve">форма, порядок </w:t>
      </w:r>
      <w:r w:rsidR="00026117" w:rsidRPr="004B34FF">
        <w:rPr>
          <w:rFonts w:ascii="Times New Roman" w:hAnsi="Times New Roman"/>
          <w:sz w:val="28"/>
          <w:szCs w:val="28"/>
          <w:lang w:val="uk-UA"/>
        </w:rPr>
        <w:t xml:space="preserve">державної підсумкової атестації визначаються </w:t>
      </w:r>
      <w:r w:rsidR="00026117" w:rsidRPr="00A8419E">
        <w:rPr>
          <w:rFonts w:ascii="Times New Roman" w:hAnsi="Times New Roman"/>
          <w:sz w:val="28"/>
          <w:szCs w:val="28"/>
          <w:lang w:val="uk-UA"/>
        </w:rPr>
        <w:t>центральн</w:t>
      </w:r>
      <w:r w:rsidR="00026117">
        <w:rPr>
          <w:rFonts w:ascii="Times New Roman" w:hAnsi="Times New Roman"/>
          <w:sz w:val="28"/>
          <w:szCs w:val="28"/>
          <w:lang w:val="uk-UA"/>
        </w:rPr>
        <w:t>им органом</w:t>
      </w:r>
      <w:r w:rsidR="00026117" w:rsidRPr="00A8419E">
        <w:rPr>
          <w:rFonts w:ascii="Times New Roman" w:hAnsi="Times New Roman"/>
          <w:sz w:val="28"/>
          <w:szCs w:val="28"/>
          <w:lang w:val="uk-UA"/>
        </w:rPr>
        <w:t xml:space="preserve"> виконавчої влади у сфері освіти і науки</w:t>
      </w:r>
      <w:r w:rsidR="00026117" w:rsidRPr="004B34FF">
        <w:rPr>
          <w:rFonts w:ascii="Times New Roman" w:hAnsi="Times New Roman"/>
          <w:sz w:val="28"/>
          <w:szCs w:val="28"/>
          <w:lang w:val="uk-UA"/>
        </w:rPr>
        <w:t xml:space="preserve">.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w:t>
      </w:r>
      <w:r w:rsidR="00026117" w:rsidRPr="00A8419E">
        <w:rPr>
          <w:rFonts w:ascii="Times New Roman" w:hAnsi="Times New Roman"/>
          <w:sz w:val="28"/>
          <w:szCs w:val="28"/>
          <w:lang w:val="uk-UA"/>
        </w:rPr>
        <w:t>центральн</w:t>
      </w:r>
      <w:r w:rsidR="00026117">
        <w:rPr>
          <w:rFonts w:ascii="Times New Roman" w:hAnsi="Times New Roman"/>
          <w:sz w:val="28"/>
          <w:szCs w:val="28"/>
          <w:lang w:val="uk-UA"/>
        </w:rPr>
        <w:t>им органом</w:t>
      </w:r>
      <w:r w:rsidR="00026117" w:rsidRPr="00A8419E">
        <w:rPr>
          <w:rFonts w:ascii="Times New Roman" w:hAnsi="Times New Roman"/>
          <w:sz w:val="28"/>
          <w:szCs w:val="28"/>
          <w:lang w:val="uk-UA"/>
        </w:rPr>
        <w:t xml:space="preserve"> виконавчої влади у сфері освіти і науки</w:t>
      </w:r>
      <w:r w:rsidR="00026117" w:rsidRPr="004B34FF">
        <w:rPr>
          <w:rFonts w:ascii="Times New Roman" w:hAnsi="Times New Roman"/>
          <w:sz w:val="28"/>
          <w:szCs w:val="28"/>
          <w:lang w:val="uk-UA"/>
        </w:rPr>
        <w:t xml:space="preserve"> та </w:t>
      </w:r>
      <w:r w:rsidR="00026117" w:rsidRPr="00A8419E">
        <w:rPr>
          <w:rFonts w:ascii="Times New Roman" w:hAnsi="Times New Roman"/>
          <w:sz w:val="28"/>
          <w:szCs w:val="28"/>
          <w:lang w:val="uk-UA"/>
        </w:rPr>
        <w:t>центральн</w:t>
      </w:r>
      <w:r w:rsidR="00026117">
        <w:rPr>
          <w:rFonts w:ascii="Times New Roman" w:hAnsi="Times New Roman"/>
          <w:sz w:val="28"/>
          <w:szCs w:val="28"/>
          <w:lang w:val="uk-UA"/>
        </w:rPr>
        <w:t>им органом</w:t>
      </w:r>
      <w:r w:rsidR="00026117" w:rsidRPr="00A8419E">
        <w:rPr>
          <w:rFonts w:ascii="Times New Roman" w:hAnsi="Times New Roman"/>
          <w:sz w:val="28"/>
          <w:szCs w:val="28"/>
          <w:lang w:val="uk-UA"/>
        </w:rPr>
        <w:t xml:space="preserve"> виконавчої влади у сфері </w:t>
      </w:r>
      <w:r w:rsidR="00026117">
        <w:rPr>
          <w:rFonts w:ascii="Times New Roman" w:hAnsi="Times New Roman"/>
          <w:sz w:val="28"/>
          <w:szCs w:val="28"/>
          <w:lang w:val="uk-UA"/>
        </w:rPr>
        <w:t>охорони здоров’я</w:t>
      </w:r>
      <w:r w:rsidR="00026117" w:rsidRPr="004B34FF">
        <w:rPr>
          <w:rFonts w:ascii="Times New Roman" w:hAnsi="Times New Roman"/>
          <w:sz w:val="28"/>
          <w:szCs w:val="28"/>
          <w:lang w:val="uk-UA"/>
        </w:rPr>
        <w:t>.</w:t>
      </w:r>
    </w:p>
    <w:p w:rsidR="00026117" w:rsidRDefault="003C610F" w:rsidP="00F50E62">
      <w:pPr>
        <w:spacing w:after="0"/>
        <w:contextualSpacing/>
        <w:jc w:val="both"/>
        <w:rPr>
          <w:rFonts w:ascii="Times New Roman" w:hAnsi="Times New Roman"/>
          <w:sz w:val="28"/>
          <w:szCs w:val="28"/>
        </w:rPr>
      </w:pPr>
      <w:r>
        <w:rPr>
          <w:rFonts w:ascii="Times New Roman" w:hAnsi="Times New Roman"/>
          <w:sz w:val="28"/>
          <w:szCs w:val="28"/>
        </w:rPr>
        <w:t>2.21</w:t>
      </w:r>
      <w:r w:rsidR="00026117" w:rsidRPr="004B34FF">
        <w:rPr>
          <w:rFonts w:ascii="Times New Roman" w:hAnsi="Times New Roman"/>
          <w:sz w:val="28"/>
          <w:szCs w:val="28"/>
        </w:rPr>
        <w:t>. Учням, які закінчили пе</w:t>
      </w:r>
      <w:r w:rsidR="00AA300D">
        <w:rPr>
          <w:rFonts w:ascii="Times New Roman" w:hAnsi="Times New Roman"/>
          <w:sz w:val="28"/>
          <w:szCs w:val="28"/>
        </w:rPr>
        <w:t>вний ступень гімназії</w:t>
      </w:r>
      <w:r w:rsidR="00026117" w:rsidRPr="004B34FF">
        <w:rPr>
          <w:rFonts w:ascii="Times New Roman" w:hAnsi="Times New Roman"/>
          <w:sz w:val="28"/>
          <w:szCs w:val="28"/>
        </w:rPr>
        <w:t>, видається відповідний документ про освіту:</w:t>
      </w:r>
    </w:p>
    <w:p w:rsidR="00026117" w:rsidRDefault="00026117" w:rsidP="00F50E62">
      <w:pPr>
        <w:numPr>
          <w:ilvl w:val="0"/>
          <w:numId w:val="8"/>
        </w:numPr>
        <w:spacing w:after="0"/>
        <w:contextualSpacing/>
        <w:jc w:val="both"/>
        <w:rPr>
          <w:rFonts w:ascii="Times New Roman" w:hAnsi="Times New Roman"/>
          <w:sz w:val="28"/>
          <w:szCs w:val="28"/>
        </w:rPr>
      </w:pPr>
      <w:r w:rsidRPr="004B34FF">
        <w:rPr>
          <w:rFonts w:ascii="Times New Roman" w:hAnsi="Times New Roman"/>
          <w:sz w:val="28"/>
          <w:szCs w:val="28"/>
        </w:rPr>
        <w:t xml:space="preserve">по закінченні початкової школи </w:t>
      </w:r>
      <w:r>
        <w:rPr>
          <w:rFonts w:ascii="Times New Roman" w:hAnsi="Times New Roman"/>
          <w:sz w:val="28"/>
          <w:szCs w:val="28"/>
        </w:rPr>
        <w:t>–</w:t>
      </w:r>
      <w:r w:rsidRPr="004B34FF">
        <w:rPr>
          <w:rFonts w:ascii="Times New Roman" w:hAnsi="Times New Roman"/>
          <w:sz w:val="28"/>
          <w:szCs w:val="28"/>
        </w:rPr>
        <w:t xml:space="preserve"> </w:t>
      </w:r>
      <w:r>
        <w:rPr>
          <w:rFonts w:ascii="Times New Roman" w:hAnsi="Times New Roman"/>
          <w:sz w:val="28"/>
          <w:szCs w:val="28"/>
          <w:lang w:val="uk-UA"/>
        </w:rPr>
        <w:t>свідоцтво досягнень</w:t>
      </w:r>
      <w:r w:rsidRPr="004B34FF">
        <w:rPr>
          <w:rFonts w:ascii="Times New Roman" w:hAnsi="Times New Roman"/>
          <w:sz w:val="28"/>
          <w:szCs w:val="28"/>
        </w:rPr>
        <w:t>;</w:t>
      </w:r>
    </w:p>
    <w:p w:rsidR="00026117" w:rsidRDefault="00026117" w:rsidP="00F50E62">
      <w:pPr>
        <w:numPr>
          <w:ilvl w:val="0"/>
          <w:numId w:val="8"/>
        </w:numPr>
        <w:spacing w:after="0"/>
        <w:contextualSpacing/>
        <w:jc w:val="both"/>
        <w:rPr>
          <w:rFonts w:ascii="Times New Roman" w:hAnsi="Times New Roman"/>
          <w:sz w:val="28"/>
          <w:szCs w:val="28"/>
          <w:lang w:val="uk-UA"/>
        </w:rPr>
      </w:pPr>
      <w:r w:rsidRPr="004B34FF">
        <w:rPr>
          <w:rFonts w:ascii="Times New Roman" w:hAnsi="Times New Roman"/>
          <w:sz w:val="28"/>
          <w:szCs w:val="28"/>
        </w:rPr>
        <w:t>по закінченні основної школи - свідоцтво про базову загальну середню освіту</w:t>
      </w:r>
      <w:r w:rsidRPr="004B34FF">
        <w:rPr>
          <w:rFonts w:ascii="Times New Roman" w:hAnsi="Times New Roman"/>
          <w:sz w:val="28"/>
          <w:szCs w:val="28"/>
          <w:lang w:val="uk-UA"/>
        </w:rPr>
        <w:t>.</w:t>
      </w:r>
    </w:p>
    <w:p w:rsidR="00026117" w:rsidRDefault="003C610F" w:rsidP="00F50E62">
      <w:pPr>
        <w:spacing w:after="0"/>
        <w:contextualSpacing/>
        <w:jc w:val="both"/>
        <w:rPr>
          <w:rFonts w:ascii="Times New Roman" w:hAnsi="Times New Roman"/>
          <w:sz w:val="28"/>
          <w:szCs w:val="28"/>
        </w:rPr>
      </w:pPr>
      <w:r>
        <w:rPr>
          <w:rFonts w:ascii="Times New Roman" w:hAnsi="Times New Roman"/>
          <w:sz w:val="28"/>
          <w:szCs w:val="28"/>
        </w:rPr>
        <w:t>2.22</w:t>
      </w:r>
      <w:r w:rsidR="00026117" w:rsidRPr="004B34FF">
        <w:rPr>
          <w:rFonts w:ascii="Times New Roman" w:hAnsi="Times New Roman"/>
          <w:sz w:val="28"/>
          <w:szCs w:val="28"/>
        </w:rPr>
        <w:t>. За відмінні успіхи в н</w:t>
      </w:r>
      <w:r w:rsidR="00026117">
        <w:rPr>
          <w:rFonts w:ascii="Times New Roman" w:hAnsi="Times New Roman"/>
          <w:sz w:val="28"/>
          <w:szCs w:val="28"/>
        </w:rPr>
        <w:t xml:space="preserve">авчанні учні </w:t>
      </w:r>
      <w:r w:rsidR="00026117">
        <w:rPr>
          <w:rFonts w:ascii="Times New Roman" w:hAnsi="Times New Roman"/>
          <w:sz w:val="28"/>
          <w:szCs w:val="28"/>
          <w:lang w:val="uk-UA"/>
        </w:rPr>
        <w:t>3</w:t>
      </w:r>
      <w:r w:rsidR="00026117" w:rsidRPr="004B34FF">
        <w:rPr>
          <w:rFonts w:ascii="Times New Roman" w:hAnsi="Times New Roman"/>
          <w:sz w:val="28"/>
          <w:szCs w:val="28"/>
        </w:rPr>
        <w:t>-8-х класів нагороджу</w:t>
      </w:r>
      <w:r w:rsidR="00026117">
        <w:rPr>
          <w:rFonts w:ascii="Times New Roman" w:hAnsi="Times New Roman"/>
          <w:sz w:val="28"/>
          <w:szCs w:val="28"/>
          <w:lang w:val="uk-UA"/>
        </w:rPr>
        <w:t>ютьс</w:t>
      </w:r>
      <w:r w:rsidR="00026117" w:rsidRPr="004B34FF">
        <w:rPr>
          <w:rFonts w:ascii="Times New Roman" w:hAnsi="Times New Roman"/>
          <w:sz w:val="28"/>
          <w:szCs w:val="28"/>
        </w:rPr>
        <w:t xml:space="preserve">я похвальним листом "За високі </w:t>
      </w:r>
      <w:r w:rsidR="00026117">
        <w:rPr>
          <w:rFonts w:ascii="Times New Roman" w:hAnsi="Times New Roman"/>
          <w:sz w:val="28"/>
          <w:szCs w:val="28"/>
        </w:rPr>
        <w:t>досягнення у навчанні"</w:t>
      </w:r>
      <w:r w:rsidR="00026117">
        <w:rPr>
          <w:rFonts w:ascii="Times New Roman" w:hAnsi="Times New Roman"/>
          <w:sz w:val="28"/>
          <w:szCs w:val="28"/>
          <w:lang w:val="uk-UA"/>
        </w:rPr>
        <w:t>. Учні 9-го класу з</w:t>
      </w:r>
      <w:r w:rsidR="00026117" w:rsidRPr="00554404">
        <w:rPr>
          <w:rFonts w:ascii="Times New Roman" w:hAnsi="Times New Roman"/>
          <w:sz w:val="28"/>
          <w:szCs w:val="28"/>
          <w:lang w:val="uk-UA"/>
        </w:rPr>
        <w:t xml:space="preserve">а відмінні успіхи в навчанні </w:t>
      </w:r>
      <w:r w:rsidR="00026117">
        <w:rPr>
          <w:rFonts w:ascii="Times New Roman" w:hAnsi="Times New Roman"/>
          <w:sz w:val="28"/>
          <w:szCs w:val="28"/>
          <w:lang w:val="uk-UA"/>
        </w:rPr>
        <w:t xml:space="preserve">отримують </w:t>
      </w:r>
      <w:r w:rsidR="00026117" w:rsidRPr="00554404">
        <w:rPr>
          <w:rFonts w:ascii="Times New Roman" w:hAnsi="Times New Roman"/>
          <w:sz w:val="28"/>
          <w:szCs w:val="28"/>
          <w:lang w:val="uk-UA"/>
        </w:rPr>
        <w:t xml:space="preserve">свідоцтво про базову загальну середню освіту з відзнакою. </w:t>
      </w:r>
      <w:r w:rsidR="00026117" w:rsidRPr="004B34FF">
        <w:rPr>
          <w:rFonts w:ascii="Times New Roman" w:hAnsi="Times New Roman"/>
          <w:sz w:val="28"/>
          <w:szCs w:val="28"/>
        </w:rPr>
        <w:t xml:space="preserve">Порядок нагородження учнів за відмінні успіхи у навчанні встановлюється </w:t>
      </w:r>
      <w:r w:rsidR="00026117" w:rsidRPr="00A8419E">
        <w:rPr>
          <w:rFonts w:ascii="Times New Roman" w:hAnsi="Times New Roman"/>
          <w:sz w:val="28"/>
          <w:szCs w:val="28"/>
          <w:lang w:val="uk-UA"/>
        </w:rPr>
        <w:t>центральн</w:t>
      </w:r>
      <w:r w:rsidR="00026117">
        <w:rPr>
          <w:rFonts w:ascii="Times New Roman" w:hAnsi="Times New Roman"/>
          <w:sz w:val="28"/>
          <w:szCs w:val="28"/>
          <w:lang w:val="uk-UA"/>
        </w:rPr>
        <w:t>им органом</w:t>
      </w:r>
      <w:r w:rsidR="00026117" w:rsidRPr="00A8419E">
        <w:rPr>
          <w:rFonts w:ascii="Times New Roman" w:hAnsi="Times New Roman"/>
          <w:sz w:val="28"/>
          <w:szCs w:val="28"/>
          <w:lang w:val="uk-UA"/>
        </w:rPr>
        <w:t xml:space="preserve"> виконавчої влади у сфері освіти і науки</w:t>
      </w:r>
      <w:r w:rsidR="00026117" w:rsidRPr="004B34FF">
        <w:rPr>
          <w:rFonts w:ascii="Times New Roman" w:hAnsi="Times New Roman"/>
          <w:sz w:val="28"/>
          <w:szCs w:val="28"/>
        </w:rPr>
        <w:t xml:space="preserve">. </w:t>
      </w:r>
    </w:p>
    <w:p w:rsidR="00026117" w:rsidRDefault="003C610F" w:rsidP="00F50E62">
      <w:pPr>
        <w:spacing w:after="0"/>
        <w:contextualSpacing/>
        <w:jc w:val="both"/>
        <w:rPr>
          <w:rFonts w:ascii="Times New Roman" w:hAnsi="Times New Roman"/>
          <w:sz w:val="28"/>
          <w:szCs w:val="28"/>
        </w:rPr>
      </w:pPr>
      <w:r>
        <w:rPr>
          <w:rFonts w:ascii="Times New Roman" w:hAnsi="Times New Roman"/>
          <w:sz w:val="28"/>
          <w:szCs w:val="28"/>
          <w:lang w:val="uk-UA"/>
        </w:rPr>
        <w:t>2.23</w:t>
      </w:r>
      <w:r w:rsidR="00026117" w:rsidRPr="004B34FF">
        <w:rPr>
          <w:rFonts w:ascii="Times New Roman" w:hAnsi="Times New Roman"/>
          <w:sz w:val="28"/>
          <w:szCs w:val="28"/>
          <w:lang w:val="uk-UA"/>
        </w:rPr>
        <w:t>.</w:t>
      </w:r>
      <w:r w:rsidR="00026117">
        <w:rPr>
          <w:rFonts w:ascii="Times New Roman" w:hAnsi="Times New Roman"/>
          <w:sz w:val="28"/>
          <w:szCs w:val="28"/>
          <w:lang w:val="uk-UA"/>
        </w:rPr>
        <w:t xml:space="preserve"> </w:t>
      </w:r>
      <w:r w:rsidR="00026117" w:rsidRPr="004B34FF">
        <w:rPr>
          <w:rFonts w:ascii="Times New Roman" w:hAnsi="Times New Roman"/>
          <w:sz w:val="28"/>
          <w:szCs w:val="28"/>
        </w:rPr>
        <w:t xml:space="preserve">Свідоцтва про </w:t>
      </w:r>
      <w:r w:rsidR="00026117">
        <w:rPr>
          <w:rFonts w:ascii="Times New Roman" w:hAnsi="Times New Roman"/>
          <w:sz w:val="28"/>
          <w:szCs w:val="28"/>
        </w:rPr>
        <w:t>базову загальну середню освіту</w:t>
      </w:r>
      <w:r w:rsidR="00026117" w:rsidRPr="004B34FF">
        <w:rPr>
          <w:rFonts w:ascii="Times New Roman" w:hAnsi="Times New Roman"/>
          <w:sz w:val="28"/>
          <w:szCs w:val="28"/>
        </w:rPr>
        <w:t xml:space="preserve"> та відповідні додатки до них реєструються у книгах обліку та видачі зазначених документів. </w:t>
      </w:r>
    </w:p>
    <w:p w:rsidR="00026117" w:rsidRDefault="003C610F" w:rsidP="00F50E62">
      <w:pPr>
        <w:spacing w:after="0"/>
        <w:contextualSpacing/>
        <w:jc w:val="both"/>
        <w:rPr>
          <w:rFonts w:ascii="Times New Roman" w:hAnsi="Times New Roman"/>
          <w:sz w:val="28"/>
          <w:szCs w:val="28"/>
        </w:rPr>
      </w:pPr>
      <w:r>
        <w:rPr>
          <w:rFonts w:ascii="Times New Roman" w:hAnsi="Times New Roman"/>
          <w:sz w:val="28"/>
          <w:szCs w:val="28"/>
          <w:lang w:val="uk-UA"/>
        </w:rPr>
        <w:t>2.24</w:t>
      </w:r>
      <w:r>
        <w:rPr>
          <w:rFonts w:ascii="Times New Roman" w:hAnsi="Times New Roman"/>
          <w:sz w:val="28"/>
          <w:szCs w:val="28"/>
        </w:rPr>
        <w:t>. Виховання учнів у гімназії</w:t>
      </w:r>
      <w:r w:rsidR="00026117" w:rsidRPr="004B34FF">
        <w:rPr>
          <w:rFonts w:ascii="Times New Roman" w:hAnsi="Times New Roman"/>
          <w:sz w:val="28"/>
          <w:szCs w:val="28"/>
        </w:rPr>
        <w:t xml:space="preserve"> здійснюється під час проведення уроків, в процесі позаурочної та позашкільної роботи. </w:t>
      </w:r>
    </w:p>
    <w:p w:rsidR="003C610F"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lang w:val="uk-UA"/>
        </w:rPr>
        <w:t>2.2</w:t>
      </w:r>
      <w:r w:rsidR="003C610F">
        <w:rPr>
          <w:rFonts w:ascii="Times New Roman" w:hAnsi="Times New Roman"/>
          <w:sz w:val="28"/>
          <w:szCs w:val="28"/>
          <w:lang w:val="uk-UA"/>
        </w:rPr>
        <w:t>5</w:t>
      </w:r>
      <w:r w:rsidRPr="004B34FF">
        <w:rPr>
          <w:rFonts w:ascii="Times New Roman" w:hAnsi="Times New Roman"/>
          <w:sz w:val="28"/>
          <w:szCs w:val="28"/>
          <w:lang w:val="uk-UA"/>
        </w:rPr>
        <w:t>.</w:t>
      </w:r>
      <w:r w:rsidR="001D0EA5">
        <w:rPr>
          <w:rFonts w:ascii="Times New Roman" w:hAnsi="Times New Roman"/>
          <w:sz w:val="28"/>
          <w:szCs w:val="28"/>
        </w:rPr>
        <w:t xml:space="preserve"> Цілі </w:t>
      </w:r>
      <w:r w:rsidRPr="004B34FF">
        <w:rPr>
          <w:rFonts w:ascii="Times New Roman" w:hAnsi="Times New Roman"/>
          <w:sz w:val="28"/>
          <w:szCs w:val="28"/>
        </w:rPr>
        <w:t>виховного процесу визначаються на основі принципів, закладених у Конституції та законах України, інших нормативно-правових актах.</w:t>
      </w:r>
    </w:p>
    <w:p w:rsidR="00026117" w:rsidRDefault="003C610F"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2.26. У гімназії може забезпечуватися індивідуальна траєкторія учня.</w:t>
      </w:r>
    </w:p>
    <w:p w:rsidR="003C610F" w:rsidRDefault="003C610F"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2.27.Індивідуа</w:t>
      </w:r>
      <w:r w:rsidR="00C03276">
        <w:rPr>
          <w:rFonts w:ascii="Times New Roman" w:hAnsi="Times New Roman"/>
          <w:sz w:val="28"/>
          <w:szCs w:val="28"/>
          <w:lang w:val="uk-UA"/>
        </w:rPr>
        <w:t>льна освітня траєкторія учня формується шляхом визначення власних освітніх цілей, а також вибору суб’єктів освітньої діяльності та запропонованих ними форм здобуття загальної середньої освіти.</w:t>
      </w:r>
    </w:p>
    <w:p w:rsidR="00C03276" w:rsidRDefault="00C03276"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2.28. Індивідуальна освітня траєкторія учня реалізується на підставі індивідуальної програм, індивідуального навчального плану, що розробляється педагогічними працівниками у взаємодії з учнем або його </w:t>
      </w:r>
      <w:r>
        <w:rPr>
          <w:rFonts w:ascii="Times New Roman" w:hAnsi="Times New Roman"/>
          <w:sz w:val="28"/>
          <w:szCs w:val="28"/>
          <w:lang w:val="uk-UA"/>
        </w:rPr>
        <w:lastRenderedPageBreak/>
        <w:t>батьками, схвалюється педагогічною радою, затверджується керівником закладуосвіти і підписується батьками.</w:t>
      </w:r>
    </w:p>
    <w:p w:rsidR="000F770E" w:rsidRPr="00C03276" w:rsidRDefault="000F770E"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2.29.Гімназія на підставі  письмових звернень батьків з особливими освітніми потребами утворює інклюзивний клас у порядку визначеному законодавством.</w:t>
      </w:r>
    </w:p>
    <w:p w:rsidR="00026117" w:rsidRPr="00F50E62"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2.24</w:t>
      </w:r>
      <w:r w:rsidRPr="00F50E62">
        <w:rPr>
          <w:rFonts w:ascii="Times New Roman" w:hAnsi="Times New Roman"/>
          <w:sz w:val="28"/>
          <w:szCs w:val="28"/>
          <w:lang w:val="uk-UA"/>
        </w:rPr>
        <w:t xml:space="preserve">. Дисципліна дотримується на основі взаємоповаги усіх учасників </w:t>
      </w:r>
      <w:r>
        <w:rPr>
          <w:rFonts w:ascii="Times New Roman" w:hAnsi="Times New Roman"/>
          <w:sz w:val="28"/>
          <w:szCs w:val="28"/>
          <w:lang w:val="uk-UA"/>
        </w:rPr>
        <w:t>освітнього</w:t>
      </w:r>
      <w:r w:rsidRPr="00F50E62">
        <w:rPr>
          <w:rFonts w:ascii="Times New Roman" w:hAnsi="Times New Roman"/>
          <w:sz w:val="28"/>
          <w:szCs w:val="28"/>
          <w:lang w:val="uk-UA"/>
        </w:rPr>
        <w:t xml:space="preserve"> процесу, дотримання правил внутрішнього розпорядк</w:t>
      </w:r>
      <w:r w:rsidR="001D0EA5" w:rsidRPr="00F50E62">
        <w:rPr>
          <w:rFonts w:ascii="Times New Roman" w:hAnsi="Times New Roman"/>
          <w:sz w:val="28"/>
          <w:szCs w:val="28"/>
          <w:lang w:val="uk-UA"/>
        </w:rPr>
        <w:t>у та С</w:t>
      </w:r>
      <w:r w:rsidR="00054FA3" w:rsidRPr="00F50E62">
        <w:rPr>
          <w:rFonts w:ascii="Times New Roman" w:hAnsi="Times New Roman"/>
          <w:sz w:val="28"/>
          <w:szCs w:val="28"/>
          <w:lang w:val="uk-UA"/>
        </w:rPr>
        <w:t>татуту</w:t>
      </w:r>
      <w:r w:rsidR="00054FA3" w:rsidRPr="00054FA3">
        <w:rPr>
          <w:rFonts w:ascii="Times New Roman" w:hAnsi="Times New Roman"/>
          <w:sz w:val="28"/>
          <w:szCs w:val="28"/>
          <w:lang w:val="uk-UA"/>
        </w:rPr>
        <w:t xml:space="preserve"> </w:t>
      </w:r>
      <w:r w:rsidR="003C610F">
        <w:rPr>
          <w:rFonts w:ascii="Times New Roman" w:hAnsi="Times New Roman"/>
          <w:sz w:val="28"/>
          <w:szCs w:val="28"/>
          <w:lang w:val="uk-UA"/>
        </w:rPr>
        <w:t>гімназії</w:t>
      </w:r>
      <w:r w:rsidRPr="00F50E62">
        <w:rPr>
          <w:rFonts w:ascii="Times New Roman" w:hAnsi="Times New Roman"/>
          <w:sz w:val="28"/>
          <w:szCs w:val="28"/>
          <w:lang w:val="uk-UA"/>
        </w:rPr>
        <w:t xml:space="preserve">. </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2.25</w:t>
      </w:r>
      <w:r w:rsidRPr="004B34FF">
        <w:rPr>
          <w:rFonts w:ascii="Times New Roman" w:hAnsi="Times New Roman"/>
          <w:sz w:val="28"/>
          <w:szCs w:val="28"/>
          <w:lang w:val="uk-UA"/>
        </w:rPr>
        <w:t>.</w:t>
      </w:r>
      <w:r w:rsidR="0077174B">
        <w:rPr>
          <w:rFonts w:ascii="Times New Roman" w:hAnsi="Times New Roman"/>
          <w:sz w:val="28"/>
          <w:szCs w:val="28"/>
          <w:lang w:val="uk-UA"/>
        </w:rPr>
        <w:t xml:space="preserve"> </w:t>
      </w:r>
      <w:r w:rsidRPr="004B34FF">
        <w:rPr>
          <w:rFonts w:ascii="Times New Roman" w:hAnsi="Times New Roman"/>
          <w:sz w:val="28"/>
          <w:szCs w:val="28"/>
        </w:rPr>
        <w:t xml:space="preserve">Застосування методів фізичного та психічного насильства до учнів забороняється. </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2.26</w:t>
      </w:r>
      <w:r w:rsidRPr="004B34FF">
        <w:rPr>
          <w:rFonts w:ascii="Times New Roman" w:hAnsi="Times New Roman"/>
          <w:sz w:val="28"/>
          <w:szCs w:val="28"/>
          <w:lang w:val="uk-UA"/>
        </w:rPr>
        <w:t>.</w:t>
      </w:r>
      <w:r w:rsidR="0077174B">
        <w:rPr>
          <w:rFonts w:ascii="Times New Roman" w:hAnsi="Times New Roman"/>
          <w:sz w:val="28"/>
          <w:szCs w:val="28"/>
          <w:lang w:val="uk-UA"/>
        </w:rPr>
        <w:t xml:space="preserve"> </w:t>
      </w:r>
      <w:r w:rsidRPr="004B34FF">
        <w:rPr>
          <w:rFonts w:ascii="Times New Roman" w:hAnsi="Times New Roman"/>
          <w:sz w:val="28"/>
          <w:szCs w:val="28"/>
          <w:lang w:val="uk-UA"/>
        </w:rPr>
        <w:t xml:space="preserve">Підвезення учасників освітнього процесу з </w:t>
      </w:r>
      <w:r>
        <w:rPr>
          <w:rFonts w:ascii="Times New Roman" w:hAnsi="Times New Roman"/>
          <w:sz w:val="28"/>
          <w:szCs w:val="28"/>
          <w:lang w:val="uk-UA"/>
        </w:rPr>
        <w:t>с.Малий Бузуків, с.Залевки, с.Гуляйгородок</w:t>
      </w:r>
      <w:r w:rsidR="00F0493E">
        <w:rPr>
          <w:rFonts w:ascii="Times New Roman" w:hAnsi="Times New Roman"/>
          <w:sz w:val="28"/>
          <w:szCs w:val="28"/>
          <w:lang w:val="uk-UA"/>
        </w:rPr>
        <w:t>, с.Голов’ятине</w:t>
      </w:r>
      <w:r>
        <w:rPr>
          <w:rFonts w:ascii="Times New Roman" w:hAnsi="Times New Roman"/>
          <w:sz w:val="28"/>
          <w:szCs w:val="28"/>
          <w:lang w:val="uk-UA"/>
        </w:rPr>
        <w:t xml:space="preserve"> </w:t>
      </w:r>
      <w:r w:rsidRPr="004B34FF">
        <w:rPr>
          <w:rFonts w:ascii="Times New Roman" w:hAnsi="Times New Roman"/>
          <w:sz w:val="28"/>
          <w:szCs w:val="28"/>
          <w:lang w:val="uk-UA"/>
        </w:rPr>
        <w:t>здійснюється «Шкільним автобусом».</w:t>
      </w:r>
    </w:p>
    <w:p w:rsidR="00026117" w:rsidRDefault="00026117" w:rsidP="00F50E62">
      <w:pPr>
        <w:spacing w:after="0"/>
        <w:contextualSpacing/>
        <w:jc w:val="center"/>
        <w:rPr>
          <w:rFonts w:ascii="Times New Roman" w:hAnsi="Times New Roman"/>
          <w:b/>
          <w:sz w:val="28"/>
          <w:szCs w:val="28"/>
        </w:rPr>
      </w:pPr>
      <w:r w:rsidRPr="004B34FF">
        <w:rPr>
          <w:rFonts w:ascii="Times New Roman" w:hAnsi="Times New Roman"/>
          <w:b/>
          <w:sz w:val="28"/>
          <w:szCs w:val="28"/>
        </w:rPr>
        <w:t xml:space="preserve">III. Учасники </w:t>
      </w:r>
      <w:r w:rsidRPr="004B34FF">
        <w:rPr>
          <w:rFonts w:ascii="Times New Roman" w:hAnsi="Times New Roman"/>
          <w:b/>
          <w:sz w:val="28"/>
          <w:szCs w:val="28"/>
          <w:lang w:val="uk-UA"/>
        </w:rPr>
        <w:t>освітнього</w:t>
      </w:r>
      <w:r w:rsidRPr="004B34FF">
        <w:rPr>
          <w:rFonts w:ascii="Times New Roman" w:hAnsi="Times New Roman"/>
          <w:b/>
          <w:sz w:val="28"/>
          <w:szCs w:val="28"/>
        </w:rPr>
        <w:t xml:space="preserve"> процесу</w:t>
      </w:r>
    </w:p>
    <w:p w:rsidR="00026117"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rPr>
        <w:t xml:space="preserve">3.1. Учасниками </w:t>
      </w:r>
      <w:r>
        <w:rPr>
          <w:rFonts w:ascii="Times New Roman" w:hAnsi="Times New Roman"/>
          <w:sz w:val="28"/>
          <w:szCs w:val="28"/>
          <w:lang w:val="uk-UA"/>
        </w:rPr>
        <w:t>освітнього</w:t>
      </w:r>
      <w:r w:rsidRPr="004B34FF">
        <w:rPr>
          <w:rFonts w:ascii="Times New Roman" w:hAnsi="Times New Roman"/>
          <w:sz w:val="28"/>
          <w:szCs w:val="28"/>
        </w:rPr>
        <w:t xml:space="preserve"> п</w:t>
      </w:r>
      <w:r w:rsidR="000F770E">
        <w:rPr>
          <w:rFonts w:ascii="Times New Roman" w:hAnsi="Times New Roman"/>
          <w:sz w:val="28"/>
          <w:szCs w:val="28"/>
        </w:rPr>
        <w:t>роцесу в гімназії</w:t>
      </w:r>
      <w:r w:rsidRPr="004B34FF">
        <w:rPr>
          <w:rFonts w:ascii="Times New Roman" w:hAnsi="Times New Roman"/>
          <w:sz w:val="28"/>
          <w:szCs w:val="28"/>
        </w:rPr>
        <w:t xml:space="preserve"> є:</w:t>
      </w:r>
    </w:p>
    <w:p w:rsidR="00026117" w:rsidRDefault="00B767B3" w:rsidP="00F50E62">
      <w:pPr>
        <w:numPr>
          <w:ilvl w:val="0"/>
          <w:numId w:val="9"/>
        </w:numPr>
        <w:spacing w:after="0"/>
        <w:contextualSpacing/>
        <w:jc w:val="both"/>
        <w:rPr>
          <w:rFonts w:ascii="Times New Roman" w:hAnsi="Times New Roman"/>
          <w:sz w:val="28"/>
          <w:szCs w:val="28"/>
        </w:rPr>
      </w:pPr>
      <w:r>
        <w:rPr>
          <w:rFonts w:ascii="Times New Roman" w:hAnsi="Times New Roman"/>
          <w:sz w:val="28"/>
          <w:szCs w:val="28"/>
          <w:lang w:val="uk-UA"/>
        </w:rPr>
        <w:t>здобувачі освіти (</w:t>
      </w:r>
      <w:r w:rsidR="00026117" w:rsidRPr="004B34FF">
        <w:rPr>
          <w:rFonts w:ascii="Times New Roman" w:hAnsi="Times New Roman"/>
          <w:sz w:val="28"/>
          <w:szCs w:val="28"/>
        </w:rPr>
        <w:t>учні</w:t>
      </w:r>
      <w:r>
        <w:rPr>
          <w:rFonts w:ascii="Times New Roman" w:hAnsi="Times New Roman"/>
          <w:sz w:val="28"/>
          <w:szCs w:val="28"/>
          <w:lang w:val="uk-UA"/>
        </w:rPr>
        <w:t xml:space="preserve"> та вихованці)</w:t>
      </w:r>
      <w:r w:rsidR="00026117" w:rsidRPr="004B34FF">
        <w:rPr>
          <w:rFonts w:ascii="Times New Roman" w:hAnsi="Times New Roman"/>
          <w:sz w:val="28"/>
          <w:szCs w:val="28"/>
        </w:rPr>
        <w:t>;</w:t>
      </w:r>
    </w:p>
    <w:p w:rsidR="00026117" w:rsidRDefault="00026117" w:rsidP="00F50E62">
      <w:pPr>
        <w:numPr>
          <w:ilvl w:val="0"/>
          <w:numId w:val="9"/>
        </w:numPr>
        <w:spacing w:after="0"/>
        <w:contextualSpacing/>
        <w:jc w:val="both"/>
        <w:rPr>
          <w:rFonts w:ascii="Times New Roman" w:hAnsi="Times New Roman"/>
          <w:sz w:val="28"/>
          <w:szCs w:val="28"/>
        </w:rPr>
      </w:pPr>
      <w:r w:rsidRPr="004B34FF">
        <w:rPr>
          <w:rFonts w:ascii="Times New Roman" w:hAnsi="Times New Roman"/>
          <w:sz w:val="28"/>
          <w:szCs w:val="28"/>
        </w:rPr>
        <w:t>керівник;</w:t>
      </w:r>
    </w:p>
    <w:p w:rsidR="00026117" w:rsidRDefault="00026117" w:rsidP="00F50E62">
      <w:pPr>
        <w:numPr>
          <w:ilvl w:val="0"/>
          <w:numId w:val="9"/>
        </w:numPr>
        <w:spacing w:after="0"/>
        <w:contextualSpacing/>
        <w:jc w:val="both"/>
        <w:rPr>
          <w:rFonts w:ascii="Times New Roman" w:hAnsi="Times New Roman"/>
          <w:sz w:val="28"/>
          <w:szCs w:val="28"/>
        </w:rPr>
      </w:pPr>
      <w:r w:rsidRPr="004B34FF">
        <w:rPr>
          <w:rFonts w:ascii="Times New Roman" w:hAnsi="Times New Roman"/>
          <w:sz w:val="28"/>
          <w:szCs w:val="28"/>
        </w:rPr>
        <w:t>педагогічні працівники;</w:t>
      </w:r>
    </w:p>
    <w:p w:rsidR="00026117" w:rsidRDefault="00026117" w:rsidP="00F50E62">
      <w:pPr>
        <w:numPr>
          <w:ilvl w:val="0"/>
          <w:numId w:val="9"/>
        </w:numPr>
        <w:spacing w:after="0"/>
        <w:contextualSpacing/>
        <w:jc w:val="both"/>
        <w:rPr>
          <w:rFonts w:ascii="Times New Roman" w:hAnsi="Times New Roman"/>
          <w:sz w:val="28"/>
          <w:szCs w:val="28"/>
        </w:rPr>
      </w:pPr>
      <w:r w:rsidRPr="004B34FF">
        <w:rPr>
          <w:rFonts w:ascii="Times New Roman" w:hAnsi="Times New Roman"/>
          <w:sz w:val="28"/>
          <w:szCs w:val="28"/>
        </w:rPr>
        <w:t>психологи, бібліотекарі;</w:t>
      </w:r>
    </w:p>
    <w:p w:rsidR="00026117" w:rsidRDefault="00026117" w:rsidP="00F50E62">
      <w:pPr>
        <w:numPr>
          <w:ilvl w:val="0"/>
          <w:numId w:val="9"/>
        </w:numPr>
        <w:spacing w:after="0"/>
        <w:contextualSpacing/>
        <w:jc w:val="both"/>
        <w:rPr>
          <w:rFonts w:ascii="Times New Roman" w:hAnsi="Times New Roman"/>
          <w:sz w:val="28"/>
          <w:szCs w:val="28"/>
        </w:rPr>
      </w:pPr>
      <w:r w:rsidRPr="004B34FF">
        <w:rPr>
          <w:rFonts w:ascii="Times New Roman" w:hAnsi="Times New Roman"/>
          <w:sz w:val="28"/>
          <w:szCs w:val="28"/>
        </w:rPr>
        <w:t>інші спеціалісти;</w:t>
      </w:r>
    </w:p>
    <w:p w:rsidR="00026117" w:rsidRDefault="00026117" w:rsidP="00F50E62">
      <w:pPr>
        <w:numPr>
          <w:ilvl w:val="0"/>
          <w:numId w:val="9"/>
        </w:numPr>
        <w:spacing w:after="0"/>
        <w:contextualSpacing/>
        <w:jc w:val="both"/>
        <w:rPr>
          <w:rFonts w:ascii="Times New Roman" w:hAnsi="Times New Roman"/>
          <w:sz w:val="28"/>
          <w:szCs w:val="28"/>
        </w:rPr>
      </w:pPr>
      <w:r w:rsidRPr="004B34FF">
        <w:rPr>
          <w:rFonts w:ascii="Times New Roman" w:hAnsi="Times New Roman"/>
          <w:sz w:val="28"/>
          <w:szCs w:val="28"/>
        </w:rPr>
        <w:t>бат</w:t>
      </w:r>
      <w:r w:rsidR="002950E2">
        <w:rPr>
          <w:rFonts w:ascii="Times New Roman" w:hAnsi="Times New Roman"/>
          <w:sz w:val="28"/>
          <w:szCs w:val="28"/>
        </w:rPr>
        <w:t>ьки або особи, які їх замінюють;</w:t>
      </w:r>
    </w:p>
    <w:p w:rsidR="002950E2" w:rsidRDefault="002950E2" w:rsidP="00F50E62">
      <w:pPr>
        <w:numPr>
          <w:ilvl w:val="0"/>
          <w:numId w:val="9"/>
        </w:numPr>
        <w:spacing w:after="0"/>
        <w:contextualSpacing/>
        <w:jc w:val="both"/>
        <w:rPr>
          <w:rFonts w:ascii="Times New Roman" w:hAnsi="Times New Roman"/>
          <w:sz w:val="28"/>
          <w:szCs w:val="28"/>
        </w:rPr>
      </w:pPr>
      <w:r>
        <w:rPr>
          <w:rFonts w:ascii="Times New Roman" w:hAnsi="Times New Roman"/>
          <w:sz w:val="28"/>
          <w:szCs w:val="28"/>
          <w:lang w:val="uk-UA"/>
        </w:rPr>
        <w:t>асистенти дітей.</w:t>
      </w:r>
    </w:p>
    <w:p w:rsidR="00026117" w:rsidRDefault="006933E7" w:rsidP="00F50E62">
      <w:pPr>
        <w:spacing w:after="0"/>
        <w:contextualSpacing/>
        <w:jc w:val="both"/>
        <w:rPr>
          <w:rFonts w:ascii="Times New Roman" w:hAnsi="Times New Roman"/>
          <w:sz w:val="28"/>
          <w:szCs w:val="28"/>
        </w:rPr>
      </w:pPr>
      <w:r>
        <w:rPr>
          <w:rFonts w:ascii="Times New Roman" w:hAnsi="Times New Roman"/>
          <w:sz w:val="28"/>
          <w:szCs w:val="28"/>
        </w:rPr>
        <w:t>3.2. Права і обов'язки здобувачів освіти</w:t>
      </w:r>
      <w:r w:rsidR="00026117" w:rsidRPr="004B34FF">
        <w:rPr>
          <w:rFonts w:ascii="Times New Roman" w:hAnsi="Times New Roman"/>
          <w:sz w:val="28"/>
          <w:szCs w:val="28"/>
        </w:rPr>
        <w:t>, педагогічних та інших працівників визначаютьс</w:t>
      </w:r>
      <w:r>
        <w:rPr>
          <w:rFonts w:ascii="Times New Roman" w:hAnsi="Times New Roman"/>
          <w:sz w:val="28"/>
          <w:szCs w:val="28"/>
        </w:rPr>
        <w:t>я чинним законодавством та цим С</w:t>
      </w:r>
      <w:r w:rsidR="00026117" w:rsidRPr="004B34FF">
        <w:rPr>
          <w:rFonts w:ascii="Times New Roman" w:hAnsi="Times New Roman"/>
          <w:sz w:val="28"/>
          <w:szCs w:val="28"/>
        </w:rPr>
        <w:t>татутом.</w:t>
      </w:r>
    </w:p>
    <w:p w:rsidR="006933E7" w:rsidRPr="006933E7" w:rsidRDefault="006933E7" w:rsidP="00F50E62">
      <w:pPr>
        <w:spacing w:after="0"/>
        <w:contextualSpacing/>
        <w:jc w:val="both"/>
        <w:rPr>
          <w:rFonts w:ascii="Times New Roman" w:hAnsi="Times New Roman"/>
          <w:sz w:val="28"/>
          <w:szCs w:val="28"/>
        </w:rPr>
      </w:pPr>
      <w:r>
        <w:rPr>
          <w:rFonts w:ascii="Times New Roman" w:hAnsi="Times New Roman"/>
          <w:sz w:val="28"/>
          <w:szCs w:val="28"/>
        </w:rPr>
        <w:t>3.3. З</w:t>
      </w:r>
      <w:r>
        <w:rPr>
          <w:rFonts w:ascii="Times New Roman" w:hAnsi="Times New Roman"/>
          <w:sz w:val="28"/>
          <w:szCs w:val="28"/>
          <w:lang w:val="uk-UA"/>
        </w:rPr>
        <w:t>добувачі освіти гімназії</w:t>
      </w:r>
      <w:r w:rsidR="00026117" w:rsidRPr="004B34FF">
        <w:rPr>
          <w:rFonts w:ascii="Times New Roman" w:hAnsi="Times New Roman"/>
          <w:sz w:val="28"/>
          <w:szCs w:val="28"/>
        </w:rPr>
        <w:t xml:space="preserve"> мають право:</w:t>
      </w:r>
    </w:p>
    <w:p w:rsidR="006933E7" w:rsidRDefault="00026117" w:rsidP="00F50E62">
      <w:pPr>
        <w:numPr>
          <w:ilvl w:val="0"/>
          <w:numId w:val="10"/>
        </w:numPr>
        <w:spacing w:after="0"/>
        <w:contextualSpacing/>
        <w:jc w:val="both"/>
        <w:rPr>
          <w:rFonts w:ascii="Times New Roman" w:hAnsi="Times New Roman"/>
          <w:color w:val="000000"/>
          <w:sz w:val="28"/>
          <w:szCs w:val="28"/>
          <w:shd w:val="clear" w:color="auto" w:fill="FFFFFF"/>
          <w:lang w:val="uk-UA"/>
        </w:rPr>
      </w:pPr>
      <w:r w:rsidRPr="006B5730">
        <w:rPr>
          <w:rFonts w:ascii="Times New Roman" w:hAnsi="Times New Roman"/>
          <w:color w:val="000000"/>
          <w:sz w:val="28"/>
          <w:szCs w:val="28"/>
          <w:shd w:val="clear" w:color="auto" w:fill="FFFFFF"/>
          <w:lang w:val="uk-UA"/>
        </w:rPr>
        <w:t>на</w:t>
      </w:r>
      <w:r w:rsidR="006933E7">
        <w:rPr>
          <w:rFonts w:ascii="Times New Roman" w:hAnsi="Times New Roman"/>
          <w:color w:val="000000"/>
          <w:sz w:val="28"/>
          <w:szCs w:val="28"/>
          <w:shd w:val="clear" w:color="auto" w:fill="FFFFFF"/>
          <w:lang w:val="uk-UA"/>
        </w:rPr>
        <w:t xml:space="preserve"> індивідуальну освітню траєкторію, що реалізується черезвільний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026117" w:rsidRDefault="00026117" w:rsidP="00F50E62">
      <w:pPr>
        <w:numPr>
          <w:ilvl w:val="0"/>
          <w:numId w:val="10"/>
        </w:numPr>
        <w:spacing w:after="0"/>
        <w:contextualSpacing/>
        <w:jc w:val="both"/>
        <w:rPr>
          <w:rFonts w:ascii="Times New Roman" w:hAnsi="Times New Roman"/>
          <w:color w:val="000000"/>
          <w:sz w:val="28"/>
          <w:szCs w:val="28"/>
          <w:shd w:val="clear" w:color="auto" w:fill="FFFFFF"/>
          <w:lang w:val="uk-UA"/>
        </w:rPr>
      </w:pPr>
      <w:r w:rsidRPr="006B5730">
        <w:rPr>
          <w:rFonts w:ascii="Times New Roman" w:hAnsi="Times New Roman"/>
          <w:color w:val="000000"/>
          <w:sz w:val="28"/>
          <w:szCs w:val="28"/>
          <w:shd w:val="clear" w:color="auto" w:fill="FFFFFF"/>
          <w:lang w:val="uk-UA"/>
        </w:rPr>
        <w:t xml:space="preserve"> </w:t>
      </w:r>
      <w:r w:rsidRPr="006B5730">
        <w:rPr>
          <w:rFonts w:ascii="Times New Roman" w:hAnsi="Times New Roman"/>
          <w:color w:val="000000"/>
          <w:sz w:val="28"/>
          <w:szCs w:val="28"/>
          <w:shd w:val="clear" w:color="auto" w:fill="FFFFFF"/>
        </w:rPr>
        <w:t>якісні освітні послуги;</w:t>
      </w:r>
    </w:p>
    <w:p w:rsidR="00026117" w:rsidRDefault="00026117" w:rsidP="00F50E62">
      <w:pPr>
        <w:numPr>
          <w:ilvl w:val="0"/>
          <w:numId w:val="10"/>
        </w:numPr>
        <w:spacing w:after="0"/>
        <w:contextualSpacing/>
        <w:jc w:val="both"/>
        <w:rPr>
          <w:rFonts w:ascii="Times New Roman" w:hAnsi="Times New Roman"/>
          <w:color w:val="000000"/>
          <w:sz w:val="28"/>
          <w:szCs w:val="28"/>
          <w:shd w:val="clear" w:color="auto" w:fill="FFFFFF"/>
          <w:lang w:val="uk-UA"/>
        </w:rPr>
      </w:pPr>
      <w:r w:rsidRPr="006B5730">
        <w:rPr>
          <w:rFonts w:ascii="Times New Roman" w:hAnsi="Times New Roman"/>
          <w:color w:val="000000"/>
          <w:sz w:val="28"/>
          <w:szCs w:val="28"/>
          <w:shd w:val="clear" w:color="auto" w:fill="FFFFFF"/>
          <w:lang w:val="uk-UA"/>
        </w:rPr>
        <w:t xml:space="preserve">на </w:t>
      </w:r>
      <w:r w:rsidRPr="006B5730">
        <w:rPr>
          <w:rFonts w:ascii="Times New Roman" w:hAnsi="Times New Roman"/>
          <w:color w:val="000000"/>
          <w:sz w:val="28"/>
          <w:szCs w:val="28"/>
          <w:shd w:val="clear" w:color="auto" w:fill="FFFFFF"/>
        </w:rPr>
        <w:t>справедливе та об’єктивне оцінювання результатів навчання;</w:t>
      </w:r>
    </w:p>
    <w:p w:rsidR="00026117" w:rsidRDefault="00026117" w:rsidP="00F50E62">
      <w:pPr>
        <w:numPr>
          <w:ilvl w:val="0"/>
          <w:numId w:val="10"/>
        </w:numPr>
        <w:spacing w:after="0"/>
        <w:contextualSpacing/>
        <w:jc w:val="both"/>
        <w:rPr>
          <w:rFonts w:ascii="Times New Roman" w:hAnsi="Times New Roman"/>
          <w:sz w:val="28"/>
          <w:szCs w:val="28"/>
          <w:lang w:val="uk-UA"/>
        </w:rPr>
      </w:pPr>
      <w:r w:rsidRPr="006B5730">
        <w:rPr>
          <w:rFonts w:ascii="Times New Roman" w:hAnsi="Times New Roman"/>
          <w:color w:val="000000"/>
          <w:sz w:val="28"/>
          <w:szCs w:val="28"/>
          <w:shd w:val="clear" w:color="auto" w:fill="FFFFFF"/>
          <w:lang w:val="uk-UA"/>
        </w:rPr>
        <w:t xml:space="preserve">на </w:t>
      </w:r>
      <w:r w:rsidRPr="006B5730">
        <w:rPr>
          <w:rFonts w:ascii="Times New Roman" w:hAnsi="Times New Roman"/>
          <w:color w:val="000000"/>
          <w:sz w:val="28"/>
          <w:szCs w:val="28"/>
          <w:shd w:val="clear" w:color="auto" w:fill="FFFFFF"/>
        </w:rPr>
        <w:t>відзначення успіхів у своїй діяльності;</w:t>
      </w:r>
    </w:p>
    <w:p w:rsidR="00026117" w:rsidRDefault="00026117" w:rsidP="00F50E62">
      <w:pPr>
        <w:numPr>
          <w:ilvl w:val="0"/>
          <w:numId w:val="10"/>
        </w:numPr>
        <w:spacing w:after="0"/>
        <w:contextualSpacing/>
        <w:jc w:val="both"/>
        <w:rPr>
          <w:rFonts w:ascii="Times New Roman" w:hAnsi="Times New Roman"/>
          <w:sz w:val="28"/>
          <w:szCs w:val="28"/>
        </w:rPr>
      </w:pPr>
      <w:r w:rsidRPr="004B34FF">
        <w:rPr>
          <w:rFonts w:ascii="Times New Roman" w:hAnsi="Times New Roman"/>
          <w:sz w:val="28"/>
          <w:szCs w:val="28"/>
        </w:rPr>
        <w:t>на вибір форми навчання, факультативів, спецкурсів, позашкільних та позакласних занять;</w:t>
      </w:r>
    </w:p>
    <w:p w:rsidR="00026117" w:rsidRDefault="00026117" w:rsidP="00F50E62">
      <w:pPr>
        <w:numPr>
          <w:ilvl w:val="0"/>
          <w:numId w:val="10"/>
        </w:numPr>
        <w:spacing w:after="0"/>
        <w:contextualSpacing/>
        <w:jc w:val="both"/>
        <w:rPr>
          <w:rFonts w:ascii="Times New Roman" w:hAnsi="Times New Roman"/>
          <w:sz w:val="28"/>
          <w:szCs w:val="28"/>
        </w:rPr>
      </w:pPr>
      <w:r w:rsidRPr="004B34FF">
        <w:rPr>
          <w:rFonts w:ascii="Times New Roman" w:hAnsi="Times New Roman"/>
          <w:sz w:val="28"/>
          <w:szCs w:val="28"/>
        </w:rPr>
        <w:t>на користування навчально-виробничою, науковою, матеріально-технічною, культурно-спортивною, корекційно-відновною та лікувал</w:t>
      </w:r>
      <w:r w:rsidR="009223FA">
        <w:rPr>
          <w:rFonts w:ascii="Times New Roman" w:hAnsi="Times New Roman"/>
          <w:sz w:val="28"/>
          <w:szCs w:val="28"/>
        </w:rPr>
        <w:t>ьно-оздоровчою базою</w:t>
      </w:r>
      <w:r w:rsidR="00A11EAA">
        <w:rPr>
          <w:rFonts w:ascii="Times New Roman" w:hAnsi="Times New Roman"/>
          <w:sz w:val="28"/>
          <w:szCs w:val="28"/>
        </w:rPr>
        <w:t xml:space="preserve"> гімназії</w:t>
      </w:r>
      <w:r w:rsidRPr="004B34FF">
        <w:rPr>
          <w:rFonts w:ascii="Times New Roman" w:hAnsi="Times New Roman"/>
          <w:sz w:val="28"/>
          <w:szCs w:val="28"/>
        </w:rPr>
        <w:t>;</w:t>
      </w:r>
    </w:p>
    <w:p w:rsidR="00026117" w:rsidRDefault="00026117" w:rsidP="00F50E62">
      <w:pPr>
        <w:numPr>
          <w:ilvl w:val="0"/>
          <w:numId w:val="10"/>
        </w:numPr>
        <w:spacing w:after="0"/>
        <w:contextualSpacing/>
        <w:jc w:val="both"/>
        <w:rPr>
          <w:rFonts w:ascii="Times New Roman" w:hAnsi="Times New Roman"/>
          <w:sz w:val="28"/>
          <w:szCs w:val="28"/>
          <w:lang w:val="uk-UA"/>
        </w:rPr>
      </w:pPr>
      <w:r w:rsidRPr="004B34FF">
        <w:rPr>
          <w:rFonts w:ascii="Times New Roman" w:hAnsi="Times New Roman"/>
          <w:sz w:val="28"/>
          <w:szCs w:val="28"/>
        </w:rPr>
        <w:t xml:space="preserve">на доступ до інформації з усіх галузей знань; </w:t>
      </w:r>
    </w:p>
    <w:p w:rsidR="00026117" w:rsidRDefault="00026117" w:rsidP="00F50E62">
      <w:pPr>
        <w:numPr>
          <w:ilvl w:val="0"/>
          <w:numId w:val="10"/>
        </w:numPr>
        <w:spacing w:after="0"/>
        <w:contextualSpacing/>
        <w:jc w:val="both"/>
        <w:rPr>
          <w:rFonts w:ascii="Times New Roman" w:hAnsi="Times New Roman"/>
          <w:sz w:val="28"/>
          <w:szCs w:val="28"/>
        </w:rPr>
      </w:pPr>
      <w:r w:rsidRPr="004B34FF">
        <w:rPr>
          <w:rFonts w:ascii="Times New Roman" w:hAnsi="Times New Roman"/>
          <w:sz w:val="28"/>
          <w:szCs w:val="28"/>
        </w:rPr>
        <w:lastRenderedPageBreak/>
        <w:t>брати участь у різних видах науково-практичної діяльності, конференціях, олімпіадах, виставках, конкурсах тощо;</w:t>
      </w:r>
    </w:p>
    <w:p w:rsidR="00026117" w:rsidRDefault="00026117" w:rsidP="00F50E62">
      <w:pPr>
        <w:numPr>
          <w:ilvl w:val="0"/>
          <w:numId w:val="10"/>
        </w:numPr>
        <w:spacing w:after="0"/>
        <w:contextualSpacing/>
        <w:jc w:val="both"/>
        <w:rPr>
          <w:rFonts w:ascii="Times New Roman" w:hAnsi="Times New Roman"/>
          <w:sz w:val="28"/>
          <w:szCs w:val="28"/>
        </w:rPr>
      </w:pPr>
      <w:r w:rsidRPr="004B34FF">
        <w:rPr>
          <w:rFonts w:ascii="Times New Roman" w:hAnsi="Times New Roman"/>
          <w:sz w:val="28"/>
          <w:szCs w:val="28"/>
        </w:rPr>
        <w:t>брати участь у роботі органів громадсь</w:t>
      </w:r>
      <w:r w:rsidR="009223FA">
        <w:rPr>
          <w:rFonts w:ascii="Times New Roman" w:hAnsi="Times New Roman"/>
          <w:sz w:val="28"/>
          <w:szCs w:val="28"/>
        </w:rPr>
        <w:t xml:space="preserve">кого самоврядування </w:t>
      </w:r>
      <w:r w:rsidRPr="004B34FF">
        <w:rPr>
          <w:rFonts w:ascii="Times New Roman" w:hAnsi="Times New Roman"/>
          <w:sz w:val="28"/>
          <w:szCs w:val="28"/>
        </w:rPr>
        <w:t>закладу</w:t>
      </w:r>
      <w:r w:rsidR="009223FA">
        <w:rPr>
          <w:rFonts w:ascii="Times New Roman" w:hAnsi="Times New Roman"/>
          <w:sz w:val="28"/>
          <w:szCs w:val="28"/>
          <w:lang w:val="uk-UA"/>
        </w:rPr>
        <w:t xml:space="preserve"> освіти</w:t>
      </w:r>
      <w:r w:rsidRPr="004B34FF">
        <w:rPr>
          <w:rFonts w:ascii="Times New Roman" w:hAnsi="Times New Roman"/>
          <w:sz w:val="28"/>
          <w:szCs w:val="28"/>
        </w:rPr>
        <w:t>;</w:t>
      </w:r>
    </w:p>
    <w:p w:rsidR="00026117" w:rsidRDefault="00026117" w:rsidP="00F50E62">
      <w:pPr>
        <w:numPr>
          <w:ilvl w:val="0"/>
          <w:numId w:val="10"/>
        </w:numPr>
        <w:spacing w:after="0"/>
        <w:contextualSpacing/>
        <w:jc w:val="both"/>
        <w:rPr>
          <w:rFonts w:ascii="Times New Roman" w:hAnsi="Times New Roman"/>
          <w:sz w:val="28"/>
          <w:szCs w:val="28"/>
        </w:rPr>
      </w:pPr>
      <w:r w:rsidRPr="004B34FF">
        <w:rPr>
          <w:rFonts w:ascii="Times New Roman" w:hAnsi="Times New Roman"/>
          <w:sz w:val="28"/>
          <w:szCs w:val="28"/>
        </w:rPr>
        <w:t xml:space="preserve">брати участь в обговоренні і вносити власні пропозиції щодо організації </w:t>
      </w:r>
      <w:r>
        <w:rPr>
          <w:rFonts w:ascii="Times New Roman" w:hAnsi="Times New Roman"/>
          <w:sz w:val="28"/>
          <w:szCs w:val="28"/>
          <w:lang w:val="uk-UA"/>
        </w:rPr>
        <w:t>освітнього</w:t>
      </w:r>
      <w:r w:rsidRPr="004B34FF">
        <w:rPr>
          <w:rFonts w:ascii="Times New Roman" w:hAnsi="Times New Roman"/>
          <w:sz w:val="28"/>
          <w:szCs w:val="28"/>
        </w:rPr>
        <w:t xml:space="preserve"> процесу, дозвілля учнів;</w:t>
      </w:r>
    </w:p>
    <w:p w:rsidR="00026117" w:rsidRDefault="00026117" w:rsidP="00F50E62">
      <w:pPr>
        <w:numPr>
          <w:ilvl w:val="0"/>
          <w:numId w:val="10"/>
        </w:numPr>
        <w:spacing w:after="0"/>
        <w:contextualSpacing/>
        <w:jc w:val="both"/>
        <w:rPr>
          <w:rFonts w:ascii="Times New Roman" w:hAnsi="Times New Roman"/>
          <w:sz w:val="28"/>
          <w:szCs w:val="28"/>
        </w:rPr>
      </w:pPr>
      <w:r w:rsidRPr="004B34FF">
        <w:rPr>
          <w:rFonts w:ascii="Times New Roman" w:hAnsi="Times New Roman"/>
          <w:sz w:val="28"/>
          <w:szCs w:val="28"/>
        </w:rPr>
        <w:t>брати участь у добровільних самодіяльних об'єднаннях, творчих студіях, клубах, гуртках, групах за інтересами тощо;</w:t>
      </w:r>
    </w:p>
    <w:p w:rsidR="00026117" w:rsidRDefault="00026117" w:rsidP="00F50E62">
      <w:pPr>
        <w:numPr>
          <w:ilvl w:val="0"/>
          <w:numId w:val="10"/>
        </w:numPr>
        <w:spacing w:after="0"/>
        <w:contextualSpacing/>
        <w:jc w:val="both"/>
        <w:rPr>
          <w:rFonts w:ascii="Times New Roman" w:hAnsi="Times New Roman"/>
          <w:sz w:val="28"/>
          <w:szCs w:val="28"/>
        </w:rPr>
      </w:pPr>
      <w:r w:rsidRPr="004B34FF">
        <w:rPr>
          <w:rFonts w:ascii="Times New Roman" w:hAnsi="Times New Roman"/>
          <w:sz w:val="28"/>
          <w:szCs w:val="28"/>
        </w:rPr>
        <w:t>на захист від будь-яких форм експлуатації, психічного і фізичного насилля, що порушують права або принижують їх честь, гідність;</w:t>
      </w:r>
    </w:p>
    <w:p w:rsidR="00026117" w:rsidRPr="002E6DAC" w:rsidRDefault="00026117" w:rsidP="00F50E62">
      <w:pPr>
        <w:numPr>
          <w:ilvl w:val="0"/>
          <w:numId w:val="10"/>
        </w:numPr>
        <w:spacing w:after="0"/>
        <w:contextualSpacing/>
        <w:jc w:val="both"/>
        <w:rPr>
          <w:rFonts w:ascii="Times New Roman" w:hAnsi="Times New Roman"/>
          <w:sz w:val="28"/>
          <w:szCs w:val="28"/>
          <w:lang w:val="uk-UA"/>
        </w:rPr>
      </w:pPr>
      <w:r w:rsidRPr="004B34FF">
        <w:rPr>
          <w:rFonts w:ascii="Times New Roman" w:hAnsi="Times New Roman"/>
          <w:sz w:val="28"/>
          <w:szCs w:val="28"/>
        </w:rPr>
        <w:t>на безпечні і нешкідливі умо</w:t>
      </w:r>
      <w:r>
        <w:rPr>
          <w:rFonts w:ascii="Times New Roman" w:hAnsi="Times New Roman"/>
          <w:sz w:val="28"/>
          <w:szCs w:val="28"/>
        </w:rPr>
        <w:t>ви навчання, виховання та праці</w:t>
      </w:r>
      <w:r>
        <w:rPr>
          <w:rFonts w:ascii="Times New Roman" w:hAnsi="Times New Roman"/>
          <w:sz w:val="28"/>
          <w:szCs w:val="28"/>
          <w:lang w:val="uk-UA"/>
        </w:rPr>
        <w:t>.</w:t>
      </w:r>
    </w:p>
    <w:p w:rsidR="00026117" w:rsidRPr="004D17F4" w:rsidRDefault="00380779"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3.4. Здобувачі освіти </w:t>
      </w:r>
      <w:r w:rsidR="00026117" w:rsidRPr="004D17F4">
        <w:rPr>
          <w:rFonts w:ascii="Times New Roman" w:hAnsi="Times New Roman"/>
          <w:sz w:val="28"/>
          <w:szCs w:val="28"/>
          <w:lang w:val="uk-UA"/>
        </w:rPr>
        <w:t xml:space="preserve"> зобов'язані:</w:t>
      </w:r>
    </w:p>
    <w:p w:rsidR="00026117" w:rsidRPr="004D17F4" w:rsidRDefault="00026117" w:rsidP="00F50E62">
      <w:pPr>
        <w:numPr>
          <w:ilvl w:val="0"/>
          <w:numId w:val="11"/>
        </w:numPr>
        <w:spacing w:after="0"/>
        <w:contextualSpacing/>
        <w:jc w:val="both"/>
        <w:rPr>
          <w:rFonts w:ascii="Times New Roman" w:hAnsi="Times New Roman"/>
          <w:color w:val="000000"/>
          <w:sz w:val="28"/>
          <w:szCs w:val="28"/>
          <w:shd w:val="clear" w:color="auto" w:fill="FFFFFF"/>
          <w:lang w:val="uk-UA"/>
        </w:rPr>
      </w:pPr>
      <w:r w:rsidRPr="004D17F4">
        <w:rPr>
          <w:rFonts w:ascii="Times New Roman" w:hAnsi="Times New Roman"/>
          <w:color w:val="000000"/>
          <w:sz w:val="28"/>
          <w:szCs w:val="28"/>
          <w:shd w:val="clear" w:color="auto" w:fill="FFFFFF"/>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w:t>
      </w:r>
    </w:p>
    <w:p w:rsidR="00026117" w:rsidRPr="006B5730" w:rsidRDefault="00026117" w:rsidP="00F50E62">
      <w:pPr>
        <w:numPr>
          <w:ilvl w:val="0"/>
          <w:numId w:val="11"/>
        </w:numPr>
        <w:spacing w:after="0"/>
        <w:contextualSpacing/>
        <w:jc w:val="both"/>
        <w:rPr>
          <w:color w:val="000000"/>
          <w:sz w:val="28"/>
          <w:szCs w:val="28"/>
          <w:shd w:val="clear" w:color="auto" w:fill="FFFFFF"/>
        </w:rPr>
      </w:pPr>
      <w:r w:rsidRPr="006B5730">
        <w:rPr>
          <w:rFonts w:ascii="Times New Roman" w:hAnsi="Times New Roman"/>
          <w:color w:val="000000"/>
          <w:sz w:val="28"/>
          <w:szCs w:val="28"/>
          <w:shd w:val="clear" w:color="auto" w:fill="FFFFFF"/>
        </w:rPr>
        <w:t>поважати гідність, права, свободи та законні інтереси всіх учасників освітнього процесу, дотримуватися етичних норм;</w:t>
      </w:r>
    </w:p>
    <w:p w:rsidR="00026117" w:rsidRPr="006B5730" w:rsidRDefault="00026117" w:rsidP="00F50E62">
      <w:pPr>
        <w:numPr>
          <w:ilvl w:val="0"/>
          <w:numId w:val="11"/>
        </w:numPr>
        <w:spacing w:after="0"/>
        <w:contextualSpacing/>
        <w:jc w:val="both"/>
        <w:rPr>
          <w:color w:val="000000"/>
          <w:sz w:val="28"/>
          <w:szCs w:val="28"/>
          <w:shd w:val="clear" w:color="auto" w:fill="FFFFFF"/>
        </w:rPr>
      </w:pPr>
      <w:bookmarkStart w:id="1" w:name="n762"/>
      <w:bookmarkEnd w:id="1"/>
      <w:r w:rsidRPr="006B5730">
        <w:rPr>
          <w:rFonts w:ascii="Times New Roman" w:hAnsi="Times New Roman"/>
          <w:color w:val="000000"/>
          <w:sz w:val="28"/>
          <w:szCs w:val="28"/>
          <w:shd w:val="clear" w:color="auto" w:fill="FFFFFF"/>
        </w:rPr>
        <w:t>відповідально та дбайливо ставитися до власного здоров’я, здоров’я оточуючих, довкілля;</w:t>
      </w:r>
    </w:p>
    <w:p w:rsidR="00026117" w:rsidRPr="006B5730" w:rsidRDefault="00026117" w:rsidP="00F50E62">
      <w:pPr>
        <w:numPr>
          <w:ilvl w:val="0"/>
          <w:numId w:val="11"/>
        </w:numPr>
        <w:spacing w:after="0"/>
        <w:contextualSpacing/>
        <w:jc w:val="both"/>
        <w:rPr>
          <w:color w:val="000000"/>
          <w:sz w:val="28"/>
          <w:szCs w:val="28"/>
          <w:shd w:val="clear" w:color="auto" w:fill="FFFFFF"/>
        </w:rPr>
      </w:pPr>
      <w:bookmarkStart w:id="2" w:name="n763"/>
      <w:bookmarkEnd w:id="2"/>
      <w:r w:rsidRPr="006B5730">
        <w:rPr>
          <w:rFonts w:ascii="Times New Roman" w:hAnsi="Times New Roman"/>
          <w:color w:val="000000"/>
          <w:sz w:val="28"/>
          <w:szCs w:val="28"/>
          <w:shd w:val="clear" w:color="auto" w:fill="FFFFFF"/>
        </w:rPr>
        <w:t xml:space="preserve">дотримуватися </w:t>
      </w:r>
      <w:r>
        <w:rPr>
          <w:rFonts w:ascii="Times New Roman" w:hAnsi="Times New Roman"/>
          <w:color w:val="000000"/>
          <w:sz w:val="28"/>
          <w:szCs w:val="28"/>
          <w:shd w:val="clear" w:color="auto" w:fill="FFFFFF"/>
          <w:lang w:val="uk-UA"/>
        </w:rPr>
        <w:t>Статуту</w:t>
      </w:r>
      <w:r w:rsidRPr="006B5730">
        <w:rPr>
          <w:rFonts w:ascii="Times New Roman" w:hAnsi="Times New Roman"/>
          <w:color w:val="000000"/>
          <w:sz w:val="28"/>
          <w:szCs w:val="28"/>
          <w:shd w:val="clear" w:color="auto" w:fill="FFFFFF"/>
        </w:rPr>
        <w:t>, правил внутріш</w:t>
      </w:r>
      <w:r>
        <w:rPr>
          <w:rFonts w:ascii="Times New Roman" w:hAnsi="Times New Roman"/>
          <w:color w:val="000000"/>
          <w:sz w:val="28"/>
          <w:szCs w:val="28"/>
          <w:shd w:val="clear" w:color="auto" w:fill="FFFFFF"/>
        </w:rPr>
        <w:t>нього розпорядку закладу освіти</w:t>
      </w:r>
      <w:r w:rsidRPr="006B5730">
        <w:rPr>
          <w:rFonts w:ascii="Times New Roman" w:hAnsi="Times New Roman"/>
          <w:color w:val="000000"/>
          <w:sz w:val="28"/>
          <w:szCs w:val="28"/>
          <w:shd w:val="clear" w:color="auto" w:fill="FFFFFF"/>
        </w:rPr>
        <w:t>;</w:t>
      </w:r>
    </w:p>
    <w:p w:rsidR="00026117" w:rsidRPr="006B5730" w:rsidRDefault="00026117" w:rsidP="00F50E62">
      <w:pPr>
        <w:numPr>
          <w:ilvl w:val="0"/>
          <w:numId w:val="11"/>
        </w:numPr>
        <w:spacing w:after="0"/>
        <w:contextualSpacing/>
        <w:jc w:val="both"/>
        <w:rPr>
          <w:color w:val="000000"/>
          <w:sz w:val="28"/>
          <w:szCs w:val="28"/>
          <w:shd w:val="clear" w:color="auto" w:fill="FFFFFF"/>
        </w:rPr>
      </w:pPr>
      <w:bookmarkStart w:id="3" w:name="n2156"/>
      <w:bookmarkEnd w:id="3"/>
      <w:r w:rsidRPr="006B5730">
        <w:rPr>
          <w:rFonts w:ascii="Times New Roman" w:hAnsi="Times New Roman"/>
          <w:color w:val="000000"/>
          <w:sz w:val="28"/>
          <w:szCs w:val="28"/>
          <w:shd w:val="clear" w:color="auto" w:fill="FFFFFF"/>
        </w:rPr>
        <w:t>повідо</w:t>
      </w:r>
      <w:r w:rsidR="00365780">
        <w:rPr>
          <w:rFonts w:ascii="Times New Roman" w:hAnsi="Times New Roman"/>
          <w:color w:val="000000"/>
          <w:sz w:val="28"/>
          <w:szCs w:val="28"/>
          <w:shd w:val="clear" w:color="auto" w:fill="FFFFFF"/>
        </w:rPr>
        <w:t>мляти керівництво гімназії</w:t>
      </w:r>
      <w:r w:rsidRPr="006B5730">
        <w:rPr>
          <w:rFonts w:ascii="Times New Roman" w:hAnsi="Times New Roman"/>
          <w:color w:val="000000"/>
          <w:sz w:val="28"/>
          <w:szCs w:val="28"/>
          <w:shd w:val="clear" w:color="auto" w:fill="FFFFFF"/>
        </w:rPr>
        <w:t xml:space="preserve"> про факти булінгу (цькування) стосовно здобувачів освіти, педагогічних</w:t>
      </w:r>
      <w:r>
        <w:rPr>
          <w:rFonts w:ascii="Times New Roman" w:hAnsi="Times New Roman"/>
          <w:color w:val="000000"/>
          <w:sz w:val="28"/>
          <w:szCs w:val="28"/>
          <w:shd w:val="clear" w:color="auto" w:fill="FFFFFF"/>
          <w:lang w:val="uk-UA"/>
        </w:rPr>
        <w:t xml:space="preserve"> працівників</w:t>
      </w:r>
      <w:r w:rsidRPr="006B5730">
        <w:rPr>
          <w:rFonts w:ascii="Times New Roman" w:hAnsi="Times New Roman"/>
          <w:color w:val="000000"/>
          <w:sz w:val="28"/>
          <w:szCs w:val="28"/>
          <w:shd w:val="clear" w:color="auto" w:fill="FFFFFF"/>
        </w:rPr>
        <w:t>, інших осіб, які залучаються до освітнього процесу, свідком яких вони були особисто або про які отримали достовірну інформацію від інших осіб.</w:t>
      </w:r>
    </w:p>
    <w:p w:rsidR="00026117" w:rsidRDefault="00026117" w:rsidP="00F50E62">
      <w:pPr>
        <w:numPr>
          <w:ilvl w:val="0"/>
          <w:numId w:val="11"/>
        </w:numPr>
        <w:spacing w:after="0"/>
        <w:contextualSpacing/>
        <w:jc w:val="both"/>
        <w:rPr>
          <w:rFonts w:ascii="Times New Roman" w:hAnsi="Times New Roman"/>
          <w:sz w:val="28"/>
          <w:szCs w:val="28"/>
        </w:rPr>
      </w:pPr>
      <w:r w:rsidRPr="004B34FF">
        <w:rPr>
          <w:rFonts w:ascii="Times New Roman" w:hAnsi="Times New Roman"/>
          <w:sz w:val="28"/>
          <w:szCs w:val="28"/>
        </w:rPr>
        <w:t xml:space="preserve">бережливо ставитись до державного, </w:t>
      </w:r>
      <w:r>
        <w:rPr>
          <w:rFonts w:ascii="Times New Roman" w:hAnsi="Times New Roman"/>
          <w:sz w:val="28"/>
          <w:szCs w:val="28"/>
          <w:lang w:val="uk-UA"/>
        </w:rPr>
        <w:t>комунального</w:t>
      </w:r>
      <w:r w:rsidRPr="004B34FF">
        <w:rPr>
          <w:rFonts w:ascii="Times New Roman" w:hAnsi="Times New Roman"/>
          <w:sz w:val="28"/>
          <w:szCs w:val="28"/>
        </w:rPr>
        <w:t xml:space="preserve"> і особистого майна;</w:t>
      </w:r>
    </w:p>
    <w:p w:rsidR="00026117" w:rsidRPr="002E6DAC" w:rsidRDefault="00026117" w:rsidP="00F50E62">
      <w:pPr>
        <w:numPr>
          <w:ilvl w:val="0"/>
          <w:numId w:val="11"/>
        </w:numPr>
        <w:spacing w:after="0"/>
        <w:contextualSpacing/>
        <w:jc w:val="both"/>
        <w:rPr>
          <w:rFonts w:ascii="Times New Roman" w:hAnsi="Times New Roman"/>
          <w:sz w:val="28"/>
          <w:szCs w:val="28"/>
          <w:lang w:val="uk-UA"/>
        </w:rPr>
      </w:pPr>
      <w:r w:rsidRPr="004B34FF">
        <w:rPr>
          <w:rFonts w:ascii="Times New Roman" w:hAnsi="Times New Roman"/>
          <w:sz w:val="28"/>
          <w:szCs w:val="28"/>
        </w:rPr>
        <w:t>дотриму</w:t>
      </w:r>
      <w:r>
        <w:rPr>
          <w:rFonts w:ascii="Times New Roman" w:hAnsi="Times New Roman"/>
          <w:sz w:val="28"/>
          <w:szCs w:val="28"/>
        </w:rPr>
        <w:t>ватися правил особистої гігієни</w:t>
      </w:r>
      <w:r>
        <w:rPr>
          <w:rFonts w:ascii="Times New Roman" w:hAnsi="Times New Roman"/>
          <w:sz w:val="28"/>
          <w:szCs w:val="28"/>
          <w:lang w:val="uk-UA"/>
        </w:rPr>
        <w:t>.</w:t>
      </w:r>
    </w:p>
    <w:p w:rsidR="00026117" w:rsidRPr="0083150B" w:rsidRDefault="00026117" w:rsidP="00F50E62">
      <w:pPr>
        <w:spacing w:after="0"/>
        <w:contextualSpacing/>
        <w:jc w:val="both"/>
        <w:rPr>
          <w:rFonts w:ascii="Times New Roman" w:hAnsi="Times New Roman"/>
          <w:sz w:val="28"/>
          <w:szCs w:val="28"/>
          <w:lang w:val="uk-UA"/>
        </w:rPr>
      </w:pPr>
      <w:r w:rsidRPr="0083150B">
        <w:rPr>
          <w:rFonts w:ascii="Times New Roman" w:hAnsi="Times New Roman"/>
          <w:sz w:val="28"/>
          <w:szCs w:val="28"/>
          <w:lang w:val="uk-UA"/>
        </w:rPr>
        <w:t>3.5. Педаго</w:t>
      </w:r>
      <w:r w:rsidR="0083150B" w:rsidRPr="0083150B">
        <w:rPr>
          <w:rFonts w:ascii="Times New Roman" w:hAnsi="Times New Roman"/>
          <w:sz w:val="28"/>
          <w:szCs w:val="28"/>
          <w:lang w:val="uk-UA"/>
        </w:rPr>
        <w:t xml:space="preserve">гічними працівниками </w:t>
      </w:r>
      <w:r w:rsidR="00365780">
        <w:rPr>
          <w:rFonts w:ascii="Times New Roman" w:hAnsi="Times New Roman"/>
          <w:sz w:val="28"/>
          <w:szCs w:val="28"/>
          <w:lang w:val="uk-UA"/>
        </w:rPr>
        <w:t xml:space="preserve"> гімназії </w:t>
      </w:r>
      <w:r w:rsidRPr="0083150B">
        <w:rPr>
          <w:rFonts w:ascii="Times New Roman" w:hAnsi="Times New Roman"/>
          <w:sz w:val="28"/>
          <w:szCs w:val="28"/>
          <w:lang w:val="uk-UA"/>
        </w:rPr>
        <w:t>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026117"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rPr>
        <w:t>3.6. Призначення на посаду та звільнення з посади педагогічних та інших працівників й інші трудові відносини регулюються законодавством України про працю</w:t>
      </w:r>
      <w:r w:rsidRPr="004B34FF">
        <w:rPr>
          <w:rFonts w:ascii="Times New Roman" w:hAnsi="Times New Roman"/>
          <w:sz w:val="28"/>
          <w:szCs w:val="28"/>
          <w:lang w:val="uk-UA"/>
        </w:rPr>
        <w:t xml:space="preserve">, </w:t>
      </w:r>
      <w:r w:rsidRPr="004B34FF">
        <w:rPr>
          <w:rFonts w:ascii="Times New Roman" w:hAnsi="Times New Roman"/>
          <w:sz w:val="28"/>
          <w:szCs w:val="28"/>
        </w:rPr>
        <w:t>Законом України "Про</w:t>
      </w:r>
      <w:r w:rsidR="00D70EE9" w:rsidRPr="00D70EE9">
        <w:rPr>
          <w:rFonts w:ascii="Times New Roman" w:hAnsi="Times New Roman"/>
          <w:sz w:val="28"/>
          <w:szCs w:val="28"/>
          <w:lang w:val="uk-UA"/>
        </w:rPr>
        <w:t xml:space="preserve"> </w:t>
      </w:r>
      <w:r w:rsidR="00D70EE9">
        <w:rPr>
          <w:rFonts w:ascii="Times New Roman" w:hAnsi="Times New Roman"/>
          <w:sz w:val="28"/>
          <w:szCs w:val="28"/>
          <w:lang w:val="uk-UA"/>
        </w:rPr>
        <w:t>повну</w:t>
      </w:r>
      <w:r w:rsidRPr="004B34FF">
        <w:rPr>
          <w:rFonts w:ascii="Times New Roman" w:hAnsi="Times New Roman"/>
          <w:sz w:val="28"/>
          <w:szCs w:val="28"/>
        </w:rPr>
        <w:t xml:space="preserve"> загальну середню освіту" та іншими законодавчими актами.</w:t>
      </w:r>
    </w:p>
    <w:p w:rsidR="00026117"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rPr>
        <w:t>3.7. Педагогічні працівники</w:t>
      </w:r>
      <w:r w:rsidR="00365780">
        <w:rPr>
          <w:rFonts w:ascii="Times New Roman" w:hAnsi="Times New Roman"/>
          <w:sz w:val="28"/>
          <w:szCs w:val="28"/>
          <w:lang w:val="uk-UA"/>
        </w:rPr>
        <w:t xml:space="preserve"> гімназії</w:t>
      </w:r>
      <w:r w:rsidRPr="004B34FF">
        <w:rPr>
          <w:rFonts w:ascii="Times New Roman" w:hAnsi="Times New Roman"/>
          <w:sz w:val="28"/>
          <w:szCs w:val="28"/>
        </w:rPr>
        <w:t xml:space="preserve"> мають право на:</w:t>
      </w:r>
    </w:p>
    <w:p w:rsidR="00026117" w:rsidRDefault="00026117" w:rsidP="00F50E62">
      <w:pPr>
        <w:numPr>
          <w:ilvl w:val="0"/>
          <w:numId w:val="12"/>
        </w:numPr>
        <w:spacing w:after="0"/>
        <w:contextualSpacing/>
        <w:jc w:val="both"/>
        <w:rPr>
          <w:rFonts w:ascii="Times New Roman" w:hAnsi="Times New Roman"/>
          <w:sz w:val="28"/>
          <w:szCs w:val="28"/>
        </w:rPr>
      </w:pPr>
      <w:r w:rsidRPr="004B34FF">
        <w:rPr>
          <w:rFonts w:ascii="Times New Roman" w:hAnsi="Times New Roman"/>
          <w:sz w:val="28"/>
          <w:szCs w:val="28"/>
        </w:rPr>
        <w:lastRenderedPageBreak/>
        <w:t>захист професійної честі, гідності;</w:t>
      </w:r>
    </w:p>
    <w:p w:rsidR="00026117" w:rsidRDefault="00026117" w:rsidP="00F50E62">
      <w:pPr>
        <w:numPr>
          <w:ilvl w:val="0"/>
          <w:numId w:val="12"/>
        </w:numPr>
        <w:spacing w:after="0"/>
        <w:contextualSpacing/>
        <w:jc w:val="both"/>
        <w:rPr>
          <w:rFonts w:ascii="Times New Roman" w:hAnsi="Times New Roman"/>
          <w:sz w:val="28"/>
          <w:szCs w:val="28"/>
          <w:lang w:val="uk-UA"/>
        </w:rPr>
      </w:pPr>
      <w:r w:rsidRPr="004B34FF">
        <w:rPr>
          <w:rFonts w:ascii="Times New Roman" w:hAnsi="Times New Roman"/>
          <w:sz w:val="28"/>
          <w:szCs w:val="28"/>
        </w:rPr>
        <w:t>самостійний вибір форм, методів, засобів навчальної роботи, не шкідливих для здоров'я учнів</w:t>
      </w:r>
      <w:r>
        <w:rPr>
          <w:rFonts w:ascii="Times New Roman" w:hAnsi="Times New Roman"/>
          <w:sz w:val="28"/>
          <w:szCs w:val="28"/>
          <w:lang w:val="uk-UA"/>
        </w:rPr>
        <w:t>,</w:t>
      </w:r>
      <w:r w:rsidRPr="00C75FFC">
        <w:rPr>
          <w:rFonts w:ascii="Times New Roman" w:hAnsi="Times New Roman"/>
          <w:sz w:val="28"/>
          <w:szCs w:val="28"/>
          <w:lang w:val="uk-UA"/>
        </w:rPr>
        <w:t xml:space="preserve"> </w:t>
      </w:r>
      <w:r w:rsidRPr="006B5730">
        <w:rPr>
          <w:rFonts w:ascii="Times New Roman" w:hAnsi="Times New Roman"/>
          <w:color w:val="000000"/>
          <w:sz w:val="28"/>
          <w:szCs w:val="28"/>
          <w:shd w:val="clear" w:color="auto" w:fill="FFFFFF"/>
        </w:rPr>
        <w:t>свободу від втручання в педагогічну</w:t>
      </w:r>
      <w:r w:rsidRPr="006B5730">
        <w:rPr>
          <w:rFonts w:ascii="Times New Roman" w:hAnsi="Times New Roman"/>
          <w:color w:val="000000"/>
          <w:sz w:val="28"/>
          <w:szCs w:val="28"/>
          <w:shd w:val="clear" w:color="auto" w:fill="FFFFFF"/>
          <w:lang w:val="uk-UA"/>
        </w:rPr>
        <w:t xml:space="preserve"> діяльність</w:t>
      </w:r>
      <w:r w:rsidRPr="004B34FF">
        <w:rPr>
          <w:rFonts w:ascii="Times New Roman" w:hAnsi="Times New Roman"/>
          <w:sz w:val="28"/>
          <w:szCs w:val="28"/>
        </w:rPr>
        <w:t>;</w:t>
      </w:r>
    </w:p>
    <w:p w:rsidR="00026117" w:rsidRDefault="00026117" w:rsidP="00F50E62">
      <w:pPr>
        <w:numPr>
          <w:ilvl w:val="0"/>
          <w:numId w:val="12"/>
        </w:numPr>
        <w:spacing w:after="0"/>
        <w:contextualSpacing/>
        <w:jc w:val="both"/>
        <w:rPr>
          <w:rFonts w:ascii="Times New Roman" w:hAnsi="Times New Roman"/>
          <w:sz w:val="28"/>
          <w:szCs w:val="28"/>
        </w:rPr>
      </w:pPr>
      <w:r w:rsidRPr="004B34FF">
        <w:rPr>
          <w:rFonts w:ascii="Times New Roman" w:hAnsi="Times New Roman"/>
          <w:sz w:val="28"/>
          <w:szCs w:val="28"/>
        </w:rPr>
        <w:t xml:space="preserve">участь в обговоренні та вирішенні питань організації </w:t>
      </w:r>
      <w:r w:rsidRPr="006B5730">
        <w:rPr>
          <w:rFonts w:ascii="Times New Roman" w:hAnsi="Times New Roman"/>
          <w:sz w:val="28"/>
          <w:szCs w:val="28"/>
        </w:rPr>
        <w:t>освітнього</w:t>
      </w:r>
      <w:r w:rsidRPr="004B34FF">
        <w:rPr>
          <w:rFonts w:ascii="Times New Roman" w:hAnsi="Times New Roman"/>
          <w:sz w:val="28"/>
          <w:szCs w:val="28"/>
        </w:rPr>
        <w:t xml:space="preserve"> процесу;</w:t>
      </w:r>
    </w:p>
    <w:p w:rsidR="00026117" w:rsidRPr="006B5730" w:rsidRDefault="00026117" w:rsidP="00F50E62">
      <w:pPr>
        <w:numPr>
          <w:ilvl w:val="0"/>
          <w:numId w:val="12"/>
        </w:numPr>
        <w:spacing w:after="0"/>
        <w:contextualSpacing/>
        <w:jc w:val="both"/>
        <w:rPr>
          <w:sz w:val="28"/>
          <w:szCs w:val="28"/>
        </w:rPr>
      </w:pPr>
      <w:r w:rsidRPr="006B5730">
        <w:rPr>
          <w:rFonts w:ascii="Times New Roman" w:hAnsi="Times New Roman"/>
          <w:sz w:val="28"/>
          <w:szCs w:val="28"/>
        </w:rPr>
        <w:t>відзначення успіхів у своїй професійній діяльності;</w:t>
      </w:r>
    </w:p>
    <w:p w:rsidR="00026117" w:rsidRDefault="00026117" w:rsidP="00F50E62">
      <w:pPr>
        <w:numPr>
          <w:ilvl w:val="0"/>
          <w:numId w:val="12"/>
        </w:numPr>
        <w:spacing w:after="0"/>
        <w:contextualSpacing/>
        <w:jc w:val="both"/>
        <w:rPr>
          <w:rFonts w:ascii="Times New Roman" w:hAnsi="Times New Roman"/>
          <w:sz w:val="28"/>
          <w:szCs w:val="28"/>
        </w:rPr>
      </w:pPr>
      <w:bookmarkStart w:id="4" w:name="n776"/>
      <w:bookmarkEnd w:id="4"/>
      <w:r w:rsidRPr="006B5730">
        <w:rPr>
          <w:rFonts w:ascii="Times New Roman" w:hAnsi="Times New Roman"/>
          <w:sz w:val="28"/>
          <w:szCs w:val="28"/>
        </w:rPr>
        <w:t>справедливе та об’єктивне оцінювання своєї професійної діяльності;</w:t>
      </w:r>
      <w:r w:rsidR="00A228AA">
        <w:rPr>
          <w:rFonts w:ascii="Times New Roman" w:hAnsi="Times New Roman"/>
          <w:sz w:val="28"/>
          <w:szCs w:val="28"/>
          <w:lang w:val="uk-UA"/>
        </w:rPr>
        <w:t xml:space="preserve"> </w:t>
      </w:r>
      <w:r w:rsidRPr="004B34FF">
        <w:rPr>
          <w:rFonts w:ascii="Times New Roman" w:hAnsi="Times New Roman"/>
          <w:sz w:val="28"/>
          <w:szCs w:val="28"/>
        </w:rPr>
        <w:t>проведення в установленому порядку науково-дослідної, експериментальної, пошукової роботи;</w:t>
      </w:r>
    </w:p>
    <w:p w:rsidR="00026117" w:rsidRDefault="00026117" w:rsidP="00F50E62">
      <w:pPr>
        <w:numPr>
          <w:ilvl w:val="0"/>
          <w:numId w:val="12"/>
        </w:numPr>
        <w:spacing w:after="0"/>
        <w:contextualSpacing/>
        <w:jc w:val="both"/>
        <w:rPr>
          <w:rFonts w:ascii="Times New Roman" w:hAnsi="Times New Roman"/>
          <w:sz w:val="28"/>
          <w:szCs w:val="28"/>
        </w:rPr>
      </w:pPr>
      <w:r w:rsidRPr="004B34FF">
        <w:rPr>
          <w:rFonts w:ascii="Times New Roman" w:hAnsi="Times New Roman"/>
          <w:sz w:val="28"/>
          <w:szCs w:val="28"/>
        </w:rPr>
        <w:t>виявлення педагогічної ініціативи;</w:t>
      </w:r>
    </w:p>
    <w:p w:rsidR="00026117" w:rsidRDefault="00026117" w:rsidP="00F50E62">
      <w:pPr>
        <w:numPr>
          <w:ilvl w:val="0"/>
          <w:numId w:val="12"/>
        </w:numPr>
        <w:spacing w:after="0"/>
        <w:contextualSpacing/>
        <w:jc w:val="both"/>
        <w:rPr>
          <w:rFonts w:ascii="Times New Roman" w:hAnsi="Times New Roman"/>
          <w:sz w:val="28"/>
          <w:szCs w:val="28"/>
        </w:rPr>
      </w:pPr>
      <w:r w:rsidRPr="004B34FF">
        <w:rPr>
          <w:rFonts w:ascii="Times New Roman" w:hAnsi="Times New Roman"/>
          <w:sz w:val="28"/>
          <w:szCs w:val="28"/>
        </w:rPr>
        <w:t>позачергову атестацію з метою отримання відповідної категорії, педагогічного звання;</w:t>
      </w:r>
    </w:p>
    <w:p w:rsidR="00026117" w:rsidRDefault="00026117" w:rsidP="00F50E62">
      <w:pPr>
        <w:numPr>
          <w:ilvl w:val="0"/>
          <w:numId w:val="12"/>
        </w:numPr>
        <w:spacing w:after="0"/>
        <w:contextualSpacing/>
        <w:jc w:val="both"/>
        <w:rPr>
          <w:rFonts w:ascii="Times New Roman" w:hAnsi="Times New Roman"/>
          <w:sz w:val="28"/>
          <w:szCs w:val="28"/>
        </w:rPr>
      </w:pPr>
      <w:r w:rsidRPr="004B34FF">
        <w:rPr>
          <w:rFonts w:ascii="Times New Roman" w:hAnsi="Times New Roman"/>
          <w:sz w:val="28"/>
          <w:szCs w:val="28"/>
        </w:rPr>
        <w:t>участь у роботі органів громадс</w:t>
      </w:r>
      <w:r w:rsidR="00EB1269">
        <w:rPr>
          <w:rFonts w:ascii="Times New Roman" w:hAnsi="Times New Roman"/>
          <w:sz w:val="28"/>
          <w:szCs w:val="28"/>
        </w:rPr>
        <w:t>ького самоврядування</w:t>
      </w:r>
      <w:r w:rsidRPr="004B34FF">
        <w:rPr>
          <w:rFonts w:ascii="Times New Roman" w:hAnsi="Times New Roman"/>
          <w:sz w:val="28"/>
          <w:szCs w:val="28"/>
        </w:rPr>
        <w:t xml:space="preserve"> закладу</w:t>
      </w:r>
      <w:r w:rsidR="00EB1269">
        <w:rPr>
          <w:rFonts w:ascii="Times New Roman" w:hAnsi="Times New Roman"/>
          <w:sz w:val="28"/>
          <w:szCs w:val="28"/>
          <w:lang w:val="uk-UA"/>
        </w:rPr>
        <w:t xml:space="preserve"> освіти</w:t>
      </w:r>
      <w:r w:rsidRPr="004B34FF">
        <w:rPr>
          <w:rFonts w:ascii="Times New Roman" w:hAnsi="Times New Roman"/>
          <w:sz w:val="28"/>
          <w:szCs w:val="28"/>
        </w:rPr>
        <w:t>;</w:t>
      </w:r>
    </w:p>
    <w:p w:rsidR="00026117" w:rsidRDefault="00026117" w:rsidP="00F50E62">
      <w:pPr>
        <w:numPr>
          <w:ilvl w:val="0"/>
          <w:numId w:val="12"/>
        </w:numPr>
        <w:spacing w:after="0"/>
        <w:contextualSpacing/>
        <w:jc w:val="both"/>
        <w:rPr>
          <w:rFonts w:ascii="Times New Roman" w:hAnsi="Times New Roman"/>
          <w:sz w:val="28"/>
          <w:szCs w:val="28"/>
        </w:rPr>
      </w:pPr>
      <w:r w:rsidRPr="004B34FF">
        <w:rPr>
          <w:rFonts w:ascii="Times New Roman" w:hAnsi="Times New Roman"/>
          <w:sz w:val="28"/>
          <w:szCs w:val="28"/>
        </w:rPr>
        <w:t>підвищення кваліфікації, перепідготовку;</w:t>
      </w:r>
    </w:p>
    <w:p w:rsidR="00026117" w:rsidRDefault="00026117" w:rsidP="00F50E62">
      <w:pPr>
        <w:numPr>
          <w:ilvl w:val="0"/>
          <w:numId w:val="12"/>
        </w:numPr>
        <w:spacing w:after="0"/>
        <w:contextualSpacing/>
        <w:jc w:val="both"/>
        <w:rPr>
          <w:rFonts w:ascii="Times New Roman" w:hAnsi="Times New Roman"/>
          <w:color w:val="000000"/>
          <w:sz w:val="28"/>
          <w:szCs w:val="28"/>
          <w:shd w:val="clear" w:color="auto" w:fill="FFFFFF"/>
        </w:rPr>
      </w:pPr>
      <w:r w:rsidRPr="006B5730">
        <w:rPr>
          <w:rFonts w:ascii="Times New Roman" w:hAnsi="Times New Roman"/>
          <w:color w:val="000000"/>
          <w:sz w:val="28"/>
          <w:szCs w:val="28"/>
          <w:shd w:val="clear" w:color="auto" w:fill="FFFFFF"/>
        </w:rPr>
        <w:t>корист</w:t>
      </w:r>
      <w:r>
        <w:rPr>
          <w:rFonts w:ascii="Times New Roman" w:hAnsi="Times New Roman"/>
          <w:color w:val="000000"/>
          <w:sz w:val="28"/>
          <w:szCs w:val="28"/>
          <w:shd w:val="clear" w:color="auto" w:fill="FFFFFF"/>
        </w:rPr>
        <w:t>ування бібліотекою, навчальною</w:t>
      </w:r>
      <w:r w:rsidRPr="006B5730">
        <w:rPr>
          <w:rFonts w:ascii="Times New Roman" w:hAnsi="Times New Roman"/>
          <w:color w:val="000000"/>
          <w:sz w:val="28"/>
          <w:szCs w:val="28"/>
          <w:shd w:val="clear" w:color="auto" w:fill="FFFFFF"/>
        </w:rPr>
        <w:t>, виробничою, культурною, спортивною, побутовою, оздоровчою інфраструктурою закладу освіти;</w:t>
      </w:r>
    </w:p>
    <w:p w:rsidR="00026117" w:rsidRPr="006B5730" w:rsidRDefault="00026117" w:rsidP="00F50E62">
      <w:pPr>
        <w:numPr>
          <w:ilvl w:val="0"/>
          <w:numId w:val="12"/>
        </w:numPr>
        <w:spacing w:after="0"/>
        <w:contextualSpacing/>
        <w:jc w:val="both"/>
        <w:rPr>
          <w:color w:val="000000"/>
          <w:sz w:val="28"/>
          <w:szCs w:val="28"/>
          <w:shd w:val="clear" w:color="auto" w:fill="FFFFFF"/>
        </w:rPr>
      </w:pPr>
      <w:r w:rsidRPr="006B5730">
        <w:rPr>
          <w:rFonts w:ascii="Times New Roman" w:hAnsi="Times New Roman"/>
          <w:color w:val="000000"/>
          <w:sz w:val="28"/>
          <w:szCs w:val="28"/>
          <w:shd w:val="clear" w:color="auto" w:fill="FFFFFF"/>
        </w:rPr>
        <w:t>безпечні і нешкідливі умови праці;</w:t>
      </w:r>
    </w:p>
    <w:p w:rsidR="00026117" w:rsidRPr="006B5730" w:rsidRDefault="00026117" w:rsidP="00F50E62">
      <w:pPr>
        <w:numPr>
          <w:ilvl w:val="0"/>
          <w:numId w:val="12"/>
        </w:numPr>
        <w:spacing w:after="0"/>
        <w:contextualSpacing/>
        <w:jc w:val="both"/>
        <w:rPr>
          <w:color w:val="000000"/>
          <w:sz w:val="28"/>
          <w:szCs w:val="28"/>
          <w:shd w:val="clear" w:color="auto" w:fill="FFFFFF"/>
        </w:rPr>
      </w:pPr>
      <w:bookmarkStart w:id="5" w:name="n783"/>
      <w:bookmarkEnd w:id="5"/>
      <w:r w:rsidRPr="006B5730">
        <w:rPr>
          <w:rFonts w:ascii="Times New Roman" w:hAnsi="Times New Roman"/>
          <w:color w:val="000000"/>
          <w:sz w:val="28"/>
          <w:szCs w:val="28"/>
          <w:shd w:val="clear" w:color="auto" w:fill="FFFFFF"/>
        </w:rPr>
        <w:t>подовжену оплачувану відпустку;</w:t>
      </w:r>
    </w:p>
    <w:p w:rsidR="00026117" w:rsidRPr="006B5730" w:rsidRDefault="00026117" w:rsidP="00F50E62">
      <w:pPr>
        <w:numPr>
          <w:ilvl w:val="0"/>
          <w:numId w:val="12"/>
        </w:numPr>
        <w:spacing w:after="0"/>
        <w:contextualSpacing/>
        <w:jc w:val="both"/>
        <w:rPr>
          <w:color w:val="000000"/>
          <w:sz w:val="28"/>
          <w:szCs w:val="28"/>
          <w:shd w:val="clear" w:color="auto" w:fill="FFFFFF"/>
        </w:rPr>
      </w:pPr>
      <w:bookmarkStart w:id="6" w:name="n784"/>
      <w:bookmarkEnd w:id="6"/>
      <w:r w:rsidRPr="006B5730">
        <w:rPr>
          <w:rFonts w:ascii="Times New Roman" w:hAnsi="Times New Roman"/>
          <w:color w:val="000000"/>
          <w:sz w:val="28"/>
          <w:szCs w:val="28"/>
          <w:shd w:val="clear" w:color="auto" w:fill="FFFFFF"/>
        </w:rPr>
        <w:t>участь у громадському самоврядуванні закладу освіти;</w:t>
      </w:r>
    </w:p>
    <w:p w:rsidR="00026117" w:rsidRPr="006B5730" w:rsidRDefault="00026117" w:rsidP="00F50E62">
      <w:pPr>
        <w:numPr>
          <w:ilvl w:val="0"/>
          <w:numId w:val="12"/>
        </w:numPr>
        <w:spacing w:after="0"/>
        <w:contextualSpacing/>
        <w:jc w:val="both"/>
        <w:rPr>
          <w:color w:val="000000"/>
          <w:sz w:val="28"/>
          <w:szCs w:val="28"/>
          <w:shd w:val="clear" w:color="auto" w:fill="FFFFFF"/>
        </w:rPr>
      </w:pPr>
      <w:bookmarkStart w:id="7" w:name="n785"/>
      <w:bookmarkEnd w:id="7"/>
      <w:r w:rsidRPr="006B5730">
        <w:rPr>
          <w:rFonts w:ascii="Times New Roman" w:hAnsi="Times New Roman"/>
          <w:color w:val="000000"/>
          <w:sz w:val="28"/>
          <w:szCs w:val="28"/>
          <w:shd w:val="clear" w:color="auto" w:fill="FFFFFF"/>
        </w:rPr>
        <w:t>участь у роботі колегіальних органів управління закладу освіти;</w:t>
      </w:r>
    </w:p>
    <w:p w:rsidR="00026117" w:rsidRPr="006B5730" w:rsidRDefault="00026117" w:rsidP="00F50E62">
      <w:pPr>
        <w:numPr>
          <w:ilvl w:val="0"/>
          <w:numId w:val="12"/>
        </w:numPr>
        <w:spacing w:after="0"/>
        <w:contextualSpacing/>
        <w:jc w:val="both"/>
        <w:rPr>
          <w:color w:val="000000"/>
          <w:sz w:val="28"/>
          <w:szCs w:val="28"/>
          <w:shd w:val="clear" w:color="auto" w:fill="FFFFFF"/>
        </w:rPr>
      </w:pPr>
      <w:bookmarkStart w:id="8" w:name="n2158"/>
      <w:bookmarkEnd w:id="8"/>
      <w:r w:rsidRPr="006B5730">
        <w:rPr>
          <w:rFonts w:ascii="Times New Roman" w:hAnsi="Times New Roman"/>
          <w:color w:val="000000"/>
          <w:sz w:val="28"/>
          <w:szCs w:val="28"/>
          <w:shd w:val="clear" w:color="auto" w:fill="FFFFFF"/>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026117" w:rsidRDefault="00026117" w:rsidP="00F50E62">
      <w:pPr>
        <w:numPr>
          <w:ilvl w:val="0"/>
          <w:numId w:val="12"/>
        </w:numPr>
        <w:spacing w:after="0"/>
        <w:contextualSpacing/>
        <w:jc w:val="both"/>
        <w:rPr>
          <w:rFonts w:ascii="Times New Roman" w:hAnsi="Times New Roman"/>
          <w:sz w:val="28"/>
          <w:szCs w:val="28"/>
          <w:lang w:val="uk-UA"/>
        </w:rPr>
      </w:pPr>
      <w:r w:rsidRPr="006B5730">
        <w:rPr>
          <w:rFonts w:ascii="Times New Roman" w:hAnsi="Times New Roman"/>
          <w:color w:val="000000"/>
          <w:sz w:val="28"/>
          <w:szCs w:val="28"/>
          <w:shd w:val="clear" w:color="auto" w:fill="FFFFFF"/>
          <w:lang w:val="uk-UA"/>
        </w:rPr>
        <w:t>інші права, передбачені чинним законодавством України.</w:t>
      </w:r>
    </w:p>
    <w:p w:rsidR="00026117" w:rsidRDefault="00026117" w:rsidP="00F50E62">
      <w:pPr>
        <w:numPr>
          <w:ilvl w:val="0"/>
          <w:numId w:val="12"/>
        </w:numPr>
        <w:spacing w:after="0"/>
        <w:contextualSpacing/>
        <w:jc w:val="both"/>
        <w:rPr>
          <w:rFonts w:ascii="Times New Roman" w:hAnsi="Times New Roman"/>
          <w:sz w:val="28"/>
          <w:szCs w:val="28"/>
        </w:rPr>
      </w:pPr>
      <w:r w:rsidRPr="004B34FF">
        <w:rPr>
          <w:rFonts w:ascii="Times New Roman" w:hAnsi="Times New Roman"/>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26117"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rPr>
        <w:t>3.8. Педагогічні працівники</w:t>
      </w:r>
      <w:r w:rsidR="00365780">
        <w:rPr>
          <w:rFonts w:ascii="Times New Roman" w:hAnsi="Times New Roman"/>
          <w:sz w:val="28"/>
          <w:szCs w:val="28"/>
          <w:lang w:val="uk-UA"/>
        </w:rPr>
        <w:t xml:space="preserve"> гімназії</w:t>
      </w:r>
      <w:r w:rsidRPr="004B34FF">
        <w:rPr>
          <w:rFonts w:ascii="Times New Roman" w:hAnsi="Times New Roman"/>
          <w:sz w:val="28"/>
          <w:szCs w:val="28"/>
        </w:rPr>
        <w:t xml:space="preserve"> зобов'язані:</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r w:rsidRPr="006B5730">
        <w:rPr>
          <w:color w:val="000000"/>
          <w:sz w:val="28"/>
          <w:szCs w:val="28"/>
        </w:rPr>
        <w:t>постійно підвищувати свій професійний і загальнокультурний рівні та педагогічну майстерність;</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9" w:name="n788"/>
      <w:bookmarkEnd w:id="9"/>
      <w:r w:rsidRPr="006B5730">
        <w:rPr>
          <w:color w:val="000000"/>
          <w:sz w:val="28"/>
          <w:szCs w:val="28"/>
        </w:rPr>
        <w:t xml:space="preserve">виконувати освітню програму для досягнення </w:t>
      </w:r>
      <w:r>
        <w:rPr>
          <w:color w:val="000000"/>
          <w:sz w:val="28"/>
          <w:szCs w:val="28"/>
          <w:lang w:val="uk-UA"/>
        </w:rPr>
        <w:t>учнями</w:t>
      </w:r>
      <w:r w:rsidRPr="006B5730">
        <w:rPr>
          <w:color w:val="000000"/>
          <w:sz w:val="28"/>
          <w:szCs w:val="28"/>
        </w:rPr>
        <w:t xml:space="preserve"> передбачених нею результатів навчання;</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10" w:name="n789"/>
      <w:bookmarkEnd w:id="10"/>
      <w:r w:rsidRPr="006B5730">
        <w:rPr>
          <w:color w:val="000000"/>
          <w:sz w:val="28"/>
          <w:szCs w:val="28"/>
        </w:rPr>
        <w:t xml:space="preserve">сприяти розвитку здібностей </w:t>
      </w:r>
      <w:r>
        <w:rPr>
          <w:color w:val="000000"/>
          <w:sz w:val="28"/>
          <w:szCs w:val="28"/>
          <w:lang w:val="uk-UA"/>
        </w:rPr>
        <w:t>учнів</w:t>
      </w:r>
      <w:r w:rsidR="00AA300D">
        <w:rPr>
          <w:color w:val="000000"/>
          <w:sz w:val="28"/>
          <w:szCs w:val="28"/>
          <w:lang w:val="uk-UA"/>
        </w:rPr>
        <w:t xml:space="preserve"> (вихованців)</w:t>
      </w:r>
      <w:r w:rsidRPr="006B5730">
        <w:rPr>
          <w:color w:val="000000"/>
          <w:sz w:val="28"/>
          <w:szCs w:val="28"/>
        </w:rPr>
        <w:t>, формуванню навичок здорового способу життя, дбати про їхнє фізичне і психічне здоров’я;</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11" w:name="n790"/>
      <w:bookmarkEnd w:id="11"/>
      <w:r w:rsidRPr="006B5730">
        <w:rPr>
          <w:color w:val="000000"/>
          <w:sz w:val="28"/>
          <w:szCs w:val="28"/>
        </w:rPr>
        <w:t xml:space="preserve">дотримуватися академічної доброчесності та забезпечувати її дотримання </w:t>
      </w:r>
      <w:r>
        <w:rPr>
          <w:color w:val="000000"/>
          <w:sz w:val="28"/>
          <w:szCs w:val="28"/>
          <w:lang w:val="uk-UA"/>
        </w:rPr>
        <w:t>учнями</w:t>
      </w:r>
      <w:r w:rsidRPr="006B5730">
        <w:rPr>
          <w:color w:val="000000"/>
          <w:sz w:val="28"/>
          <w:szCs w:val="28"/>
        </w:rPr>
        <w:t xml:space="preserve"> в освітньому процесі та науковій діяльності;</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12" w:name="n791"/>
      <w:bookmarkEnd w:id="12"/>
      <w:r w:rsidRPr="006B5730">
        <w:rPr>
          <w:color w:val="000000"/>
          <w:sz w:val="28"/>
          <w:szCs w:val="28"/>
        </w:rPr>
        <w:lastRenderedPageBreak/>
        <w:t>дотримуватися педагогічної етики;</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13" w:name="n792"/>
      <w:bookmarkEnd w:id="13"/>
      <w:r w:rsidRPr="006B5730">
        <w:rPr>
          <w:color w:val="000000"/>
          <w:sz w:val="28"/>
          <w:szCs w:val="28"/>
        </w:rPr>
        <w:t>поважати гідність, права, свободи і законні інтереси всіх учасників освітнього процесу;</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14" w:name="n793"/>
      <w:bookmarkEnd w:id="14"/>
      <w:r w:rsidRPr="006B5730">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15" w:name="n794"/>
      <w:bookmarkEnd w:id="15"/>
      <w:r w:rsidRPr="006B5730">
        <w:rPr>
          <w:color w:val="000000"/>
          <w:sz w:val="28"/>
          <w:szCs w:val="28"/>
        </w:rPr>
        <w:t xml:space="preserve">формувати у </w:t>
      </w:r>
      <w:r>
        <w:rPr>
          <w:color w:val="000000"/>
          <w:sz w:val="28"/>
          <w:szCs w:val="28"/>
          <w:lang w:val="uk-UA"/>
        </w:rPr>
        <w:t>учнів</w:t>
      </w:r>
      <w:r w:rsidRPr="006B5730">
        <w:rPr>
          <w:color w:val="000000"/>
          <w:sz w:val="28"/>
          <w:szCs w:val="28"/>
        </w:rPr>
        <w:t xml:space="preserve"> усвідомлення необхідності додержуватися </w:t>
      </w:r>
      <w:hyperlink r:id="rId7" w:tgtFrame="_blank" w:history="1">
        <w:r w:rsidRPr="00B12683">
          <w:rPr>
            <w:rStyle w:val="ac"/>
            <w:color w:val="auto"/>
            <w:sz w:val="28"/>
            <w:szCs w:val="28"/>
            <w:u w:val="none"/>
          </w:rPr>
          <w:t>Конституції</w:t>
        </w:r>
      </w:hyperlink>
      <w:r w:rsidRPr="0083150B">
        <w:rPr>
          <w:sz w:val="28"/>
          <w:szCs w:val="28"/>
        </w:rPr>
        <w:t> </w:t>
      </w:r>
      <w:r w:rsidRPr="006B5730">
        <w:rPr>
          <w:color w:val="000000"/>
          <w:sz w:val="28"/>
          <w:szCs w:val="28"/>
        </w:rPr>
        <w:t>та законів України, захищати суверенітет і територіальну цілісність України;</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16" w:name="n795"/>
      <w:bookmarkEnd w:id="16"/>
      <w:r w:rsidRPr="006B5730">
        <w:rPr>
          <w:color w:val="000000"/>
          <w:sz w:val="28"/>
          <w:szCs w:val="28"/>
        </w:rPr>
        <w:t xml:space="preserve">виховувати у </w:t>
      </w:r>
      <w:r>
        <w:rPr>
          <w:color w:val="000000"/>
          <w:sz w:val="28"/>
          <w:szCs w:val="28"/>
          <w:lang w:val="uk-UA"/>
        </w:rPr>
        <w:t>учнів</w:t>
      </w:r>
      <w:r w:rsidRPr="006B5730">
        <w:rPr>
          <w:color w:val="000000"/>
          <w:sz w:val="28"/>
          <w:szCs w:val="28"/>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26117" w:rsidRPr="006B5730" w:rsidRDefault="00A11EAA"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17" w:name="n796"/>
      <w:bookmarkEnd w:id="17"/>
      <w:r>
        <w:rPr>
          <w:color w:val="000000"/>
          <w:sz w:val="28"/>
          <w:szCs w:val="28"/>
        </w:rPr>
        <w:t>формувати в</w:t>
      </w:r>
      <w:r w:rsidR="00026117" w:rsidRPr="006B5730">
        <w:rPr>
          <w:color w:val="000000"/>
          <w:sz w:val="28"/>
          <w:szCs w:val="28"/>
        </w:rPr>
        <w:t xml:space="preserve"> </w:t>
      </w:r>
      <w:r w:rsidR="00026117">
        <w:rPr>
          <w:color w:val="000000"/>
          <w:sz w:val="28"/>
          <w:szCs w:val="28"/>
          <w:lang w:val="uk-UA"/>
        </w:rPr>
        <w:t>учнів</w:t>
      </w:r>
      <w:r>
        <w:rPr>
          <w:color w:val="000000"/>
          <w:sz w:val="28"/>
          <w:szCs w:val="28"/>
          <w:lang w:val="uk-UA"/>
        </w:rPr>
        <w:t xml:space="preserve"> (вихованців)</w:t>
      </w:r>
      <w:r w:rsidR="00026117">
        <w:rPr>
          <w:color w:val="000000"/>
          <w:sz w:val="28"/>
          <w:szCs w:val="28"/>
          <w:lang w:val="uk-UA"/>
        </w:rPr>
        <w:t xml:space="preserve"> </w:t>
      </w:r>
      <w:r w:rsidR="00026117" w:rsidRPr="006B5730">
        <w:rPr>
          <w:color w:val="000000"/>
          <w:sz w:val="28"/>
          <w:szCs w:val="28"/>
        </w:rPr>
        <w:t>прагнення до взаєморозуміння, миру, злагоди між усіма народами, етнічними, національними, релігійними групами;</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18" w:name="n797"/>
      <w:bookmarkEnd w:id="18"/>
      <w:r w:rsidRPr="006B5730">
        <w:rPr>
          <w:color w:val="000000"/>
          <w:sz w:val="28"/>
          <w:szCs w:val="28"/>
        </w:rPr>
        <w:t xml:space="preserve">захищати </w:t>
      </w:r>
      <w:r>
        <w:rPr>
          <w:color w:val="000000"/>
          <w:sz w:val="28"/>
          <w:szCs w:val="28"/>
          <w:lang w:val="uk-UA"/>
        </w:rPr>
        <w:t>учнів</w:t>
      </w:r>
      <w:r w:rsidR="00A11EAA">
        <w:rPr>
          <w:color w:val="000000"/>
          <w:sz w:val="28"/>
          <w:szCs w:val="28"/>
          <w:lang w:val="uk-UA"/>
        </w:rPr>
        <w:t xml:space="preserve"> (вихованців)</w:t>
      </w:r>
      <w:r w:rsidRPr="006B5730">
        <w:rPr>
          <w:color w:val="000000"/>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w:t>
      </w:r>
      <w:r>
        <w:rPr>
          <w:color w:val="000000"/>
          <w:sz w:val="28"/>
          <w:szCs w:val="28"/>
          <w:lang w:val="uk-UA"/>
        </w:rPr>
        <w:t>учня</w:t>
      </w:r>
      <w:r w:rsidRPr="006B5730">
        <w:rPr>
          <w:color w:val="000000"/>
          <w:sz w:val="28"/>
          <w:szCs w:val="28"/>
        </w:rPr>
        <w:t>, запобігати вживанню ними та іншими особами на території закладів освіти алкогольних напоїв, наркотичних засобів, іншим шкідливим звичкам;</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19" w:name="n798"/>
      <w:bookmarkEnd w:id="19"/>
      <w:r w:rsidRPr="006B5730">
        <w:rPr>
          <w:color w:val="000000"/>
          <w:sz w:val="28"/>
          <w:szCs w:val="28"/>
        </w:rPr>
        <w:t xml:space="preserve">додержуватися </w:t>
      </w:r>
      <w:r>
        <w:rPr>
          <w:color w:val="000000"/>
          <w:sz w:val="28"/>
          <w:szCs w:val="28"/>
          <w:lang w:val="uk-UA"/>
        </w:rPr>
        <w:t>Статуту</w:t>
      </w:r>
      <w:r w:rsidRPr="006B5730">
        <w:rPr>
          <w:color w:val="000000"/>
          <w:sz w:val="28"/>
          <w:szCs w:val="28"/>
        </w:rPr>
        <w:t xml:space="preserve"> та правил внутрі</w:t>
      </w:r>
      <w:r w:rsidR="00A11EAA">
        <w:rPr>
          <w:color w:val="000000"/>
          <w:sz w:val="28"/>
          <w:szCs w:val="28"/>
        </w:rPr>
        <w:t>шнього розпорядку гімназії</w:t>
      </w:r>
      <w:r w:rsidRPr="006B5730">
        <w:rPr>
          <w:color w:val="000000"/>
          <w:sz w:val="28"/>
          <w:szCs w:val="28"/>
        </w:rPr>
        <w:t>, виконувати свої посадові обов’язки;</w:t>
      </w:r>
    </w:p>
    <w:p w:rsidR="00026117" w:rsidRPr="006B5730" w:rsidRDefault="00026117" w:rsidP="00F50E62">
      <w:pPr>
        <w:pStyle w:val="rvps2"/>
        <w:numPr>
          <w:ilvl w:val="0"/>
          <w:numId w:val="13"/>
        </w:numPr>
        <w:shd w:val="clear" w:color="auto" w:fill="FFFFFF"/>
        <w:spacing w:before="0" w:beforeAutospacing="0" w:after="0" w:afterAutospacing="0" w:line="276" w:lineRule="auto"/>
        <w:jc w:val="both"/>
        <w:rPr>
          <w:color w:val="000000"/>
          <w:sz w:val="28"/>
          <w:szCs w:val="28"/>
        </w:rPr>
      </w:pPr>
      <w:bookmarkStart w:id="20" w:name="n2160"/>
      <w:bookmarkEnd w:id="20"/>
      <w:r w:rsidRPr="006B5730">
        <w:rPr>
          <w:color w:val="000000"/>
          <w:sz w:val="28"/>
          <w:szCs w:val="28"/>
        </w:rPr>
        <w:t>повідо</w:t>
      </w:r>
      <w:r w:rsidR="00A11EAA">
        <w:rPr>
          <w:color w:val="000000"/>
          <w:sz w:val="28"/>
          <w:szCs w:val="28"/>
        </w:rPr>
        <w:t>мляти керівництво гімназії</w:t>
      </w:r>
      <w:r w:rsidRPr="006B5730">
        <w:rPr>
          <w:color w:val="000000"/>
          <w:sz w:val="28"/>
          <w:szCs w:val="28"/>
        </w:rPr>
        <w:t xml:space="preserve"> про факти булінгу (цькування) стосовно з</w:t>
      </w:r>
      <w:r>
        <w:rPr>
          <w:color w:val="000000"/>
          <w:sz w:val="28"/>
          <w:szCs w:val="28"/>
        </w:rPr>
        <w:t>добувачів освіти, педагогічних</w:t>
      </w:r>
      <w:r>
        <w:rPr>
          <w:color w:val="000000"/>
          <w:sz w:val="28"/>
          <w:szCs w:val="28"/>
          <w:lang w:val="uk-UA"/>
        </w:rPr>
        <w:t xml:space="preserve"> </w:t>
      </w:r>
      <w:r w:rsidRPr="006B5730">
        <w:rPr>
          <w:color w:val="000000"/>
          <w:sz w:val="28"/>
          <w:szCs w:val="28"/>
        </w:rPr>
        <w:t>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026117" w:rsidRDefault="0083150B" w:rsidP="00F50E62">
      <w:pPr>
        <w:spacing w:after="0"/>
        <w:contextualSpacing/>
        <w:jc w:val="both"/>
        <w:rPr>
          <w:rFonts w:ascii="Times New Roman" w:hAnsi="Times New Roman"/>
          <w:sz w:val="28"/>
          <w:szCs w:val="28"/>
        </w:rPr>
      </w:pPr>
      <w:r>
        <w:rPr>
          <w:rFonts w:ascii="Times New Roman" w:hAnsi="Times New Roman"/>
          <w:sz w:val="28"/>
          <w:szCs w:val="28"/>
        </w:rPr>
        <w:t>3.9. У</w:t>
      </w:r>
      <w:r w:rsidR="00A11EAA">
        <w:rPr>
          <w:rFonts w:ascii="Times New Roman" w:hAnsi="Times New Roman"/>
          <w:sz w:val="28"/>
          <w:szCs w:val="28"/>
        </w:rPr>
        <w:t xml:space="preserve"> гімназії</w:t>
      </w:r>
      <w:r w:rsidR="00026117" w:rsidRPr="004B34FF">
        <w:rPr>
          <w:rFonts w:ascii="Times New Roman" w:hAnsi="Times New Roman"/>
          <w:sz w:val="28"/>
          <w:szCs w:val="28"/>
        </w:rPr>
        <w:t xml:space="preserve"> обов'язково проводиться атестація педагогічних працівників .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026117"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rPr>
        <w:t>3.10. Педагогічні працівники, які систематично порушують статут, правила вну</w:t>
      </w:r>
      <w:r w:rsidR="00704D4C">
        <w:rPr>
          <w:rFonts w:ascii="Times New Roman" w:hAnsi="Times New Roman"/>
          <w:sz w:val="28"/>
          <w:szCs w:val="28"/>
        </w:rPr>
        <w:t>трішнього розпорядку</w:t>
      </w:r>
      <w:r w:rsidRPr="004B34FF">
        <w:rPr>
          <w:rFonts w:ascii="Times New Roman" w:hAnsi="Times New Roman"/>
          <w:sz w:val="28"/>
          <w:szCs w:val="28"/>
        </w:rPr>
        <w:t xml:space="preserve"> закладу</w:t>
      </w:r>
      <w:r w:rsidR="00704D4C">
        <w:rPr>
          <w:rFonts w:ascii="Times New Roman" w:hAnsi="Times New Roman"/>
          <w:sz w:val="28"/>
          <w:szCs w:val="28"/>
          <w:lang w:val="uk-UA"/>
        </w:rPr>
        <w:t xml:space="preserve"> освіти</w:t>
      </w:r>
      <w:r w:rsidRPr="004B34FF">
        <w:rPr>
          <w:rFonts w:ascii="Times New Roman" w:hAnsi="Times New Roman"/>
          <w:sz w:val="28"/>
          <w:szCs w:val="28"/>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026117"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rPr>
        <w:lastRenderedPageBreak/>
        <w:t>3.11. Батьки та особи, які їх замінюють, мають право:</w:t>
      </w:r>
    </w:p>
    <w:p w:rsidR="00026117" w:rsidRDefault="00026117" w:rsidP="00F50E62">
      <w:pPr>
        <w:pStyle w:val="rvps2"/>
        <w:numPr>
          <w:ilvl w:val="0"/>
          <w:numId w:val="14"/>
        </w:numPr>
        <w:shd w:val="clear" w:color="auto" w:fill="FFFFFF"/>
        <w:spacing w:before="0" w:beforeAutospacing="0" w:after="0" w:afterAutospacing="0" w:line="276" w:lineRule="auto"/>
        <w:jc w:val="both"/>
        <w:rPr>
          <w:color w:val="000000"/>
          <w:sz w:val="28"/>
          <w:szCs w:val="28"/>
        </w:rPr>
      </w:pPr>
      <w:r>
        <w:rPr>
          <w:color w:val="000000"/>
          <w:sz w:val="28"/>
          <w:szCs w:val="28"/>
        </w:rPr>
        <w:t>вибирати навчальні заклади та форми навчання для неповнолітніх дітей;</w:t>
      </w:r>
    </w:p>
    <w:p w:rsidR="00026117" w:rsidRDefault="00026117" w:rsidP="00F50E62">
      <w:pPr>
        <w:pStyle w:val="rvps2"/>
        <w:numPr>
          <w:ilvl w:val="0"/>
          <w:numId w:val="14"/>
        </w:numPr>
        <w:shd w:val="clear" w:color="auto" w:fill="FFFFFF"/>
        <w:spacing w:before="0" w:beforeAutospacing="0" w:after="0" w:afterAutospacing="0" w:line="276" w:lineRule="auto"/>
        <w:jc w:val="both"/>
        <w:rPr>
          <w:color w:val="000000"/>
          <w:sz w:val="28"/>
          <w:szCs w:val="28"/>
        </w:rPr>
      </w:pPr>
      <w:bookmarkStart w:id="21" w:name="n226"/>
      <w:bookmarkEnd w:id="21"/>
      <w:r>
        <w:rPr>
          <w:color w:val="000000"/>
          <w:sz w:val="28"/>
          <w:szCs w:val="28"/>
        </w:rPr>
        <w:t>приймати рішення щодо участі дит</w:t>
      </w:r>
      <w:r w:rsidR="00A11EAA">
        <w:rPr>
          <w:color w:val="000000"/>
          <w:sz w:val="28"/>
          <w:szCs w:val="28"/>
        </w:rPr>
        <w:t>ини в інноваційній діяльності гімназії</w:t>
      </w:r>
      <w:r>
        <w:rPr>
          <w:color w:val="000000"/>
          <w:sz w:val="28"/>
          <w:szCs w:val="28"/>
        </w:rPr>
        <w:t>;</w:t>
      </w:r>
    </w:p>
    <w:p w:rsidR="00026117" w:rsidRDefault="00026117" w:rsidP="00F50E62">
      <w:pPr>
        <w:pStyle w:val="rvps2"/>
        <w:numPr>
          <w:ilvl w:val="0"/>
          <w:numId w:val="14"/>
        </w:numPr>
        <w:shd w:val="clear" w:color="auto" w:fill="FFFFFF"/>
        <w:spacing w:before="0" w:beforeAutospacing="0" w:after="0" w:afterAutospacing="0" w:line="276" w:lineRule="auto"/>
        <w:jc w:val="both"/>
        <w:rPr>
          <w:color w:val="000000"/>
          <w:sz w:val="28"/>
          <w:szCs w:val="28"/>
        </w:rPr>
      </w:pPr>
      <w:bookmarkStart w:id="22" w:name="n227"/>
      <w:bookmarkEnd w:id="22"/>
      <w:r>
        <w:rPr>
          <w:color w:val="000000"/>
          <w:sz w:val="28"/>
          <w:szCs w:val="28"/>
        </w:rPr>
        <w:t>обирати і бути обраними до органів гр</w:t>
      </w:r>
      <w:r w:rsidR="00A11EAA">
        <w:rPr>
          <w:color w:val="000000"/>
          <w:sz w:val="28"/>
          <w:szCs w:val="28"/>
        </w:rPr>
        <w:t>омадського самоврядування гімназії</w:t>
      </w:r>
      <w:r>
        <w:rPr>
          <w:color w:val="000000"/>
          <w:sz w:val="28"/>
          <w:szCs w:val="28"/>
        </w:rPr>
        <w:t>;</w:t>
      </w:r>
    </w:p>
    <w:p w:rsidR="00026117" w:rsidRDefault="00026117" w:rsidP="00F50E62">
      <w:pPr>
        <w:pStyle w:val="rvps2"/>
        <w:numPr>
          <w:ilvl w:val="0"/>
          <w:numId w:val="14"/>
        </w:numPr>
        <w:shd w:val="clear" w:color="auto" w:fill="FFFFFF"/>
        <w:spacing w:before="0" w:beforeAutospacing="0" w:after="0" w:afterAutospacing="0" w:line="276" w:lineRule="auto"/>
        <w:jc w:val="both"/>
        <w:rPr>
          <w:color w:val="000000"/>
          <w:sz w:val="28"/>
          <w:szCs w:val="28"/>
        </w:rPr>
      </w:pPr>
      <w:bookmarkStart w:id="23" w:name="n228"/>
      <w:bookmarkEnd w:id="23"/>
      <w:r>
        <w:rPr>
          <w:color w:val="000000"/>
          <w:sz w:val="28"/>
          <w:szCs w:val="28"/>
        </w:rPr>
        <w:t>звертатися до відповідних органів управління освітою з питань навчання і виховання дітей;</w:t>
      </w:r>
    </w:p>
    <w:p w:rsidR="00026117" w:rsidRDefault="00026117" w:rsidP="00F50E62">
      <w:pPr>
        <w:pStyle w:val="rvps2"/>
        <w:numPr>
          <w:ilvl w:val="0"/>
          <w:numId w:val="14"/>
        </w:numPr>
        <w:shd w:val="clear" w:color="auto" w:fill="FFFFFF"/>
        <w:spacing w:before="0" w:beforeAutospacing="0" w:after="0" w:afterAutospacing="0" w:line="276" w:lineRule="auto"/>
        <w:jc w:val="both"/>
        <w:rPr>
          <w:color w:val="000000"/>
          <w:sz w:val="28"/>
          <w:szCs w:val="28"/>
        </w:rPr>
      </w:pPr>
      <w:bookmarkStart w:id="24" w:name="n229"/>
      <w:bookmarkEnd w:id="24"/>
      <w:r>
        <w:rPr>
          <w:color w:val="000000"/>
          <w:sz w:val="28"/>
          <w:szCs w:val="28"/>
        </w:rPr>
        <w:t>захищати законні інтереси дітей;</w:t>
      </w:r>
    </w:p>
    <w:p w:rsidR="00026117" w:rsidRDefault="00026117" w:rsidP="00F50E62">
      <w:pPr>
        <w:pStyle w:val="rvps2"/>
        <w:numPr>
          <w:ilvl w:val="0"/>
          <w:numId w:val="14"/>
        </w:numPr>
        <w:shd w:val="clear" w:color="auto" w:fill="FFFFFF"/>
        <w:spacing w:before="0" w:beforeAutospacing="0" w:after="0" w:afterAutospacing="0" w:line="276" w:lineRule="auto"/>
        <w:jc w:val="both"/>
        <w:rPr>
          <w:color w:val="000000"/>
          <w:sz w:val="28"/>
          <w:szCs w:val="28"/>
          <w:lang w:val="uk-UA"/>
        </w:rPr>
      </w:pPr>
      <w:bookmarkStart w:id="25" w:name="n582"/>
      <w:bookmarkEnd w:id="25"/>
      <w:r>
        <w:rPr>
          <w:color w:val="000000"/>
          <w:sz w:val="28"/>
          <w:szCs w:val="28"/>
        </w:rPr>
        <w:t>здійснювати індивідуальний супровід дитини з особливими освітніми потре</w:t>
      </w:r>
      <w:r w:rsidR="00A11EAA">
        <w:rPr>
          <w:color w:val="000000"/>
          <w:sz w:val="28"/>
          <w:szCs w:val="28"/>
        </w:rPr>
        <w:t>бами під час її перебування у гімназії</w:t>
      </w:r>
      <w:r>
        <w:rPr>
          <w:color w:val="000000"/>
          <w:sz w:val="28"/>
          <w:szCs w:val="28"/>
          <w:lang w:val="uk-UA"/>
        </w:rPr>
        <w:t>;</w:t>
      </w:r>
    </w:p>
    <w:p w:rsidR="00026117" w:rsidRDefault="00026117" w:rsidP="00F50E62">
      <w:pPr>
        <w:pStyle w:val="rvps2"/>
        <w:numPr>
          <w:ilvl w:val="0"/>
          <w:numId w:val="14"/>
        </w:numPr>
        <w:shd w:val="clear" w:color="auto" w:fill="FFFFFF"/>
        <w:spacing w:before="0" w:beforeAutospacing="0" w:after="0" w:afterAutospacing="0" w:line="276" w:lineRule="auto"/>
        <w:jc w:val="both"/>
        <w:rPr>
          <w:color w:val="000000"/>
          <w:sz w:val="28"/>
          <w:szCs w:val="28"/>
          <w:lang w:val="uk-UA"/>
        </w:rPr>
      </w:pPr>
      <w:r w:rsidRPr="006B5730">
        <w:rPr>
          <w:color w:val="000000"/>
          <w:sz w:val="28"/>
          <w:szCs w:val="28"/>
          <w:lang w:val="uk-UA"/>
        </w:rPr>
        <w:t>завчасно отримувати інформацію про вс</w:t>
      </w:r>
      <w:r w:rsidR="00A11EAA">
        <w:rPr>
          <w:color w:val="000000"/>
          <w:sz w:val="28"/>
          <w:szCs w:val="28"/>
          <w:lang w:val="uk-UA"/>
        </w:rPr>
        <w:t>і заплановані у гімназії</w:t>
      </w:r>
      <w:r w:rsidRPr="006B5730">
        <w:rPr>
          <w:color w:val="000000"/>
          <w:sz w:val="28"/>
          <w:szCs w:val="28"/>
          <w:lang w:val="uk-UA"/>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bookmarkStart w:id="26" w:name="n811"/>
      <w:bookmarkEnd w:id="26"/>
    </w:p>
    <w:p w:rsidR="00026117" w:rsidRDefault="00026117" w:rsidP="00F50E62">
      <w:pPr>
        <w:pStyle w:val="rvps2"/>
        <w:numPr>
          <w:ilvl w:val="0"/>
          <w:numId w:val="14"/>
        </w:numPr>
        <w:shd w:val="clear" w:color="auto" w:fill="FFFFFF"/>
        <w:spacing w:before="0" w:beforeAutospacing="0" w:after="0" w:afterAutospacing="0" w:line="276" w:lineRule="auto"/>
        <w:jc w:val="both"/>
        <w:rPr>
          <w:color w:val="000000"/>
          <w:sz w:val="28"/>
          <w:szCs w:val="28"/>
          <w:lang w:val="uk-UA"/>
        </w:rPr>
      </w:pPr>
      <w:r w:rsidRPr="006B5730">
        <w:rPr>
          <w:color w:val="000000"/>
          <w:sz w:val="28"/>
          <w:szCs w:val="28"/>
        </w:rPr>
        <w:t>брати участь у розробленні індивідуальної програми розвитку дитини та/або індивідуального навчального плану;</w:t>
      </w:r>
      <w:bookmarkStart w:id="27" w:name="n812"/>
      <w:bookmarkEnd w:id="27"/>
    </w:p>
    <w:p w:rsidR="00026117" w:rsidRDefault="00026117" w:rsidP="00F50E62">
      <w:pPr>
        <w:pStyle w:val="rvps2"/>
        <w:numPr>
          <w:ilvl w:val="0"/>
          <w:numId w:val="14"/>
        </w:numPr>
        <w:shd w:val="clear" w:color="auto" w:fill="FFFFFF"/>
        <w:spacing w:before="0" w:beforeAutospacing="0" w:after="0" w:afterAutospacing="0" w:line="276" w:lineRule="auto"/>
        <w:jc w:val="both"/>
        <w:rPr>
          <w:color w:val="000000"/>
          <w:sz w:val="28"/>
          <w:szCs w:val="28"/>
          <w:lang w:val="uk-UA"/>
        </w:rPr>
      </w:pPr>
      <w:r w:rsidRPr="006B5730">
        <w:rPr>
          <w:color w:val="000000"/>
          <w:sz w:val="28"/>
          <w:szCs w:val="28"/>
          <w:lang w:val="uk-UA"/>
        </w:rPr>
        <w:t>отримувати інформац</w:t>
      </w:r>
      <w:r w:rsidR="00A11EAA">
        <w:rPr>
          <w:color w:val="000000"/>
          <w:sz w:val="28"/>
          <w:szCs w:val="28"/>
          <w:lang w:val="uk-UA"/>
        </w:rPr>
        <w:t>ію про діяльність гімназії</w:t>
      </w:r>
      <w:r w:rsidRPr="006B5730">
        <w:rPr>
          <w:color w:val="000000"/>
          <w:sz w:val="28"/>
          <w:szCs w:val="28"/>
          <w:lang w:val="uk-UA"/>
        </w:rPr>
        <w:t>,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bookmarkStart w:id="28" w:name="n2161"/>
      <w:bookmarkStart w:id="29" w:name="n2163"/>
      <w:bookmarkEnd w:id="28"/>
      <w:bookmarkEnd w:id="29"/>
    </w:p>
    <w:p w:rsidR="00026117" w:rsidRDefault="00026117" w:rsidP="00F50E62">
      <w:pPr>
        <w:pStyle w:val="rvps2"/>
        <w:numPr>
          <w:ilvl w:val="0"/>
          <w:numId w:val="14"/>
        </w:numPr>
        <w:shd w:val="clear" w:color="auto" w:fill="FFFFFF"/>
        <w:spacing w:before="0" w:beforeAutospacing="0" w:after="0" w:afterAutospacing="0" w:line="276" w:lineRule="auto"/>
        <w:jc w:val="both"/>
        <w:rPr>
          <w:color w:val="000000"/>
          <w:sz w:val="28"/>
          <w:szCs w:val="28"/>
          <w:lang w:val="uk-UA"/>
        </w:rPr>
      </w:pPr>
      <w:r w:rsidRPr="006B5730">
        <w:rPr>
          <w:color w:val="000000"/>
          <w:sz w:val="28"/>
          <w:szCs w:val="28"/>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bookmarkStart w:id="30" w:name="n2165"/>
      <w:bookmarkStart w:id="31" w:name="n2164"/>
      <w:bookmarkEnd w:id="30"/>
      <w:bookmarkEnd w:id="31"/>
    </w:p>
    <w:p w:rsidR="00026117" w:rsidRPr="006B5730" w:rsidRDefault="00026117" w:rsidP="00F50E62">
      <w:pPr>
        <w:pStyle w:val="rvps2"/>
        <w:numPr>
          <w:ilvl w:val="0"/>
          <w:numId w:val="14"/>
        </w:numPr>
        <w:shd w:val="clear" w:color="auto" w:fill="FFFFFF"/>
        <w:spacing w:before="0" w:beforeAutospacing="0" w:after="0" w:afterAutospacing="0" w:line="276" w:lineRule="auto"/>
        <w:jc w:val="both"/>
        <w:rPr>
          <w:color w:val="000000"/>
          <w:sz w:val="28"/>
          <w:szCs w:val="28"/>
          <w:lang w:val="uk-UA"/>
        </w:rPr>
      </w:pPr>
      <w:r w:rsidRPr="006B5730">
        <w:rPr>
          <w:color w:val="000000"/>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026117" w:rsidRDefault="00026117" w:rsidP="00F50E62">
      <w:pPr>
        <w:spacing w:after="0"/>
        <w:contextualSpacing/>
        <w:jc w:val="both"/>
        <w:rPr>
          <w:rFonts w:ascii="Times New Roman" w:hAnsi="Times New Roman"/>
          <w:sz w:val="28"/>
          <w:szCs w:val="28"/>
          <w:lang w:val="uk-UA"/>
        </w:rPr>
      </w:pPr>
      <w:r w:rsidRPr="00EC6E6A">
        <w:rPr>
          <w:rFonts w:ascii="Times New Roman" w:hAnsi="Times New Roman"/>
          <w:sz w:val="28"/>
          <w:szCs w:val="28"/>
          <w:lang w:val="uk-UA"/>
        </w:rPr>
        <w:t>3.12. Батьки та особи, які їх замінюють, несуть відповідальність за здобуття дітьми повної загальної середньої освіти і зобов'язані:</w:t>
      </w:r>
    </w:p>
    <w:p w:rsidR="00026117"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shd w:val="clear" w:color="auto" w:fill="FFFFFF"/>
          <w:lang w:val="uk-UA"/>
        </w:rPr>
      </w:pPr>
      <w:r>
        <w:rPr>
          <w:color w:val="000000"/>
          <w:sz w:val="28"/>
          <w:szCs w:val="28"/>
          <w:shd w:val="clear" w:color="auto" w:fill="FFFFFF"/>
        </w:rPr>
        <w:t>забезпечувати умови для здобуття дитиною повної загальної середньої освіти за будь-якою формою навчання;</w:t>
      </w:r>
    </w:p>
    <w:p w:rsidR="00026117" w:rsidRPr="006B5730"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lang w:val="uk-UA"/>
        </w:rPr>
      </w:pPr>
      <w:bookmarkStart w:id="32" w:name="n233"/>
      <w:bookmarkEnd w:id="32"/>
      <w:r w:rsidRPr="006B5730">
        <w:rPr>
          <w:color w:val="000000"/>
          <w:sz w:val="28"/>
          <w:szCs w:val="28"/>
          <w:lang w:val="uk-UA"/>
        </w:rPr>
        <w:t>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026117" w:rsidRPr="006B5730"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rPr>
      </w:pPr>
      <w:bookmarkStart w:id="33" w:name="n234"/>
      <w:bookmarkStart w:id="34" w:name="n235"/>
      <w:bookmarkEnd w:id="33"/>
      <w:bookmarkEnd w:id="34"/>
      <w:r w:rsidRPr="006B5730">
        <w:rPr>
          <w:color w:val="000000"/>
          <w:sz w:val="28"/>
          <w:szCs w:val="28"/>
        </w:rPr>
        <w:lastRenderedPageBreak/>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26117" w:rsidRPr="006B5730"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rPr>
      </w:pPr>
      <w:bookmarkStart w:id="35" w:name="n815"/>
      <w:bookmarkEnd w:id="35"/>
      <w:r w:rsidRPr="006B5730">
        <w:rPr>
          <w:color w:val="000000"/>
          <w:sz w:val="28"/>
          <w:szCs w:val="28"/>
        </w:rPr>
        <w:t>сприяти виконанню дитиною освітньої програми та досягненню дитиною передбачених нею результатів навчання;</w:t>
      </w:r>
    </w:p>
    <w:p w:rsidR="00026117" w:rsidRPr="006B5730"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rPr>
      </w:pPr>
      <w:bookmarkStart w:id="36" w:name="n816"/>
      <w:bookmarkEnd w:id="36"/>
      <w:r w:rsidRPr="006B5730">
        <w:rPr>
          <w:color w:val="000000"/>
          <w:sz w:val="28"/>
          <w:szCs w:val="28"/>
        </w:rPr>
        <w:t>поважати гідність, права, свободи і законні інтереси інших учасників освітнього процесу;</w:t>
      </w:r>
    </w:p>
    <w:p w:rsidR="00026117" w:rsidRPr="006B5730"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rPr>
      </w:pPr>
      <w:bookmarkStart w:id="37" w:name="n817"/>
      <w:bookmarkEnd w:id="37"/>
      <w:r w:rsidRPr="006B5730">
        <w:rPr>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rsidR="00026117" w:rsidRPr="006B5730"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rPr>
      </w:pPr>
      <w:bookmarkStart w:id="38" w:name="n818"/>
      <w:bookmarkEnd w:id="38"/>
      <w:r w:rsidRPr="006B5730">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026117" w:rsidRPr="006B5730"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rPr>
      </w:pPr>
      <w:bookmarkStart w:id="39" w:name="n819"/>
      <w:bookmarkEnd w:id="39"/>
      <w:r w:rsidRPr="006B5730">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26117" w:rsidRPr="006B5730"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rPr>
      </w:pPr>
      <w:bookmarkStart w:id="40" w:name="n820"/>
      <w:bookmarkEnd w:id="40"/>
      <w:r w:rsidRPr="006B5730">
        <w:rPr>
          <w:color w:val="000000"/>
          <w:sz w:val="28"/>
          <w:szCs w:val="28"/>
        </w:rPr>
        <w:t>формувати у дітей усвідомлення необхідності додержуватися </w:t>
      </w:r>
      <w:r w:rsidRPr="002E6DAC">
        <w:rPr>
          <w:sz w:val="28"/>
          <w:szCs w:val="28"/>
        </w:rPr>
        <w:t>Конституції</w:t>
      </w:r>
      <w:r w:rsidRPr="006B5730">
        <w:rPr>
          <w:color w:val="000000"/>
          <w:sz w:val="28"/>
          <w:szCs w:val="28"/>
        </w:rPr>
        <w:t> та законів України, захищати суверенітет і територіальну цілісність України;</w:t>
      </w:r>
    </w:p>
    <w:p w:rsidR="00026117" w:rsidRPr="006B5730"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rPr>
      </w:pPr>
      <w:bookmarkStart w:id="41" w:name="n821"/>
      <w:bookmarkEnd w:id="41"/>
      <w:r w:rsidRPr="006B5730">
        <w:rPr>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26117" w:rsidRPr="006B5730"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rPr>
      </w:pPr>
      <w:bookmarkStart w:id="42" w:name="n822"/>
      <w:bookmarkEnd w:id="42"/>
      <w:r w:rsidRPr="006B5730">
        <w:rPr>
          <w:color w:val="000000"/>
          <w:sz w:val="28"/>
          <w:szCs w:val="28"/>
        </w:rPr>
        <w:t>дотримуватися установчих документів, правил внутрі</w:t>
      </w:r>
      <w:r w:rsidR="00A84D2D">
        <w:rPr>
          <w:color w:val="000000"/>
          <w:sz w:val="28"/>
          <w:szCs w:val="28"/>
        </w:rPr>
        <w:t>шнього розпорядку гімназії</w:t>
      </w:r>
      <w:r w:rsidRPr="006B5730">
        <w:rPr>
          <w:color w:val="000000"/>
          <w:sz w:val="28"/>
          <w:szCs w:val="28"/>
        </w:rPr>
        <w:t>;</w:t>
      </w:r>
    </w:p>
    <w:p w:rsidR="00026117" w:rsidRPr="006B5730"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rPr>
      </w:pPr>
      <w:bookmarkStart w:id="43" w:name="n2167"/>
      <w:bookmarkEnd w:id="43"/>
      <w:r w:rsidRPr="006B5730">
        <w:rPr>
          <w:color w:val="000000"/>
          <w:sz w:val="28"/>
          <w:szCs w:val="28"/>
        </w:rPr>
        <w:t>сприяти керівництву закладу освіти у проведенні розслідування щодо випадків булінгу (цькування);</w:t>
      </w:r>
    </w:p>
    <w:p w:rsidR="0077174B" w:rsidRDefault="00026117" w:rsidP="00F50E62">
      <w:pPr>
        <w:pStyle w:val="rvps2"/>
        <w:numPr>
          <w:ilvl w:val="0"/>
          <w:numId w:val="15"/>
        </w:numPr>
        <w:shd w:val="clear" w:color="auto" w:fill="FFFFFF"/>
        <w:spacing w:before="0" w:beforeAutospacing="0" w:after="0" w:afterAutospacing="0" w:line="276" w:lineRule="auto"/>
        <w:jc w:val="both"/>
        <w:rPr>
          <w:color w:val="000000"/>
          <w:sz w:val="28"/>
          <w:szCs w:val="28"/>
        </w:rPr>
      </w:pPr>
      <w:bookmarkStart w:id="44" w:name="n2169"/>
      <w:bookmarkStart w:id="45" w:name="n2168"/>
      <w:bookmarkEnd w:id="44"/>
      <w:bookmarkEnd w:id="45"/>
      <w:r w:rsidRPr="006B5730">
        <w:rPr>
          <w:color w:val="000000"/>
          <w:sz w:val="28"/>
          <w:szCs w:val="28"/>
        </w:rPr>
        <w:t>виконувати рішення та рекомендації комісії з розгляду випадків булі</w:t>
      </w:r>
      <w:r w:rsidR="00A84D2D">
        <w:rPr>
          <w:color w:val="000000"/>
          <w:sz w:val="28"/>
          <w:szCs w:val="28"/>
        </w:rPr>
        <w:t>нгу (цькування) в гімназії</w:t>
      </w:r>
      <w:r w:rsidRPr="006B5730">
        <w:rPr>
          <w:color w:val="000000"/>
          <w:sz w:val="28"/>
          <w:szCs w:val="28"/>
        </w:rPr>
        <w:t>.</w:t>
      </w:r>
    </w:p>
    <w:p w:rsidR="00026117" w:rsidRDefault="00026117" w:rsidP="00F50E62">
      <w:pPr>
        <w:pStyle w:val="rvps2"/>
        <w:shd w:val="clear" w:color="auto" w:fill="FFFFFF"/>
        <w:spacing w:before="0" w:beforeAutospacing="0" w:after="0" w:afterAutospacing="0" w:line="276" w:lineRule="auto"/>
        <w:jc w:val="center"/>
        <w:rPr>
          <w:sz w:val="28"/>
          <w:szCs w:val="28"/>
          <w:lang w:val="uk-UA"/>
        </w:rPr>
      </w:pPr>
      <w:r w:rsidRPr="004B34FF">
        <w:rPr>
          <w:b/>
          <w:sz w:val="28"/>
          <w:szCs w:val="28"/>
        </w:rPr>
        <w:t>IV. Управління  закладом</w:t>
      </w:r>
      <w:r w:rsidRPr="004B34FF">
        <w:rPr>
          <w:sz w:val="28"/>
          <w:szCs w:val="28"/>
          <w:lang w:val="uk-UA"/>
        </w:rPr>
        <w:t xml:space="preserve"> </w:t>
      </w:r>
      <w:r w:rsidR="006014BF">
        <w:rPr>
          <w:b/>
          <w:sz w:val="28"/>
          <w:szCs w:val="28"/>
          <w:lang w:val="uk-UA"/>
        </w:rPr>
        <w:t>освіти</w:t>
      </w:r>
    </w:p>
    <w:p w:rsidR="00026117" w:rsidRPr="00D35414" w:rsidRDefault="00AF2B35" w:rsidP="00F50E62">
      <w:pPr>
        <w:spacing w:after="0"/>
        <w:contextualSpacing/>
        <w:jc w:val="both"/>
        <w:rPr>
          <w:rFonts w:ascii="Times New Roman" w:hAnsi="Times New Roman"/>
          <w:b/>
          <w:sz w:val="28"/>
          <w:szCs w:val="28"/>
          <w:lang w:val="uk-UA"/>
        </w:rPr>
      </w:pPr>
      <w:r>
        <w:rPr>
          <w:rFonts w:ascii="Times New Roman" w:hAnsi="Times New Roman"/>
          <w:sz w:val="28"/>
          <w:szCs w:val="28"/>
          <w:lang w:val="uk-UA"/>
        </w:rPr>
        <w:t>4.1. Управління гімназією</w:t>
      </w:r>
      <w:r w:rsidR="00042AE6" w:rsidRPr="004B34FF">
        <w:rPr>
          <w:rFonts w:ascii="Times New Roman" w:hAnsi="Times New Roman"/>
          <w:sz w:val="28"/>
          <w:szCs w:val="28"/>
        </w:rPr>
        <w:t xml:space="preserve"> </w:t>
      </w:r>
      <w:r w:rsidR="00026117" w:rsidRPr="00D35414">
        <w:rPr>
          <w:rFonts w:ascii="Times New Roman" w:hAnsi="Times New Roman"/>
          <w:sz w:val="28"/>
          <w:szCs w:val="28"/>
          <w:lang w:val="uk-UA"/>
        </w:rPr>
        <w:t>зд</w:t>
      </w:r>
      <w:r w:rsidR="00042AE6">
        <w:rPr>
          <w:rFonts w:ascii="Times New Roman" w:hAnsi="Times New Roman"/>
          <w:sz w:val="28"/>
          <w:szCs w:val="28"/>
          <w:lang w:val="uk-UA"/>
        </w:rPr>
        <w:t xml:space="preserve">ійснюється Степанківською сільською радою </w:t>
      </w:r>
      <w:r w:rsidR="00026117">
        <w:rPr>
          <w:rFonts w:ascii="Times New Roman" w:hAnsi="Times New Roman"/>
          <w:sz w:val="28"/>
          <w:szCs w:val="28"/>
          <w:lang w:val="uk-UA"/>
        </w:rPr>
        <w:t>в межах повноважень засновника</w:t>
      </w:r>
      <w:r w:rsidR="00026117" w:rsidRPr="00D35414">
        <w:rPr>
          <w:rFonts w:ascii="Times New Roman" w:hAnsi="Times New Roman"/>
          <w:sz w:val="28"/>
          <w:szCs w:val="28"/>
          <w:lang w:val="uk-UA"/>
        </w:rPr>
        <w:t xml:space="preserve">. </w:t>
      </w:r>
      <w:r w:rsidR="00026117" w:rsidRPr="00D35414">
        <w:rPr>
          <w:rFonts w:ascii="Times New Roman" w:hAnsi="Times New Roman"/>
          <w:color w:val="000000"/>
          <w:sz w:val="28"/>
          <w:szCs w:val="28"/>
          <w:shd w:val="clear" w:color="auto" w:fill="FFFFFF"/>
          <w:lang w:val="uk-UA"/>
        </w:rPr>
        <w:t>Коорди</w:t>
      </w:r>
      <w:r w:rsidR="00A11EAA">
        <w:rPr>
          <w:rFonts w:ascii="Times New Roman" w:hAnsi="Times New Roman"/>
          <w:color w:val="000000"/>
          <w:sz w:val="28"/>
          <w:szCs w:val="28"/>
          <w:shd w:val="clear" w:color="auto" w:fill="FFFFFF"/>
          <w:lang w:val="uk-UA"/>
        </w:rPr>
        <w:t>нація роботи гімназії</w:t>
      </w:r>
      <w:r w:rsidR="00026117" w:rsidRPr="00D35414">
        <w:rPr>
          <w:rFonts w:ascii="Times New Roman" w:hAnsi="Times New Roman"/>
          <w:color w:val="000000"/>
          <w:sz w:val="28"/>
          <w:szCs w:val="28"/>
          <w:shd w:val="clear" w:color="auto" w:fill="FFFFFF"/>
          <w:lang w:val="uk-UA"/>
        </w:rPr>
        <w:t xml:space="preserve">, організаційно-методичне забезпечення його діяльності здійснюється </w:t>
      </w:r>
      <w:r w:rsidR="00026117" w:rsidRPr="00D35414">
        <w:rPr>
          <w:rFonts w:ascii="Times New Roman" w:hAnsi="Times New Roman"/>
          <w:sz w:val="28"/>
          <w:szCs w:val="28"/>
          <w:lang w:val="uk-UA"/>
        </w:rPr>
        <w:t>відділ</w:t>
      </w:r>
      <w:r w:rsidR="00026117">
        <w:rPr>
          <w:rFonts w:ascii="Times New Roman" w:hAnsi="Times New Roman"/>
          <w:sz w:val="28"/>
          <w:szCs w:val="28"/>
          <w:lang w:val="uk-UA"/>
        </w:rPr>
        <w:t>ом</w:t>
      </w:r>
      <w:r w:rsidR="00042AE6">
        <w:rPr>
          <w:rFonts w:ascii="Times New Roman" w:hAnsi="Times New Roman"/>
          <w:sz w:val="28"/>
          <w:szCs w:val="28"/>
          <w:lang w:val="uk-UA"/>
        </w:rPr>
        <w:t xml:space="preserve"> освіти, культури, туризму, молоді, спорту та охорони здоров’я виконавчого комітету Степанківської сільської ради</w:t>
      </w:r>
      <w:r w:rsidR="00026117" w:rsidRPr="00D35414">
        <w:rPr>
          <w:rFonts w:ascii="Times New Roman" w:hAnsi="Times New Roman"/>
          <w:color w:val="000000"/>
          <w:sz w:val="28"/>
          <w:szCs w:val="28"/>
          <w:shd w:val="clear" w:color="auto" w:fill="FFFFFF"/>
          <w:lang w:val="uk-UA"/>
        </w:rPr>
        <w:t xml:space="preserve"> в межах</w:t>
      </w:r>
      <w:r w:rsidR="00026117">
        <w:rPr>
          <w:rFonts w:ascii="Times New Roman" w:hAnsi="Times New Roman"/>
          <w:color w:val="000000"/>
          <w:sz w:val="28"/>
          <w:szCs w:val="28"/>
          <w:shd w:val="clear" w:color="auto" w:fill="FFFFFF"/>
          <w:lang w:val="uk-UA"/>
        </w:rPr>
        <w:t xml:space="preserve"> повноважень</w:t>
      </w:r>
      <w:r w:rsidR="00026117" w:rsidRPr="00D35414">
        <w:rPr>
          <w:rFonts w:ascii="Times New Roman" w:hAnsi="Times New Roman"/>
          <w:color w:val="000000"/>
          <w:sz w:val="28"/>
          <w:szCs w:val="28"/>
          <w:shd w:val="clear" w:color="auto" w:fill="FFFFFF"/>
          <w:lang w:val="uk-UA"/>
        </w:rPr>
        <w:t>, передбачених чинним законодавством України</w:t>
      </w:r>
      <w:r w:rsidR="00026117">
        <w:rPr>
          <w:rFonts w:ascii="Times New Roman" w:hAnsi="Times New Roman"/>
          <w:color w:val="000000"/>
          <w:sz w:val="28"/>
          <w:szCs w:val="28"/>
          <w:shd w:val="clear" w:color="auto" w:fill="FFFFFF"/>
          <w:lang w:val="uk-UA"/>
        </w:rPr>
        <w:t xml:space="preserve"> та делегованих засновником</w:t>
      </w:r>
      <w:r w:rsidR="00026117" w:rsidRPr="00D35414">
        <w:rPr>
          <w:rFonts w:ascii="Times New Roman" w:hAnsi="Times New Roman"/>
          <w:color w:val="000000"/>
          <w:sz w:val="28"/>
          <w:szCs w:val="28"/>
          <w:shd w:val="clear" w:color="auto" w:fill="FFFFFF"/>
          <w:lang w:val="uk-UA"/>
        </w:rPr>
        <w:t>.</w:t>
      </w:r>
    </w:p>
    <w:p w:rsidR="00026117" w:rsidRPr="00B46D89" w:rsidRDefault="00026117" w:rsidP="00F50E62">
      <w:pPr>
        <w:spacing w:after="0"/>
        <w:ind w:firstLine="709"/>
        <w:contextualSpacing/>
        <w:jc w:val="both"/>
        <w:rPr>
          <w:rFonts w:ascii="Times New Roman" w:hAnsi="Times New Roman"/>
          <w:sz w:val="28"/>
          <w:szCs w:val="28"/>
          <w:lang w:val="uk-UA"/>
        </w:rPr>
      </w:pPr>
      <w:r w:rsidRPr="004B34FF">
        <w:rPr>
          <w:rFonts w:ascii="Times New Roman" w:hAnsi="Times New Roman"/>
          <w:sz w:val="28"/>
          <w:szCs w:val="28"/>
        </w:rPr>
        <w:t>Безп</w:t>
      </w:r>
      <w:r w:rsidR="00A11EAA">
        <w:rPr>
          <w:rFonts w:ascii="Times New Roman" w:hAnsi="Times New Roman"/>
          <w:sz w:val="28"/>
          <w:szCs w:val="28"/>
        </w:rPr>
        <w:t>осереднє керівництво гімназією</w:t>
      </w:r>
      <w:r w:rsidR="00042AE6">
        <w:rPr>
          <w:rFonts w:ascii="Times New Roman" w:hAnsi="Times New Roman"/>
          <w:sz w:val="28"/>
          <w:szCs w:val="28"/>
        </w:rPr>
        <w:t xml:space="preserve"> </w:t>
      </w:r>
      <w:r w:rsidRPr="004B34FF">
        <w:rPr>
          <w:rFonts w:ascii="Times New Roman" w:hAnsi="Times New Roman"/>
          <w:sz w:val="28"/>
          <w:szCs w:val="28"/>
        </w:rPr>
        <w:t xml:space="preserve">здійснює його директор. </w:t>
      </w:r>
      <w:r w:rsidR="00EB1269">
        <w:rPr>
          <w:rFonts w:ascii="Times New Roman" w:hAnsi="Times New Roman"/>
          <w:color w:val="000000"/>
          <w:sz w:val="28"/>
          <w:szCs w:val="28"/>
          <w:shd w:val="clear" w:color="auto" w:fill="FFFFFF"/>
        </w:rPr>
        <w:t>Посаду керівника</w:t>
      </w:r>
      <w:r w:rsidR="001B34A7">
        <w:rPr>
          <w:rFonts w:ascii="Times New Roman" w:hAnsi="Times New Roman"/>
          <w:color w:val="000000"/>
          <w:sz w:val="28"/>
          <w:szCs w:val="28"/>
          <w:shd w:val="clear" w:color="auto" w:fill="FFFFFF"/>
        </w:rPr>
        <w:t xml:space="preserve"> гімназії</w:t>
      </w:r>
      <w:r w:rsidR="00EB1269">
        <w:rPr>
          <w:rFonts w:ascii="Times New Roman" w:hAnsi="Times New Roman"/>
          <w:color w:val="000000"/>
          <w:sz w:val="28"/>
          <w:szCs w:val="28"/>
          <w:shd w:val="clear" w:color="auto" w:fill="FFFFFF"/>
          <w:lang w:val="uk-UA"/>
        </w:rPr>
        <w:t xml:space="preserve"> </w:t>
      </w:r>
      <w:r w:rsidRPr="00B46D89">
        <w:rPr>
          <w:rFonts w:ascii="Times New Roman" w:hAnsi="Times New Roman"/>
          <w:color w:val="000000"/>
          <w:sz w:val="28"/>
          <w:szCs w:val="28"/>
          <w:shd w:val="clear" w:color="auto" w:fill="FFFFFF"/>
        </w:rPr>
        <w:t xml:space="preserve">може обіймати особа, яка є громадянином України, має </w:t>
      </w:r>
      <w:r w:rsidRPr="00B46D89">
        <w:rPr>
          <w:rFonts w:ascii="Times New Roman" w:hAnsi="Times New Roman"/>
          <w:color w:val="000000"/>
          <w:sz w:val="28"/>
          <w:szCs w:val="28"/>
          <w:shd w:val="clear" w:color="auto" w:fill="FFFFFF"/>
        </w:rPr>
        <w:lastRenderedPageBreak/>
        <w:t>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026117" w:rsidRPr="00B46D89" w:rsidRDefault="00026117" w:rsidP="00F50E62">
      <w:pPr>
        <w:pStyle w:val="rvps2"/>
        <w:shd w:val="clear" w:color="auto" w:fill="FFFFFF"/>
        <w:spacing w:before="0" w:beforeAutospacing="0" w:after="0" w:afterAutospacing="0" w:line="276" w:lineRule="auto"/>
        <w:ind w:firstLine="709"/>
        <w:jc w:val="both"/>
        <w:rPr>
          <w:color w:val="000000"/>
          <w:sz w:val="28"/>
          <w:szCs w:val="28"/>
        </w:rPr>
      </w:pPr>
      <w:r w:rsidRPr="00B46D89">
        <w:rPr>
          <w:sz w:val="28"/>
          <w:szCs w:val="28"/>
          <w:lang w:val="uk-UA"/>
        </w:rPr>
        <w:t>Директор</w:t>
      </w:r>
      <w:r w:rsidR="00042AE6" w:rsidRPr="00042AE6">
        <w:rPr>
          <w:sz w:val="28"/>
          <w:szCs w:val="28"/>
          <w:lang w:val="uk-UA"/>
        </w:rPr>
        <w:t xml:space="preserve"> </w:t>
      </w:r>
      <w:r w:rsidR="00AF2B35">
        <w:rPr>
          <w:sz w:val="28"/>
          <w:szCs w:val="28"/>
          <w:lang w:val="uk-UA"/>
        </w:rPr>
        <w:t>гімназії</w:t>
      </w:r>
      <w:r w:rsidRPr="00B46D89">
        <w:rPr>
          <w:sz w:val="28"/>
          <w:szCs w:val="28"/>
          <w:lang w:val="uk-UA"/>
        </w:rPr>
        <w:t xml:space="preserve"> призначається і звільняється з посади  рішенням сесії</w:t>
      </w:r>
      <w:r w:rsidR="006A7E3B">
        <w:rPr>
          <w:sz w:val="28"/>
          <w:szCs w:val="28"/>
          <w:lang w:val="uk-UA"/>
        </w:rPr>
        <w:t xml:space="preserve"> Степанківської сільської ради</w:t>
      </w:r>
      <w:r>
        <w:rPr>
          <w:sz w:val="28"/>
          <w:szCs w:val="28"/>
          <w:lang w:val="uk-UA"/>
        </w:rPr>
        <w:t>. Директор</w:t>
      </w:r>
      <w:r w:rsidR="00AF2B35">
        <w:rPr>
          <w:sz w:val="28"/>
          <w:szCs w:val="28"/>
          <w:lang w:val="uk-UA"/>
        </w:rPr>
        <w:t xml:space="preserve"> гімназії </w:t>
      </w:r>
      <w:r>
        <w:rPr>
          <w:color w:val="000000"/>
          <w:sz w:val="28"/>
          <w:szCs w:val="28"/>
          <w:lang w:val="uk-UA"/>
        </w:rPr>
        <w:t xml:space="preserve">призначається </w:t>
      </w:r>
      <w:r w:rsidRPr="00B46D89">
        <w:rPr>
          <w:color w:val="000000"/>
          <w:sz w:val="28"/>
          <w:szCs w:val="28"/>
          <w:lang w:val="uk-UA"/>
        </w:rPr>
        <w:t>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w:t>
      </w:r>
      <w:r>
        <w:rPr>
          <w:color w:val="000000"/>
          <w:sz w:val="28"/>
          <w:szCs w:val="28"/>
          <w:lang w:val="uk-UA"/>
        </w:rPr>
        <w:t xml:space="preserve"> що створюється відповідно до </w:t>
      </w:r>
      <w:r w:rsidRPr="00B46D89">
        <w:rPr>
          <w:color w:val="000000"/>
          <w:sz w:val="28"/>
          <w:szCs w:val="28"/>
        </w:rPr>
        <w:t>Положення про конкурс на посаду керівника закладу загальної середньої освіти.</w:t>
      </w:r>
    </w:p>
    <w:p w:rsidR="00026117" w:rsidRPr="00B46D89" w:rsidRDefault="00026117" w:rsidP="00F50E62">
      <w:pPr>
        <w:pStyle w:val="rvps2"/>
        <w:shd w:val="clear" w:color="auto" w:fill="FFFFFF"/>
        <w:spacing w:before="0" w:beforeAutospacing="0" w:after="0" w:afterAutospacing="0" w:line="276" w:lineRule="auto"/>
        <w:ind w:firstLine="709"/>
        <w:jc w:val="both"/>
        <w:rPr>
          <w:color w:val="000000"/>
          <w:sz w:val="28"/>
          <w:szCs w:val="28"/>
        </w:rPr>
      </w:pPr>
      <w:bookmarkStart w:id="46" w:name="n463"/>
      <w:bookmarkEnd w:id="46"/>
      <w:r w:rsidRPr="00B46D89">
        <w:rPr>
          <w:color w:val="000000"/>
          <w:sz w:val="28"/>
          <w:szCs w:val="28"/>
        </w:rPr>
        <w:t>Положення пр</w:t>
      </w:r>
      <w:r w:rsidR="00AF2B35">
        <w:rPr>
          <w:color w:val="000000"/>
          <w:sz w:val="28"/>
          <w:szCs w:val="28"/>
        </w:rPr>
        <w:t>о конкурс на посаду керівника гімназії</w:t>
      </w:r>
      <w:r w:rsidRPr="00B46D89">
        <w:rPr>
          <w:color w:val="000000"/>
          <w:sz w:val="28"/>
          <w:szCs w:val="28"/>
        </w:rPr>
        <w:t>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026117" w:rsidRPr="00B46D89" w:rsidRDefault="00026117" w:rsidP="00F50E62">
      <w:pPr>
        <w:pStyle w:val="rvps2"/>
        <w:shd w:val="clear" w:color="auto" w:fill="FFFFFF"/>
        <w:spacing w:before="0" w:beforeAutospacing="0" w:after="0" w:afterAutospacing="0" w:line="276" w:lineRule="auto"/>
        <w:ind w:firstLine="709"/>
        <w:jc w:val="both"/>
        <w:rPr>
          <w:color w:val="000000"/>
          <w:sz w:val="28"/>
          <w:szCs w:val="28"/>
        </w:rPr>
      </w:pPr>
      <w:bookmarkStart w:id="47" w:name="n464"/>
      <w:bookmarkEnd w:id="47"/>
      <w:r w:rsidRPr="00B46D89">
        <w:rPr>
          <w:color w:val="000000"/>
          <w:sz w:val="28"/>
          <w:szCs w:val="28"/>
        </w:rPr>
        <w:t xml:space="preserve">Одна і та сама </w:t>
      </w:r>
      <w:r w:rsidR="00AF2B35">
        <w:rPr>
          <w:color w:val="000000"/>
          <w:sz w:val="28"/>
          <w:szCs w:val="28"/>
        </w:rPr>
        <w:t>особа не може бути керівником гімназії</w:t>
      </w:r>
      <w:r w:rsidRPr="00B46D89">
        <w:rPr>
          <w:color w:val="000000"/>
          <w:sz w:val="28"/>
          <w:szCs w:val="28"/>
        </w:rPr>
        <w:t xml:space="preserve">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w:t>
      </w:r>
      <w:r w:rsidRPr="00B46D89">
        <w:rPr>
          <w:color w:val="000000"/>
          <w:sz w:val="28"/>
          <w:szCs w:val="28"/>
          <w:lang w:val="uk-UA"/>
        </w:rPr>
        <w:t xml:space="preserve"> даному</w:t>
      </w:r>
      <w:r w:rsidRPr="00B46D89">
        <w:rPr>
          <w:color w:val="000000"/>
          <w:sz w:val="28"/>
          <w:szCs w:val="28"/>
        </w:rPr>
        <w:t xml:space="preserve"> закладі на іншій посаді.</w:t>
      </w:r>
    </w:p>
    <w:p w:rsidR="00026117" w:rsidRDefault="00AF2B35"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4.2. Керівник гімназії</w:t>
      </w:r>
      <w:r w:rsidR="00026117" w:rsidRPr="006B5730">
        <w:rPr>
          <w:rFonts w:ascii="Times New Roman" w:hAnsi="Times New Roman"/>
          <w:sz w:val="28"/>
          <w:szCs w:val="28"/>
          <w:lang w:val="uk-UA"/>
        </w:rPr>
        <w:t xml:space="preserve"> в межах наданих йому повноважень: </w:t>
      </w:r>
    </w:p>
    <w:p w:rsidR="00026117" w:rsidRDefault="00026117" w:rsidP="00F50E62">
      <w:pPr>
        <w:numPr>
          <w:ilvl w:val="0"/>
          <w:numId w:val="16"/>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орган</w:t>
      </w:r>
      <w:r w:rsidR="00AF2B35">
        <w:rPr>
          <w:rFonts w:ascii="Times New Roman" w:hAnsi="Times New Roman"/>
          <w:sz w:val="28"/>
          <w:szCs w:val="28"/>
          <w:lang w:val="uk-UA"/>
        </w:rPr>
        <w:t>ізовує діяльність гімназії</w:t>
      </w:r>
      <w:r w:rsidRPr="006B5730">
        <w:rPr>
          <w:rFonts w:ascii="Times New Roman" w:hAnsi="Times New Roman"/>
          <w:sz w:val="28"/>
          <w:szCs w:val="28"/>
          <w:lang w:val="uk-UA"/>
        </w:rPr>
        <w:t>;</w:t>
      </w:r>
    </w:p>
    <w:p w:rsidR="00026117" w:rsidRDefault="00026117" w:rsidP="00F50E62">
      <w:pPr>
        <w:numPr>
          <w:ilvl w:val="0"/>
          <w:numId w:val="16"/>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вирішує питання фінансово-господа</w:t>
      </w:r>
      <w:r w:rsidR="00AF2B35">
        <w:rPr>
          <w:rFonts w:ascii="Times New Roman" w:hAnsi="Times New Roman"/>
          <w:sz w:val="28"/>
          <w:szCs w:val="28"/>
          <w:lang w:val="uk-UA"/>
        </w:rPr>
        <w:t>рської діяльності гімназії</w:t>
      </w:r>
      <w:r w:rsidRPr="006B5730">
        <w:rPr>
          <w:rFonts w:ascii="Times New Roman" w:hAnsi="Times New Roman"/>
          <w:sz w:val="28"/>
          <w:szCs w:val="28"/>
          <w:lang w:val="uk-UA"/>
        </w:rPr>
        <w:t xml:space="preserve">; </w:t>
      </w:r>
    </w:p>
    <w:p w:rsidR="00026117" w:rsidRDefault="00026117" w:rsidP="00F50E62">
      <w:pPr>
        <w:numPr>
          <w:ilvl w:val="0"/>
          <w:numId w:val="16"/>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 xml:space="preserve">призначає на посаду та звільняє з посади заступників директора, педагогічних та інших працівників закладу, визначає їх функціональні обов’язки; </w:t>
      </w:r>
    </w:p>
    <w:p w:rsidR="00026117" w:rsidRDefault="00026117" w:rsidP="00F50E62">
      <w:pPr>
        <w:numPr>
          <w:ilvl w:val="0"/>
          <w:numId w:val="16"/>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забезпечує організацію освітнього процесу та здійснення контролю за виконанням освітніх програм;</w:t>
      </w:r>
    </w:p>
    <w:p w:rsidR="00026117" w:rsidRDefault="00026117" w:rsidP="00F50E62">
      <w:pPr>
        <w:numPr>
          <w:ilvl w:val="0"/>
          <w:numId w:val="16"/>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 xml:space="preserve">забезпечує функціонування внутрішньої системи забезпечення якості освіти; </w:t>
      </w:r>
    </w:p>
    <w:p w:rsidR="00026117" w:rsidRDefault="00026117" w:rsidP="00F50E62">
      <w:pPr>
        <w:numPr>
          <w:ilvl w:val="0"/>
          <w:numId w:val="16"/>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забезпечує умови для здійснення дієвого та відкритого громадського контр</w:t>
      </w:r>
      <w:r w:rsidR="00AF2B35">
        <w:rPr>
          <w:rFonts w:ascii="Times New Roman" w:hAnsi="Times New Roman"/>
          <w:sz w:val="28"/>
          <w:szCs w:val="28"/>
          <w:lang w:val="uk-UA"/>
        </w:rPr>
        <w:t>олю за діяльністю гімназії</w:t>
      </w:r>
      <w:r w:rsidRPr="006B5730">
        <w:rPr>
          <w:rFonts w:ascii="Times New Roman" w:hAnsi="Times New Roman"/>
          <w:sz w:val="28"/>
          <w:szCs w:val="28"/>
          <w:lang w:val="uk-UA"/>
        </w:rPr>
        <w:t>;</w:t>
      </w:r>
    </w:p>
    <w:p w:rsidR="00026117" w:rsidRDefault="00026117" w:rsidP="00F50E62">
      <w:pPr>
        <w:numPr>
          <w:ilvl w:val="0"/>
          <w:numId w:val="16"/>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 xml:space="preserve">забезпечує своєчасне та якісне подання статистичної звітності; </w:t>
      </w:r>
    </w:p>
    <w:p w:rsidR="00026117" w:rsidRDefault="00026117" w:rsidP="00F50E62">
      <w:pPr>
        <w:numPr>
          <w:ilvl w:val="0"/>
          <w:numId w:val="16"/>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сприяє та створює умови для діяльності орган</w:t>
      </w:r>
      <w:r w:rsidR="00AF2B35">
        <w:rPr>
          <w:rFonts w:ascii="Times New Roman" w:hAnsi="Times New Roman"/>
          <w:sz w:val="28"/>
          <w:szCs w:val="28"/>
          <w:lang w:val="uk-UA"/>
        </w:rPr>
        <w:t>ів самоврядування гімназії</w:t>
      </w:r>
      <w:r w:rsidRPr="006B5730">
        <w:rPr>
          <w:rFonts w:ascii="Times New Roman" w:hAnsi="Times New Roman"/>
          <w:sz w:val="28"/>
          <w:szCs w:val="28"/>
          <w:lang w:val="uk-UA"/>
        </w:rPr>
        <w:t xml:space="preserve">; </w:t>
      </w:r>
    </w:p>
    <w:p w:rsidR="00026117" w:rsidRDefault="00026117" w:rsidP="00F50E62">
      <w:pPr>
        <w:numPr>
          <w:ilvl w:val="0"/>
          <w:numId w:val="16"/>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сприяє здоровому способу життя здобувачів осві</w:t>
      </w:r>
      <w:r w:rsidR="00AF2B35">
        <w:rPr>
          <w:rFonts w:ascii="Times New Roman" w:hAnsi="Times New Roman"/>
          <w:sz w:val="28"/>
          <w:szCs w:val="28"/>
          <w:lang w:val="uk-UA"/>
        </w:rPr>
        <w:t>ти та працівників гімназії</w:t>
      </w:r>
      <w:r w:rsidRPr="006B5730">
        <w:rPr>
          <w:rFonts w:ascii="Times New Roman" w:hAnsi="Times New Roman"/>
          <w:sz w:val="28"/>
          <w:szCs w:val="28"/>
          <w:lang w:val="uk-UA"/>
        </w:rPr>
        <w:t xml:space="preserve">; </w:t>
      </w:r>
    </w:p>
    <w:p w:rsidR="00026117" w:rsidRDefault="00026117" w:rsidP="00F50E62">
      <w:pPr>
        <w:numPr>
          <w:ilvl w:val="0"/>
          <w:numId w:val="16"/>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lastRenderedPageBreak/>
        <w:t>здійснює інші повноваження, що делег</w:t>
      </w:r>
      <w:r w:rsidR="00AF2B35">
        <w:rPr>
          <w:rFonts w:ascii="Times New Roman" w:hAnsi="Times New Roman"/>
          <w:sz w:val="28"/>
          <w:szCs w:val="28"/>
          <w:lang w:val="uk-UA"/>
        </w:rPr>
        <w:t>овані засновником гімназії</w:t>
      </w:r>
      <w:r w:rsidRPr="006B5730">
        <w:rPr>
          <w:rFonts w:ascii="Times New Roman" w:hAnsi="Times New Roman"/>
          <w:sz w:val="28"/>
          <w:szCs w:val="28"/>
          <w:lang w:val="uk-UA"/>
        </w:rPr>
        <w:t xml:space="preserve"> або уповноваженим ним органом та/або передбачені Законами України «Про освіту»,</w:t>
      </w:r>
      <w:r w:rsidR="00AF2B35">
        <w:rPr>
          <w:rFonts w:ascii="Times New Roman" w:hAnsi="Times New Roman"/>
          <w:sz w:val="28"/>
          <w:szCs w:val="28"/>
          <w:lang w:val="uk-UA"/>
        </w:rPr>
        <w:t xml:space="preserve"> «Про дошкільну освіту»,</w:t>
      </w:r>
      <w:r w:rsidRPr="006B5730">
        <w:rPr>
          <w:rFonts w:ascii="Times New Roman" w:hAnsi="Times New Roman"/>
          <w:sz w:val="28"/>
          <w:szCs w:val="28"/>
          <w:lang w:val="uk-UA"/>
        </w:rPr>
        <w:t xml:space="preserve"> «Про </w:t>
      </w:r>
      <w:r w:rsidR="00A228AA">
        <w:rPr>
          <w:rFonts w:ascii="Times New Roman" w:hAnsi="Times New Roman"/>
          <w:sz w:val="28"/>
          <w:szCs w:val="28"/>
          <w:lang w:val="uk-UA"/>
        </w:rPr>
        <w:t xml:space="preserve">повну </w:t>
      </w:r>
      <w:r w:rsidRPr="006B5730">
        <w:rPr>
          <w:rFonts w:ascii="Times New Roman" w:hAnsi="Times New Roman"/>
          <w:sz w:val="28"/>
          <w:szCs w:val="28"/>
          <w:lang w:val="uk-UA"/>
        </w:rPr>
        <w:t>загальну середню освіту».</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3</w:t>
      </w:r>
      <w:r w:rsidRPr="004B34FF">
        <w:rPr>
          <w:rFonts w:ascii="Times New Roman" w:hAnsi="Times New Roman"/>
          <w:sz w:val="28"/>
          <w:szCs w:val="28"/>
        </w:rPr>
        <w:t>. Вищим органом громадс</w:t>
      </w:r>
      <w:r w:rsidR="00D16447">
        <w:rPr>
          <w:rFonts w:ascii="Times New Roman" w:hAnsi="Times New Roman"/>
          <w:sz w:val="28"/>
          <w:szCs w:val="28"/>
        </w:rPr>
        <w:t>ького самоврядування</w:t>
      </w:r>
      <w:r w:rsidR="00AF2B35">
        <w:rPr>
          <w:rFonts w:ascii="Times New Roman" w:hAnsi="Times New Roman"/>
          <w:sz w:val="28"/>
          <w:szCs w:val="28"/>
        </w:rPr>
        <w:t xml:space="preserve"> гімназії</w:t>
      </w:r>
      <w:r w:rsidRPr="004B34FF">
        <w:rPr>
          <w:rFonts w:ascii="Times New Roman" w:hAnsi="Times New Roman"/>
          <w:sz w:val="28"/>
          <w:szCs w:val="28"/>
        </w:rPr>
        <w:t xml:space="preserve"> є </w:t>
      </w:r>
      <w:r w:rsidRPr="004B34FF">
        <w:rPr>
          <w:rFonts w:ascii="Times New Roman" w:hAnsi="Times New Roman"/>
          <w:sz w:val="28"/>
          <w:szCs w:val="28"/>
          <w:lang w:val="uk-UA"/>
        </w:rPr>
        <w:t>загальні збори колективу</w:t>
      </w:r>
      <w:r w:rsidRPr="004B34FF">
        <w:rPr>
          <w:rFonts w:ascii="Times New Roman" w:hAnsi="Times New Roman"/>
          <w:sz w:val="28"/>
          <w:szCs w:val="28"/>
        </w:rPr>
        <w:t xml:space="preserve"> колективу, що скликаються не менше одного разу на рік.</w:t>
      </w:r>
    </w:p>
    <w:p w:rsidR="00026117" w:rsidRDefault="00026117" w:rsidP="00F50E62">
      <w:pPr>
        <w:spacing w:after="0"/>
        <w:ind w:firstLine="567"/>
        <w:contextualSpacing/>
        <w:jc w:val="both"/>
        <w:rPr>
          <w:rFonts w:ascii="Times New Roman" w:hAnsi="Times New Roman"/>
          <w:sz w:val="28"/>
          <w:szCs w:val="28"/>
        </w:rPr>
      </w:pPr>
      <w:r w:rsidRPr="004B34FF">
        <w:rPr>
          <w:rFonts w:ascii="Times New Roman" w:hAnsi="Times New Roman"/>
          <w:sz w:val="28"/>
          <w:szCs w:val="28"/>
        </w:rPr>
        <w:t>Делегати загальних зборів (конференції) з правом вирішального голосу обираються від таких трьох категорій:</w:t>
      </w:r>
    </w:p>
    <w:p w:rsidR="00026117" w:rsidRDefault="00A8017E" w:rsidP="00F50E62">
      <w:pPr>
        <w:numPr>
          <w:ilvl w:val="0"/>
          <w:numId w:val="17"/>
        </w:numPr>
        <w:spacing w:after="0"/>
        <w:contextualSpacing/>
        <w:jc w:val="both"/>
        <w:rPr>
          <w:rFonts w:ascii="Times New Roman" w:hAnsi="Times New Roman"/>
          <w:sz w:val="28"/>
          <w:szCs w:val="28"/>
        </w:rPr>
      </w:pPr>
      <w:r>
        <w:rPr>
          <w:rFonts w:ascii="Times New Roman" w:hAnsi="Times New Roman"/>
          <w:sz w:val="28"/>
          <w:szCs w:val="28"/>
        </w:rPr>
        <w:t>працівників</w:t>
      </w:r>
      <w:r w:rsidR="00AF2B35">
        <w:rPr>
          <w:rFonts w:ascii="Times New Roman" w:hAnsi="Times New Roman"/>
          <w:sz w:val="28"/>
          <w:szCs w:val="28"/>
        </w:rPr>
        <w:t xml:space="preserve"> гімназії</w:t>
      </w:r>
      <w:r w:rsidR="00026117" w:rsidRPr="004B34FF">
        <w:rPr>
          <w:rFonts w:ascii="Times New Roman" w:hAnsi="Times New Roman"/>
          <w:sz w:val="28"/>
          <w:szCs w:val="28"/>
        </w:rPr>
        <w:t xml:space="preserve"> - зборами трудового колективу;</w:t>
      </w:r>
    </w:p>
    <w:p w:rsidR="00026117" w:rsidRDefault="00A8017E" w:rsidP="00F50E62">
      <w:pPr>
        <w:numPr>
          <w:ilvl w:val="0"/>
          <w:numId w:val="17"/>
        </w:numPr>
        <w:spacing w:after="0"/>
        <w:contextualSpacing/>
        <w:jc w:val="both"/>
        <w:rPr>
          <w:rFonts w:ascii="Times New Roman" w:hAnsi="Times New Roman"/>
          <w:sz w:val="28"/>
          <w:szCs w:val="28"/>
        </w:rPr>
      </w:pPr>
      <w:r>
        <w:rPr>
          <w:rFonts w:ascii="Times New Roman" w:hAnsi="Times New Roman"/>
          <w:sz w:val="28"/>
          <w:szCs w:val="28"/>
        </w:rPr>
        <w:t>учнів</w:t>
      </w:r>
      <w:r w:rsidR="00AF2B35">
        <w:rPr>
          <w:rFonts w:ascii="Times New Roman" w:hAnsi="Times New Roman"/>
          <w:sz w:val="28"/>
          <w:szCs w:val="28"/>
        </w:rPr>
        <w:t xml:space="preserve"> гімназії</w:t>
      </w:r>
      <w:r>
        <w:rPr>
          <w:rFonts w:ascii="Times New Roman" w:hAnsi="Times New Roman"/>
          <w:sz w:val="28"/>
          <w:szCs w:val="28"/>
          <w:lang w:val="uk-UA"/>
        </w:rPr>
        <w:t xml:space="preserve"> </w:t>
      </w:r>
      <w:r w:rsidR="00026117" w:rsidRPr="004B34FF">
        <w:rPr>
          <w:rFonts w:ascii="Times New Roman" w:hAnsi="Times New Roman"/>
          <w:sz w:val="28"/>
          <w:szCs w:val="28"/>
        </w:rPr>
        <w:t>другого ступеня - класними зборами;</w:t>
      </w:r>
    </w:p>
    <w:p w:rsidR="00026117" w:rsidRDefault="00026117" w:rsidP="00F50E62">
      <w:pPr>
        <w:numPr>
          <w:ilvl w:val="0"/>
          <w:numId w:val="17"/>
        </w:numPr>
        <w:spacing w:after="0"/>
        <w:contextualSpacing/>
        <w:jc w:val="both"/>
        <w:rPr>
          <w:rFonts w:ascii="Times New Roman" w:hAnsi="Times New Roman"/>
          <w:sz w:val="28"/>
          <w:szCs w:val="28"/>
        </w:rPr>
      </w:pPr>
      <w:r w:rsidRPr="004B34FF">
        <w:rPr>
          <w:rFonts w:ascii="Times New Roman" w:hAnsi="Times New Roman"/>
          <w:sz w:val="28"/>
          <w:szCs w:val="28"/>
        </w:rPr>
        <w:t>батьків, представників громадськості - класними батьківськими зборами.</w:t>
      </w:r>
    </w:p>
    <w:p w:rsidR="00026117" w:rsidRDefault="00026117" w:rsidP="00F50E62">
      <w:pPr>
        <w:spacing w:after="0"/>
        <w:ind w:firstLine="567"/>
        <w:contextualSpacing/>
        <w:jc w:val="both"/>
        <w:rPr>
          <w:rFonts w:ascii="Times New Roman" w:hAnsi="Times New Roman"/>
          <w:sz w:val="28"/>
          <w:szCs w:val="28"/>
        </w:rPr>
      </w:pPr>
      <w:r w:rsidRPr="004B34FF">
        <w:rPr>
          <w:rFonts w:ascii="Times New Roman" w:hAnsi="Times New Roman"/>
          <w:sz w:val="28"/>
          <w:szCs w:val="28"/>
        </w:rPr>
        <w:t>Кожна категорія обирає однакову кількість делегатів. Визначаєть</w:t>
      </w:r>
      <w:r>
        <w:rPr>
          <w:rFonts w:ascii="Times New Roman" w:hAnsi="Times New Roman"/>
          <w:sz w:val="28"/>
          <w:szCs w:val="28"/>
        </w:rPr>
        <w:t xml:space="preserve">ся така кількість делегатів: </w:t>
      </w:r>
      <w:r>
        <w:rPr>
          <w:rFonts w:ascii="Times New Roman" w:hAnsi="Times New Roman"/>
          <w:sz w:val="28"/>
          <w:szCs w:val="28"/>
          <w:lang w:val="uk-UA"/>
        </w:rPr>
        <w:t>9</w:t>
      </w:r>
      <w:r w:rsidRPr="004B34FF">
        <w:rPr>
          <w:rFonts w:ascii="Times New Roman" w:hAnsi="Times New Roman"/>
          <w:sz w:val="28"/>
          <w:szCs w:val="28"/>
        </w:rPr>
        <w:t xml:space="preserve"> пра</w:t>
      </w:r>
      <w:r w:rsidR="00A8017E">
        <w:rPr>
          <w:rFonts w:ascii="Times New Roman" w:hAnsi="Times New Roman"/>
          <w:sz w:val="28"/>
          <w:szCs w:val="28"/>
        </w:rPr>
        <w:t>цівників</w:t>
      </w:r>
      <w:r>
        <w:rPr>
          <w:rFonts w:ascii="Times New Roman" w:hAnsi="Times New Roman"/>
          <w:sz w:val="28"/>
          <w:szCs w:val="28"/>
        </w:rPr>
        <w:t xml:space="preserve"> закладу</w:t>
      </w:r>
      <w:r w:rsidR="00A8017E">
        <w:rPr>
          <w:rFonts w:ascii="Times New Roman" w:hAnsi="Times New Roman"/>
          <w:sz w:val="28"/>
          <w:szCs w:val="28"/>
          <w:lang w:val="uk-UA"/>
        </w:rPr>
        <w:t xml:space="preserve"> освіти</w:t>
      </w:r>
      <w:r>
        <w:rPr>
          <w:rFonts w:ascii="Times New Roman" w:hAnsi="Times New Roman"/>
          <w:sz w:val="28"/>
          <w:szCs w:val="28"/>
        </w:rPr>
        <w:t xml:space="preserve">, </w:t>
      </w:r>
      <w:r>
        <w:rPr>
          <w:rFonts w:ascii="Times New Roman" w:hAnsi="Times New Roman"/>
          <w:sz w:val="28"/>
          <w:szCs w:val="28"/>
          <w:lang w:val="uk-UA"/>
        </w:rPr>
        <w:t xml:space="preserve">9 </w:t>
      </w:r>
      <w:r>
        <w:rPr>
          <w:rFonts w:ascii="Times New Roman" w:hAnsi="Times New Roman"/>
          <w:sz w:val="28"/>
          <w:szCs w:val="28"/>
        </w:rPr>
        <w:t>учнів</w:t>
      </w:r>
      <w:r w:rsidRPr="004B34FF">
        <w:rPr>
          <w:rFonts w:ascii="Times New Roman" w:hAnsi="Times New Roman"/>
          <w:sz w:val="28"/>
          <w:szCs w:val="28"/>
        </w:rPr>
        <w:t xml:space="preserve">, </w:t>
      </w:r>
      <w:r>
        <w:rPr>
          <w:rFonts w:ascii="Times New Roman" w:hAnsi="Times New Roman"/>
          <w:sz w:val="28"/>
          <w:szCs w:val="28"/>
          <w:lang w:val="uk-UA"/>
        </w:rPr>
        <w:t xml:space="preserve">9 </w:t>
      </w:r>
      <w:r w:rsidRPr="004B34FF">
        <w:rPr>
          <w:rFonts w:ascii="Times New Roman" w:hAnsi="Times New Roman"/>
          <w:sz w:val="28"/>
          <w:szCs w:val="28"/>
        </w:rPr>
        <w:t>батьків і представників громадськості.</w:t>
      </w:r>
    </w:p>
    <w:p w:rsidR="00026117" w:rsidRDefault="00026117" w:rsidP="00F50E62">
      <w:pPr>
        <w:spacing w:after="0"/>
        <w:ind w:firstLine="567"/>
        <w:contextualSpacing/>
        <w:jc w:val="both"/>
        <w:rPr>
          <w:rFonts w:ascii="Times New Roman" w:hAnsi="Times New Roman"/>
          <w:sz w:val="28"/>
          <w:szCs w:val="28"/>
          <w:lang w:val="uk-UA"/>
        </w:rPr>
      </w:pPr>
      <w:r w:rsidRPr="004B34FF">
        <w:rPr>
          <w:rFonts w:ascii="Times New Roman" w:hAnsi="Times New Roman"/>
          <w:sz w:val="28"/>
          <w:szCs w:val="28"/>
        </w:rPr>
        <w:t xml:space="preserve">Термін їх повноважень становить </w:t>
      </w:r>
      <w:r w:rsidRPr="004B34FF">
        <w:rPr>
          <w:rFonts w:ascii="Times New Roman" w:hAnsi="Times New Roman"/>
          <w:sz w:val="28"/>
          <w:szCs w:val="28"/>
          <w:lang w:val="uk-UA"/>
        </w:rPr>
        <w:t>1 рік.</w:t>
      </w:r>
    </w:p>
    <w:p w:rsidR="00026117" w:rsidRDefault="00026117" w:rsidP="00F50E62">
      <w:pPr>
        <w:spacing w:after="0"/>
        <w:ind w:firstLine="567"/>
        <w:contextualSpacing/>
        <w:jc w:val="both"/>
        <w:rPr>
          <w:rFonts w:ascii="Times New Roman" w:hAnsi="Times New Roman"/>
          <w:sz w:val="28"/>
          <w:szCs w:val="28"/>
        </w:rPr>
      </w:pPr>
      <w:r w:rsidRPr="004B34FF">
        <w:rPr>
          <w:rFonts w:ascii="Times New Roman" w:hAnsi="Times New Roman"/>
          <w:sz w:val="28"/>
          <w:szCs w:val="28"/>
        </w:rPr>
        <w:t>Загальні збори</w:t>
      </w:r>
      <w:r w:rsidRPr="004B34FF">
        <w:rPr>
          <w:rFonts w:ascii="Times New Roman" w:hAnsi="Times New Roman"/>
          <w:sz w:val="28"/>
          <w:szCs w:val="28"/>
          <w:lang w:val="uk-UA"/>
        </w:rPr>
        <w:t xml:space="preserve"> </w:t>
      </w:r>
      <w:r w:rsidRPr="004B34FF">
        <w:rPr>
          <w:rFonts w:ascii="Times New Roman" w:hAnsi="Times New Roman"/>
          <w:sz w:val="28"/>
          <w:szCs w:val="28"/>
        </w:rPr>
        <w:t>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026117" w:rsidRDefault="00026117" w:rsidP="00F50E62">
      <w:pPr>
        <w:spacing w:after="0"/>
        <w:ind w:firstLine="567"/>
        <w:contextualSpacing/>
        <w:jc w:val="both"/>
        <w:rPr>
          <w:rFonts w:ascii="Times New Roman" w:hAnsi="Times New Roman"/>
          <w:sz w:val="28"/>
          <w:szCs w:val="28"/>
        </w:rPr>
      </w:pPr>
      <w:r w:rsidRPr="004B34FF">
        <w:rPr>
          <w:rFonts w:ascii="Times New Roman" w:hAnsi="Times New Roman"/>
          <w:sz w:val="28"/>
          <w:szCs w:val="28"/>
        </w:rPr>
        <w:t>Право скликати збо</w:t>
      </w:r>
      <w:r w:rsidR="006A7E3B">
        <w:rPr>
          <w:rFonts w:ascii="Times New Roman" w:hAnsi="Times New Roman"/>
          <w:sz w:val="28"/>
          <w:szCs w:val="28"/>
        </w:rPr>
        <w:t>ри мають голова ради</w:t>
      </w:r>
      <w:r w:rsidRPr="004B34FF">
        <w:rPr>
          <w:rFonts w:ascii="Times New Roman" w:hAnsi="Times New Roman"/>
          <w:sz w:val="28"/>
          <w:szCs w:val="28"/>
        </w:rPr>
        <w:t xml:space="preserve"> закладу</w:t>
      </w:r>
      <w:r w:rsidR="006A7E3B">
        <w:rPr>
          <w:rFonts w:ascii="Times New Roman" w:hAnsi="Times New Roman"/>
          <w:sz w:val="28"/>
          <w:szCs w:val="28"/>
          <w:lang w:val="uk-UA"/>
        </w:rPr>
        <w:t xml:space="preserve"> освіти</w:t>
      </w:r>
      <w:r w:rsidRPr="004B34FF">
        <w:rPr>
          <w:rFonts w:ascii="Times New Roman" w:hAnsi="Times New Roman"/>
          <w:sz w:val="28"/>
          <w:szCs w:val="28"/>
        </w:rPr>
        <w:t>, учасни</w:t>
      </w:r>
      <w:r>
        <w:rPr>
          <w:rFonts w:ascii="Times New Roman" w:hAnsi="Times New Roman"/>
          <w:sz w:val="28"/>
          <w:szCs w:val="28"/>
        </w:rPr>
        <w:t>ки зборів</w:t>
      </w:r>
      <w:r w:rsidRPr="004B34FF">
        <w:rPr>
          <w:rFonts w:ascii="Times New Roman" w:hAnsi="Times New Roman"/>
          <w:sz w:val="28"/>
          <w:szCs w:val="28"/>
        </w:rPr>
        <w:t>, якщо за це висловилось не менше третини їх загальної</w:t>
      </w:r>
      <w:r w:rsidR="006A7E3B">
        <w:rPr>
          <w:rFonts w:ascii="Times New Roman" w:hAnsi="Times New Roman"/>
          <w:sz w:val="28"/>
          <w:szCs w:val="28"/>
        </w:rPr>
        <w:t xml:space="preserve"> кількості, директор </w:t>
      </w:r>
      <w:r w:rsidR="00AF2B35">
        <w:rPr>
          <w:rFonts w:ascii="Times New Roman" w:hAnsi="Times New Roman"/>
          <w:sz w:val="28"/>
          <w:szCs w:val="28"/>
        </w:rPr>
        <w:t xml:space="preserve"> гімназії</w:t>
      </w:r>
      <w:r w:rsidRPr="004B34FF">
        <w:rPr>
          <w:rFonts w:ascii="Times New Roman" w:hAnsi="Times New Roman"/>
          <w:sz w:val="28"/>
          <w:szCs w:val="28"/>
        </w:rPr>
        <w:t>, засновник.</w:t>
      </w:r>
    </w:p>
    <w:p w:rsidR="00026117" w:rsidRDefault="00026117" w:rsidP="00F50E62">
      <w:pPr>
        <w:spacing w:after="0"/>
        <w:ind w:firstLine="567"/>
        <w:contextualSpacing/>
        <w:jc w:val="both"/>
        <w:rPr>
          <w:rFonts w:ascii="Times New Roman" w:hAnsi="Times New Roman"/>
          <w:sz w:val="28"/>
          <w:szCs w:val="28"/>
        </w:rPr>
      </w:pPr>
      <w:r w:rsidRPr="004B34FF">
        <w:rPr>
          <w:rFonts w:ascii="Times New Roman" w:hAnsi="Times New Roman"/>
          <w:sz w:val="28"/>
          <w:szCs w:val="28"/>
        </w:rPr>
        <w:t>Загальні збори :</w:t>
      </w:r>
    </w:p>
    <w:p w:rsidR="00026117" w:rsidRDefault="006A7E3B" w:rsidP="00F50E62">
      <w:pPr>
        <w:numPr>
          <w:ilvl w:val="0"/>
          <w:numId w:val="18"/>
        </w:numPr>
        <w:spacing w:after="0"/>
        <w:contextualSpacing/>
        <w:jc w:val="both"/>
        <w:rPr>
          <w:rFonts w:ascii="Times New Roman" w:hAnsi="Times New Roman"/>
          <w:sz w:val="28"/>
          <w:szCs w:val="28"/>
        </w:rPr>
      </w:pPr>
      <w:r>
        <w:rPr>
          <w:rFonts w:ascii="Times New Roman" w:hAnsi="Times New Roman"/>
          <w:sz w:val="28"/>
          <w:szCs w:val="28"/>
        </w:rPr>
        <w:t xml:space="preserve">обирають раду </w:t>
      </w:r>
      <w:r w:rsidR="00026117" w:rsidRPr="004B34FF">
        <w:rPr>
          <w:rFonts w:ascii="Times New Roman" w:hAnsi="Times New Roman"/>
          <w:sz w:val="28"/>
          <w:szCs w:val="28"/>
        </w:rPr>
        <w:t>закладу</w:t>
      </w:r>
      <w:r>
        <w:rPr>
          <w:rFonts w:ascii="Times New Roman" w:hAnsi="Times New Roman"/>
          <w:sz w:val="28"/>
          <w:szCs w:val="28"/>
          <w:lang w:val="uk-UA"/>
        </w:rPr>
        <w:t xml:space="preserve"> освіти</w:t>
      </w:r>
      <w:r w:rsidR="00026117" w:rsidRPr="004B34FF">
        <w:rPr>
          <w:rFonts w:ascii="Times New Roman" w:hAnsi="Times New Roman"/>
          <w:sz w:val="28"/>
          <w:szCs w:val="28"/>
        </w:rPr>
        <w:t>, її голову, встановлюють термін їх повноважень;</w:t>
      </w:r>
    </w:p>
    <w:p w:rsidR="00026117" w:rsidRDefault="00026117" w:rsidP="00F50E62">
      <w:pPr>
        <w:numPr>
          <w:ilvl w:val="0"/>
          <w:numId w:val="18"/>
        </w:numPr>
        <w:spacing w:after="0"/>
        <w:contextualSpacing/>
        <w:jc w:val="both"/>
        <w:rPr>
          <w:rFonts w:ascii="Times New Roman" w:hAnsi="Times New Roman"/>
          <w:sz w:val="28"/>
          <w:szCs w:val="28"/>
        </w:rPr>
      </w:pPr>
      <w:r w:rsidRPr="004B34FF">
        <w:rPr>
          <w:rFonts w:ascii="Times New Roman" w:hAnsi="Times New Roman"/>
          <w:sz w:val="28"/>
          <w:szCs w:val="28"/>
        </w:rPr>
        <w:t>заслуховують звіт дир</w:t>
      </w:r>
      <w:r w:rsidR="006A7E3B">
        <w:rPr>
          <w:rFonts w:ascii="Times New Roman" w:hAnsi="Times New Roman"/>
          <w:sz w:val="28"/>
          <w:szCs w:val="28"/>
        </w:rPr>
        <w:t>ектора і голови ради</w:t>
      </w:r>
      <w:r w:rsidR="006A7E3B" w:rsidRPr="006A7E3B">
        <w:rPr>
          <w:rFonts w:ascii="Times New Roman" w:hAnsi="Times New Roman"/>
          <w:sz w:val="28"/>
          <w:szCs w:val="28"/>
        </w:rPr>
        <w:t xml:space="preserve"> </w:t>
      </w:r>
      <w:r w:rsidR="00AF2B35">
        <w:rPr>
          <w:rFonts w:ascii="Times New Roman" w:hAnsi="Times New Roman"/>
          <w:sz w:val="28"/>
          <w:szCs w:val="28"/>
        </w:rPr>
        <w:t>гімназії</w:t>
      </w:r>
      <w:r w:rsidR="006A7E3B">
        <w:rPr>
          <w:rFonts w:ascii="Times New Roman" w:hAnsi="Times New Roman"/>
          <w:sz w:val="28"/>
          <w:szCs w:val="28"/>
        </w:rPr>
        <w:t xml:space="preserve"> </w:t>
      </w:r>
      <w:r w:rsidRPr="004B34FF">
        <w:rPr>
          <w:rFonts w:ascii="Times New Roman" w:hAnsi="Times New Roman"/>
          <w:sz w:val="28"/>
          <w:szCs w:val="28"/>
        </w:rPr>
        <w:t>;</w:t>
      </w:r>
    </w:p>
    <w:p w:rsidR="00026117" w:rsidRDefault="00026117" w:rsidP="00F50E62">
      <w:pPr>
        <w:numPr>
          <w:ilvl w:val="0"/>
          <w:numId w:val="18"/>
        </w:numPr>
        <w:spacing w:after="0"/>
        <w:contextualSpacing/>
        <w:jc w:val="both"/>
        <w:rPr>
          <w:rFonts w:ascii="Times New Roman" w:hAnsi="Times New Roman"/>
          <w:sz w:val="28"/>
          <w:szCs w:val="28"/>
        </w:rPr>
      </w:pPr>
      <w:r w:rsidRPr="004B34FF">
        <w:rPr>
          <w:rFonts w:ascii="Times New Roman" w:hAnsi="Times New Roman"/>
          <w:sz w:val="28"/>
          <w:szCs w:val="28"/>
        </w:rPr>
        <w:t>розглядають питання навчально-виховної, методичної і фінансово-господарсько</w:t>
      </w:r>
      <w:r w:rsidR="006A7E3B">
        <w:rPr>
          <w:rFonts w:ascii="Times New Roman" w:hAnsi="Times New Roman"/>
          <w:sz w:val="28"/>
          <w:szCs w:val="28"/>
        </w:rPr>
        <w:t xml:space="preserve">ї діяльності </w:t>
      </w:r>
      <w:r w:rsidR="00075F7A">
        <w:rPr>
          <w:rFonts w:ascii="Times New Roman" w:hAnsi="Times New Roman"/>
          <w:sz w:val="28"/>
          <w:szCs w:val="28"/>
        </w:rPr>
        <w:t>гімназії</w:t>
      </w:r>
      <w:r w:rsidRPr="004B34FF">
        <w:rPr>
          <w:rFonts w:ascii="Times New Roman" w:hAnsi="Times New Roman"/>
          <w:sz w:val="28"/>
          <w:szCs w:val="28"/>
        </w:rPr>
        <w:t>;</w:t>
      </w:r>
    </w:p>
    <w:p w:rsidR="00026117" w:rsidRDefault="00026117" w:rsidP="00F50E62">
      <w:pPr>
        <w:numPr>
          <w:ilvl w:val="0"/>
          <w:numId w:val="18"/>
        </w:numPr>
        <w:spacing w:after="0"/>
        <w:contextualSpacing/>
        <w:jc w:val="both"/>
        <w:rPr>
          <w:rFonts w:ascii="Times New Roman" w:hAnsi="Times New Roman"/>
          <w:sz w:val="28"/>
          <w:szCs w:val="28"/>
        </w:rPr>
      </w:pPr>
      <w:r w:rsidRPr="004B34FF">
        <w:rPr>
          <w:rFonts w:ascii="Times New Roman" w:hAnsi="Times New Roman"/>
          <w:sz w:val="28"/>
          <w:szCs w:val="28"/>
        </w:rPr>
        <w:t xml:space="preserve">затверджують основні напрями вдосконалення </w:t>
      </w:r>
      <w:r>
        <w:rPr>
          <w:rFonts w:ascii="Times New Roman" w:hAnsi="Times New Roman"/>
          <w:sz w:val="28"/>
          <w:szCs w:val="28"/>
          <w:lang w:val="uk-UA"/>
        </w:rPr>
        <w:t>освітнього</w:t>
      </w:r>
      <w:r w:rsidRPr="004B34FF">
        <w:rPr>
          <w:rFonts w:ascii="Times New Roman" w:hAnsi="Times New Roman"/>
          <w:sz w:val="28"/>
          <w:szCs w:val="28"/>
        </w:rPr>
        <w:t xml:space="preserve"> процесу, розглядають інші найважливіші напрями діяльності</w:t>
      </w:r>
      <w:r w:rsidR="00075F7A">
        <w:rPr>
          <w:rFonts w:ascii="Times New Roman" w:hAnsi="Times New Roman"/>
          <w:sz w:val="28"/>
          <w:szCs w:val="28"/>
          <w:lang w:val="uk-UA"/>
        </w:rPr>
        <w:t xml:space="preserve"> гімназії </w:t>
      </w:r>
      <w:r w:rsidRPr="004B34FF">
        <w:rPr>
          <w:rFonts w:ascii="Times New Roman" w:hAnsi="Times New Roman"/>
          <w:sz w:val="28"/>
          <w:szCs w:val="28"/>
        </w:rPr>
        <w:t>;</w:t>
      </w:r>
    </w:p>
    <w:p w:rsidR="00026117" w:rsidRDefault="00026117" w:rsidP="00F50E62">
      <w:pPr>
        <w:numPr>
          <w:ilvl w:val="0"/>
          <w:numId w:val="18"/>
        </w:numPr>
        <w:spacing w:after="0"/>
        <w:contextualSpacing/>
        <w:jc w:val="both"/>
        <w:rPr>
          <w:rFonts w:ascii="Times New Roman" w:hAnsi="Times New Roman"/>
          <w:sz w:val="28"/>
          <w:szCs w:val="28"/>
        </w:rPr>
      </w:pPr>
      <w:r w:rsidRPr="004B34FF">
        <w:rPr>
          <w:rFonts w:ascii="Times New Roman" w:hAnsi="Times New Roman"/>
          <w:sz w:val="28"/>
          <w:szCs w:val="28"/>
        </w:rPr>
        <w:t>приймають рішення про стимулювання праці керівників та інших педагогічних працівників;</w:t>
      </w:r>
    </w:p>
    <w:p w:rsidR="00026117"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rPr>
        <w:t>4.</w:t>
      </w:r>
      <w:r>
        <w:rPr>
          <w:rFonts w:ascii="Times New Roman" w:hAnsi="Times New Roman"/>
          <w:sz w:val="28"/>
          <w:szCs w:val="28"/>
          <w:lang w:val="uk-UA"/>
        </w:rPr>
        <w:t>4</w:t>
      </w:r>
      <w:r w:rsidRPr="004B34FF">
        <w:rPr>
          <w:rFonts w:ascii="Times New Roman" w:hAnsi="Times New Roman"/>
          <w:sz w:val="28"/>
          <w:szCs w:val="28"/>
        </w:rPr>
        <w:t>. У</w:t>
      </w:r>
      <w:r w:rsidR="009910F2">
        <w:rPr>
          <w:rFonts w:ascii="Times New Roman" w:hAnsi="Times New Roman"/>
          <w:sz w:val="28"/>
          <w:szCs w:val="28"/>
        </w:rPr>
        <w:t xml:space="preserve"> період між загальними зборами </w:t>
      </w:r>
      <w:r w:rsidRPr="004B34FF">
        <w:rPr>
          <w:rFonts w:ascii="Times New Roman" w:hAnsi="Times New Roman"/>
          <w:sz w:val="28"/>
          <w:szCs w:val="28"/>
        </w:rPr>
        <w:t>діє рада</w:t>
      </w:r>
      <w:r w:rsidR="00075F7A">
        <w:rPr>
          <w:rFonts w:ascii="Times New Roman" w:hAnsi="Times New Roman"/>
          <w:sz w:val="28"/>
          <w:szCs w:val="28"/>
          <w:lang w:val="uk-UA"/>
        </w:rPr>
        <w:t xml:space="preserve"> гімназії</w:t>
      </w:r>
      <w:r w:rsidR="006A7E3B" w:rsidRPr="006A7E3B">
        <w:rPr>
          <w:rFonts w:ascii="Times New Roman" w:hAnsi="Times New Roman"/>
          <w:sz w:val="28"/>
          <w:szCs w:val="28"/>
        </w:rPr>
        <w:t xml:space="preserve"> </w:t>
      </w:r>
      <w:r w:rsidRPr="004B34FF">
        <w:rPr>
          <w:rFonts w:ascii="Times New Roman" w:hAnsi="Times New Roman"/>
          <w:sz w:val="28"/>
          <w:szCs w:val="28"/>
        </w:rPr>
        <w:t>.</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4</w:t>
      </w:r>
      <w:r w:rsidRPr="004B34FF">
        <w:rPr>
          <w:rFonts w:ascii="Times New Roman" w:hAnsi="Times New Roman"/>
          <w:sz w:val="28"/>
          <w:szCs w:val="28"/>
        </w:rPr>
        <w:t>.1. Метою діяльності ради є:</w:t>
      </w:r>
    </w:p>
    <w:p w:rsidR="00026117" w:rsidRDefault="00026117" w:rsidP="00F50E62">
      <w:pPr>
        <w:numPr>
          <w:ilvl w:val="0"/>
          <w:numId w:val="19"/>
        </w:numPr>
        <w:spacing w:after="0"/>
        <w:contextualSpacing/>
        <w:jc w:val="both"/>
        <w:rPr>
          <w:rFonts w:ascii="Times New Roman" w:hAnsi="Times New Roman"/>
          <w:sz w:val="28"/>
          <w:szCs w:val="28"/>
        </w:rPr>
      </w:pPr>
      <w:r w:rsidRPr="004B34FF">
        <w:rPr>
          <w:rFonts w:ascii="Times New Roman" w:hAnsi="Times New Roman"/>
          <w:sz w:val="28"/>
          <w:szCs w:val="28"/>
        </w:rPr>
        <w:t xml:space="preserve">сприяння демократизації і гуманізації </w:t>
      </w:r>
      <w:r>
        <w:rPr>
          <w:rFonts w:ascii="Times New Roman" w:hAnsi="Times New Roman"/>
          <w:sz w:val="28"/>
          <w:szCs w:val="28"/>
          <w:lang w:val="uk-UA"/>
        </w:rPr>
        <w:t>освітнього</w:t>
      </w:r>
      <w:r w:rsidRPr="004B34FF">
        <w:rPr>
          <w:rFonts w:ascii="Times New Roman" w:hAnsi="Times New Roman"/>
          <w:sz w:val="28"/>
          <w:szCs w:val="28"/>
        </w:rPr>
        <w:t xml:space="preserve"> процесу;</w:t>
      </w:r>
    </w:p>
    <w:p w:rsidR="00026117" w:rsidRDefault="00026117" w:rsidP="00F50E62">
      <w:pPr>
        <w:numPr>
          <w:ilvl w:val="0"/>
          <w:numId w:val="19"/>
        </w:numPr>
        <w:spacing w:after="0"/>
        <w:contextualSpacing/>
        <w:jc w:val="both"/>
        <w:rPr>
          <w:rFonts w:ascii="Times New Roman" w:hAnsi="Times New Roman"/>
          <w:sz w:val="28"/>
          <w:szCs w:val="28"/>
        </w:rPr>
      </w:pPr>
      <w:r w:rsidRPr="004B34FF">
        <w:rPr>
          <w:rFonts w:ascii="Times New Roman" w:hAnsi="Times New Roman"/>
          <w:sz w:val="28"/>
          <w:szCs w:val="28"/>
        </w:rPr>
        <w:t>об'єднання зусиль педагогічного і учнівського колективів, батьків, громадськості щ</w:t>
      </w:r>
      <w:r w:rsidR="00075F7A">
        <w:rPr>
          <w:rFonts w:ascii="Times New Roman" w:hAnsi="Times New Roman"/>
          <w:sz w:val="28"/>
          <w:szCs w:val="28"/>
        </w:rPr>
        <w:t>одо розвитку гімназії</w:t>
      </w:r>
      <w:r w:rsidRPr="004B34FF">
        <w:rPr>
          <w:rFonts w:ascii="Times New Roman" w:hAnsi="Times New Roman"/>
          <w:sz w:val="28"/>
          <w:szCs w:val="28"/>
        </w:rPr>
        <w:t xml:space="preserve"> та удосконалення </w:t>
      </w:r>
      <w:r>
        <w:rPr>
          <w:rFonts w:ascii="Times New Roman" w:hAnsi="Times New Roman"/>
          <w:sz w:val="28"/>
          <w:szCs w:val="28"/>
        </w:rPr>
        <w:t>освітнь</w:t>
      </w:r>
      <w:r w:rsidRPr="004B34FF">
        <w:rPr>
          <w:rFonts w:ascii="Times New Roman" w:hAnsi="Times New Roman"/>
          <w:sz w:val="28"/>
          <w:szCs w:val="28"/>
        </w:rPr>
        <w:t>ого процесу;</w:t>
      </w:r>
    </w:p>
    <w:p w:rsidR="00026117" w:rsidRDefault="00026117" w:rsidP="00F50E62">
      <w:pPr>
        <w:numPr>
          <w:ilvl w:val="0"/>
          <w:numId w:val="19"/>
        </w:numPr>
        <w:spacing w:after="0"/>
        <w:contextualSpacing/>
        <w:jc w:val="both"/>
        <w:rPr>
          <w:rFonts w:ascii="Times New Roman" w:hAnsi="Times New Roman"/>
          <w:sz w:val="28"/>
          <w:szCs w:val="28"/>
        </w:rPr>
      </w:pPr>
      <w:r>
        <w:rPr>
          <w:rFonts w:ascii="Times New Roman" w:hAnsi="Times New Roman"/>
          <w:sz w:val="28"/>
          <w:szCs w:val="28"/>
        </w:rPr>
        <w:lastRenderedPageBreak/>
        <w:t>формування позитивного імідж</w:t>
      </w:r>
      <w:r>
        <w:rPr>
          <w:rFonts w:ascii="Times New Roman" w:hAnsi="Times New Roman"/>
          <w:sz w:val="28"/>
          <w:szCs w:val="28"/>
          <w:lang w:val="uk-UA"/>
        </w:rPr>
        <w:t xml:space="preserve">у </w:t>
      </w:r>
      <w:r w:rsidRPr="004B34FF">
        <w:rPr>
          <w:rFonts w:ascii="Times New Roman" w:hAnsi="Times New Roman"/>
          <w:sz w:val="28"/>
          <w:szCs w:val="28"/>
        </w:rPr>
        <w:t>та демократич</w:t>
      </w:r>
      <w:r w:rsidR="006A7E3B">
        <w:rPr>
          <w:rFonts w:ascii="Times New Roman" w:hAnsi="Times New Roman"/>
          <w:sz w:val="28"/>
          <w:szCs w:val="28"/>
        </w:rPr>
        <w:t xml:space="preserve">ного стилю управління </w:t>
      </w:r>
      <w:r w:rsidR="001B34A7">
        <w:rPr>
          <w:rFonts w:ascii="Times New Roman" w:hAnsi="Times New Roman"/>
          <w:sz w:val="28"/>
          <w:szCs w:val="28"/>
        </w:rPr>
        <w:t xml:space="preserve"> гімназії</w:t>
      </w:r>
      <w:r w:rsidRPr="004B34FF">
        <w:rPr>
          <w:rFonts w:ascii="Times New Roman" w:hAnsi="Times New Roman"/>
          <w:sz w:val="28"/>
          <w:szCs w:val="28"/>
        </w:rPr>
        <w:t>;</w:t>
      </w:r>
    </w:p>
    <w:p w:rsidR="00026117" w:rsidRDefault="00026117" w:rsidP="00F50E62">
      <w:pPr>
        <w:numPr>
          <w:ilvl w:val="0"/>
          <w:numId w:val="19"/>
        </w:numPr>
        <w:spacing w:after="0"/>
        <w:contextualSpacing/>
        <w:jc w:val="both"/>
        <w:rPr>
          <w:rFonts w:ascii="Times New Roman" w:hAnsi="Times New Roman"/>
          <w:sz w:val="28"/>
          <w:szCs w:val="28"/>
        </w:rPr>
      </w:pPr>
      <w:r w:rsidRPr="004B34FF">
        <w:rPr>
          <w:rFonts w:ascii="Times New Roman" w:hAnsi="Times New Roman"/>
          <w:sz w:val="28"/>
          <w:szCs w:val="28"/>
        </w:rPr>
        <w:t>розширення колегіальних форм управління</w:t>
      </w:r>
      <w:r w:rsidR="00357179">
        <w:rPr>
          <w:rFonts w:ascii="Times New Roman" w:hAnsi="Times New Roman"/>
          <w:sz w:val="28"/>
          <w:szCs w:val="28"/>
          <w:lang w:val="uk-UA"/>
        </w:rPr>
        <w:t xml:space="preserve"> гімназією</w:t>
      </w:r>
      <w:r w:rsidRPr="004B34FF">
        <w:rPr>
          <w:rFonts w:ascii="Times New Roman" w:hAnsi="Times New Roman"/>
          <w:sz w:val="28"/>
          <w:szCs w:val="28"/>
        </w:rPr>
        <w:t>;</w:t>
      </w:r>
    </w:p>
    <w:p w:rsidR="00026117"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rPr>
        <w:t xml:space="preserve">підвищення ролі громадськості у вирішенні питань, пов'язаних з організацією </w:t>
      </w:r>
      <w:r>
        <w:rPr>
          <w:rFonts w:ascii="Times New Roman" w:hAnsi="Times New Roman"/>
          <w:sz w:val="28"/>
          <w:szCs w:val="28"/>
        </w:rPr>
        <w:t>освітнь</w:t>
      </w:r>
      <w:r w:rsidRPr="004B34FF">
        <w:rPr>
          <w:rFonts w:ascii="Times New Roman" w:hAnsi="Times New Roman"/>
          <w:sz w:val="28"/>
          <w:szCs w:val="28"/>
        </w:rPr>
        <w:t>ого процесу;</w:t>
      </w:r>
    </w:p>
    <w:p w:rsidR="00026117"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rPr>
        <w:t>4.</w:t>
      </w:r>
      <w:r>
        <w:rPr>
          <w:rFonts w:ascii="Times New Roman" w:hAnsi="Times New Roman"/>
          <w:sz w:val="28"/>
          <w:szCs w:val="28"/>
          <w:lang w:val="uk-UA"/>
        </w:rPr>
        <w:t>4</w:t>
      </w:r>
      <w:r w:rsidRPr="004B34FF">
        <w:rPr>
          <w:rFonts w:ascii="Times New Roman" w:hAnsi="Times New Roman"/>
          <w:sz w:val="28"/>
          <w:szCs w:val="28"/>
        </w:rPr>
        <w:t>.2. Основними завданнями ради є:</w:t>
      </w:r>
    </w:p>
    <w:p w:rsidR="00026117" w:rsidRDefault="00026117" w:rsidP="00F50E62">
      <w:pPr>
        <w:numPr>
          <w:ilvl w:val="0"/>
          <w:numId w:val="20"/>
        </w:numPr>
        <w:spacing w:after="0"/>
        <w:contextualSpacing/>
        <w:jc w:val="both"/>
        <w:rPr>
          <w:rFonts w:ascii="Times New Roman" w:hAnsi="Times New Roman"/>
          <w:sz w:val="28"/>
          <w:szCs w:val="28"/>
        </w:rPr>
      </w:pPr>
      <w:r w:rsidRPr="004B34FF">
        <w:rPr>
          <w:rFonts w:ascii="Times New Roman" w:hAnsi="Times New Roman"/>
          <w:sz w:val="28"/>
          <w:szCs w:val="28"/>
        </w:rPr>
        <w:t xml:space="preserve">підвищення ефективності </w:t>
      </w:r>
      <w:r>
        <w:rPr>
          <w:rFonts w:ascii="Times New Roman" w:hAnsi="Times New Roman"/>
          <w:sz w:val="28"/>
          <w:szCs w:val="28"/>
        </w:rPr>
        <w:t>освітнь</w:t>
      </w:r>
      <w:r w:rsidRPr="004B34FF">
        <w:rPr>
          <w:rFonts w:ascii="Times New Roman" w:hAnsi="Times New Roman"/>
          <w:sz w:val="28"/>
          <w:szCs w:val="28"/>
        </w:rPr>
        <w:t>ого процесу у взаємодії з сім'єю, громадськістю, державними та приватними інституціями;</w:t>
      </w:r>
    </w:p>
    <w:p w:rsidR="00026117" w:rsidRDefault="00026117" w:rsidP="00F50E62">
      <w:pPr>
        <w:numPr>
          <w:ilvl w:val="0"/>
          <w:numId w:val="20"/>
        </w:numPr>
        <w:spacing w:after="0"/>
        <w:contextualSpacing/>
        <w:jc w:val="both"/>
        <w:rPr>
          <w:rFonts w:ascii="Times New Roman" w:hAnsi="Times New Roman"/>
          <w:sz w:val="28"/>
          <w:szCs w:val="28"/>
        </w:rPr>
      </w:pPr>
      <w:r w:rsidRPr="004B34FF">
        <w:rPr>
          <w:rFonts w:ascii="Times New Roman" w:hAnsi="Times New Roman"/>
          <w:sz w:val="28"/>
          <w:szCs w:val="28"/>
        </w:rPr>
        <w:t>визначення стратегічних завдань, пріоритетн</w:t>
      </w:r>
      <w:r w:rsidR="009910F2">
        <w:rPr>
          <w:rFonts w:ascii="Times New Roman" w:hAnsi="Times New Roman"/>
          <w:sz w:val="28"/>
          <w:szCs w:val="28"/>
        </w:rPr>
        <w:t>их напрямів розвитку</w:t>
      </w:r>
      <w:r w:rsidR="00357179">
        <w:rPr>
          <w:rFonts w:ascii="Times New Roman" w:hAnsi="Times New Roman"/>
          <w:sz w:val="28"/>
          <w:szCs w:val="28"/>
        </w:rPr>
        <w:t xml:space="preserve"> гімназії</w:t>
      </w:r>
      <w:r w:rsidRPr="004B34FF">
        <w:rPr>
          <w:rFonts w:ascii="Times New Roman" w:hAnsi="Times New Roman"/>
          <w:sz w:val="28"/>
          <w:szCs w:val="28"/>
        </w:rPr>
        <w:t xml:space="preserve"> та сприяння організаційно-педагогічному забезпеченню </w:t>
      </w:r>
      <w:r>
        <w:rPr>
          <w:rFonts w:ascii="Times New Roman" w:hAnsi="Times New Roman"/>
          <w:sz w:val="28"/>
          <w:szCs w:val="28"/>
        </w:rPr>
        <w:t>освітнь</w:t>
      </w:r>
      <w:r w:rsidRPr="004B34FF">
        <w:rPr>
          <w:rFonts w:ascii="Times New Roman" w:hAnsi="Times New Roman"/>
          <w:sz w:val="28"/>
          <w:szCs w:val="28"/>
        </w:rPr>
        <w:t>ого процесу;</w:t>
      </w:r>
    </w:p>
    <w:p w:rsidR="00026117" w:rsidRDefault="00026117" w:rsidP="00F50E62">
      <w:pPr>
        <w:numPr>
          <w:ilvl w:val="0"/>
          <w:numId w:val="20"/>
        </w:numPr>
        <w:spacing w:after="0"/>
        <w:contextualSpacing/>
        <w:jc w:val="both"/>
        <w:rPr>
          <w:rFonts w:ascii="Times New Roman" w:hAnsi="Times New Roman"/>
          <w:sz w:val="28"/>
          <w:szCs w:val="28"/>
        </w:rPr>
      </w:pPr>
      <w:r w:rsidRPr="004B34FF">
        <w:rPr>
          <w:rFonts w:ascii="Times New Roman" w:hAnsi="Times New Roman"/>
          <w:sz w:val="28"/>
          <w:szCs w:val="28"/>
        </w:rPr>
        <w:t>формування навичок здорового способу життя;</w:t>
      </w:r>
    </w:p>
    <w:p w:rsidR="00026117" w:rsidRDefault="00026117" w:rsidP="00F50E62">
      <w:pPr>
        <w:numPr>
          <w:ilvl w:val="0"/>
          <w:numId w:val="20"/>
        </w:numPr>
        <w:spacing w:after="0"/>
        <w:contextualSpacing/>
        <w:jc w:val="both"/>
        <w:rPr>
          <w:rFonts w:ascii="Times New Roman" w:hAnsi="Times New Roman"/>
          <w:sz w:val="28"/>
          <w:szCs w:val="28"/>
        </w:rPr>
      </w:pPr>
      <w:r w:rsidRPr="004B34FF">
        <w:rPr>
          <w:rFonts w:ascii="Times New Roman" w:hAnsi="Times New Roman"/>
          <w:sz w:val="28"/>
          <w:szCs w:val="28"/>
        </w:rPr>
        <w:t>створення належного педагогічн</w:t>
      </w:r>
      <w:r w:rsidR="006A7E3B">
        <w:rPr>
          <w:rFonts w:ascii="Times New Roman" w:hAnsi="Times New Roman"/>
          <w:sz w:val="28"/>
          <w:szCs w:val="28"/>
        </w:rPr>
        <w:t xml:space="preserve">ого клімату в </w:t>
      </w:r>
      <w:r w:rsidR="00357179">
        <w:rPr>
          <w:rFonts w:ascii="Times New Roman" w:hAnsi="Times New Roman"/>
          <w:sz w:val="28"/>
          <w:szCs w:val="28"/>
        </w:rPr>
        <w:t>гімназії</w:t>
      </w:r>
      <w:r w:rsidRPr="004B34FF">
        <w:rPr>
          <w:rFonts w:ascii="Times New Roman" w:hAnsi="Times New Roman"/>
          <w:sz w:val="28"/>
          <w:szCs w:val="28"/>
        </w:rPr>
        <w:t>;</w:t>
      </w:r>
    </w:p>
    <w:p w:rsidR="00026117" w:rsidRDefault="00026117" w:rsidP="00F50E62">
      <w:pPr>
        <w:numPr>
          <w:ilvl w:val="0"/>
          <w:numId w:val="20"/>
        </w:numPr>
        <w:spacing w:after="0"/>
        <w:contextualSpacing/>
        <w:jc w:val="both"/>
        <w:rPr>
          <w:rFonts w:ascii="Times New Roman" w:hAnsi="Times New Roman"/>
          <w:sz w:val="28"/>
          <w:szCs w:val="28"/>
        </w:rPr>
      </w:pPr>
      <w:r w:rsidRPr="004B34FF">
        <w:rPr>
          <w:rFonts w:ascii="Times New Roman" w:hAnsi="Times New Roman"/>
          <w:sz w:val="28"/>
          <w:szCs w:val="28"/>
        </w:rPr>
        <w:t>сприяння духовному, фізичному розвитку учнів та набуття ними соціального досвіду;</w:t>
      </w:r>
    </w:p>
    <w:p w:rsidR="00026117" w:rsidRDefault="00026117" w:rsidP="00F50E62">
      <w:pPr>
        <w:numPr>
          <w:ilvl w:val="0"/>
          <w:numId w:val="20"/>
        </w:numPr>
        <w:spacing w:after="0"/>
        <w:contextualSpacing/>
        <w:jc w:val="both"/>
        <w:rPr>
          <w:rFonts w:ascii="Times New Roman" w:hAnsi="Times New Roman"/>
          <w:sz w:val="28"/>
          <w:szCs w:val="28"/>
        </w:rPr>
      </w:pPr>
      <w:r w:rsidRPr="004B34FF">
        <w:rPr>
          <w:rFonts w:ascii="Times New Roman" w:hAnsi="Times New Roman"/>
          <w:sz w:val="28"/>
          <w:szCs w:val="28"/>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026117" w:rsidRDefault="00026117" w:rsidP="00F50E62">
      <w:pPr>
        <w:numPr>
          <w:ilvl w:val="0"/>
          <w:numId w:val="20"/>
        </w:numPr>
        <w:spacing w:after="0"/>
        <w:contextualSpacing/>
        <w:jc w:val="both"/>
        <w:rPr>
          <w:rFonts w:ascii="Times New Roman" w:hAnsi="Times New Roman"/>
          <w:sz w:val="28"/>
          <w:szCs w:val="28"/>
        </w:rPr>
      </w:pPr>
      <w:r w:rsidRPr="004B34FF">
        <w:rPr>
          <w:rFonts w:ascii="Times New Roman" w:hAnsi="Times New Roman"/>
          <w:sz w:val="28"/>
          <w:szCs w:val="28"/>
        </w:rPr>
        <w:t>сприяння організації дозвілля та оздоровлення учнів;</w:t>
      </w:r>
    </w:p>
    <w:p w:rsidR="00026117" w:rsidRDefault="00026117" w:rsidP="00F50E62">
      <w:pPr>
        <w:numPr>
          <w:ilvl w:val="0"/>
          <w:numId w:val="20"/>
        </w:numPr>
        <w:spacing w:after="0"/>
        <w:contextualSpacing/>
        <w:jc w:val="both"/>
        <w:rPr>
          <w:rFonts w:ascii="Times New Roman" w:hAnsi="Times New Roman"/>
          <w:sz w:val="28"/>
          <w:szCs w:val="28"/>
        </w:rPr>
      </w:pPr>
      <w:r w:rsidRPr="004B34FF">
        <w:rPr>
          <w:rFonts w:ascii="Times New Roman" w:hAnsi="Times New Roman"/>
          <w:sz w:val="28"/>
          <w:szCs w:val="28"/>
        </w:rPr>
        <w:t>підтримка громадських ініціатив щодо створення належних умов у вдосконалення процесу навчання та виховання учнів;</w:t>
      </w:r>
    </w:p>
    <w:p w:rsidR="00026117" w:rsidRDefault="00026117" w:rsidP="00F50E62">
      <w:pPr>
        <w:numPr>
          <w:ilvl w:val="0"/>
          <w:numId w:val="20"/>
        </w:numPr>
        <w:spacing w:after="0"/>
        <w:contextualSpacing/>
        <w:jc w:val="both"/>
        <w:rPr>
          <w:rFonts w:ascii="Times New Roman" w:hAnsi="Times New Roman"/>
          <w:sz w:val="28"/>
          <w:szCs w:val="28"/>
        </w:rPr>
      </w:pPr>
      <w:r w:rsidRPr="004B34FF">
        <w:rPr>
          <w:rFonts w:ascii="Times New Roman" w:hAnsi="Times New Roman"/>
          <w:sz w:val="28"/>
          <w:szCs w:val="28"/>
        </w:rPr>
        <w:t>ініціювання дій, що сприяли б неухильному виконанню положень чинного законодавства щодо обов'язковості загальної середньої освіти;</w:t>
      </w:r>
    </w:p>
    <w:p w:rsidR="00026117" w:rsidRDefault="00026117" w:rsidP="00F50E62">
      <w:pPr>
        <w:numPr>
          <w:ilvl w:val="0"/>
          <w:numId w:val="20"/>
        </w:numPr>
        <w:spacing w:after="0"/>
        <w:contextualSpacing/>
        <w:jc w:val="both"/>
        <w:rPr>
          <w:rFonts w:ascii="Times New Roman" w:hAnsi="Times New Roman"/>
          <w:sz w:val="28"/>
          <w:szCs w:val="28"/>
        </w:rPr>
      </w:pPr>
      <w:r w:rsidRPr="004B34FF">
        <w:rPr>
          <w:rFonts w:ascii="Times New Roman" w:hAnsi="Times New Roman"/>
          <w:sz w:val="28"/>
          <w:szCs w:val="28"/>
        </w:rPr>
        <w:t>стимулювання морального та матеріального заохочення учнів , сприяння пошуку, підтримки обдарованих дітей;</w:t>
      </w:r>
    </w:p>
    <w:p w:rsidR="00026117" w:rsidRDefault="00026117" w:rsidP="00F50E62">
      <w:pPr>
        <w:numPr>
          <w:ilvl w:val="0"/>
          <w:numId w:val="20"/>
        </w:numPr>
        <w:spacing w:after="0"/>
        <w:contextualSpacing/>
        <w:jc w:val="both"/>
        <w:rPr>
          <w:rFonts w:ascii="Times New Roman" w:hAnsi="Times New Roman"/>
          <w:sz w:val="28"/>
          <w:szCs w:val="28"/>
        </w:rPr>
      </w:pPr>
      <w:r w:rsidRPr="004B34FF">
        <w:rPr>
          <w:rFonts w:ascii="Times New Roman" w:hAnsi="Times New Roman"/>
          <w:sz w:val="28"/>
          <w:szCs w:val="28"/>
        </w:rPr>
        <w:t>зміцнення партнерських зв'язків між родинами учнів</w:t>
      </w:r>
      <w:r w:rsidR="006A7E3B">
        <w:rPr>
          <w:rFonts w:ascii="Times New Roman" w:hAnsi="Times New Roman"/>
          <w:sz w:val="28"/>
          <w:szCs w:val="28"/>
          <w:lang w:val="uk-UA"/>
        </w:rPr>
        <w:t xml:space="preserve"> </w:t>
      </w:r>
      <w:r w:rsidR="00D74ED7">
        <w:rPr>
          <w:rFonts w:ascii="Times New Roman" w:hAnsi="Times New Roman"/>
          <w:sz w:val="28"/>
          <w:szCs w:val="28"/>
        </w:rPr>
        <w:t>та</w:t>
      </w:r>
      <w:r w:rsidR="008C0E17">
        <w:rPr>
          <w:rFonts w:ascii="Times New Roman" w:hAnsi="Times New Roman"/>
          <w:sz w:val="28"/>
          <w:szCs w:val="28"/>
        </w:rPr>
        <w:t xml:space="preserve"> гімназією</w:t>
      </w:r>
      <w:r w:rsidRPr="004B34FF">
        <w:rPr>
          <w:rFonts w:ascii="Times New Roman" w:hAnsi="Times New Roman"/>
          <w:sz w:val="28"/>
          <w:szCs w:val="28"/>
        </w:rPr>
        <w:t xml:space="preserve"> з метою забезпечення єдності </w:t>
      </w:r>
      <w:r>
        <w:rPr>
          <w:rFonts w:ascii="Times New Roman" w:hAnsi="Times New Roman"/>
          <w:sz w:val="28"/>
          <w:szCs w:val="28"/>
        </w:rPr>
        <w:t>освітнь</w:t>
      </w:r>
      <w:r w:rsidRPr="004B34FF">
        <w:rPr>
          <w:rFonts w:ascii="Times New Roman" w:hAnsi="Times New Roman"/>
          <w:sz w:val="28"/>
          <w:szCs w:val="28"/>
        </w:rPr>
        <w:t>ого процесу;</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4</w:t>
      </w:r>
      <w:r w:rsidRPr="004B34FF">
        <w:rPr>
          <w:rFonts w:ascii="Times New Roman" w:hAnsi="Times New Roman"/>
          <w:sz w:val="28"/>
          <w:szCs w:val="28"/>
        </w:rPr>
        <w:t>.3. До ради обираються пропорційно представники від педагогічного колективу, учнів II ступенів навчання, батьків і громадськості. Представництво в раді й загальна її чисельність визначаю</w:t>
      </w:r>
      <w:r w:rsidR="00075F7A">
        <w:rPr>
          <w:rFonts w:ascii="Times New Roman" w:hAnsi="Times New Roman"/>
          <w:sz w:val="28"/>
          <w:szCs w:val="28"/>
        </w:rPr>
        <w:t>ться загальними зборами гімназії</w:t>
      </w:r>
      <w:r w:rsidRPr="004B34FF">
        <w:rPr>
          <w:rFonts w:ascii="Times New Roman" w:hAnsi="Times New Roman"/>
          <w:sz w:val="28"/>
          <w:szCs w:val="28"/>
        </w:rPr>
        <w:t>.</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Рішення про дострокове припинення роботи члена ради з будь-яких причин приймається виключно загальними зборами .</w:t>
      </w:r>
    </w:p>
    <w:p w:rsidR="00026117" w:rsidRDefault="00026117" w:rsidP="00F50E62">
      <w:pPr>
        <w:spacing w:after="0"/>
        <w:ind w:firstLine="851"/>
        <w:contextualSpacing/>
        <w:jc w:val="both"/>
        <w:rPr>
          <w:rFonts w:ascii="Times New Roman" w:hAnsi="Times New Roman"/>
          <w:sz w:val="28"/>
          <w:szCs w:val="28"/>
        </w:rPr>
      </w:pPr>
      <w:r w:rsidRPr="004B34FF">
        <w:rPr>
          <w:rFonts w:ascii="Times New Roman" w:hAnsi="Times New Roman"/>
          <w:sz w:val="28"/>
          <w:szCs w:val="28"/>
        </w:rPr>
        <w:t>На чергових виборах склад ради оновлюється не менше ніж на третину.</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4</w:t>
      </w:r>
      <w:r w:rsidR="00075F7A">
        <w:rPr>
          <w:rFonts w:ascii="Times New Roman" w:hAnsi="Times New Roman"/>
          <w:sz w:val="28"/>
          <w:szCs w:val="28"/>
        </w:rPr>
        <w:t>.4. Рада гімназії</w:t>
      </w:r>
      <w:r w:rsidRPr="004B34FF">
        <w:rPr>
          <w:rFonts w:ascii="Times New Roman" w:hAnsi="Times New Roman"/>
          <w:sz w:val="28"/>
          <w:szCs w:val="28"/>
        </w:rPr>
        <w:t xml:space="preserve"> діє на засадах:</w:t>
      </w:r>
    </w:p>
    <w:p w:rsidR="00026117" w:rsidRDefault="00026117" w:rsidP="00F50E62">
      <w:pPr>
        <w:numPr>
          <w:ilvl w:val="0"/>
          <w:numId w:val="22"/>
        </w:numPr>
        <w:spacing w:after="0"/>
        <w:contextualSpacing/>
        <w:jc w:val="both"/>
        <w:rPr>
          <w:rFonts w:ascii="Times New Roman" w:hAnsi="Times New Roman"/>
          <w:sz w:val="28"/>
          <w:szCs w:val="28"/>
        </w:rPr>
      </w:pPr>
      <w:r w:rsidRPr="004B34FF">
        <w:rPr>
          <w:rFonts w:ascii="Times New Roman" w:hAnsi="Times New Roman"/>
          <w:sz w:val="28"/>
          <w:szCs w:val="28"/>
        </w:rPr>
        <w:t>пріоритету прав людини, гармонійного поєднання інтересів особи, суспільства, держави;</w:t>
      </w:r>
    </w:p>
    <w:p w:rsidR="00026117" w:rsidRDefault="00026117" w:rsidP="00F50E62">
      <w:pPr>
        <w:numPr>
          <w:ilvl w:val="0"/>
          <w:numId w:val="22"/>
        </w:numPr>
        <w:spacing w:after="0"/>
        <w:contextualSpacing/>
        <w:jc w:val="both"/>
        <w:rPr>
          <w:rFonts w:ascii="Times New Roman" w:hAnsi="Times New Roman"/>
          <w:sz w:val="28"/>
          <w:szCs w:val="28"/>
        </w:rPr>
      </w:pPr>
      <w:r w:rsidRPr="004B34FF">
        <w:rPr>
          <w:rFonts w:ascii="Times New Roman" w:hAnsi="Times New Roman"/>
          <w:sz w:val="28"/>
          <w:szCs w:val="28"/>
        </w:rPr>
        <w:lastRenderedPageBreak/>
        <w:t>дотримання вимог законодавства України;</w:t>
      </w:r>
    </w:p>
    <w:p w:rsidR="00026117" w:rsidRDefault="00026117" w:rsidP="00F50E62">
      <w:pPr>
        <w:numPr>
          <w:ilvl w:val="0"/>
          <w:numId w:val="22"/>
        </w:numPr>
        <w:spacing w:after="0"/>
        <w:contextualSpacing/>
        <w:jc w:val="both"/>
        <w:rPr>
          <w:rFonts w:ascii="Times New Roman" w:hAnsi="Times New Roman"/>
          <w:sz w:val="28"/>
          <w:szCs w:val="28"/>
        </w:rPr>
      </w:pPr>
      <w:r w:rsidRPr="004B34FF">
        <w:rPr>
          <w:rFonts w:ascii="Times New Roman" w:hAnsi="Times New Roman"/>
          <w:sz w:val="28"/>
          <w:szCs w:val="28"/>
        </w:rPr>
        <w:t>колегіальності ухвалення рішень;</w:t>
      </w:r>
    </w:p>
    <w:p w:rsidR="00026117" w:rsidRDefault="00026117" w:rsidP="00F50E62">
      <w:pPr>
        <w:numPr>
          <w:ilvl w:val="0"/>
          <w:numId w:val="22"/>
        </w:numPr>
        <w:spacing w:after="0"/>
        <w:contextualSpacing/>
        <w:jc w:val="both"/>
        <w:rPr>
          <w:rFonts w:ascii="Times New Roman" w:hAnsi="Times New Roman"/>
          <w:sz w:val="28"/>
          <w:szCs w:val="28"/>
        </w:rPr>
      </w:pPr>
      <w:r w:rsidRPr="004B34FF">
        <w:rPr>
          <w:rFonts w:ascii="Times New Roman" w:hAnsi="Times New Roman"/>
          <w:sz w:val="28"/>
          <w:szCs w:val="28"/>
        </w:rPr>
        <w:t>добровільності і рівноправності членства;</w:t>
      </w:r>
    </w:p>
    <w:p w:rsidR="00026117" w:rsidRDefault="00026117" w:rsidP="00F50E62">
      <w:pPr>
        <w:numPr>
          <w:ilvl w:val="0"/>
          <w:numId w:val="22"/>
        </w:numPr>
        <w:spacing w:after="0"/>
        <w:contextualSpacing/>
        <w:jc w:val="both"/>
        <w:rPr>
          <w:rFonts w:ascii="Times New Roman" w:hAnsi="Times New Roman"/>
          <w:sz w:val="28"/>
          <w:szCs w:val="28"/>
        </w:rPr>
      </w:pPr>
      <w:r w:rsidRPr="004B34FF">
        <w:rPr>
          <w:rFonts w:ascii="Times New Roman" w:hAnsi="Times New Roman"/>
          <w:sz w:val="28"/>
          <w:szCs w:val="28"/>
        </w:rPr>
        <w:t>гласності.</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Рада працює за планом, що затверджується загальними зборами.</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Кількість засідань визначається їх доцільністю, але має бути не меншою чотирьох разів на навчальний рік.</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 xml:space="preserve">Засідання ради може скликатися її головою або з </w:t>
      </w:r>
      <w:r w:rsidR="00114733">
        <w:rPr>
          <w:rFonts w:ascii="Times New Roman" w:hAnsi="Times New Roman"/>
          <w:sz w:val="28"/>
          <w:szCs w:val="28"/>
        </w:rPr>
        <w:t xml:space="preserve">ініціативи директора </w:t>
      </w:r>
      <w:r w:rsidRPr="004B34FF">
        <w:rPr>
          <w:rFonts w:ascii="Times New Roman" w:hAnsi="Times New Roman"/>
          <w:sz w:val="28"/>
          <w:szCs w:val="28"/>
        </w:rPr>
        <w:t>закладу</w:t>
      </w:r>
      <w:r w:rsidR="00114733">
        <w:rPr>
          <w:rFonts w:ascii="Times New Roman" w:hAnsi="Times New Roman"/>
          <w:sz w:val="28"/>
          <w:szCs w:val="28"/>
          <w:lang w:val="uk-UA"/>
        </w:rPr>
        <w:t xml:space="preserve"> освіти</w:t>
      </w:r>
      <w:r w:rsidRPr="004B34FF">
        <w:rPr>
          <w:rFonts w:ascii="Times New Roman" w:hAnsi="Times New Roman"/>
          <w:sz w:val="28"/>
          <w:szCs w:val="28"/>
        </w:rPr>
        <w:t>, власника (засновника), а також членами ради.</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Рішення ради приймається простою більшістю голосів за наявності на засіданні не менше двох третин її членів.</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У разі рівної кількості голосів вирішальним є голос голови ради.</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Рішення ради, що не суперечать чинному зако</w:t>
      </w:r>
      <w:r w:rsidR="003A5F1C">
        <w:rPr>
          <w:rFonts w:ascii="Times New Roman" w:hAnsi="Times New Roman"/>
          <w:sz w:val="28"/>
          <w:szCs w:val="28"/>
        </w:rPr>
        <w:t xml:space="preserve">нодавству та Статуту </w:t>
      </w:r>
      <w:r w:rsidRPr="004B34FF">
        <w:rPr>
          <w:rFonts w:ascii="Times New Roman" w:hAnsi="Times New Roman"/>
          <w:sz w:val="28"/>
          <w:szCs w:val="28"/>
        </w:rPr>
        <w:t>закладу</w:t>
      </w:r>
      <w:r w:rsidR="003A5F1C">
        <w:rPr>
          <w:rFonts w:ascii="Times New Roman" w:hAnsi="Times New Roman"/>
          <w:sz w:val="28"/>
          <w:szCs w:val="28"/>
          <w:lang w:val="uk-UA"/>
        </w:rPr>
        <w:t xml:space="preserve"> освіти</w:t>
      </w:r>
      <w:r w:rsidRPr="004B34FF">
        <w:rPr>
          <w:rFonts w:ascii="Times New Roman" w:hAnsi="Times New Roman"/>
          <w:sz w:val="28"/>
          <w:szCs w:val="28"/>
        </w:rPr>
        <w:t>, доводяться в 7-й денний термін до відома педагогічного колективу, учнів, батьків, або осіб, які їх замінюють, та громадськості.</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У разі н</w:t>
      </w:r>
      <w:r w:rsidR="003A5F1C">
        <w:rPr>
          <w:rFonts w:ascii="Times New Roman" w:hAnsi="Times New Roman"/>
          <w:sz w:val="28"/>
          <w:szCs w:val="28"/>
        </w:rPr>
        <w:t>езгоди адміністрації</w:t>
      </w:r>
      <w:r w:rsidRPr="004B34FF">
        <w:rPr>
          <w:rFonts w:ascii="Times New Roman" w:hAnsi="Times New Roman"/>
          <w:sz w:val="28"/>
          <w:szCs w:val="28"/>
        </w:rPr>
        <w:t xml:space="preserve"> закладу</w:t>
      </w:r>
      <w:r w:rsidR="003A5F1C">
        <w:rPr>
          <w:rFonts w:ascii="Times New Roman" w:hAnsi="Times New Roman"/>
          <w:sz w:val="28"/>
          <w:szCs w:val="28"/>
          <w:lang w:val="uk-UA"/>
        </w:rPr>
        <w:t xml:space="preserve"> освіти</w:t>
      </w:r>
      <w:r w:rsidRPr="004B34FF">
        <w:rPr>
          <w:rFonts w:ascii="Times New Roman" w:hAnsi="Times New Roman"/>
          <w:sz w:val="28"/>
          <w:szCs w:val="28"/>
        </w:rPr>
        <w:t xml:space="preserve"> з рішенням ради створюється узгоджувальна комісія, яка розглядає спірне питання.</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До складу комісії входять представники органів громадського самоврядування, адміністрації, проф</w:t>
      </w:r>
      <w:r w:rsidR="003A5F1C">
        <w:rPr>
          <w:rFonts w:ascii="Times New Roman" w:hAnsi="Times New Roman"/>
          <w:sz w:val="28"/>
          <w:szCs w:val="28"/>
        </w:rPr>
        <w:t xml:space="preserve">спілкового комітету </w:t>
      </w:r>
      <w:r w:rsidR="00075F7A">
        <w:rPr>
          <w:rFonts w:ascii="Times New Roman" w:hAnsi="Times New Roman"/>
          <w:sz w:val="28"/>
          <w:szCs w:val="28"/>
        </w:rPr>
        <w:t>гімназії</w:t>
      </w:r>
      <w:r w:rsidRPr="004B34FF">
        <w:rPr>
          <w:rFonts w:ascii="Times New Roman" w:hAnsi="Times New Roman"/>
          <w:sz w:val="28"/>
          <w:szCs w:val="28"/>
        </w:rPr>
        <w:t>.</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4</w:t>
      </w:r>
      <w:r w:rsidR="003A5F1C">
        <w:rPr>
          <w:rFonts w:ascii="Times New Roman" w:hAnsi="Times New Roman"/>
          <w:sz w:val="28"/>
          <w:szCs w:val="28"/>
        </w:rPr>
        <w:t xml:space="preserve">.5. Очолює раду </w:t>
      </w:r>
      <w:r w:rsidR="00075F7A">
        <w:rPr>
          <w:rFonts w:ascii="Times New Roman" w:hAnsi="Times New Roman"/>
          <w:sz w:val="28"/>
          <w:szCs w:val="28"/>
        </w:rPr>
        <w:t xml:space="preserve"> гімназії</w:t>
      </w:r>
      <w:r w:rsidRPr="004B34FF">
        <w:rPr>
          <w:rFonts w:ascii="Times New Roman" w:hAnsi="Times New Roman"/>
          <w:sz w:val="28"/>
          <w:szCs w:val="28"/>
        </w:rPr>
        <w:t xml:space="preserve"> голова, який обирається із складу ради.</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Голова ради може бути членом педагогічної ради.</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Головою ради не можуть бути директор та його заступники.</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Члени ради мають право виносити на розгляд усі питання, що ст</w:t>
      </w:r>
      <w:r w:rsidR="00D445A5">
        <w:rPr>
          <w:rFonts w:ascii="Times New Roman" w:hAnsi="Times New Roman"/>
          <w:sz w:val="28"/>
          <w:szCs w:val="28"/>
        </w:rPr>
        <w:t xml:space="preserve">осуються діяльності </w:t>
      </w:r>
      <w:r w:rsidRPr="004B34FF">
        <w:rPr>
          <w:rFonts w:ascii="Times New Roman" w:hAnsi="Times New Roman"/>
          <w:sz w:val="28"/>
          <w:szCs w:val="28"/>
        </w:rPr>
        <w:t>закладу</w:t>
      </w:r>
      <w:r w:rsidR="00D445A5">
        <w:rPr>
          <w:rFonts w:ascii="Times New Roman" w:hAnsi="Times New Roman"/>
          <w:sz w:val="28"/>
          <w:szCs w:val="28"/>
          <w:lang w:val="uk-UA"/>
        </w:rPr>
        <w:t xml:space="preserve"> освіти</w:t>
      </w:r>
      <w:r w:rsidRPr="004B34FF">
        <w:rPr>
          <w:rFonts w:ascii="Times New Roman" w:hAnsi="Times New Roman"/>
          <w:sz w:val="28"/>
          <w:szCs w:val="28"/>
        </w:rPr>
        <w:t xml:space="preserve">, пов'язаної з організацією </w:t>
      </w:r>
      <w:r>
        <w:rPr>
          <w:rFonts w:ascii="Times New Roman" w:hAnsi="Times New Roman"/>
          <w:sz w:val="28"/>
          <w:szCs w:val="28"/>
        </w:rPr>
        <w:t>освітнь</w:t>
      </w:r>
      <w:r w:rsidRPr="004B34FF">
        <w:rPr>
          <w:rFonts w:ascii="Times New Roman" w:hAnsi="Times New Roman"/>
          <w:sz w:val="28"/>
          <w:szCs w:val="28"/>
        </w:rPr>
        <w:t>ого процесу, проведенням оздоровчих та культурно-масових заходів.</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4</w:t>
      </w:r>
      <w:r w:rsidR="00D445A5">
        <w:rPr>
          <w:rFonts w:ascii="Times New Roman" w:hAnsi="Times New Roman"/>
          <w:sz w:val="28"/>
          <w:szCs w:val="28"/>
        </w:rPr>
        <w:t xml:space="preserve">.6. Рада </w:t>
      </w:r>
      <w:r w:rsidR="00075F7A">
        <w:rPr>
          <w:rFonts w:ascii="Times New Roman" w:hAnsi="Times New Roman"/>
          <w:sz w:val="28"/>
          <w:szCs w:val="28"/>
        </w:rPr>
        <w:t>гімназії</w:t>
      </w:r>
      <w:r w:rsidRPr="004B34FF">
        <w:rPr>
          <w:rFonts w:ascii="Times New Roman" w:hAnsi="Times New Roman"/>
          <w:sz w:val="28"/>
          <w:szCs w:val="28"/>
        </w:rPr>
        <w:t>:</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організовує виконання рішень загальних зборів (конференцій);</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вносить пропозиції щодо зміни типу, статусу, профільності навчання, вивчення іноземних мов та мов національних меншин;</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спільно з адміністрацією розглядає і за</w:t>
      </w:r>
      <w:r w:rsidR="003A5F1C">
        <w:rPr>
          <w:rFonts w:ascii="Times New Roman" w:hAnsi="Times New Roman"/>
          <w:sz w:val="28"/>
          <w:szCs w:val="28"/>
        </w:rPr>
        <w:t>тверджує план роботи</w:t>
      </w:r>
      <w:r w:rsidRPr="004B34FF">
        <w:rPr>
          <w:rFonts w:ascii="Times New Roman" w:hAnsi="Times New Roman"/>
          <w:sz w:val="28"/>
          <w:szCs w:val="28"/>
        </w:rPr>
        <w:t xml:space="preserve"> закладу</w:t>
      </w:r>
      <w:r w:rsidR="003A5F1C">
        <w:rPr>
          <w:rFonts w:ascii="Times New Roman" w:hAnsi="Times New Roman"/>
          <w:sz w:val="28"/>
          <w:szCs w:val="28"/>
          <w:lang w:val="uk-UA"/>
        </w:rPr>
        <w:t xml:space="preserve"> освіти</w:t>
      </w:r>
      <w:r w:rsidRPr="004B34FF">
        <w:rPr>
          <w:rFonts w:ascii="Times New Roman" w:hAnsi="Times New Roman"/>
          <w:sz w:val="28"/>
          <w:szCs w:val="28"/>
        </w:rPr>
        <w:t xml:space="preserve"> та здійснює контроль за його виконанням;</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разом з адміністрацією здійснює контроль з</w:t>
      </w:r>
      <w:r w:rsidR="003A5F1C">
        <w:rPr>
          <w:rFonts w:ascii="Times New Roman" w:hAnsi="Times New Roman"/>
          <w:sz w:val="28"/>
          <w:szCs w:val="28"/>
        </w:rPr>
        <w:t xml:space="preserve">а виконанням Статуту </w:t>
      </w:r>
      <w:r w:rsidR="00075F7A">
        <w:rPr>
          <w:rFonts w:ascii="Times New Roman" w:hAnsi="Times New Roman"/>
          <w:sz w:val="28"/>
          <w:szCs w:val="28"/>
        </w:rPr>
        <w:t>гімназії</w:t>
      </w:r>
      <w:r w:rsidRPr="004B34FF">
        <w:rPr>
          <w:rFonts w:ascii="Times New Roman" w:hAnsi="Times New Roman"/>
          <w:sz w:val="28"/>
          <w:szCs w:val="28"/>
        </w:rPr>
        <w:t>;</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затверджує режим роботи</w:t>
      </w:r>
      <w:r w:rsidR="003A5F1C" w:rsidRPr="003A5F1C">
        <w:rPr>
          <w:rFonts w:ascii="Times New Roman" w:hAnsi="Times New Roman"/>
          <w:sz w:val="28"/>
          <w:szCs w:val="28"/>
        </w:rPr>
        <w:t xml:space="preserve"> </w:t>
      </w:r>
      <w:r w:rsidR="00075F7A">
        <w:rPr>
          <w:rFonts w:ascii="Times New Roman" w:hAnsi="Times New Roman"/>
          <w:sz w:val="28"/>
          <w:szCs w:val="28"/>
        </w:rPr>
        <w:t>гімназії</w:t>
      </w:r>
      <w:r w:rsidRPr="004B34FF">
        <w:rPr>
          <w:rFonts w:ascii="Times New Roman" w:hAnsi="Times New Roman"/>
          <w:sz w:val="28"/>
          <w:szCs w:val="28"/>
        </w:rPr>
        <w:t>;</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lastRenderedPageBreak/>
        <w:t>сприяє формуванню м</w:t>
      </w:r>
      <w:r w:rsidR="003A5F1C">
        <w:rPr>
          <w:rFonts w:ascii="Times New Roman" w:hAnsi="Times New Roman"/>
          <w:sz w:val="28"/>
          <w:szCs w:val="28"/>
        </w:rPr>
        <w:t>ережі класів</w:t>
      </w:r>
      <w:r w:rsidR="003A5F1C" w:rsidRPr="003A5F1C">
        <w:rPr>
          <w:rFonts w:ascii="Times New Roman" w:hAnsi="Times New Roman"/>
          <w:sz w:val="28"/>
          <w:szCs w:val="28"/>
        </w:rPr>
        <w:t xml:space="preserve"> </w:t>
      </w:r>
      <w:r w:rsidR="008C0E17">
        <w:rPr>
          <w:rFonts w:ascii="Times New Roman" w:hAnsi="Times New Roman"/>
          <w:sz w:val="28"/>
          <w:szCs w:val="28"/>
        </w:rPr>
        <w:t>гімназії</w:t>
      </w:r>
      <w:r w:rsidR="003A5F1C">
        <w:rPr>
          <w:rFonts w:ascii="Times New Roman" w:hAnsi="Times New Roman"/>
          <w:sz w:val="28"/>
          <w:szCs w:val="28"/>
        </w:rPr>
        <w:t xml:space="preserve"> </w:t>
      </w:r>
      <w:r w:rsidRPr="004B34FF">
        <w:rPr>
          <w:rFonts w:ascii="Times New Roman" w:hAnsi="Times New Roman"/>
          <w:sz w:val="28"/>
          <w:szCs w:val="28"/>
        </w:rPr>
        <w:t>, обґрунтовуючи її доцільність в органах виконавчої влади та місцевого самоврядування;</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приймає рішення спільно з педагогічною радою про нагородження учнів похвальними листами "За високі досягнення у навчанні";</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погоджує робочий навчальний план на кожний навчальний рік;</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заслуховує звіт голови ради, інформацію директора та його заступн</w:t>
      </w:r>
      <w:r w:rsidR="003A5F1C">
        <w:rPr>
          <w:rFonts w:ascii="Times New Roman" w:hAnsi="Times New Roman"/>
          <w:sz w:val="28"/>
          <w:szCs w:val="28"/>
        </w:rPr>
        <w:t>иків з питань освітньої</w:t>
      </w:r>
      <w:r w:rsidRPr="004B34FF">
        <w:rPr>
          <w:rFonts w:ascii="Times New Roman" w:hAnsi="Times New Roman"/>
          <w:sz w:val="28"/>
          <w:szCs w:val="28"/>
        </w:rPr>
        <w:t xml:space="preserve"> та фінансово-господарської діяльності;</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бере участь у засіданнях атестаційної комісії з метою обговорення питань про присвоєння кваліфікаційних категорій вчителям;</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виносить на розгляд педагогічної ради пропозиції щодо поліпшення організації позакласної та позашкільної роботи з учнями;</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виступає ініціатором проведення добродійних акцій;</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 xml:space="preserve">вносить на розгляд педагогічної ради та відповідного органу управління освітою пропозиції щодо морального і матеріального заохочення учасників </w:t>
      </w:r>
      <w:r>
        <w:rPr>
          <w:rFonts w:ascii="Times New Roman" w:hAnsi="Times New Roman"/>
          <w:sz w:val="28"/>
          <w:szCs w:val="28"/>
        </w:rPr>
        <w:t>освітнь</w:t>
      </w:r>
      <w:r w:rsidRPr="004B34FF">
        <w:rPr>
          <w:rFonts w:ascii="Times New Roman" w:hAnsi="Times New Roman"/>
          <w:sz w:val="28"/>
          <w:szCs w:val="28"/>
        </w:rPr>
        <w:t>ого процесу;</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ініціює розгляд кадрових питань та бере участь у їх вирішенні;</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розподіляє і контролює кошти фонду загального обов'язкового навчання, приймає рішення про надання матеріальної допомоги учням;</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розглядає питання родинного виховання;</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сприяє педагогічній освіті батьків;</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сприяє поповненню бібліотечного фонду та передплаті періодичних видань;</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розглядає питання здобуття обов'язкової загальної середньої освіти учнями;</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організовує громадський контроль за харчуванням і медичним обслуговуванням учнів;</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lastRenderedPageBreak/>
        <w:t xml:space="preserve">розглядає звернення учасників </w:t>
      </w:r>
      <w:r>
        <w:rPr>
          <w:rFonts w:ascii="Times New Roman" w:hAnsi="Times New Roman"/>
          <w:sz w:val="28"/>
          <w:szCs w:val="28"/>
        </w:rPr>
        <w:t>освітнь</w:t>
      </w:r>
      <w:r w:rsidRPr="004B34FF">
        <w:rPr>
          <w:rFonts w:ascii="Times New Roman" w:hAnsi="Times New Roman"/>
          <w:sz w:val="28"/>
          <w:szCs w:val="28"/>
        </w:rPr>
        <w:t>ого про</w:t>
      </w:r>
      <w:r w:rsidR="00D445A5">
        <w:rPr>
          <w:rFonts w:ascii="Times New Roman" w:hAnsi="Times New Roman"/>
          <w:sz w:val="28"/>
          <w:szCs w:val="28"/>
        </w:rPr>
        <w:t>цесу з питань роботи</w:t>
      </w:r>
      <w:r w:rsidR="00340ECF">
        <w:rPr>
          <w:rFonts w:ascii="Times New Roman" w:hAnsi="Times New Roman"/>
          <w:sz w:val="28"/>
          <w:szCs w:val="28"/>
        </w:rPr>
        <w:t xml:space="preserve"> гімназії</w:t>
      </w:r>
      <w:r w:rsidRPr="004B34FF">
        <w:rPr>
          <w:rFonts w:ascii="Times New Roman" w:hAnsi="Times New Roman"/>
          <w:sz w:val="28"/>
          <w:szCs w:val="28"/>
        </w:rPr>
        <w:t>;</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 xml:space="preserve">вносить пропозиції щодо морального і матеріального заохочення учасників </w:t>
      </w:r>
      <w:r>
        <w:rPr>
          <w:rFonts w:ascii="Times New Roman" w:hAnsi="Times New Roman"/>
          <w:sz w:val="28"/>
          <w:szCs w:val="28"/>
        </w:rPr>
        <w:t>освітнь</w:t>
      </w:r>
      <w:r w:rsidRPr="004B34FF">
        <w:rPr>
          <w:rFonts w:ascii="Times New Roman" w:hAnsi="Times New Roman"/>
          <w:sz w:val="28"/>
          <w:szCs w:val="28"/>
        </w:rPr>
        <w:t>ого процесу;</w:t>
      </w:r>
    </w:p>
    <w:p w:rsidR="00026117" w:rsidRDefault="00026117" w:rsidP="00F50E62">
      <w:pPr>
        <w:numPr>
          <w:ilvl w:val="0"/>
          <w:numId w:val="23"/>
        </w:numPr>
        <w:spacing w:after="0"/>
        <w:contextualSpacing/>
        <w:jc w:val="both"/>
        <w:rPr>
          <w:rFonts w:ascii="Times New Roman" w:hAnsi="Times New Roman"/>
          <w:sz w:val="28"/>
          <w:szCs w:val="28"/>
        </w:rPr>
      </w:pPr>
      <w:r w:rsidRPr="004B34FF">
        <w:rPr>
          <w:rFonts w:ascii="Times New Roman" w:hAnsi="Times New Roman"/>
          <w:sz w:val="28"/>
          <w:szCs w:val="28"/>
        </w:rPr>
        <w:t>може створювати постійні або тимчасові комісії з окремих напрямів роботи.</w:t>
      </w:r>
    </w:p>
    <w:p w:rsidR="00026117" w:rsidRDefault="00026117" w:rsidP="00F50E62">
      <w:pPr>
        <w:numPr>
          <w:ilvl w:val="0"/>
          <w:numId w:val="23"/>
        </w:numPr>
        <w:spacing w:after="0"/>
        <w:contextualSpacing/>
        <w:jc w:val="both"/>
        <w:rPr>
          <w:rFonts w:ascii="Times New Roman" w:hAnsi="Times New Roman"/>
          <w:sz w:val="28"/>
          <w:szCs w:val="28"/>
          <w:lang w:val="uk-UA"/>
        </w:rPr>
      </w:pPr>
      <w:r w:rsidRPr="004B34FF">
        <w:rPr>
          <w:rFonts w:ascii="Times New Roman" w:hAnsi="Times New Roman"/>
          <w:sz w:val="28"/>
          <w:szCs w:val="28"/>
        </w:rPr>
        <w:t>Склад комісій та зміст їх роботи визначаються радою.</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5</w:t>
      </w:r>
      <w:r w:rsidR="002512FD">
        <w:rPr>
          <w:rFonts w:ascii="Times New Roman" w:hAnsi="Times New Roman"/>
          <w:sz w:val="28"/>
          <w:szCs w:val="28"/>
        </w:rPr>
        <w:t>. При</w:t>
      </w:r>
      <w:r w:rsidR="00340ECF">
        <w:rPr>
          <w:rFonts w:ascii="Times New Roman" w:hAnsi="Times New Roman"/>
          <w:sz w:val="28"/>
          <w:szCs w:val="28"/>
        </w:rPr>
        <w:t xml:space="preserve"> гімназії</w:t>
      </w:r>
      <w:r w:rsidRPr="004B34FF">
        <w:rPr>
          <w:rFonts w:ascii="Times New Roman" w:hAnsi="Times New Roman"/>
          <w:sz w:val="28"/>
          <w:szCs w:val="28"/>
        </w:rPr>
        <w:t xml:space="preserve"> за рішенням загальних зборів (конференції) може створюватися і діяти піклувальна рада</w:t>
      </w:r>
      <w:r w:rsidRPr="004B34FF">
        <w:rPr>
          <w:rFonts w:ascii="Times New Roman" w:hAnsi="Times New Roman"/>
          <w:sz w:val="28"/>
          <w:szCs w:val="28"/>
          <w:lang w:val="uk-UA"/>
        </w:rPr>
        <w:t>.</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4.6</w:t>
      </w:r>
      <w:r w:rsidRPr="004B34FF">
        <w:rPr>
          <w:rFonts w:ascii="Times New Roman" w:hAnsi="Times New Roman"/>
          <w:sz w:val="28"/>
          <w:szCs w:val="28"/>
          <w:lang w:val="uk-UA"/>
        </w:rPr>
        <w:t>.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6</w:t>
      </w:r>
      <w:r w:rsidRPr="004B34FF">
        <w:rPr>
          <w:rFonts w:ascii="Times New Roman" w:hAnsi="Times New Roman"/>
          <w:sz w:val="28"/>
          <w:szCs w:val="28"/>
        </w:rPr>
        <w:t>.1. Основними завданнями піклувальної ради є:</w:t>
      </w:r>
    </w:p>
    <w:p w:rsidR="00026117" w:rsidRDefault="00026117" w:rsidP="00F50E62">
      <w:pPr>
        <w:numPr>
          <w:ilvl w:val="0"/>
          <w:numId w:val="24"/>
        </w:numPr>
        <w:spacing w:after="0"/>
        <w:contextualSpacing/>
        <w:jc w:val="both"/>
        <w:rPr>
          <w:rFonts w:ascii="Times New Roman" w:hAnsi="Times New Roman"/>
          <w:sz w:val="28"/>
          <w:szCs w:val="28"/>
        </w:rPr>
      </w:pPr>
      <w:r w:rsidRPr="004B34FF">
        <w:rPr>
          <w:rFonts w:ascii="Times New Roman" w:hAnsi="Times New Roman"/>
          <w:sz w:val="28"/>
          <w:szCs w:val="28"/>
        </w:rPr>
        <w:t>сприяння виконанню законодавства України щодо обов'язковості повної загальної середньої освіти;</w:t>
      </w:r>
    </w:p>
    <w:p w:rsidR="00026117" w:rsidRDefault="00026117" w:rsidP="00F50E62">
      <w:pPr>
        <w:numPr>
          <w:ilvl w:val="0"/>
          <w:numId w:val="24"/>
        </w:numPr>
        <w:spacing w:after="0"/>
        <w:contextualSpacing/>
        <w:jc w:val="both"/>
        <w:rPr>
          <w:rFonts w:ascii="Times New Roman" w:hAnsi="Times New Roman"/>
          <w:sz w:val="28"/>
          <w:szCs w:val="28"/>
        </w:rPr>
      </w:pPr>
      <w:r w:rsidRPr="004B34FF">
        <w:rPr>
          <w:rFonts w:ascii="Times New Roman" w:hAnsi="Times New Roman"/>
          <w:sz w:val="28"/>
          <w:szCs w:val="28"/>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w:t>
      </w:r>
      <w:r>
        <w:rPr>
          <w:rFonts w:ascii="Times New Roman" w:hAnsi="Times New Roman"/>
          <w:sz w:val="28"/>
          <w:szCs w:val="28"/>
        </w:rPr>
        <w:t>в</w:t>
      </w:r>
      <w:r w:rsidRPr="004B34FF">
        <w:rPr>
          <w:rFonts w:ascii="Times New Roman" w:hAnsi="Times New Roman"/>
          <w:sz w:val="28"/>
          <w:szCs w:val="28"/>
        </w:rPr>
        <w:t xml:space="preserve"> у</w:t>
      </w:r>
      <w:r w:rsidR="002512FD">
        <w:rPr>
          <w:rFonts w:ascii="Times New Roman" w:hAnsi="Times New Roman"/>
          <w:sz w:val="28"/>
          <w:szCs w:val="28"/>
        </w:rPr>
        <w:t xml:space="preserve"> </w:t>
      </w:r>
      <w:r w:rsidRPr="004B34FF">
        <w:rPr>
          <w:rFonts w:ascii="Times New Roman" w:hAnsi="Times New Roman"/>
          <w:sz w:val="28"/>
          <w:szCs w:val="28"/>
        </w:rPr>
        <w:t>закладі</w:t>
      </w:r>
      <w:r w:rsidR="002512FD">
        <w:rPr>
          <w:rFonts w:ascii="Times New Roman" w:hAnsi="Times New Roman"/>
          <w:sz w:val="28"/>
          <w:szCs w:val="28"/>
          <w:lang w:val="uk-UA"/>
        </w:rPr>
        <w:t xml:space="preserve"> освіти</w:t>
      </w:r>
      <w:r w:rsidRPr="004B34FF">
        <w:rPr>
          <w:rFonts w:ascii="Times New Roman" w:hAnsi="Times New Roman"/>
          <w:sz w:val="28"/>
          <w:szCs w:val="28"/>
        </w:rPr>
        <w:t>;</w:t>
      </w:r>
    </w:p>
    <w:p w:rsidR="00026117" w:rsidRDefault="00026117" w:rsidP="00F50E62">
      <w:pPr>
        <w:numPr>
          <w:ilvl w:val="0"/>
          <w:numId w:val="24"/>
        </w:numPr>
        <w:spacing w:after="0"/>
        <w:contextualSpacing/>
        <w:jc w:val="both"/>
        <w:rPr>
          <w:rFonts w:ascii="Times New Roman" w:hAnsi="Times New Roman"/>
          <w:sz w:val="28"/>
          <w:szCs w:val="28"/>
        </w:rPr>
      </w:pPr>
      <w:r w:rsidRPr="004B34FF">
        <w:rPr>
          <w:rFonts w:ascii="Times New Roman" w:hAnsi="Times New Roman"/>
          <w:sz w:val="28"/>
          <w:szCs w:val="28"/>
        </w:rPr>
        <w:t>зміцнення навчально-виробничої, наукової, матеріально-технічної, культурно-спортивної, корекційно-відновної, та лікувально-озд</w:t>
      </w:r>
      <w:r w:rsidR="002512FD">
        <w:rPr>
          <w:rFonts w:ascii="Times New Roman" w:hAnsi="Times New Roman"/>
          <w:sz w:val="28"/>
          <w:szCs w:val="28"/>
        </w:rPr>
        <w:t>оровчої бази</w:t>
      </w:r>
      <w:r w:rsidR="002512FD" w:rsidRPr="002512FD">
        <w:rPr>
          <w:rFonts w:ascii="Times New Roman" w:hAnsi="Times New Roman"/>
          <w:sz w:val="28"/>
          <w:szCs w:val="28"/>
        </w:rPr>
        <w:t xml:space="preserve"> </w:t>
      </w:r>
      <w:r w:rsidR="00340ECF">
        <w:rPr>
          <w:rFonts w:ascii="Times New Roman" w:hAnsi="Times New Roman"/>
          <w:sz w:val="28"/>
          <w:szCs w:val="28"/>
        </w:rPr>
        <w:t>гімназії</w:t>
      </w:r>
      <w:r w:rsidRPr="004B34FF">
        <w:rPr>
          <w:rFonts w:ascii="Times New Roman" w:hAnsi="Times New Roman"/>
          <w:sz w:val="28"/>
          <w:szCs w:val="28"/>
        </w:rPr>
        <w:t>;</w:t>
      </w:r>
    </w:p>
    <w:p w:rsidR="00026117" w:rsidRDefault="00026117" w:rsidP="00F50E62">
      <w:pPr>
        <w:numPr>
          <w:ilvl w:val="0"/>
          <w:numId w:val="24"/>
        </w:numPr>
        <w:spacing w:after="0"/>
        <w:contextualSpacing/>
        <w:jc w:val="both"/>
        <w:rPr>
          <w:rFonts w:ascii="Times New Roman" w:hAnsi="Times New Roman"/>
          <w:sz w:val="28"/>
          <w:szCs w:val="28"/>
        </w:rPr>
      </w:pPr>
      <w:r w:rsidRPr="004B34FF">
        <w:rPr>
          <w:rFonts w:ascii="Times New Roman" w:hAnsi="Times New Roman"/>
          <w:sz w:val="28"/>
          <w:szCs w:val="28"/>
        </w:rPr>
        <w:t>організація змістовного дозвілля та оздоровлення учнів, педагогічних працівників;</w:t>
      </w:r>
    </w:p>
    <w:p w:rsidR="00026117" w:rsidRDefault="00026117" w:rsidP="00F50E62">
      <w:pPr>
        <w:numPr>
          <w:ilvl w:val="0"/>
          <w:numId w:val="24"/>
        </w:numPr>
        <w:spacing w:after="0"/>
        <w:contextualSpacing/>
        <w:jc w:val="both"/>
        <w:rPr>
          <w:rFonts w:ascii="Times New Roman" w:hAnsi="Times New Roman"/>
          <w:sz w:val="28"/>
          <w:szCs w:val="28"/>
        </w:rPr>
      </w:pPr>
      <w:r w:rsidRPr="004B34FF">
        <w:rPr>
          <w:rFonts w:ascii="Times New Roman" w:hAnsi="Times New Roman"/>
          <w:sz w:val="28"/>
          <w:szCs w:val="28"/>
        </w:rPr>
        <w:t>вироблення рекомендацій щодо раціонального використання фонду загальнообов'язкового навчання;</w:t>
      </w:r>
    </w:p>
    <w:p w:rsidR="00026117" w:rsidRDefault="00026117" w:rsidP="00F50E62">
      <w:pPr>
        <w:numPr>
          <w:ilvl w:val="0"/>
          <w:numId w:val="24"/>
        </w:numPr>
        <w:spacing w:after="0"/>
        <w:contextualSpacing/>
        <w:jc w:val="both"/>
        <w:rPr>
          <w:rFonts w:ascii="Times New Roman" w:hAnsi="Times New Roman"/>
          <w:sz w:val="28"/>
          <w:szCs w:val="28"/>
        </w:rPr>
      </w:pPr>
      <w:r w:rsidRPr="004B34FF">
        <w:rPr>
          <w:rFonts w:ascii="Times New Roman" w:hAnsi="Times New Roman"/>
          <w:sz w:val="28"/>
          <w:szCs w:val="28"/>
        </w:rPr>
        <w:t>запобігання дитячій бездоглядності;</w:t>
      </w:r>
    </w:p>
    <w:p w:rsidR="00026117" w:rsidRDefault="00026117" w:rsidP="00F50E62">
      <w:pPr>
        <w:numPr>
          <w:ilvl w:val="0"/>
          <w:numId w:val="24"/>
        </w:numPr>
        <w:spacing w:after="0"/>
        <w:contextualSpacing/>
        <w:jc w:val="both"/>
        <w:rPr>
          <w:rFonts w:ascii="Times New Roman" w:hAnsi="Times New Roman"/>
          <w:sz w:val="28"/>
          <w:szCs w:val="28"/>
        </w:rPr>
      </w:pPr>
      <w:r w:rsidRPr="004B34FF">
        <w:rPr>
          <w:rFonts w:ascii="Times New Roman" w:hAnsi="Times New Roman"/>
          <w:sz w:val="28"/>
          <w:szCs w:val="28"/>
        </w:rPr>
        <w:t>сприяння працевлаштуванню</w:t>
      </w:r>
      <w:r w:rsidR="002512FD">
        <w:rPr>
          <w:rFonts w:ascii="Times New Roman" w:hAnsi="Times New Roman"/>
          <w:sz w:val="28"/>
          <w:szCs w:val="28"/>
        </w:rPr>
        <w:t xml:space="preserve"> випускників</w:t>
      </w:r>
      <w:r w:rsidR="002512FD" w:rsidRPr="002512FD">
        <w:rPr>
          <w:rFonts w:ascii="Times New Roman" w:hAnsi="Times New Roman"/>
          <w:sz w:val="28"/>
          <w:szCs w:val="28"/>
        </w:rPr>
        <w:t xml:space="preserve"> </w:t>
      </w:r>
      <w:r w:rsidR="002512FD" w:rsidRPr="004B34FF">
        <w:rPr>
          <w:rFonts w:ascii="Times New Roman" w:hAnsi="Times New Roman"/>
          <w:sz w:val="28"/>
          <w:szCs w:val="28"/>
        </w:rPr>
        <w:t>закладу</w:t>
      </w:r>
      <w:r w:rsidR="002512FD">
        <w:rPr>
          <w:rFonts w:ascii="Times New Roman" w:hAnsi="Times New Roman"/>
          <w:sz w:val="28"/>
          <w:szCs w:val="28"/>
          <w:lang w:val="uk-UA"/>
        </w:rPr>
        <w:t xml:space="preserve"> освіти</w:t>
      </w:r>
      <w:r w:rsidRPr="004B34FF">
        <w:rPr>
          <w:rFonts w:ascii="Times New Roman" w:hAnsi="Times New Roman"/>
          <w:sz w:val="28"/>
          <w:szCs w:val="28"/>
        </w:rPr>
        <w:t>;</w:t>
      </w:r>
    </w:p>
    <w:p w:rsidR="00026117" w:rsidRDefault="00026117" w:rsidP="00F50E62">
      <w:pPr>
        <w:numPr>
          <w:ilvl w:val="0"/>
          <w:numId w:val="24"/>
        </w:numPr>
        <w:spacing w:after="0"/>
        <w:contextualSpacing/>
        <w:jc w:val="both"/>
        <w:rPr>
          <w:rFonts w:ascii="Times New Roman" w:hAnsi="Times New Roman"/>
          <w:sz w:val="28"/>
          <w:szCs w:val="28"/>
        </w:rPr>
      </w:pPr>
      <w:r w:rsidRPr="004B34FF">
        <w:rPr>
          <w:rFonts w:ascii="Times New Roman" w:hAnsi="Times New Roman"/>
          <w:sz w:val="28"/>
          <w:szCs w:val="28"/>
        </w:rPr>
        <w:t>стимулювання творчої праці пед</w:t>
      </w:r>
      <w:r>
        <w:rPr>
          <w:rFonts w:ascii="Times New Roman" w:hAnsi="Times New Roman"/>
          <w:sz w:val="28"/>
          <w:szCs w:val="28"/>
        </w:rPr>
        <w:t>агогічних працівників та учнів</w:t>
      </w:r>
      <w:r w:rsidRPr="004B34FF">
        <w:rPr>
          <w:rFonts w:ascii="Times New Roman" w:hAnsi="Times New Roman"/>
          <w:sz w:val="28"/>
          <w:szCs w:val="28"/>
        </w:rPr>
        <w:t>;</w:t>
      </w:r>
    </w:p>
    <w:p w:rsidR="00026117" w:rsidRPr="0023642B" w:rsidRDefault="00026117" w:rsidP="00F50E62">
      <w:pPr>
        <w:numPr>
          <w:ilvl w:val="0"/>
          <w:numId w:val="24"/>
        </w:numPr>
        <w:spacing w:after="0"/>
        <w:contextualSpacing/>
        <w:jc w:val="both"/>
        <w:rPr>
          <w:rFonts w:ascii="Times New Roman" w:hAnsi="Times New Roman"/>
          <w:sz w:val="28"/>
          <w:szCs w:val="28"/>
          <w:lang w:val="uk-UA"/>
        </w:rPr>
      </w:pPr>
      <w:r w:rsidRPr="004B34FF">
        <w:rPr>
          <w:rFonts w:ascii="Times New Roman" w:hAnsi="Times New Roman"/>
          <w:sz w:val="28"/>
          <w:szCs w:val="28"/>
        </w:rPr>
        <w:t>всебічне зміцне</w:t>
      </w:r>
      <w:r>
        <w:rPr>
          <w:rFonts w:ascii="Times New Roman" w:hAnsi="Times New Roman"/>
          <w:sz w:val="28"/>
          <w:szCs w:val="28"/>
        </w:rPr>
        <w:t xml:space="preserve">ння зв'язків </w:t>
      </w:r>
      <w:r w:rsidR="002512FD">
        <w:rPr>
          <w:rFonts w:ascii="Times New Roman" w:hAnsi="Times New Roman"/>
          <w:sz w:val="28"/>
          <w:szCs w:val="28"/>
        </w:rPr>
        <w:t xml:space="preserve">між родинами учнів та </w:t>
      </w:r>
      <w:r w:rsidR="00340ECF">
        <w:rPr>
          <w:rFonts w:ascii="Times New Roman" w:hAnsi="Times New Roman"/>
          <w:sz w:val="28"/>
          <w:szCs w:val="28"/>
        </w:rPr>
        <w:t xml:space="preserve"> гімназією</w:t>
      </w:r>
      <w:r>
        <w:rPr>
          <w:rFonts w:ascii="Times New Roman" w:hAnsi="Times New Roman"/>
          <w:sz w:val="28"/>
          <w:szCs w:val="28"/>
          <w:lang w:val="uk-UA"/>
        </w:rPr>
        <w:t>.</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6</w:t>
      </w:r>
      <w:r w:rsidRPr="004B34FF">
        <w:rPr>
          <w:rFonts w:ascii="Times New Roman" w:hAnsi="Times New Roman"/>
          <w:sz w:val="28"/>
          <w:szCs w:val="28"/>
        </w:rPr>
        <w:t xml:space="preserve">.2. Піклувальна рада формується у складі </w:t>
      </w:r>
      <w:r w:rsidRPr="004B34FF">
        <w:rPr>
          <w:rFonts w:ascii="Times New Roman" w:hAnsi="Times New Roman"/>
          <w:sz w:val="28"/>
          <w:szCs w:val="28"/>
          <w:lang w:val="uk-UA"/>
        </w:rPr>
        <w:t xml:space="preserve">7 </w:t>
      </w:r>
      <w:r w:rsidRPr="004B34FF">
        <w:rPr>
          <w:rFonts w:ascii="Times New Roman" w:hAnsi="Times New Roman"/>
          <w:sz w:val="28"/>
          <w:szCs w:val="28"/>
        </w:rPr>
        <w:t>осіб з представників місцевих органів виконавчої влади, підприємств, установ, організацій, навчальних закладів, окремих громадян, у тому числі іноземних.</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Члени піклувальної ради обираються</w:t>
      </w:r>
      <w:r w:rsidR="002512FD">
        <w:rPr>
          <w:rFonts w:ascii="Times New Roman" w:hAnsi="Times New Roman"/>
          <w:sz w:val="28"/>
          <w:szCs w:val="28"/>
        </w:rPr>
        <w:t xml:space="preserve"> на загальних зборах</w:t>
      </w:r>
      <w:r w:rsidR="00340ECF">
        <w:rPr>
          <w:rFonts w:ascii="Times New Roman" w:hAnsi="Times New Roman"/>
          <w:sz w:val="28"/>
          <w:szCs w:val="28"/>
        </w:rPr>
        <w:t xml:space="preserve"> гімназії</w:t>
      </w:r>
      <w:r w:rsidRPr="004B34FF">
        <w:rPr>
          <w:rFonts w:ascii="Times New Roman" w:hAnsi="Times New Roman"/>
          <w:sz w:val="28"/>
          <w:szCs w:val="28"/>
        </w:rPr>
        <w:t xml:space="preserve"> шляхом голосування простою більшістю голосів.</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Члени піклувальної ради працюють на громадських засадах.</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lastRenderedPageBreak/>
        <w:t xml:space="preserve">Не допускається втручання членів піклувальної ради в </w:t>
      </w:r>
      <w:r w:rsidRPr="004B34FF">
        <w:rPr>
          <w:rFonts w:ascii="Times New Roman" w:hAnsi="Times New Roman"/>
          <w:sz w:val="28"/>
          <w:szCs w:val="28"/>
          <w:lang w:val="uk-UA"/>
        </w:rPr>
        <w:t xml:space="preserve">освітній </w:t>
      </w:r>
      <w:r w:rsidRPr="004B34FF">
        <w:rPr>
          <w:rFonts w:ascii="Times New Roman" w:hAnsi="Times New Roman"/>
          <w:sz w:val="28"/>
          <w:szCs w:val="28"/>
        </w:rPr>
        <w:t>процес (відвідування уроків тощо) без згоди керівника</w:t>
      </w:r>
      <w:r w:rsidR="002512FD">
        <w:rPr>
          <w:rFonts w:ascii="Times New Roman" w:hAnsi="Times New Roman"/>
          <w:sz w:val="28"/>
          <w:szCs w:val="28"/>
        </w:rPr>
        <w:t xml:space="preserve"> </w:t>
      </w:r>
      <w:r w:rsidR="00340ECF">
        <w:rPr>
          <w:rFonts w:ascii="Times New Roman" w:hAnsi="Times New Roman"/>
          <w:sz w:val="28"/>
          <w:szCs w:val="28"/>
        </w:rPr>
        <w:t>гімназії</w:t>
      </w:r>
      <w:r w:rsidRPr="004B34FF">
        <w:rPr>
          <w:rFonts w:ascii="Times New Roman" w:hAnsi="Times New Roman"/>
          <w:sz w:val="28"/>
          <w:szCs w:val="28"/>
        </w:rPr>
        <w:t>.</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У випадках, коли хтось із членів піклувальної ради вибуває, на загальних зборах  на його місце обирається інша особа.</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6</w:t>
      </w:r>
      <w:r w:rsidRPr="004B34FF">
        <w:rPr>
          <w:rFonts w:ascii="Times New Roman" w:hAnsi="Times New Roman"/>
          <w:sz w:val="28"/>
          <w:szCs w:val="28"/>
        </w:rPr>
        <w:t>.3. Піклувальна рада діє на засадах:</w:t>
      </w:r>
    </w:p>
    <w:p w:rsidR="00026117" w:rsidRDefault="00026117" w:rsidP="00F50E62">
      <w:pPr>
        <w:numPr>
          <w:ilvl w:val="0"/>
          <w:numId w:val="25"/>
        </w:numPr>
        <w:spacing w:after="0"/>
        <w:contextualSpacing/>
        <w:jc w:val="both"/>
        <w:rPr>
          <w:rFonts w:ascii="Times New Roman" w:hAnsi="Times New Roman"/>
          <w:sz w:val="28"/>
          <w:szCs w:val="28"/>
        </w:rPr>
      </w:pPr>
      <w:r w:rsidRPr="004B34FF">
        <w:rPr>
          <w:rFonts w:ascii="Times New Roman" w:hAnsi="Times New Roman"/>
          <w:sz w:val="28"/>
          <w:szCs w:val="28"/>
        </w:rPr>
        <w:t>пріоритету прав людини, гармонійного поєднання інтересів особи, суспільства, держави;</w:t>
      </w:r>
    </w:p>
    <w:p w:rsidR="00026117" w:rsidRDefault="00026117" w:rsidP="00F50E62">
      <w:pPr>
        <w:numPr>
          <w:ilvl w:val="0"/>
          <w:numId w:val="25"/>
        </w:numPr>
        <w:spacing w:after="0"/>
        <w:contextualSpacing/>
        <w:jc w:val="both"/>
        <w:rPr>
          <w:rFonts w:ascii="Times New Roman" w:hAnsi="Times New Roman"/>
          <w:sz w:val="28"/>
          <w:szCs w:val="28"/>
        </w:rPr>
      </w:pPr>
      <w:r w:rsidRPr="004B34FF">
        <w:rPr>
          <w:rFonts w:ascii="Times New Roman" w:hAnsi="Times New Roman"/>
          <w:sz w:val="28"/>
          <w:szCs w:val="28"/>
        </w:rPr>
        <w:t>дотримання вимог законодавства України;</w:t>
      </w:r>
    </w:p>
    <w:p w:rsidR="00026117" w:rsidRDefault="00026117" w:rsidP="00F50E62">
      <w:pPr>
        <w:numPr>
          <w:ilvl w:val="0"/>
          <w:numId w:val="25"/>
        </w:numPr>
        <w:spacing w:after="0"/>
        <w:contextualSpacing/>
        <w:jc w:val="both"/>
        <w:rPr>
          <w:rFonts w:ascii="Times New Roman" w:hAnsi="Times New Roman"/>
          <w:sz w:val="28"/>
          <w:szCs w:val="28"/>
        </w:rPr>
      </w:pPr>
      <w:r w:rsidRPr="004B34FF">
        <w:rPr>
          <w:rFonts w:ascii="Times New Roman" w:hAnsi="Times New Roman"/>
          <w:sz w:val="28"/>
          <w:szCs w:val="28"/>
        </w:rPr>
        <w:t>самоврядування;</w:t>
      </w:r>
    </w:p>
    <w:p w:rsidR="00026117" w:rsidRDefault="00026117" w:rsidP="00F50E62">
      <w:pPr>
        <w:numPr>
          <w:ilvl w:val="0"/>
          <w:numId w:val="25"/>
        </w:numPr>
        <w:spacing w:after="0"/>
        <w:contextualSpacing/>
        <w:jc w:val="both"/>
        <w:rPr>
          <w:rFonts w:ascii="Times New Roman" w:hAnsi="Times New Roman"/>
          <w:sz w:val="28"/>
          <w:szCs w:val="28"/>
        </w:rPr>
      </w:pPr>
      <w:r w:rsidRPr="004B34FF">
        <w:rPr>
          <w:rFonts w:ascii="Times New Roman" w:hAnsi="Times New Roman"/>
          <w:sz w:val="28"/>
          <w:szCs w:val="28"/>
        </w:rPr>
        <w:t>колегіальності ухвалення рішень;</w:t>
      </w:r>
    </w:p>
    <w:p w:rsidR="00026117" w:rsidRDefault="00026117" w:rsidP="00F50E62">
      <w:pPr>
        <w:numPr>
          <w:ilvl w:val="0"/>
          <w:numId w:val="25"/>
        </w:numPr>
        <w:spacing w:after="0"/>
        <w:contextualSpacing/>
        <w:jc w:val="both"/>
        <w:rPr>
          <w:rFonts w:ascii="Times New Roman" w:hAnsi="Times New Roman"/>
          <w:sz w:val="28"/>
          <w:szCs w:val="28"/>
        </w:rPr>
      </w:pPr>
      <w:r w:rsidRPr="004B34FF">
        <w:rPr>
          <w:rFonts w:ascii="Times New Roman" w:hAnsi="Times New Roman"/>
          <w:sz w:val="28"/>
          <w:szCs w:val="28"/>
        </w:rPr>
        <w:t>добровільності і рівноправності членства;</w:t>
      </w:r>
    </w:p>
    <w:p w:rsidR="00026117" w:rsidRDefault="00026117" w:rsidP="00F50E62">
      <w:pPr>
        <w:numPr>
          <w:ilvl w:val="0"/>
          <w:numId w:val="25"/>
        </w:numPr>
        <w:spacing w:after="0"/>
        <w:contextualSpacing/>
        <w:jc w:val="both"/>
        <w:rPr>
          <w:rFonts w:ascii="Times New Roman" w:hAnsi="Times New Roman"/>
          <w:sz w:val="28"/>
          <w:szCs w:val="28"/>
        </w:rPr>
      </w:pPr>
      <w:r w:rsidRPr="004B34FF">
        <w:rPr>
          <w:rFonts w:ascii="Times New Roman" w:hAnsi="Times New Roman"/>
          <w:sz w:val="28"/>
          <w:szCs w:val="28"/>
        </w:rPr>
        <w:t>гласності.</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Робота піклувальної ради планується довільно. Кількість засідань визначається їх доцільністю, але, як правило, не менш ніж чотири рази на рік.</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Позачергові засідання можуть проводитись також на вимогу третини і більше її членів.</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Засідання піклувальної ради є правомочним, якщо на ньому присутні не менше двох третин її членів.</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Рішення піклувальної ради приймається простою більшістю голосів.</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Піклувальна рада інформує про свою діяльність у доступній формі на зборах, у засобах масової інформації, через спеціальні стенди тощо.</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Рішення піклувальної ради в 7-денний термін доводяться до відома колективу</w:t>
      </w:r>
      <w:r w:rsidR="00D74ED7">
        <w:rPr>
          <w:rFonts w:ascii="Times New Roman" w:hAnsi="Times New Roman"/>
          <w:sz w:val="28"/>
          <w:szCs w:val="28"/>
        </w:rPr>
        <w:t xml:space="preserve"> </w:t>
      </w:r>
      <w:r w:rsidRPr="004B34FF">
        <w:rPr>
          <w:rFonts w:ascii="Times New Roman" w:hAnsi="Times New Roman"/>
          <w:sz w:val="28"/>
          <w:szCs w:val="28"/>
        </w:rPr>
        <w:t>закладу</w:t>
      </w:r>
      <w:r w:rsidR="00D74ED7">
        <w:rPr>
          <w:rFonts w:ascii="Times New Roman" w:hAnsi="Times New Roman"/>
          <w:sz w:val="28"/>
          <w:szCs w:val="28"/>
          <w:lang w:val="uk-UA"/>
        </w:rPr>
        <w:t xml:space="preserve"> освіти</w:t>
      </w:r>
      <w:r w:rsidRPr="004B34FF">
        <w:rPr>
          <w:rFonts w:ascii="Times New Roman" w:hAnsi="Times New Roman"/>
          <w:sz w:val="28"/>
          <w:szCs w:val="28"/>
        </w:rPr>
        <w:t>, батьків, громадськості. Їх виконання організовується членами піклувальної ради.</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6</w:t>
      </w:r>
      <w:r w:rsidRPr="004B34FF">
        <w:rPr>
          <w:rFonts w:ascii="Times New Roman" w:hAnsi="Times New Roman"/>
          <w:sz w:val="28"/>
          <w:szCs w:val="28"/>
        </w:rPr>
        <w:t>.4. Очолює піклувальну раду голова, який обирається шляхом голосування на її засіданні з числа членів піклувальної ради.</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З числа членів піклувальної ради також обираються заступник та секретар.</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Голова піклувальної ради:</w:t>
      </w:r>
    </w:p>
    <w:p w:rsidR="00026117" w:rsidRDefault="00026117" w:rsidP="00F50E62">
      <w:pPr>
        <w:numPr>
          <w:ilvl w:val="0"/>
          <w:numId w:val="26"/>
        </w:numPr>
        <w:spacing w:after="0"/>
        <w:contextualSpacing/>
        <w:rPr>
          <w:rFonts w:ascii="Times New Roman" w:hAnsi="Times New Roman"/>
          <w:sz w:val="28"/>
          <w:szCs w:val="28"/>
        </w:rPr>
      </w:pPr>
      <w:r w:rsidRPr="004B34FF">
        <w:rPr>
          <w:rFonts w:ascii="Times New Roman" w:hAnsi="Times New Roman"/>
          <w:sz w:val="28"/>
          <w:szCs w:val="28"/>
        </w:rPr>
        <w:t>скликає і координує роботу піклувальної ради;</w:t>
      </w:r>
    </w:p>
    <w:p w:rsidR="00026117" w:rsidRDefault="00026117" w:rsidP="00F50E62">
      <w:pPr>
        <w:numPr>
          <w:ilvl w:val="0"/>
          <w:numId w:val="26"/>
        </w:numPr>
        <w:spacing w:after="0"/>
        <w:contextualSpacing/>
        <w:jc w:val="both"/>
        <w:rPr>
          <w:rFonts w:ascii="Times New Roman" w:hAnsi="Times New Roman"/>
          <w:sz w:val="28"/>
          <w:szCs w:val="28"/>
        </w:rPr>
      </w:pPr>
      <w:r w:rsidRPr="004B34FF">
        <w:rPr>
          <w:rFonts w:ascii="Times New Roman" w:hAnsi="Times New Roman"/>
          <w:sz w:val="28"/>
          <w:szCs w:val="28"/>
        </w:rPr>
        <w:t>готує і проводить засідання, затверджує рішення піклувальної ради;</w:t>
      </w:r>
    </w:p>
    <w:p w:rsidR="00026117" w:rsidRDefault="00026117" w:rsidP="00F50E62">
      <w:pPr>
        <w:numPr>
          <w:ilvl w:val="0"/>
          <w:numId w:val="26"/>
        </w:numPr>
        <w:spacing w:after="0"/>
        <w:contextualSpacing/>
        <w:jc w:val="both"/>
        <w:rPr>
          <w:rFonts w:ascii="Times New Roman" w:hAnsi="Times New Roman"/>
          <w:sz w:val="28"/>
          <w:szCs w:val="28"/>
        </w:rPr>
      </w:pPr>
      <w:r w:rsidRPr="004B34FF">
        <w:rPr>
          <w:rFonts w:ascii="Times New Roman" w:hAnsi="Times New Roman"/>
          <w:sz w:val="28"/>
          <w:szCs w:val="28"/>
        </w:rPr>
        <w:t>визначає функції заступника, секретаря та інших членів;</w:t>
      </w:r>
    </w:p>
    <w:p w:rsidR="00026117" w:rsidRDefault="00026117" w:rsidP="00F50E62">
      <w:pPr>
        <w:numPr>
          <w:ilvl w:val="0"/>
          <w:numId w:val="26"/>
        </w:numPr>
        <w:spacing w:after="0"/>
        <w:contextualSpacing/>
        <w:jc w:val="both"/>
        <w:rPr>
          <w:rFonts w:ascii="Times New Roman" w:hAnsi="Times New Roman"/>
          <w:sz w:val="28"/>
          <w:szCs w:val="28"/>
        </w:rPr>
      </w:pPr>
      <w:r w:rsidRPr="004B34FF">
        <w:rPr>
          <w:rFonts w:ascii="Times New Roman" w:hAnsi="Times New Roman"/>
          <w:sz w:val="28"/>
          <w:szCs w:val="28"/>
        </w:rPr>
        <w:t>представляє піклувальну раду в установах, підприємствах та організаціях з питань, віднесених до її повноважень.</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Голова піклувальної ради має право делегувати свої повноваження членам піклувальної ради.</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6</w:t>
      </w:r>
      <w:r w:rsidRPr="004B34FF">
        <w:rPr>
          <w:rFonts w:ascii="Times New Roman" w:hAnsi="Times New Roman"/>
          <w:sz w:val="28"/>
          <w:szCs w:val="28"/>
        </w:rPr>
        <w:t>.5. Піклувальна рада має право:</w:t>
      </w:r>
    </w:p>
    <w:p w:rsidR="00026117" w:rsidRDefault="00026117" w:rsidP="00F50E62">
      <w:pPr>
        <w:numPr>
          <w:ilvl w:val="0"/>
          <w:numId w:val="27"/>
        </w:numPr>
        <w:spacing w:after="0"/>
        <w:contextualSpacing/>
        <w:jc w:val="both"/>
        <w:rPr>
          <w:rFonts w:ascii="Times New Roman" w:hAnsi="Times New Roman"/>
          <w:sz w:val="28"/>
          <w:szCs w:val="28"/>
        </w:rPr>
      </w:pPr>
      <w:r w:rsidRPr="004B34FF">
        <w:rPr>
          <w:rFonts w:ascii="Times New Roman" w:hAnsi="Times New Roman"/>
          <w:sz w:val="28"/>
          <w:szCs w:val="28"/>
        </w:rPr>
        <w:lastRenderedPageBreak/>
        <w:t>вносити на розгляд органів виконавчої влади, керівника</w:t>
      </w:r>
      <w:r w:rsidR="002512FD">
        <w:rPr>
          <w:rFonts w:ascii="Times New Roman" w:hAnsi="Times New Roman"/>
          <w:sz w:val="28"/>
          <w:szCs w:val="28"/>
        </w:rPr>
        <w:t xml:space="preserve"> </w:t>
      </w:r>
      <w:r w:rsidRPr="004B34FF">
        <w:rPr>
          <w:rFonts w:ascii="Times New Roman" w:hAnsi="Times New Roman"/>
          <w:sz w:val="28"/>
          <w:szCs w:val="28"/>
        </w:rPr>
        <w:t>закладу</w:t>
      </w:r>
      <w:r w:rsidR="002512FD">
        <w:rPr>
          <w:rFonts w:ascii="Times New Roman" w:hAnsi="Times New Roman"/>
          <w:sz w:val="28"/>
          <w:szCs w:val="28"/>
          <w:lang w:val="uk-UA"/>
        </w:rPr>
        <w:t xml:space="preserve"> загальної середньої освіти</w:t>
      </w:r>
      <w:r w:rsidRPr="004B34FF">
        <w:rPr>
          <w:rFonts w:ascii="Times New Roman" w:hAnsi="Times New Roman"/>
          <w:sz w:val="28"/>
          <w:szCs w:val="28"/>
        </w:rPr>
        <w:t>,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w:t>
      </w:r>
      <w:r w:rsidR="002512FD">
        <w:rPr>
          <w:rFonts w:ascii="Times New Roman" w:hAnsi="Times New Roman"/>
          <w:sz w:val="28"/>
          <w:szCs w:val="28"/>
        </w:rPr>
        <w:t xml:space="preserve">ьно-оздоровчої бази </w:t>
      </w:r>
      <w:r w:rsidRPr="004B34FF">
        <w:rPr>
          <w:rFonts w:ascii="Times New Roman" w:hAnsi="Times New Roman"/>
          <w:sz w:val="28"/>
          <w:szCs w:val="28"/>
        </w:rPr>
        <w:t>закладу</w:t>
      </w:r>
      <w:r w:rsidR="002512FD">
        <w:rPr>
          <w:rFonts w:ascii="Times New Roman" w:hAnsi="Times New Roman"/>
          <w:sz w:val="28"/>
          <w:szCs w:val="28"/>
          <w:lang w:val="uk-UA"/>
        </w:rPr>
        <w:t xml:space="preserve"> освіти</w:t>
      </w:r>
      <w:r w:rsidRPr="004B34FF">
        <w:rPr>
          <w:rFonts w:ascii="Times New Roman" w:hAnsi="Times New Roman"/>
          <w:sz w:val="28"/>
          <w:szCs w:val="28"/>
        </w:rPr>
        <w:t>;</w:t>
      </w:r>
    </w:p>
    <w:p w:rsidR="00026117" w:rsidRDefault="00026117" w:rsidP="00F50E62">
      <w:pPr>
        <w:numPr>
          <w:ilvl w:val="0"/>
          <w:numId w:val="27"/>
        </w:numPr>
        <w:spacing w:after="0"/>
        <w:contextualSpacing/>
        <w:jc w:val="both"/>
        <w:rPr>
          <w:rFonts w:ascii="Times New Roman" w:hAnsi="Times New Roman"/>
          <w:sz w:val="28"/>
          <w:szCs w:val="28"/>
        </w:rPr>
      </w:pPr>
      <w:r w:rsidRPr="004B34FF">
        <w:rPr>
          <w:rFonts w:ascii="Times New Roman" w:hAnsi="Times New Roman"/>
          <w:sz w:val="28"/>
          <w:szCs w:val="28"/>
        </w:rPr>
        <w:t xml:space="preserve">залучати додаткові джерела </w:t>
      </w:r>
      <w:r w:rsidR="002512FD">
        <w:rPr>
          <w:rFonts w:ascii="Times New Roman" w:hAnsi="Times New Roman"/>
          <w:sz w:val="28"/>
          <w:szCs w:val="28"/>
        </w:rPr>
        <w:t>фінансування</w:t>
      </w:r>
      <w:r w:rsidR="002512FD" w:rsidRPr="002512FD">
        <w:rPr>
          <w:rFonts w:ascii="Times New Roman" w:hAnsi="Times New Roman"/>
          <w:sz w:val="28"/>
          <w:szCs w:val="28"/>
        </w:rPr>
        <w:t xml:space="preserve"> </w:t>
      </w:r>
      <w:r w:rsidR="00340ECF">
        <w:rPr>
          <w:rFonts w:ascii="Times New Roman" w:hAnsi="Times New Roman"/>
          <w:sz w:val="28"/>
          <w:szCs w:val="28"/>
        </w:rPr>
        <w:t>гімназії</w:t>
      </w:r>
      <w:r w:rsidRPr="004B34FF">
        <w:rPr>
          <w:rFonts w:ascii="Times New Roman" w:hAnsi="Times New Roman"/>
          <w:sz w:val="28"/>
          <w:szCs w:val="28"/>
        </w:rPr>
        <w:t>;</w:t>
      </w:r>
    </w:p>
    <w:p w:rsidR="00026117" w:rsidRDefault="00026117" w:rsidP="00F50E62">
      <w:pPr>
        <w:numPr>
          <w:ilvl w:val="0"/>
          <w:numId w:val="27"/>
        </w:numPr>
        <w:spacing w:after="0"/>
        <w:contextualSpacing/>
        <w:jc w:val="both"/>
        <w:rPr>
          <w:rFonts w:ascii="Times New Roman" w:hAnsi="Times New Roman"/>
          <w:sz w:val="28"/>
          <w:szCs w:val="28"/>
        </w:rPr>
      </w:pPr>
      <w:r w:rsidRPr="004B34FF">
        <w:rPr>
          <w:rFonts w:ascii="Times New Roman" w:hAnsi="Times New Roman"/>
          <w:sz w:val="28"/>
          <w:szCs w:val="28"/>
        </w:rPr>
        <w:t>вживати заходи до зміцнення матеріально-технічної і навчально-методичної бази</w:t>
      </w:r>
      <w:r w:rsidR="002512FD" w:rsidRPr="002512FD">
        <w:rPr>
          <w:rFonts w:ascii="Times New Roman" w:hAnsi="Times New Roman"/>
          <w:sz w:val="28"/>
          <w:szCs w:val="28"/>
        </w:rPr>
        <w:t xml:space="preserve"> </w:t>
      </w:r>
      <w:r w:rsidR="002512FD" w:rsidRPr="004B34FF">
        <w:rPr>
          <w:rFonts w:ascii="Times New Roman" w:hAnsi="Times New Roman"/>
          <w:sz w:val="28"/>
          <w:szCs w:val="28"/>
        </w:rPr>
        <w:t>закладу</w:t>
      </w:r>
      <w:r w:rsidR="002512FD">
        <w:rPr>
          <w:rFonts w:ascii="Times New Roman" w:hAnsi="Times New Roman"/>
          <w:sz w:val="28"/>
          <w:szCs w:val="28"/>
          <w:lang w:val="uk-UA"/>
        </w:rPr>
        <w:t xml:space="preserve"> освіти</w:t>
      </w:r>
      <w:r w:rsidRPr="004B34FF">
        <w:rPr>
          <w:rFonts w:ascii="Times New Roman" w:hAnsi="Times New Roman"/>
          <w:sz w:val="28"/>
          <w:szCs w:val="28"/>
        </w:rPr>
        <w:t>;</w:t>
      </w:r>
    </w:p>
    <w:p w:rsidR="00026117" w:rsidRDefault="00026117" w:rsidP="00F50E62">
      <w:pPr>
        <w:numPr>
          <w:ilvl w:val="0"/>
          <w:numId w:val="27"/>
        </w:numPr>
        <w:spacing w:after="0"/>
        <w:contextualSpacing/>
        <w:jc w:val="both"/>
        <w:rPr>
          <w:rFonts w:ascii="Times New Roman" w:hAnsi="Times New Roman"/>
          <w:sz w:val="28"/>
          <w:szCs w:val="28"/>
        </w:rPr>
      </w:pPr>
      <w:r w:rsidRPr="004B34FF">
        <w:rPr>
          <w:rFonts w:ascii="Times New Roman" w:hAnsi="Times New Roman"/>
          <w:sz w:val="28"/>
          <w:szCs w:val="28"/>
        </w:rPr>
        <w:t>стимулювати творчої праці п</w:t>
      </w:r>
      <w:r>
        <w:rPr>
          <w:rFonts w:ascii="Times New Roman" w:hAnsi="Times New Roman"/>
          <w:sz w:val="28"/>
          <w:szCs w:val="28"/>
        </w:rPr>
        <w:t>едагогічних працівників, учнів</w:t>
      </w:r>
      <w:r w:rsidRPr="004B34FF">
        <w:rPr>
          <w:rFonts w:ascii="Times New Roman" w:hAnsi="Times New Roman"/>
          <w:sz w:val="28"/>
          <w:szCs w:val="28"/>
        </w:rPr>
        <w:t>;</w:t>
      </w:r>
    </w:p>
    <w:p w:rsidR="00026117" w:rsidRDefault="00026117" w:rsidP="00F50E62">
      <w:pPr>
        <w:numPr>
          <w:ilvl w:val="0"/>
          <w:numId w:val="27"/>
        </w:numPr>
        <w:spacing w:after="0"/>
        <w:contextualSpacing/>
        <w:jc w:val="both"/>
        <w:rPr>
          <w:rFonts w:ascii="Times New Roman" w:hAnsi="Times New Roman"/>
          <w:sz w:val="28"/>
          <w:szCs w:val="28"/>
        </w:rPr>
      </w:pPr>
      <w:r w:rsidRPr="004B34FF">
        <w:rPr>
          <w:rFonts w:ascii="Times New Roman" w:hAnsi="Times New Roman"/>
          <w:sz w:val="28"/>
          <w:szCs w:val="28"/>
        </w:rPr>
        <w:t>брати участь у розгляді звернень громадян з питань, що стосу</w:t>
      </w:r>
      <w:r w:rsidR="002512FD">
        <w:rPr>
          <w:rFonts w:ascii="Times New Roman" w:hAnsi="Times New Roman"/>
          <w:sz w:val="28"/>
          <w:szCs w:val="28"/>
        </w:rPr>
        <w:t>ються роботи</w:t>
      </w:r>
      <w:r w:rsidR="002512FD" w:rsidRPr="002512FD">
        <w:rPr>
          <w:rFonts w:ascii="Times New Roman" w:hAnsi="Times New Roman"/>
          <w:sz w:val="28"/>
          <w:szCs w:val="28"/>
        </w:rPr>
        <w:t xml:space="preserve"> </w:t>
      </w:r>
      <w:r w:rsidR="002512FD" w:rsidRPr="004B34FF">
        <w:rPr>
          <w:rFonts w:ascii="Times New Roman" w:hAnsi="Times New Roman"/>
          <w:sz w:val="28"/>
          <w:szCs w:val="28"/>
        </w:rPr>
        <w:t>закладу</w:t>
      </w:r>
      <w:r w:rsidR="002512FD">
        <w:rPr>
          <w:rFonts w:ascii="Times New Roman" w:hAnsi="Times New Roman"/>
          <w:sz w:val="28"/>
          <w:szCs w:val="28"/>
          <w:lang w:val="uk-UA"/>
        </w:rPr>
        <w:t xml:space="preserve"> освіти</w:t>
      </w:r>
      <w:r w:rsidRPr="004B34FF">
        <w:rPr>
          <w:rFonts w:ascii="Times New Roman" w:hAnsi="Times New Roman"/>
          <w:sz w:val="28"/>
          <w:szCs w:val="28"/>
        </w:rPr>
        <w:t>, з метою сприяння їх вирішенню у встановленому порядку;</w:t>
      </w:r>
    </w:p>
    <w:p w:rsidR="00026117" w:rsidRPr="00A232BD" w:rsidRDefault="00026117" w:rsidP="00F50E62">
      <w:pPr>
        <w:numPr>
          <w:ilvl w:val="0"/>
          <w:numId w:val="27"/>
        </w:numPr>
        <w:spacing w:after="0"/>
        <w:contextualSpacing/>
        <w:jc w:val="both"/>
        <w:rPr>
          <w:rFonts w:ascii="Times New Roman" w:hAnsi="Times New Roman"/>
          <w:sz w:val="28"/>
          <w:szCs w:val="28"/>
          <w:lang w:val="uk-UA"/>
        </w:rPr>
      </w:pPr>
      <w:r w:rsidRPr="004B34FF">
        <w:rPr>
          <w:rFonts w:ascii="Times New Roman" w:hAnsi="Times New Roman"/>
          <w:sz w:val="28"/>
          <w:szCs w:val="28"/>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w:t>
      </w:r>
      <w:r>
        <w:rPr>
          <w:rFonts w:ascii="Times New Roman" w:hAnsi="Times New Roman"/>
          <w:sz w:val="28"/>
          <w:szCs w:val="28"/>
        </w:rPr>
        <w:t>ники учнівського самоврядування</w:t>
      </w:r>
      <w:r>
        <w:rPr>
          <w:rFonts w:ascii="Times New Roman" w:hAnsi="Times New Roman"/>
          <w:sz w:val="28"/>
          <w:szCs w:val="28"/>
          <w:lang w:val="uk-UA"/>
        </w:rPr>
        <w:t>.</w:t>
      </w:r>
    </w:p>
    <w:p w:rsidR="00026117" w:rsidRPr="00D2454D" w:rsidRDefault="00026117" w:rsidP="00F50E62">
      <w:pPr>
        <w:spacing w:after="0"/>
        <w:contextualSpacing/>
        <w:jc w:val="both"/>
        <w:rPr>
          <w:rFonts w:ascii="Times New Roman" w:hAnsi="Times New Roman"/>
          <w:sz w:val="28"/>
          <w:szCs w:val="28"/>
          <w:lang w:val="uk-UA"/>
        </w:rPr>
      </w:pPr>
      <w:r w:rsidRPr="00D2454D">
        <w:rPr>
          <w:rFonts w:ascii="Times New Roman" w:hAnsi="Times New Roman"/>
          <w:sz w:val="28"/>
          <w:szCs w:val="28"/>
          <w:lang w:val="uk-UA"/>
        </w:rPr>
        <w:t>4.</w:t>
      </w:r>
      <w:r>
        <w:rPr>
          <w:rFonts w:ascii="Times New Roman" w:hAnsi="Times New Roman"/>
          <w:sz w:val="28"/>
          <w:szCs w:val="28"/>
          <w:lang w:val="uk-UA"/>
        </w:rPr>
        <w:t>7</w:t>
      </w:r>
      <w:r w:rsidR="002512FD">
        <w:rPr>
          <w:rFonts w:ascii="Times New Roman" w:hAnsi="Times New Roman"/>
          <w:sz w:val="28"/>
          <w:szCs w:val="28"/>
          <w:lang w:val="uk-UA"/>
        </w:rPr>
        <w:t xml:space="preserve">. Директор </w:t>
      </w:r>
      <w:r w:rsidR="00340ECF">
        <w:rPr>
          <w:rFonts w:ascii="Times New Roman" w:hAnsi="Times New Roman"/>
          <w:sz w:val="28"/>
          <w:szCs w:val="28"/>
          <w:lang w:val="uk-UA"/>
        </w:rPr>
        <w:t>гімназії</w:t>
      </w:r>
      <w:r w:rsidRPr="00D2454D">
        <w:rPr>
          <w:rFonts w:ascii="Times New Roman" w:hAnsi="Times New Roman"/>
          <w:sz w:val="28"/>
          <w:szCs w:val="28"/>
          <w:lang w:val="uk-UA"/>
        </w:rPr>
        <w:t>:</w:t>
      </w:r>
    </w:p>
    <w:p w:rsidR="00026117" w:rsidRPr="00D2454D" w:rsidRDefault="00026117" w:rsidP="00F50E62">
      <w:pPr>
        <w:numPr>
          <w:ilvl w:val="0"/>
          <w:numId w:val="28"/>
        </w:numPr>
        <w:spacing w:after="0"/>
        <w:contextualSpacing/>
        <w:jc w:val="both"/>
        <w:rPr>
          <w:rFonts w:ascii="Times New Roman" w:hAnsi="Times New Roman"/>
          <w:sz w:val="28"/>
          <w:szCs w:val="28"/>
          <w:lang w:val="uk-UA"/>
        </w:rPr>
      </w:pPr>
      <w:r w:rsidRPr="00D2454D">
        <w:rPr>
          <w:rFonts w:ascii="Times New Roman" w:hAnsi="Times New Roman"/>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 xml:space="preserve">організовує </w:t>
      </w:r>
      <w:r w:rsidRPr="004B34FF">
        <w:rPr>
          <w:rFonts w:ascii="Times New Roman" w:hAnsi="Times New Roman"/>
          <w:sz w:val="28"/>
          <w:szCs w:val="28"/>
          <w:lang w:val="uk-UA"/>
        </w:rPr>
        <w:t>освітній</w:t>
      </w:r>
      <w:r w:rsidRPr="004B34FF">
        <w:rPr>
          <w:rFonts w:ascii="Times New Roman" w:hAnsi="Times New Roman"/>
          <w:sz w:val="28"/>
          <w:szCs w:val="28"/>
        </w:rPr>
        <w:t xml:space="preserve"> процес;</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забезпечує контроль за виконанням навчальних планів і програм, рівнем досягнень учнів у навчанні;</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відповідає за якість і ефективність роботи педагогічного колективу;</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створює необхідні умови для участі учнів у позакласній та позашкільній роботі, проведення виховної роботи;</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забезпечує дотримання вимог охорони дитинства, санітарно-гігієнічних та протипожежних норм, техніки безпеки;</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забезпечує права учнів на захист їх від будь-яких форм фізичного або психічного насильства;</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призначає класних керівників, завідуючих навчальними кабінетами, майстернями, навчально-дослідними ділянками;</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контролює організацію харчування і медичного обслуговування учнів;</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здійснює контроль за проходженням працівниками у встановлені терміни обов'язкових медичних оглядів і несе за це відповідальність;</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lastRenderedPageBreak/>
        <w:t>розпоряджається в установленому порядку шкільним майном і коштами;</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видає у межах своєї компетенції накази та розпорядження і контролює їх виконання;</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за погодженням із профспілковим комітетом затверджує правила внутрішнього розпорядку, посадові о</w:t>
      </w:r>
      <w:r w:rsidR="002512FD">
        <w:rPr>
          <w:rFonts w:ascii="Times New Roman" w:hAnsi="Times New Roman"/>
          <w:sz w:val="28"/>
          <w:szCs w:val="28"/>
        </w:rPr>
        <w:t>бов'я</w:t>
      </w:r>
      <w:r w:rsidR="00340ECF">
        <w:rPr>
          <w:rFonts w:ascii="Times New Roman" w:hAnsi="Times New Roman"/>
          <w:sz w:val="28"/>
          <w:szCs w:val="28"/>
        </w:rPr>
        <w:t>зки гімназії</w:t>
      </w:r>
      <w:r w:rsidRPr="004B34FF">
        <w:rPr>
          <w:rFonts w:ascii="Times New Roman" w:hAnsi="Times New Roman"/>
          <w:sz w:val="28"/>
          <w:szCs w:val="28"/>
        </w:rPr>
        <w:t>;</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026117" w:rsidRDefault="00026117" w:rsidP="00F50E62">
      <w:pPr>
        <w:numPr>
          <w:ilvl w:val="0"/>
          <w:numId w:val="28"/>
        </w:numPr>
        <w:spacing w:after="0"/>
        <w:contextualSpacing/>
        <w:jc w:val="both"/>
        <w:rPr>
          <w:rFonts w:ascii="Times New Roman" w:hAnsi="Times New Roman"/>
          <w:sz w:val="28"/>
          <w:szCs w:val="28"/>
        </w:rPr>
      </w:pPr>
      <w:r w:rsidRPr="004B34FF">
        <w:rPr>
          <w:rFonts w:ascii="Times New Roman" w:hAnsi="Times New Roman"/>
          <w:sz w:val="28"/>
          <w:szCs w:val="28"/>
        </w:rPr>
        <w:t>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rsidR="00026117" w:rsidRPr="008C5E40"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8</w:t>
      </w:r>
      <w:r w:rsidRPr="004B34FF">
        <w:rPr>
          <w:rFonts w:ascii="Times New Roman" w:hAnsi="Times New Roman"/>
          <w:sz w:val="28"/>
          <w:szCs w:val="28"/>
        </w:rPr>
        <w:t xml:space="preserve">. </w:t>
      </w:r>
      <w:r w:rsidRPr="008C5E40">
        <w:rPr>
          <w:rFonts w:ascii="Times New Roman" w:hAnsi="Times New Roman"/>
          <w:sz w:val="28"/>
          <w:szCs w:val="28"/>
        </w:rPr>
        <w:t xml:space="preserve">Розподіл педагогічного навантаження у </w:t>
      </w:r>
      <w:r w:rsidR="00340ECF">
        <w:rPr>
          <w:rFonts w:ascii="Times New Roman" w:hAnsi="Times New Roman"/>
          <w:sz w:val="28"/>
          <w:szCs w:val="28"/>
          <w:lang w:val="uk-UA"/>
        </w:rPr>
        <w:t>гімназії</w:t>
      </w:r>
      <w:r w:rsidRPr="008C5E40">
        <w:rPr>
          <w:rFonts w:ascii="Times New Roman" w:hAnsi="Times New Roman"/>
          <w:sz w:val="28"/>
          <w:szCs w:val="28"/>
        </w:rPr>
        <w:t xml:space="preserve"> затверджується його</w:t>
      </w:r>
      <w:r>
        <w:rPr>
          <w:rFonts w:ascii="Times New Roman" w:hAnsi="Times New Roman"/>
          <w:sz w:val="28"/>
          <w:szCs w:val="28"/>
          <w:lang w:val="uk-UA"/>
        </w:rPr>
        <w:t xml:space="preserve"> директором</w:t>
      </w:r>
      <w:r w:rsidRPr="008C5E40">
        <w:rPr>
          <w:rFonts w:ascii="Times New Roman" w:hAnsi="Times New Roman"/>
          <w:sz w:val="28"/>
          <w:szCs w:val="28"/>
        </w:rPr>
        <w:t>.</w:t>
      </w:r>
      <w:r>
        <w:rPr>
          <w:rFonts w:ascii="Times New Roman" w:hAnsi="Times New Roman"/>
          <w:sz w:val="28"/>
          <w:szCs w:val="28"/>
          <w:lang w:val="uk-UA"/>
        </w:rPr>
        <w:t xml:space="preserve"> У разі здійснення бухгалтерського обліку через </w:t>
      </w:r>
      <w:r w:rsidR="002512FD">
        <w:rPr>
          <w:rFonts w:ascii="Times New Roman" w:hAnsi="Times New Roman"/>
          <w:sz w:val="28"/>
          <w:szCs w:val="28"/>
          <w:lang w:val="uk-UA"/>
        </w:rPr>
        <w:t>відділ планування бухгалтерського обліку та звітності виконавчого комітету Степанківської сільської ради</w:t>
      </w:r>
      <w:r>
        <w:rPr>
          <w:rFonts w:ascii="Times New Roman" w:hAnsi="Times New Roman"/>
          <w:sz w:val="28"/>
          <w:szCs w:val="28"/>
          <w:lang w:val="uk-UA"/>
        </w:rPr>
        <w:t>, обсяг і р</w:t>
      </w:r>
      <w:r w:rsidRPr="008C5E40">
        <w:rPr>
          <w:rFonts w:ascii="Times New Roman" w:hAnsi="Times New Roman"/>
          <w:sz w:val="28"/>
          <w:szCs w:val="28"/>
          <w:lang w:val="uk-UA"/>
        </w:rPr>
        <w:t>озподіл педагогічного навантаження</w:t>
      </w:r>
      <w:r w:rsidR="00B4200A">
        <w:rPr>
          <w:rFonts w:ascii="Times New Roman" w:hAnsi="Times New Roman"/>
          <w:sz w:val="28"/>
          <w:szCs w:val="28"/>
          <w:lang w:val="uk-UA"/>
        </w:rPr>
        <w:t xml:space="preserve"> затверджується </w:t>
      </w:r>
      <w:r w:rsidR="002512FD">
        <w:rPr>
          <w:rFonts w:ascii="Times New Roman" w:hAnsi="Times New Roman"/>
          <w:sz w:val="28"/>
          <w:szCs w:val="28"/>
          <w:lang w:val="uk-UA"/>
        </w:rPr>
        <w:t xml:space="preserve"> головою</w:t>
      </w:r>
      <w:r w:rsidR="00385DEF" w:rsidRPr="00385DEF">
        <w:rPr>
          <w:rFonts w:ascii="Times New Roman" w:hAnsi="Times New Roman"/>
          <w:sz w:val="28"/>
          <w:szCs w:val="28"/>
          <w:lang w:val="uk-UA"/>
        </w:rPr>
        <w:t xml:space="preserve"> </w:t>
      </w:r>
      <w:r w:rsidR="00385DEF">
        <w:rPr>
          <w:rFonts w:ascii="Times New Roman" w:hAnsi="Times New Roman"/>
          <w:sz w:val="28"/>
          <w:szCs w:val="28"/>
          <w:lang w:val="uk-UA"/>
        </w:rPr>
        <w:t>Степанківської сільської ради</w:t>
      </w:r>
      <w:r w:rsidR="002512FD">
        <w:rPr>
          <w:rFonts w:ascii="Times New Roman" w:hAnsi="Times New Roman"/>
          <w:sz w:val="28"/>
          <w:szCs w:val="28"/>
          <w:lang w:val="uk-UA"/>
        </w:rPr>
        <w:t xml:space="preserve"> </w:t>
      </w:r>
      <w:r>
        <w:rPr>
          <w:rFonts w:ascii="Times New Roman" w:hAnsi="Times New Roman"/>
          <w:sz w:val="28"/>
          <w:szCs w:val="28"/>
          <w:lang w:val="uk-UA"/>
        </w:rPr>
        <w:t>.</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Обсяг педагогічного навант</w:t>
      </w:r>
      <w:r>
        <w:rPr>
          <w:rFonts w:ascii="Times New Roman" w:hAnsi="Times New Roman"/>
          <w:sz w:val="28"/>
          <w:szCs w:val="28"/>
        </w:rPr>
        <w:t>аження може бути менше тарифної</w:t>
      </w:r>
      <w:r>
        <w:rPr>
          <w:rFonts w:ascii="Times New Roman" w:hAnsi="Times New Roman"/>
          <w:sz w:val="28"/>
          <w:szCs w:val="28"/>
          <w:lang w:val="uk-UA"/>
        </w:rPr>
        <w:t xml:space="preserve"> </w:t>
      </w:r>
      <w:r w:rsidRPr="004B34FF">
        <w:rPr>
          <w:rFonts w:ascii="Times New Roman" w:hAnsi="Times New Roman"/>
          <w:sz w:val="28"/>
          <w:szCs w:val="28"/>
        </w:rPr>
        <w:t>ставки лише за письмовою згодою педагогічного працівника.</w:t>
      </w:r>
    </w:p>
    <w:p w:rsidR="00026117" w:rsidRDefault="00026117" w:rsidP="00F50E62">
      <w:pPr>
        <w:spacing w:after="0"/>
        <w:ind w:firstLine="709"/>
        <w:contextualSpacing/>
        <w:jc w:val="both"/>
        <w:rPr>
          <w:rFonts w:ascii="Times New Roman" w:hAnsi="Times New Roman"/>
          <w:sz w:val="28"/>
          <w:szCs w:val="28"/>
        </w:rPr>
      </w:pPr>
      <w:r w:rsidRPr="004B34FF">
        <w:rPr>
          <w:rFonts w:ascii="Times New Roman" w:hAnsi="Times New Roman"/>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9</w:t>
      </w:r>
      <w:r w:rsidR="00E62524">
        <w:rPr>
          <w:rFonts w:ascii="Times New Roman" w:hAnsi="Times New Roman"/>
          <w:sz w:val="28"/>
          <w:szCs w:val="28"/>
        </w:rPr>
        <w:t>. У</w:t>
      </w:r>
      <w:r w:rsidR="00340ECF">
        <w:rPr>
          <w:rFonts w:ascii="Times New Roman" w:hAnsi="Times New Roman"/>
          <w:sz w:val="28"/>
          <w:szCs w:val="28"/>
        </w:rPr>
        <w:t xml:space="preserve"> гімназії</w:t>
      </w:r>
      <w:r w:rsidRPr="004B34FF">
        <w:rPr>
          <w:rFonts w:ascii="Times New Roman" w:hAnsi="Times New Roman"/>
          <w:sz w:val="28"/>
          <w:szCs w:val="28"/>
        </w:rPr>
        <w:t xml:space="preserve"> створюється постійно діючий дорадчий колегіальний орган - педагогічна рада.</w:t>
      </w:r>
    </w:p>
    <w:p w:rsidR="00026117"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rPr>
        <w:t>Головою педагогічної рад</w:t>
      </w:r>
      <w:r w:rsidR="00E62524">
        <w:rPr>
          <w:rFonts w:ascii="Times New Roman" w:hAnsi="Times New Roman"/>
          <w:sz w:val="28"/>
          <w:szCs w:val="28"/>
        </w:rPr>
        <w:t>и є директор</w:t>
      </w:r>
      <w:r w:rsidR="00E62524" w:rsidRPr="00E62524">
        <w:rPr>
          <w:rFonts w:ascii="Times New Roman" w:hAnsi="Times New Roman"/>
          <w:sz w:val="28"/>
          <w:szCs w:val="28"/>
          <w:lang w:val="uk-UA"/>
        </w:rPr>
        <w:t xml:space="preserve"> </w:t>
      </w:r>
      <w:r w:rsidR="00E62524">
        <w:rPr>
          <w:rFonts w:ascii="Times New Roman" w:hAnsi="Times New Roman"/>
          <w:sz w:val="28"/>
          <w:szCs w:val="28"/>
          <w:lang w:val="uk-UA"/>
        </w:rPr>
        <w:t>закладу освіти</w:t>
      </w:r>
      <w:r w:rsidRPr="004B34FF">
        <w:rPr>
          <w:rFonts w:ascii="Times New Roman" w:hAnsi="Times New Roman"/>
          <w:sz w:val="28"/>
          <w:szCs w:val="28"/>
        </w:rPr>
        <w:t>.</w:t>
      </w:r>
    </w:p>
    <w:p w:rsidR="00026117" w:rsidRPr="006B5730" w:rsidRDefault="00026117" w:rsidP="00F50E62">
      <w:pPr>
        <w:spacing w:after="0"/>
        <w:contextualSpacing/>
        <w:jc w:val="both"/>
        <w:rPr>
          <w:color w:val="000000"/>
          <w:sz w:val="28"/>
          <w:szCs w:val="28"/>
        </w:rPr>
      </w:pPr>
      <w:r>
        <w:rPr>
          <w:rFonts w:ascii="Times New Roman" w:hAnsi="Times New Roman"/>
          <w:sz w:val="28"/>
          <w:szCs w:val="28"/>
        </w:rPr>
        <w:t>4.</w:t>
      </w:r>
      <w:r>
        <w:rPr>
          <w:rFonts w:ascii="Times New Roman" w:hAnsi="Times New Roman"/>
          <w:sz w:val="28"/>
          <w:szCs w:val="28"/>
          <w:lang w:val="uk-UA"/>
        </w:rPr>
        <w:t>10</w:t>
      </w:r>
      <w:r w:rsidRPr="006B5730">
        <w:rPr>
          <w:rFonts w:ascii="Times New Roman" w:hAnsi="Times New Roman"/>
          <w:sz w:val="28"/>
          <w:szCs w:val="28"/>
        </w:rPr>
        <w:t xml:space="preserve">. Педагогічна рада </w:t>
      </w:r>
      <w:r w:rsidR="00340ECF">
        <w:rPr>
          <w:rFonts w:ascii="Times New Roman" w:hAnsi="Times New Roman"/>
          <w:color w:val="000000"/>
          <w:sz w:val="28"/>
          <w:szCs w:val="28"/>
        </w:rPr>
        <w:t>гімназії</w:t>
      </w:r>
      <w:r w:rsidRPr="006B5730">
        <w:rPr>
          <w:rFonts w:ascii="Times New Roman" w:hAnsi="Times New Roman"/>
          <w:color w:val="000000"/>
          <w:sz w:val="28"/>
          <w:szCs w:val="28"/>
        </w:rPr>
        <w:t>:</w:t>
      </w:r>
    </w:p>
    <w:p w:rsidR="00026117" w:rsidRPr="006B5730" w:rsidRDefault="00026117"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48" w:name="n514"/>
      <w:bookmarkEnd w:id="48"/>
      <w:r w:rsidRPr="006B5730">
        <w:rPr>
          <w:color w:val="000000"/>
          <w:sz w:val="28"/>
          <w:szCs w:val="28"/>
        </w:rPr>
        <w:t>планує роботу закладу;</w:t>
      </w:r>
    </w:p>
    <w:p w:rsidR="00026117" w:rsidRPr="006B5730" w:rsidRDefault="00806B3A"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49" w:name="n515"/>
      <w:bookmarkEnd w:id="49"/>
      <w:r>
        <w:rPr>
          <w:color w:val="000000"/>
          <w:sz w:val="28"/>
          <w:szCs w:val="28"/>
        </w:rPr>
        <w:t xml:space="preserve">схвалює освітню </w:t>
      </w:r>
      <w:r w:rsidR="00026117" w:rsidRPr="006B5730">
        <w:rPr>
          <w:color w:val="000000"/>
          <w:sz w:val="28"/>
          <w:szCs w:val="28"/>
        </w:rPr>
        <w:t>програму закладу та оцінює результативність її  виконання;</w:t>
      </w:r>
    </w:p>
    <w:p w:rsidR="00026117" w:rsidRPr="006B5730" w:rsidRDefault="00026117"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50" w:name="n516"/>
      <w:bookmarkEnd w:id="50"/>
      <w:r w:rsidRPr="006B5730">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026117" w:rsidRPr="006B5730" w:rsidRDefault="00026117"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51" w:name="n517"/>
      <w:bookmarkEnd w:id="51"/>
      <w:r w:rsidRPr="006B5730">
        <w:rPr>
          <w:color w:val="000000"/>
          <w:sz w:val="28"/>
          <w:szCs w:val="28"/>
        </w:rPr>
        <w:t>розглядає питання щодо вдосконалення і методичного забезпечення освітнього процесу;</w:t>
      </w:r>
    </w:p>
    <w:p w:rsidR="00026117" w:rsidRPr="006B5730" w:rsidRDefault="00026117"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52" w:name="n518"/>
      <w:bookmarkEnd w:id="52"/>
      <w:r w:rsidRPr="006B5730">
        <w:rPr>
          <w:color w:val="000000"/>
          <w:sz w:val="28"/>
          <w:szCs w:val="28"/>
        </w:rPr>
        <w:t>приймає рішення щодо переведення учнів</w:t>
      </w:r>
      <w:r>
        <w:rPr>
          <w:color w:val="000000"/>
          <w:sz w:val="28"/>
          <w:szCs w:val="28"/>
          <w:lang w:val="uk-UA"/>
        </w:rPr>
        <w:t xml:space="preserve"> </w:t>
      </w:r>
      <w:r w:rsidRPr="006B5730">
        <w:rPr>
          <w:color w:val="000000"/>
          <w:sz w:val="28"/>
          <w:szCs w:val="28"/>
        </w:rPr>
        <w:t>до наступного класу і їх випуску, видачі документів про відповідний рівень освіти, нагородження за успіхи у навчанні;</w:t>
      </w:r>
    </w:p>
    <w:p w:rsidR="00026117" w:rsidRPr="006B5730" w:rsidRDefault="00026117"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53" w:name="n519"/>
      <w:bookmarkEnd w:id="53"/>
      <w:r w:rsidRPr="006B5730">
        <w:rPr>
          <w:color w:val="000000"/>
          <w:sz w:val="28"/>
          <w:szCs w:val="28"/>
        </w:rPr>
        <w:lastRenderedPageBreak/>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26117" w:rsidRPr="006B5730" w:rsidRDefault="00026117"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54" w:name="n520"/>
      <w:bookmarkEnd w:id="54"/>
      <w:r w:rsidRPr="006B5730">
        <w:rPr>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26117" w:rsidRPr="006B5730" w:rsidRDefault="00026117"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55" w:name="n521"/>
      <w:bookmarkEnd w:id="55"/>
      <w:r w:rsidRPr="006B5730">
        <w:rPr>
          <w:color w:val="000000"/>
          <w:sz w:val="28"/>
          <w:szCs w:val="28"/>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026117" w:rsidRPr="006B5730" w:rsidRDefault="00026117"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56" w:name="n522"/>
      <w:bookmarkEnd w:id="56"/>
      <w:r w:rsidRPr="006B5730">
        <w:rPr>
          <w:color w:val="000000"/>
          <w:sz w:val="28"/>
          <w:szCs w:val="28"/>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026117" w:rsidRPr="006B5730" w:rsidRDefault="00026117"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57" w:name="n523"/>
      <w:bookmarkEnd w:id="57"/>
      <w:r w:rsidRPr="006B5730">
        <w:rPr>
          <w:color w:val="000000"/>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026117" w:rsidRPr="006B5730" w:rsidRDefault="00026117"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58" w:name="n524"/>
      <w:bookmarkEnd w:id="58"/>
      <w:r w:rsidRPr="006B5730">
        <w:rPr>
          <w:color w:val="000000"/>
          <w:sz w:val="28"/>
          <w:szCs w:val="28"/>
        </w:rPr>
        <w:t>розглядає інші питання, віднесені</w:t>
      </w:r>
      <w:r w:rsidR="00340ECF">
        <w:rPr>
          <w:color w:val="000000"/>
          <w:sz w:val="28"/>
          <w:szCs w:val="28"/>
        </w:rPr>
        <w:t xml:space="preserve"> законом та/або статутом гімназії</w:t>
      </w:r>
      <w:r w:rsidRPr="006B5730">
        <w:rPr>
          <w:color w:val="000000"/>
          <w:sz w:val="28"/>
          <w:szCs w:val="28"/>
        </w:rPr>
        <w:t xml:space="preserve"> до її повноважень.</w:t>
      </w:r>
    </w:p>
    <w:p w:rsidR="00026117" w:rsidRPr="006B5730" w:rsidRDefault="00340ECF" w:rsidP="00F50E62">
      <w:pPr>
        <w:pStyle w:val="rvps2"/>
        <w:numPr>
          <w:ilvl w:val="0"/>
          <w:numId w:val="29"/>
        </w:numPr>
        <w:shd w:val="clear" w:color="auto" w:fill="FFFFFF"/>
        <w:spacing w:before="0" w:beforeAutospacing="0" w:after="0" w:afterAutospacing="0" w:line="276" w:lineRule="auto"/>
        <w:jc w:val="both"/>
        <w:rPr>
          <w:color w:val="000000"/>
          <w:sz w:val="28"/>
          <w:szCs w:val="28"/>
        </w:rPr>
      </w:pPr>
      <w:bookmarkStart w:id="59" w:name="n525"/>
      <w:bookmarkEnd w:id="59"/>
      <w:r>
        <w:rPr>
          <w:color w:val="000000"/>
          <w:sz w:val="28"/>
          <w:szCs w:val="28"/>
        </w:rPr>
        <w:t>Рішення педагогічної ради гімназії</w:t>
      </w:r>
      <w:r w:rsidR="00A56CCB">
        <w:rPr>
          <w:color w:val="000000"/>
          <w:sz w:val="28"/>
          <w:szCs w:val="28"/>
          <w:lang w:val="uk-UA"/>
        </w:rPr>
        <w:t xml:space="preserve"> </w:t>
      </w:r>
      <w:r w:rsidR="00026117" w:rsidRPr="006B5730">
        <w:rPr>
          <w:color w:val="000000"/>
          <w:sz w:val="28"/>
          <w:szCs w:val="28"/>
        </w:rPr>
        <w:t>вводяться в</w:t>
      </w:r>
      <w:r w:rsidR="00A56CCB">
        <w:rPr>
          <w:color w:val="000000"/>
          <w:sz w:val="28"/>
          <w:szCs w:val="28"/>
        </w:rPr>
        <w:t xml:space="preserve"> дію рішеннями керівника гімназії</w:t>
      </w:r>
      <w:r w:rsidR="00026117" w:rsidRPr="006B5730">
        <w:rPr>
          <w:color w:val="000000"/>
          <w:sz w:val="28"/>
          <w:szCs w:val="28"/>
        </w:rPr>
        <w:t>.</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lang w:val="uk-UA"/>
        </w:rPr>
        <w:t>1</w:t>
      </w:r>
      <w:r w:rsidRPr="004B34FF">
        <w:rPr>
          <w:rFonts w:ascii="Times New Roman" w:hAnsi="Times New Roman"/>
          <w:sz w:val="28"/>
          <w:szCs w:val="28"/>
        </w:rPr>
        <w:t>. Робота педагогічної ради планується в довільній формі в</w:t>
      </w:r>
      <w:r w:rsidR="00A56CCB">
        <w:rPr>
          <w:rFonts w:ascii="Times New Roman" w:hAnsi="Times New Roman"/>
          <w:sz w:val="28"/>
          <w:szCs w:val="28"/>
        </w:rPr>
        <w:t>ідповідно до потреб гімназії</w:t>
      </w:r>
      <w:r w:rsidR="00806B3A">
        <w:rPr>
          <w:rFonts w:ascii="Times New Roman" w:hAnsi="Times New Roman"/>
          <w:sz w:val="28"/>
          <w:szCs w:val="28"/>
          <w:lang w:val="uk-UA"/>
        </w:rPr>
        <w:t>.</w:t>
      </w:r>
      <w:r w:rsidRPr="004B34FF">
        <w:rPr>
          <w:rFonts w:ascii="Times New Roman" w:hAnsi="Times New Roman"/>
          <w:sz w:val="28"/>
          <w:szCs w:val="28"/>
        </w:rPr>
        <w:t xml:space="preserve"> Кількість засідань педагогічної ради визначається їх доцільністю, але не може бути менше чотирьох разів на рік.</w:t>
      </w:r>
    </w:p>
    <w:p w:rsidR="00026117" w:rsidRDefault="00026117" w:rsidP="00F50E62">
      <w:pPr>
        <w:spacing w:after="0"/>
        <w:contextualSpacing/>
        <w:jc w:val="both"/>
        <w:rPr>
          <w:rFonts w:ascii="Times New Roman" w:hAnsi="Times New Roman"/>
          <w:sz w:val="28"/>
          <w:szCs w:val="28"/>
        </w:rPr>
      </w:pPr>
      <w:r w:rsidRPr="004B34FF">
        <w:rPr>
          <w:rFonts w:ascii="Times New Roman" w:hAnsi="Times New Roman"/>
          <w:sz w:val="28"/>
          <w:szCs w:val="28"/>
        </w:rPr>
        <w:t xml:space="preserve">Члени педагогічної ради мають право виносити на її розгляд актуальні питання </w:t>
      </w:r>
      <w:r w:rsidRPr="004B34FF">
        <w:rPr>
          <w:rFonts w:ascii="Times New Roman" w:hAnsi="Times New Roman"/>
          <w:sz w:val="28"/>
          <w:szCs w:val="28"/>
          <w:lang w:val="uk-UA"/>
        </w:rPr>
        <w:t>освітнього</w:t>
      </w:r>
      <w:r w:rsidRPr="004B34FF">
        <w:rPr>
          <w:rFonts w:ascii="Times New Roman" w:hAnsi="Times New Roman"/>
          <w:sz w:val="28"/>
          <w:szCs w:val="28"/>
        </w:rPr>
        <w:t xml:space="preserve"> процесу.</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lang w:val="uk-UA"/>
        </w:rPr>
        <w:t>2</w:t>
      </w:r>
      <w:r w:rsidR="00E62524">
        <w:rPr>
          <w:rFonts w:ascii="Times New Roman" w:hAnsi="Times New Roman"/>
          <w:sz w:val="28"/>
          <w:szCs w:val="28"/>
        </w:rPr>
        <w:t>. У</w:t>
      </w:r>
      <w:r w:rsidR="00CF711D">
        <w:rPr>
          <w:rFonts w:ascii="Times New Roman" w:hAnsi="Times New Roman"/>
          <w:sz w:val="28"/>
          <w:szCs w:val="28"/>
        </w:rPr>
        <w:t xml:space="preserve"> гімназії</w:t>
      </w:r>
      <w:r w:rsidRPr="004B34FF">
        <w:rPr>
          <w:rFonts w:ascii="Times New Roman" w:hAnsi="Times New Roman"/>
          <w:sz w:val="28"/>
          <w:szCs w:val="28"/>
        </w:rPr>
        <w:t xml:space="preserve"> можуть створюватись учнівські та вчительські громадські організації, що діють відповідно до чинного законодавства України.</w:t>
      </w:r>
    </w:p>
    <w:p w:rsidR="00217062" w:rsidRDefault="00217062" w:rsidP="00F50E62">
      <w:pPr>
        <w:spacing w:after="0"/>
        <w:contextualSpacing/>
        <w:jc w:val="both"/>
        <w:rPr>
          <w:rFonts w:ascii="Times New Roman" w:hAnsi="Times New Roman"/>
          <w:sz w:val="28"/>
          <w:szCs w:val="28"/>
        </w:rPr>
      </w:pPr>
    </w:p>
    <w:p w:rsidR="00026117" w:rsidRPr="005D7493" w:rsidRDefault="00026117" w:rsidP="00F50E62">
      <w:pPr>
        <w:spacing w:after="0"/>
        <w:contextualSpacing/>
        <w:jc w:val="center"/>
        <w:rPr>
          <w:rFonts w:ascii="Times New Roman" w:hAnsi="Times New Roman"/>
          <w:sz w:val="28"/>
          <w:szCs w:val="28"/>
        </w:rPr>
      </w:pPr>
      <w:r w:rsidRPr="006B5730">
        <w:rPr>
          <w:rFonts w:ascii="Times New Roman" w:hAnsi="Times New Roman"/>
          <w:b/>
          <w:sz w:val="28"/>
          <w:szCs w:val="28"/>
        </w:rPr>
        <w:t>V</w:t>
      </w:r>
      <w:r w:rsidR="00585E71">
        <w:rPr>
          <w:rFonts w:ascii="Times New Roman" w:hAnsi="Times New Roman"/>
          <w:b/>
          <w:sz w:val="28"/>
          <w:szCs w:val="28"/>
          <w:lang w:val="uk-UA"/>
        </w:rPr>
        <w:t>.</w:t>
      </w:r>
      <w:r w:rsidRPr="006B5730">
        <w:rPr>
          <w:rFonts w:ascii="Times New Roman" w:hAnsi="Times New Roman"/>
          <w:b/>
          <w:sz w:val="28"/>
          <w:szCs w:val="28"/>
        </w:rPr>
        <w:t xml:space="preserve"> Матеріально-технічна база та фінансово-господ</w:t>
      </w:r>
      <w:r w:rsidR="00CF711D">
        <w:rPr>
          <w:rFonts w:ascii="Times New Roman" w:hAnsi="Times New Roman"/>
          <w:b/>
          <w:sz w:val="28"/>
          <w:szCs w:val="28"/>
        </w:rPr>
        <w:t>арська діяльність гімназії</w:t>
      </w:r>
    </w:p>
    <w:p w:rsidR="00026117" w:rsidRPr="00E62524" w:rsidRDefault="00026117" w:rsidP="00F50E62">
      <w:pPr>
        <w:spacing w:after="0"/>
        <w:contextualSpacing/>
        <w:jc w:val="both"/>
        <w:rPr>
          <w:rFonts w:ascii="Times New Roman" w:hAnsi="Times New Roman"/>
          <w:sz w:val="28"/>
          <w:szCs w:val="28"/>
          <w:lang w:val="uk-UA"/>
        </w:rPr>
      </w:pPr>
      <w:r w:rsidRPr="006B5730">
        <w:rPr>
          <w:rFonts w:ascii="Times New Roman" w:hAnsi="Times New Roman"/>
          <w:sz w:val="28"/>
          <w:szCs w:val="28"/>
        </w:rPr>
        <w:t>5.1. Матеріал</w:t>
      </w:r>
      <w:r w:rsidR="00CF711D">
        <w:rPr>
          <w:rFonts w:ascii="Times New Roman" w:hAnsi="Times New Roman"/>
          <w:sz w:val="28"/>
          <w:szCs w:val="28"/>
        </w:rPr>
        <w:t>ьно-технічна база гімназхії</w:t>
      </w:r>
      <w:r w:rsidRPr="006B5730">
        <w:rPr>
          <w:rFonts w:ascii="Times New Roman" w:hAnsi="Times New Roman"/>
          <w:sz w:val="28"/>
          <w:szCs w:val="28"/>
        </w:rPr>
        <w:t xml:space="preserve"> включає будівлі, споруди, землю, комунікації, обладнання, інші матеріальні цінності, вартість яких відображено у балансі </w:t>
      </w:r>
      <w:r w:rsidR="00E62524">
        <w:rPr>
          <w:rFonts w:ascii="Times New Roman" w:hAnsi="Times New Roman"/>
          <w:sz w:val="28"/>
          <w:szCs w:val="28"/>
          <w:lang w:val="uk-UA"/>
        </w:rPr>
        <w:t>відділу планування бухгалтерського обліку та звітності Степанківської сільської ради.</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5</w:t>
      </w:r>
      <w:r w:rsidRPr="00E779C4">
        <w:rPr>
          <w:rFonts w:ascii="Times New Roman" w:hAnsi="Times New Roman"/>
          <w:sz w:val="28"/>
          <w:szCs w:val="28"/>
          <w:lang w:val="uk-UA"/>
        </w:rPr>
        <w:t>.2. Майно закладу освіти перебуває у комунальній власності</w:t>
      </w:r>
      <w:r w:rsidR="00E62524">
        <w:rPr>
          <w:rFonts w:ascii="Times New Roman" w:hAnsi="Times New Roman"/>
          <w:sz w:val="28"/>
          <w:szCs w:val="28"/>
          <w:lang w:val="uk-UA"/>
        </w:rPr>
        <w:t xml:space="preserve"> Степанківської сільської ради.</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lastRenderedPageBreak/>
        <w:t>5</w:t>
      </w:r>
      <w:r w:rsidR="00CF711D">
        <w:rPr>
          <w:rFonts w:ascii="Times New Roman" w:hAnsi="Times New Roman"/>
          <w:sz w:val="28"/>
          <w:szCs w:val="28"/>
        </w:rPr>
        <w:t xml:space="preserve">.3.Гімназія </w:t>
      </w:r>
      <w:r w:rsidRPr="006B5730">
        <w:rPr>
          <w:rFonts w:ascii="Times New Roman" w:hAnsi="Times New Roman"/>
          <w:sz w:val="28"/>
          <w:szCs w:val="28"/>
        </w:rPr>
        <w:t xml:space="preserve">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026117" w:rsidRPr="002C3040"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5</w:t>
      </w:r>
      <w:r w:rsidRPr="006B5730">
        <w:rPr>
          <w:rFonts w:ascii="Times New Roman" w:hAnsi="Times New Roman"/>
          <w:sz w:val="28"/>
          <w:szCs w:val="28"/>
        </w:rPr>
        <w:t>.4. Об’єкти та майно закладу освіти не підлягають приватизації чи використа</w:t>
      </w:r>
      <w:r>
        <w:rPr>
          <w:rFonts w:ascii="Times New Roman" w:hAnsi="Times New Roman"/>
          <w:sz w:val="28"/>
          <w:szCs w:val="28"/>
        </w:rPr>
        <w:t>нню не за освітнім призначенням</w:t>
      </w:r>
      <w:r>
        <w:rPr>
          <w:rFonts w:ascii="Times New Roman" w:hAnsi="Times New Roman"/>
          <w:sz w:val="28"/>
          <w:szCs w:val="28"/>
          <w:lang w:val="uk-UA"/>
        </w:rPr>
        <w:t>.</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5</w:t>
      </w:r>
      <w:r w:rsidRPr="006B5730">
        <w:rPr>
          <w:rFonts w:ascii="Times New Roman" w:hAnsi="Times New Roman"/>
          <w:sz w:val="28"/>
          <w:szCs w:val="28"/>
        </w:rPr>
        <w:t>.5. Фінансув</w:t>
      </w:r>
      <w:r w:rsidR="00CF711D">
        <w:rPr>
          <w:rFonts w:ascii="Times New Roman" w:hAnsi="Times New Roman"/>
          <w:sz w:val="28"/>
          <w:szCs w:val="28"/>
        </w:rPr>
        <w:t>ання гімназії</w:t>
      </w:r>
      <w:r w:rsidRPr="006B5730">
        <w:rPr>
          <w:rFonts w:ascii="Times New Roman" w:hAnsi="Times New Roman"/>
          <w:sz w:val="28"/>
          <w:szCs w:val="28"/>
        </w:rPr>
        <w:t xml:space="preserve"> здійснюється відповідно до чинного законодавства. </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5</w:t>
      </w:r>
      <w:r w:rsidRPr="00CF711D">
        <w:rPr>
          <w:rFonts w:ascii="Times New Roman" w:hAnsi="Times New Roman"/>
          <w:sz w:val="28"/>
          <w:szCs w:val="28"/>
          <w:lang w:val="uk-UA"/>
        </w:rPr>
        <w:t>.6. Фінансово-господ</w:t>
      </w:r>
      <w:r w:rsidR="00CF711D" w:rsidRPr="00CF711D">
        <w:rPr>
          <w:rFonts w:ascii="Times New Roman" w:hAnsi="Times New Roman"/>
          <w:sz w:val="28"/>
          <w:szCs w:val="28"/>
          <w:lang w:val="uk-UA"/>
        </w:rPr>
        <w:t>арська діяльність гімназії</w:t>
      </w:r>
      <w:r w:rsidRPr="00CF711D">
        <w:rPr>
          <w:rFonts w:ascii="Times New Roman" w:hAnsi="Times New Roman"/>
          <w:sz w:val="28"/>
          <w:szCs w:val="28"/>
          <w:lang w:val="uk-UA"/>
        </w:rPr>
        <w:t xml:space="preserve"> проводиться відповідно до Бюджетного кодексу України, Законів України «Про освіту»,</w:t>
      </w:r>
      <w:r w:rsidR="00CF711D">
        <w:rPr>
          <w:rFonts w:ascii="Times New Roman" w:hAnsi="Times New Roman"/>
          <w:sz w:val="28"/>
          <w:szCs w:val="28"/>
          <w:lang w:val="uk-UA"/>
        </w:rPr>
        <w:t xml:space="preserve"> « Про дошкільну освіту»,</w:t>
      </w:r>
      <w:r w:rsidRPr="00CF711D">
        <w:rPr>
          <w:rFonts w:ascii="Times New Roman" w:hAnsi="Times New Roman"/>
          <w:sz w:val="28"/>
          <w:szCs w:val="28"/>
          <w:lang w:val="uk-UA"/>
        </w:rPr>
        <w:t xml:space="preserve"> «Про </w:t>
      </w:r>
      <w:r w:rsidR="004E70D2">
        <w:rPr>
          <w:rFonts w:ascii="Times New Roman" w:hAnsi="Times New Roman"/>
          <w:sz w:val="28"/>
          <w:szCs w:val="28"/>
          <w:lang w:val="uk-UA"/>
        </w:rPr>
        <w:t xml:space="preserve">повну </w:t>
      </w:r>
      <w:r w:rsidRPr="00CF711D">
        <w:rPr>
          <w:rFonts w:ascii="Times New Roman" w:hAnsi="Times New Roman"/>
          <w:sz w:val="28"/>
          <w:szCs w:val="28"/>
          <w:lang w:val="uk-UA"/>
        </w:rPr>
        <w:t>загальну середню освіту», «Про місцеве самоврядування в Україні» та інших нормативно</w:t>
      </w:r>
      <w:r w:rsidR="004E70D2">
        <w:rPr>
          <w:rFonts w:ascii="Times New Roman" w:hAnsi="Times New Roman"/>
          <w:sz w:val="28"/>
          <w:szCs w:val="28"/>
          <w:lang w:val="uk-UA"/>
        </w:rPr>
        <w:t>-</w:t>
      </w:r>
      <w:r w:rsidRPr="00CF711D">
        <w:rPr>
          <w:rFonts w:ascii="Times New Roman" w:hAnsi="Times New Roman"/>
          <w:sz w:val="28"/>
          <w:szCs w:val="28"/>
          <w:lang w:val="uk-UA"/>
        </w:rPr>
        <w:t xml:space="preserve">правових актів. </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5</w:t>
      </w:r>
      <w:r w:rsidRPr="006B5730">
        <w:rPr>
          <w:rFonts w:ascii="Times New Roman" w:hAnsi="Times New Roman"/>
          <w:sz w:val="28"/>
          <w:szCs w:val="28"/>
          <w:lang w:val="uk-UA"/>
        </w:rPr>
        <w:t>.7. Джере</w:t>
      </w:r>
      <w:r w:rsidR="00CF3E5D">
        <w:rPr>
          <w:rFonts w:ascii="Times New Roman" w:hAnsi="Times New Roman"/>
          <w:sz w:val="28"/>
          <w:szCs w:val="28"/>
          <w:lang w:val="uk-UA"/>
        </w:rPr>
        <w:t>лами фінансування гімназії</w:t>
      </w:r>
      <w:r w:rsidRPr="006B5730">
        <w:rPr>
          <w:rFonts w:ascii="Times New Roman" w:hAnsi="Times New Roman"/>
          <w:sz w:val="28"/>
          <w:szCs w:val="28"/>
          <w:lang w:val="uk-UA"/>
        </w:rPr>
        <w:t xml:space="preserve"> є: </w:t>
      </w:r>
    </w:p>
    <w:p w:rsidR="00026117" w:rsidRDefault="00026117" w:rsidP="00F50E62">
      <w:pPr>
        <w:numPr>
          <w:ilvl w:val="0"/>
          <w:numId w:val="30"/>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 xml:space="preserve">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p>
    <w:p w:rsidR="00026117" w:rsidRDefault="00026117" w:rsidP="00F50E62">
      <w:pPr>
        <w:numPr>
          <w:ilvl w:val="0"/>
          <w:numId w:val="30"/>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 xml:space="preserve">кошти, отримані за надання платних послуг; </w:t>
      </w:r>
    </w:p>
    <w:p w:rsidR="00026117" w:rsidRDefault="00026117" w:rsidP="00F50E62">
      <w:pPr>
        <w:numPr>
          <w:ilvl w:val="0"/>
          <w:numId w:val="30"/>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 xml:space="preserve">доходи від реалізації продукції навчально-виробничих майстерень, навчальнодослідних ділянок, від передачі в оренду приміщень, споруд, обладнання; </w:t>
      </w:r>
    </w:p>
    <w:p w:rsidR="00026117" w:rsidRDefault="00026117" w:rsidP="00F50E62">
      <w:pPr>
        <w:numPr>
          <w:ilvl w:val="0"/>
          <w:numId w:val="30"/>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 xml:space="preserve">благодійні внески юридичних та фізичних осіб; </w:t>
      </w:r>
    </w:p>
    <w:p w:rsidR="00026117" w:rsidRDefault="00026117" w:rsidP="00F50E62">
      <w:pPr>
        <w:numPr>
          <w:ilvl w:val="0"/>
          <w:numId w:val="30"/>
        </w:numPr>
        <w:spacing w:after="0"/>
        <w:contextualSpacing/>
        <w:jc w:val="both"/>
        <w:rPr>
          <w:rFonts w:ascii="Times New Roman" w:hAnsi="Times New Roman"/>
          <w:sz w:val="28"/>
          <w:szCs w:val="28"/>
          <w:lang w:val="uk-UA"/>
        </w:rPr>
      </w:pPr>
      <w:r w:rsidRPr="006B5730">
        <w:rPr>
          <w:rFonts w:ascii="Times New Roman" w:hAnsi="Times New Roman"/>
          <w:sz w:val="28"/>
          <w:szCs w:val="28"/>
          <w:lang w:val="uk-UA"/>
        </w:rPr>
        <w:t xml:space="preserve">інші джерела, не заборонені законодавством. </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5</w:t>
      </w:r>
      <w:r w:rsidR="00CF3E5D" w:rsidRPr="00CF3E5D">
        <w:rPr>
          <w:rFonts w:ascii="Times New Roman" w:hAnsi="Times New Roman"/>
          <w:sz w:val="28"/>
          <w:szCs w:val="28"/>
          <w:lang w:val="uk-UA"/>
        </w:rPr>
        <w:t>.8. Гімназія</w:t>
      </w:r>
      <w:r w:rsidRPr="00CF3E5D">
        <w:rPr>
          <w:rFonts w:ascii="Times New Roman" w:hAnsi="Times New Roman"/>
          <w:sz w:val="28"/>
          <w:szCs w:val="28"/>
          <w:lang w:val="uk-UA"/>
        </w:rPr>
        <w:t xml:space="preserve"> є неприбутковою установою. </w:t>
      </w:r>
      <w:r w:rsidR="00CF3E5D" w:rsidRPr="00CF3E5D">
        <w:rPr>
          <w:rFonts w:ascii="Times New Roman" w:hAnsi="Times New Roman"/>
          <w:sz w:val="28"/>
          <w:szCs w:val="28"/>
          <w:lang w:val="uk-UA"/>
        </w:rPr>
        <w:t>Доходи (прибутки) гімназії</w:t>
      </w:r>
      <w:r w:rsidRPr="00CF3E5D">
        <w:rPr>
          <w:rFonts w:ascii="Times New Roman" w:hAnsi="Times New Roman"/>
          <w:sz w:val="28"/>
          <w:szCs w:val="28"/>
          <w:lang w:val="uk-UA"/>
        </w:rPr>
        <w:t xml:space="preserve"> використовуються виключно для фінансування видатків на її утримання, реалізації мети (цілей, завдань) та напрямів діяльності, визначених цим Статутом. </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5</w:t>
      </w:r>
      <w:r w:rsidRPr="006B5730">
        <w:rPr>
          <w:rFonts w:ascii="Times New Roman" w:hAnsi="Times New Roman"/>
          <w:sz w:val="28"/>
          <w:szCs w:val="28"/>
          <w:lang w:val="uk-UA"/>
        </w:rPr>
        <w:t>.9. Забороняється розподіл отриманих доходів (прибутків) або їх частини</w:t>
      </w:r>
      <w:r w:rsidR="0039523F">
        <w:rPr>
          <w:rFonts w:ascii="Times New Roman" w:hAnsi="Times New Roman"/>
          <w:sz w:val="28"/>
          <w:szCs w:val="28"/>
          <w:lang w:val="uk-UA"/>
        </w:rPr>
        <w:t xml:space="preserve"> серед засновника гімназії</w:t>
      </w:r>
      <w:r w:rsidRPr="006B5730">
        <w:rPr>
          <w:rFonts w:ascii="Times New Roman" w:hAnsi="Times New Roman"/>
          <w:sz w:val="28"/>
          <w:szCs w:val="28"/>
          <w:lang w:val="uk-UA"/>
        </w:rPr>
        <w:t xml:space="preserve">, працівників (крім оплати їх праці, нарахування єдиного соціального внеску та інших відрахувань), членів органів управління та інших пов’язаних з ними осіб. </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5</w:t>
      </w:r>
      <w:r w:rsidRPr="006B5730">
        <w:rPr>
          <w:rFonts w:ascii="Times New Roman" w:hAnsi="Times New Roman"/>
          <w:sz w:val="28"/>
          <w:szCs w:val="28"/>
        </w:rPr>
        <w:t>.10. Порядок діловодства і бухгалт</w:t>
      </w:r>
      <w:r w:rsidR="0039523F">
        <w:rPr>
          <w:rFonts w:ascii="Times New Roman" w:hAnsi="Times New Roman"/>
          <w:sz w:val="28"/>
          <w:szCs w:val="28"/>
        </w:rPr>
        <w:t>ерського обліку в гімназії</w:t>
      </w:r>
      <w:r w:rsidRPr="006B5730">
        <w:rPr>
          <w:rFonts w:ascii="Times New Roman" w:hAnsi="Times New Roman"/>
          <w:sz w:val="28"/>
          <w:szCs w:val="28"/>
        </w:rPr>
        <w:t xml:space="preserve"> визначається керівником закладу відповідно до законодавства України.</w:t>
      </w:r>
    </w:p>
    <w:p w:rsidR="00026117"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 5</w:t>
      </w:r>
      <w:r w:rsidRPr="006B5730">
        <w:rPr>
          <w:rFonts w:ascii="Times New Roman" w:hAnsi="Times New Roman"/>
          <w:sz w:val="28"/>
          <w:szCs w:val="28"/>
          <w:lang w:val="uk-UA"/>
        </w:rPr>
        <w:t xml:space="preserve">.11. Штатний розпис </w:t>
      </w:r>
      <w:r w:rsidR="0039523F">
        <w:rPr>
          <w:rFonts w:ascii="Times New Roman" w:hAnsi="Times New Roman"/>
          <w:sz w:val="28"/>
          <w:szCs w:val="28"/>
          <w:lang w:val="uk-UA"/>
        </w:rPr>
        <w:t>гімназії</w:t>
      </w:r>
      <w:r w:rsidRPr="006B5730">
        <w:rPr>
          <w:rFonts w:ascii="Times New Roman" w:hAnsi="Times New Roman"/>
          <w:sz w:val="28"/>
          <w:szCs w:val="28"/>
          <w:lang w:val="uk-UA"/>
        </w:rPr>
        <w:t xml:space="preserve"> затверджуються</w:t>
      </w:r>
      <w:r>
        <w:rPr>
          <w:rFonts w:ascii="Times New Roman" w:hAnsi="Times New Roman"/>
          <w:sz w:val="28"/>
          <w:szCs w:val="28"/>
          <w:lang w:val="uk-UA"/>
        </w:rPr>
        <w:t xml:space="preserve"> директором</w:t>
      </w:r>
      <w:r w:rsidRPr="006B5730">
        <w:rPr>
          <w:rFonts w:ascii="Times New Roman" w:hAnsi="Times New Roman"/>
          <w:sz w:val="28"/>
          <w:szCs w:val="28"/>
          <w:lang w:val="uk-UA"/>
        </w:rPr>
        <w:t xml:space="preserve">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p>
    <w:p w:rsidR="00217062" w:rsidRPr="00EC6E6A" w:rsidRDefault="00217062" w:rsidP="00F50E62">
      <w:pPr>
        <w:spacing w:after="0"/>
        <w:contextualSpacing/>
        <w:jc w:val="center"/>
        <w:rPr>
          <w:rFonts w:ascii="Times New Roman" w:hAnsi="Times New Roman"/>
          <w:b/>
          <w:sz w:val="28"/>
          <w:szCs w:val="28"/>
          <w:lang w:val="uk-UA"/>
        </w:rPr>
      </w:pPr>
    </w:p>
    <w:p w:rsidR="00026117" w:rsidRPr="00206738" w:rsidRDefault="00026117" w:rsidP="00F50E62">
      <w:pPr>
        <w:spacing w:after="0"/>
        <w:contextualSpacing/>
        <w:jc w:val="center"/>
        <w:rPr>
          <w:rFonts w:ascii="Times New Roman" w:hAnsi="Times New Roman"/>
          <w:b/>
          <w:sz w:val="28"/>
          <w:szCs w:val="28"/>
          <w:lang w:val="uk-UA"/>
        </w:rPr>
      </w:pPr>
      <w:r w:rsidRPr="004B34FF">
        <w:rPr>
          <w:rFonts w:ascii="Times New Roman" w:hAnsi="Times New Roman"/>
          <w:b/>
          <w:sz w:val="28"/>
          <w:szCs w:val="28"/>
        </w:rPr>
        <w:t>VI</w:t>
      </w:r>
      <w:r w:rsidRPr="00206738">
        <w:rPr>
          <w:rFonts w:ascii="Times New Roman" w:hAnsi="Times New Roman"/>
          <w:b/>
          <w:sz w:val="28"/>
          <w:szCs w:val="28"/>
          <w:lang w:val="uk-UA"/>
        </w:rPr>
        <w:t>. Міжнародне співробітництво</w:t>
      </w:r>
    </w:p>
    <w:p w:rsidR="00026117" w:rsidRPr="00206738" w:rsidRDefault="00026117" w:rsidP="00F50E62">
      <w:pPr>
        <w:spacing w:after="0"/>
        <w:contextualSpacing/>
        <w:jc w:val="both"/>
        <w:rPr>
          <w:rFonts w:ascii="Times New Roman" w:hAnsi="Times New Roman"/>
          <w:sz w:val="28"/>
          <w:szCs w:val="28"/>
          <w:lang w:val="uk-UA"/>
        </w:rPr>
      </w:pPr>
      <w:r>
        <w:rPr>
          <w:rFonts w:ascii="Times New Roman" w:hAnsi="Times New Roman"/>
          <w:sz w:val="28"/>
          <w:szCs w:val="28"/>
          <w:lang w:val="uk-UA"/>
        </w:rPr>
        <w:lastRenderedPageBreak/>
        <w:t>6</w:t>
      </w:r>
      <w:r w:rsidR="0039523F">
        <w:rPr>
          <w:rFonts w:ascii="Times New Roman" w:hAnsi="Times New Roman"/>
          <w:sz w:val="28"/>
          <w:szCs w:val="28"/>
          <w:lang w:val="uk-UA"/>
        </w:rPr>
        <w:t>.1.Гімназія</w:t>
      </w:r>
      <w:r w:rsidR="00E62524">
        <w:rPr>
          <w:rFonts w:ascii="Times New Roman" w:hAnsi="Times New Roman"/>
          <w:sz w:val="28"/>
          <w:szCs w:val="28"/>
          <w:lang w:val="uk-UA"/>
        </w:rPr>
        <w:t xml:space="preserve"> </w:t>
      </w:r>
      <w:r w:rsidRPr="00206738">
        <w:rPr>
          <w:rFonts w:ascii="Times New Roman" w:hAnsi="Times New Roman"/>
          <w:sz w:val="28"/>
          <w:szCs w:val="28"/>
          <w:lang w:val="uk-UA"/>
        </w:rPr>
        <w:t>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026117" w:rsidRDefault="00026117" w:rsidP="00F50E62">
      <w:pPr>
        <w:spacing w:after="0"/>
        <w:contextualSpacing/>
        <w:jc w:val="both"/>
        <w:rPr>
          <w:rFonts w:ascii="Times New Roman" w:hAnsi="Times New Roman"/>
          <w:sz w:val="28"/>
          <w:szCs w:val="28"/>
        </w:rPr>
      </w:pPr>
      <w:r>
        <w:rPr>
          <w:rFonts w:ascii="Times New Roman" w:hAnsi="Times New Roman"/>
          <w:sz w:val="28"/>
          <w:szCs w:val="28"/>
          <w:lang w:val="uk-UA"/>
        </w:rPr>
        <w:t>6</w:t>
      </w:r>
      <w:r w:rsidR="0039523F">
        <w:rPr>
          <w:rFonts w:ascii="Times New Roman" w:hAnsi="Times New Roman"/>
          <w:sz w:val="28"/>
          <w:szCs w:val="28"/>
        </w:rPr>
        <w:t>.2. Г</w:t>
      </w:r>
      <w:r w:rsidR="0039523F">
        <w:rPr>
          <w:rFonts w:ascii="Times New Roman" w:hAnsi="Times New Roman"/>
          <w:sz w:val="28"/>
          <w:szCs w:val="28"/>
          <w:lang w:val="uk-UA"/>
        </w:rPr>
        <w:t xml:space="preserve">імназія </w:t>
      </w:r>
      <w:r w:rsidRPr="004B34FF">
        <w:rPr>
          <w:rFonts w:ascii="Times New Roman" w:hAnsi="Times New Roman"/>
          <w:sz w:val="28"/>
          <w:szCs w:val="28"/>
        </w:rPr>
        <w:t>має право відповідно до чинного законодавства укладати угоди про співробітн</w:t>
      </w:r>
      <w:r w:rsidR="00E62524">
        <w:rPr>
          <w:rFonts w:ascii="Times New Roman" w:hAnsi="Times New Roman"/>
          <w:sz w:val="28"/>
          <w:szCs w:val="28"/>
        </w:rPr>
        <w:t>ицтво з</w:t>
      </w:r>
      <w:r w:rsidRPr="004B34FF">
        <w:rPr>
          <w:rFonts w:ascii="Times New Roman" w:hAnsi="Times New Roman"/>
          <w:sz w:val="28"/>
          <w:szCs w:val="28"/>
        </w:rPr>
        <w:t xml:space="preserve"> закладами</w:t>
      </w:r>
      <w:r w:rsidR="00E62524">
        <w:rPr>
          <w:rFonts w:ascii="Times New Roman" w:hAnsi="Times New Roman"/>
          <w:sz w:val="28"/>
          <w:szCs w:val="28"/>
          <w:lang w:val="uk-UA"/>
        </w:rPr>
        <w:t xml:space="preserve"> освіти</w:t>
      </w:r>
      <w:r w:rsidRPr="004B34FF">
        <w:rPr>
          <w:rFonts w:ascii="Times New Roman" w:hAnsi="Times New Roman"/>
          <w:sz w:val="28"/>
          <w:szCs w:val="28"/>
        </w:rPr>
        <w:t>, науковими установами, підприємствами, організаціями, громадськими об'єднаннями інших країн.</w:t>
      </w:r>
    </w:p>
    <w:p w:rsidR="00217062" w:rsidRDefault="00217062" w:rsidP="00F50E62">
      <w:pPr>
        <w:spacing w:after="0"/>
        <w:contextualSpacing/>
        <w:jc w:val="center"/>
        <w:rPr>
          <w:rFonts w:ascii="Times New Roman" w:hAnsi="Times New Roman"/>
          <w:b/>
          <w:sz w:val="28"/>
          <w:szCs w:val="28"/>
        </w:rPr>
      </w:pPr>
    </w:p>
    <w:p w:rsidR="00026117" w:rsidRPr="00A507F7" w:rsidRDefault="00026117" w:rsidP="00F50E62">
      <w:pPr>
        <w:spacing w:after="0"/>
        <w:contextualSpacing/>
        <w:jc w:val="center"/>
        <w:rPr>
          <w:rFonts w:ascii="Times New Roman" w:hAnsi="Times New Roman"/>
          <w:b/>
          <w:sz w:val="28"/>
          <w:szCs w:val="28"/>
          <w:lang w:val="uk-UA"/>
        </w:rPr>
      </w:pPr>
      <w:r w:rsidRPr="004B34FF">
        <w:rPr>
          <w:rFonts w:ascii="Times New Roman" w:hAnsi="Times New Roman"/>
          <w:b/>
          <w:sz w:val="28"/>
          <w:szCs w:val="28"/>
        </w:rPr>
        <w:t>VII.</w:t>
      </w:r>
      <w:r w:rsidR="0039523F">
        <w:rPr>
          <w:rFonts w:ascii="Times New Roman" w:hAnsi="Times New Roman"/>
          <w:b/>
          <w:sz w:val="28"/>
          <w:szCs w:val="28"/>
        </w:rPr>
        <w:t xml:space="preserve"> Контроль за діяльністю  гімназії</w:t>
      </w:r>
    </w:p>
    <w:p w:rsidR="00026117" w:rsidRPr="006B5730" w:rsidRDefault="00026117" w:rsidP="00F50E62">
      <w:pPr>
        <w:pStyle w:val="tj"/>
        <w:spacing w:before="0" w:beforeAutospacing="0" w:after="0" w:afterAutospacing="0" w:line="276" w:lineRule="auto"/>
        <w:jc w:val="both"/>
        <w:rPr>
          <w:rFonts w:ascii="Helvetica" w:hAnsi="Helvetica" w:cs="Helvetica"/>
          <w:color w:val="202020"/>
          <w:sz w:val="28"/>
          <w:szCs w:val="28"/>
        </w:rPr>
      </w:pPr>
      <w:r>
        <w:rPr>
          <w:color w:val="202020"/>
          <w:sz w:val="28"/>
          <w:szCs w:val="28"/>
          <w:lang w:val="uk-UA"/>
        </w:rPr>
        <w:t>7</w:t>
      </w:r>
      <w:r w:rsidRPr="006B5730">
        <w:rPr>
          <w:color w:val="202020"/>
          <w:sz w:val="28"/>
          <w:szCs w:val="28"/>
        </w:rPr>
        <w:t xml:space="preserve">.1. Державний нагляд </w:t>
      </w:r>
      <w:r w:rsidR="0039523F">
        <w:rPr>
          <w:color w:val="202020"/>
          <w:sz w:val="28"/>
          <w:szCs w:val="28"/>
        </w:rPr>
        <w:t>(контроль) за діяльністю гімназії</w:t>
      </w:r>
      <w:r w:rsidRPr="006B5730">
        <w:rPr>
          <w:color w:val="202020"/>
          <w:sz w:val="28"/>
          <w:szCs w:val="28"/>
        </w:rPr>
        <w:t xml:space="preserve"> здійснюється відповідно до Закону України «Про освіту».</w:t>
      </w:r>
    </w:p>
    <w:p w:rsidR="00026117" w:rsidRPr="006B5730" w:rsidRDefault="00026117" w:rsidP="00F50E62">
      <w:pPr>
        <w:pStyle w:val="tj"/>
        <w:spacing w:before="0" w:beforeAutospacing="0" w:after="0" w:afterAutospacing="0" w:line="276" w:lineRule="auto"/>
        <w:jc w:val="both"/>
        <w:rPr>
          <w:rFonts w:ascii="Helvetica" w:hAnsi="Helvetica" w:cs="Helvetica"/>
          <w:color w:val="202020"/>
          <w:sz w:val="28"/>
          <w:szCs w:val="28"/>
        </w:rPr>
      </w:pPr>
      <w:r>
        <w:rPr>
          <w:color w:val="202020"/>
          <w:sz w:val="28"/>
          <w:szCs w:val="28"/>
          <w:lang w:val="uk-UA"/>
        </w:rPr>
        <w:t>7</w:t>
      </w:r>
      <w:r w:rsidRPr="006B5730">
        <w:rPr>
          <w:color w:val="202020"/>
          <w:sz w:val="28"/>
          <w:szCs w:val="28"/>
        </w:rPr>
        <w:t>.2. Єдиним плановим заходом державного нагляду (контролю), що проводиться один раз на 10 років центральним органом виконавчої влади із забезпечення якості освіти є ін</w:t>
      </w:r>
      <w:r w:rsidR="0039523F">
        <w:rPr>
          <w:color w:val="202020"/>
          <w:sz w:val="28"/>
          <w:szCs w:val="28"/>
        </w:rPr>
        <w:t>ституційний аудит гімназії</w:t>
      </w:r>
      <w:r w:rsidRPr="006B5730">
        <w:rPr>
          <w:color w:val="202020"/>
          <w:sz w:val="28"/>
          <w:szCs w:val="28"/>
        </w:rPr>
        <w:t>. Інституційний аудит включає планову перевірку дотримання ліцензійних умов.</w:t>
      </w:r>
    </w:p>
    <w:p w:rsidR="00026117" w:rsidRPr="006B5730" w:rsidRDefault="00026117" w:rsidP="00F50E62">
      <w:pPr>
        <w:pStyle w:val="tj"/>
        <w:spacing w:before="0" w:beforeAutospacing="0" w:after="0" w:afterAutospacing="0" w:line="276" w:lineRule="auto"/>
        <w:jc w:val="both"/>
        <w:rPr>
          <w:rFonts w:ascii="Helvetica" w:hAnsi="Helvetica" w:cs="Helvetica"/>
          <w:color w:val="202020"/>
          <w:sz w:val="28"/>
          <w:szCs w:val="28"/>
        </w:rPr>
      </w:pPr>
      <w:r>
        <w:rPr>
          <w:color w:val="202020"/>
          <w:sz w:val="28"/>
          <w:szCs w:val="28"/>
          <w:lang w:val="uk-UA"/>
        </w:rPr>
        <w:t>7</w:t>
      </w:r>
      <w:r w:rsidRPr="006B5730">
        <w:rPr>
          <w:color w:val="202020"/>
          <w:sz w:val="28"/>
          <w:szCs w:val="28"/>
        </w:rPr>
        <w:t xml:space="preserve">.3. Результати інституційного аудиту </w:t>
      </w:r>
      <w:r w:rsidR="0039523F">
        <w:rPr>
          <w:color w:val="202020"/>
          <w:sz w:val="28"/>
          <w:szCs w:val="28"/>
        </w:rPr>
        <w:t>оприлюднюються на сайтах гімназії</w:t>
      </w:r>
      <w:r w:rsidRPr="006B5730">
        <w:rPr>
          <w:color w:val="202020"/>
          <w:sz w:val="28"/>
          <w:szCs w:val="28"/>
        </w:rPr>
        <w:t>, засновника та органу, що здійснив інституційний аудит.</w:t>
      </w:r>
    </w:p>
    <w:p w:rsidR="00026117" w:rsidRPr="006B5730" w:rsidRDefault="00026117" w:rsidP="00F50E62">
      <w:pPr>
        <w:pStyle w:val="tj"/>
        <w:spacing w:before="0" w:beforeAutospacing="0" w:after="0" w:afterAutospacing="0" w:line="276" w:lineRule="auto"/>
        <w:jc w:val="both"/>
        <w:rPr>
          <w:rFonts w:ascii="Helvetica" w:hAnsi="Helvetica" w:cs="Helvetica"/>
          <w:color w:val="202020"/>
          <w:sz w:val="28"/>
          <w:szCs w:val="28"/>
        </w:rPr>
      </w:pPr>
      <w:r>
        <w:rPr>
          <w:color w:val="202020"/>
          <w:sz w:val="28"/>
          <w:szCs w:val="28"/>
          <w:lang w:val="uk-UA"/>
        </w:rPr>
        <w:t>7</w:t>
      </w:r>
      <w:r w:rsidRPr="006B5730">
        <w:rPr>
          <w:color w:val="202020"/>
          <w:sz w:val="28"/>
          <w:szCs w:val="28"/>
        </w:rPr>
        <w:t>.4. У позаплановому порядку інституційний</w:t>
      </w:r>
      <w:r w:rsidR="00A37DF0">
        <w:rPr>
          <w:color w:val="202020"/>
          <w:sz w:val="28"/>
          <w:szCs w:val="28"/>
        </w:rPr>
        <w:t xml:space="preserve"> аудит проводиться, якщо гімназія </w:t>
      </w:r>
      <w:r w:rsidRPr="006B5730">
        <w:rPr>
          <w:color w:val="202020"/>
          <w:sz w:val="28"/>
          <w:szCs w:val="28"/>
        </w:rPr>
        <w:t>має низьку якість освітньої діяльності. Також інституційний аудит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w:t>
      </w:r>
      <w:r w:rsidR="00A37DF0">
        <w:rPr>
          <w:color w:val="202020"/>
          <w:sz w:val="28"/>
          <w:szCs w:val="28"/>
        </w:rPr>
        <w:t>іклувальної) ради закладу гімназії</w:t>
      </w:r>
      <w:r w:rsidRPr="006B5730">
        <w:rPr>
          <w:color w:val="202020"/>
          <w:sz w:val="28"/>
          <w:szCs w:val="28"/>
        </w:rPr>
        <w:t>.</w:t>
      </w:r>
    </w:p>
    <w:p w:rsidR="00026117" w:rsidRPr="006B5730" w:rsidRDefault="00026117" w:rsidP="00F50E62">
      <w:pPr>
        <w:pStyle w:val="tj"/>
        <w:spacing w:before="0" w:beforeAutospacing="0" w:after="0" w:afterAutospacing="0" w:line="276" w:lineRule="auto"/>
        <w:jc w:val="both"/>
        <w:rPr>
          <w:rFonts w:ascii="Helvetica" w:hAnsi="Helvetica" w:cs="Helvetica"/>
          <w:color w:val="202020"/>
          <w:sz w:val="28"/>
          <w:szCs w:val="28"/>
        </w:rPr>
      </w:pPr>
      <w:r>
        <w:rPr>
          <w:color w:val="202020"/>
          <w:sz w:val="28"/>
          <w:szCs w:val="28"/>
          <w:lang w:val="uk-UA"/>
        </w:rPr>
        <w:t>7</w:t>
      </w:r>
      <w:r w:rsidRPr="006B5730">
        <w:rPr>
          <w:color w:val="202020"/>
          <w:sz w:val="28"/>
          <w:szCs w:val="28"/>
        </w:rPr>
        <w:t>.</w:t>
      </w:r>
      <w:r w:rsidRPr="006B5730">
        <w:rPr>
          <w:color w:val="202020"/>
          <w:sz w:val="28"/>
          <w:szCs w:val="28"/>
          <w:lang w:val="uk-UA"/>
        </w:rPr>
        <w:t>5</w:t>
      </w:r>
      <w:r w:rsidRPr="006B5730">
        <w:rPr>
          <w:color w:val="202020"/>
          <w:sz w:val="28"/>
          <w:szCs w:val="28"/>
        </w:rPr>
        <w:t>. За результатами проведення інституційного аудиту нада</w:t>
      </w:r>
      <w:r w:rsidR="00986E7D">
        <w:rPr>
          <w:color w:val="202020"/>
          <w:sz w:val="28"/>
          <w:szCs w:val="28"/>
          <w:lang w:val="uk-UA"/>
        </w:rPr>
        <w:t>є</w:t>
      </w:r>
      <w:r w:rsidRPr="006B5730">
        <w:rPr>
          <w:color w:val="202020"/>
          <w:sz w:val="28"/>
          <w:szCs w:val="28"/>
        </w:rPr>
        <w:t>ться висновок про якість осв</w:t>
      </w:r>
      <w:r w:rsidR="00A37DF0">
        <w:rPr>
          <w:color w:val="202020"/>
          <w:sz w:val="28"/>
          <w:szCs w:val="28"/>
        </w:rPr>
        <w:t>ітньої діяльності гімназії</w:t>
      </w:r>
      <w:r w:rsidRPr="006B5730">
        <w:rPr>
          <w:color w:val="202020"/>
          <w:sz w:val="28"/>
          <w:szCs w:val="28"/>
        </w:rPr>
        <w:t>, внутрішню систему забезпечення якості освіти, а також рекомендації щодо вдоскон</w:t>
      </w:r>
      <w:r w:rsidR="00A37DF0">
        <w:rPr>
          <w:color w:val="202020"/>
          <w:sz w:val="28"/>
          <w:szCs w:val="28"/>
        </w:rPr>
        <w:t>алення діяльності гімназії.</w:t>
      </w:r>
    </w:p>
    <w:p w:rsidR="00026117" w:rsidRPr="006B5730" w:rsidRDefault="00026117" w:rsidP="00F50E62">
      <w:pPr>
        <w:pStyle w:val="tj"/>
        <w:spacing w:before="0" w:beforeAutospacing="0" w:after="0" w:afterAutospacing="0" w:line="276" w:lineRule="auto"/>
        <w:jc w:val="both"/>
        <w:rPr>
          <w:rFonts w:ascii="Helvetica" w:hAnsi="Helvetica" w:cs="Helvetica"/>
          <w:color w:val="202020"/>
          <w:sz w:val="28"/>
          <w:szCs w:val="28"/>
        </w:rPr>
      </w:pPr>
      <w:r w:rsidRPr="006B5730">
        <w:rPr>
          <w:color w:val="202020"/>
          <w:sz w:val="28"/>
          <w:szCs w:val="28"/>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026117" w:rsidRDefault="00026117" w:rsidP="00F50E62">
      <w:pPr>
        <w:pStyle w:val="tj"/>
        <w:spacing w:before="0" w:beforeAutospacing="0" w:after="0" w:afterAutospacing="0" w:line="276" w:lineRule="auto"/>
        <w:jc w:val="both"/>
        <w:rPr>
          <w:color w:val="202020"/>
          <w:sz w:val="28"/>
          <w:szCs w:val="28"/>
        </w:rPr>
      </w:pPr>
      <w:r>
        <w:rPr>
          <w:color w:val="202020"/>
          <w:sz w:val="28"/>
          <w:szCs w:val="28"/>
          <w:lang w:val="uk-UA"/>
        </w:rPr>
        <w:t>7</w:t>
      </w:r>
      <w:r w:rsidRPr="006B5730">
        <w:rPr>
          <w:color w:val="202020"/>
          <w:sz w:val="28"/>
          <w:szCs w:val="28"/>
        </w:rPr>
        <w:t>.</w:t>
      </w:r>
      <w:r w:rsidRPr="006B5730">
        <w:rPr>
          <w:color w:val="202020"/>
          <w:sz w:val="28"/>
          <w:szCs w:val="28"/>
          <w:lang w:val="uk-UA"/>
        </w:rPr>
        <w:t>6</w:t>
      </w:r>
      <w:r w:rsidRPr="006B5730">
        <w:rPr>
          <w:color w:val="202020"/>
          <w:sz w:val="28"/>
          <w:szCs w:val="28"/>
        </w:rPr>
        <w:t>. Особливості проведення інституційного аудиту на відповідному рівні освіти визначаються спеціальними законами.</w:t>
      </w:r>
    </w:p>
    <w:p w:rsidR="00217062" w:rsidRDefault="00217062" w:rsidP="00F50E62">
      <w:pPr>
        <w:pStyle w:val="tj"/>
        <w:spacing w:before="0" w:beforeAutospacing="0" w:after="0" w:afterAutospacing="0" w:line="276" w:lineRule="auto"/>
        <w:jc w:val="both"/>
        <w:rPr>
          <w:color w:val="202020"/>
          <w:sz w:val="28"/>
          <w:szCs w:val="28"/>
          <w:lang w:val="uk-UA"/>
        </w:rPr>
      </w:pPr>
    </w:p>
    <w:p w:rsidR="00026117" w:rsidRPr="00986E7D" w:rsidRDefault="00026117" w:rsidP="00F50E62">
      <w:pPr>
        <w:spacing w:after="0"/>
        <w:contextualSpacing/>
        <w:jc w:val="center"/>
        <w:rPr>
          <w:rFonts w:ascii="Times New Roman" w:hAnsi="Times New Roman"/>
          <w:sz w:val="28"/>
          <w:szCs w:val="28"/>
          <w:lang w:val="uk-UA"/>
        </w:rPr>
      </w:pPr>
      <w:r w:rsidRPr="006D4BAF">
        <w:rPr>
          <w:rFonts w:ascii="Times New Roman" w:hAnsi="Times New Roman"/>
          <w:b/>
          <w:sz w:val="28"/>
          <w:szCs w:val="28"/>
          <w:lang w:val="en-US"/>
        </w:rPr>
        <w:t>VIII</w:t>
      </w:r>
      <w:r w:rsidR="00986E7D">
        <w:rPr>
          <w:rFonts w:ascii="Times New Roman" w:hAnsi="Times New Roman"/>
          <w:b/>
          <w:sz w:val="28"/>
          <w:szCs w:val="28"/>
          <w:lang w:val="uk-UA"/>
        </w:rPr>
        <w:t>.</w:t>
      </w:r>
      <w:r w:rsidRPr="00986E7D">
        <w:rPr>
          <w:rFonts w:ascii="Times New Roman" w:hAnsi="Times New Roman"/>
          <w:b/>
          <w:sz w:val="28"/>
          <w:szCs w:val="28"/>
          <w:lang w:val="uk-UA"/>
        </w:rPr>
        <w:t xml:space="preserve"> Прозорість та інформа</w:t>
      </w:r>
      <w:r w:rsidR="00A37DF0">
        <w:rPr>
          <w:rFonts w:ascii="Times New Roman" w:hAnsi="Times New Roman"/>
          <w:b/>
          <w:sz w:val="28"/>
          <w:szCs w:val="28"/>
          <w:lang w:val="uk-UA"/>
        </w:rPr>
        <w:t>ційна відкритість гімназії</w:t>
      </w:r>
    </w:p>
    <w:p w:rsidR="00026117" w:rsidRPr="008A3AEF" w:rsidRDefault="00A37DF0" w:rsidP="00F50E62">
      <w:pPr>
        <w:spacing w:after="0"/>
        <w:contextualSpacing/>
        <w:jc w:val="both"/>
        <w:rPr>
          <w:rFonts w:ascii="Times New Roman" w:hAnsi="Times New Roman"/>
          <w:sz w:val="28"/>
          <w:szCs w:val="28"/>
        </w:rPr>
      </w:pPr>
      <w:r>
        <w:rPr>
          <w:rFonts w:ascii="Times New Roman" w:hAnsi="Times New Roman"/>
          <w:sz w:val="28"/>
          <w:szCs w:val="28"/>
          <w:lang w:val="uk-UA"/>
        </w:rPr>
        <w:lastRenderedPageBreak/>
        <w:t>8.1. Гімназія</w:t>
      </w:r>
      <w:r w:rsidR="00026117" w:rsidRPr="00986E7D">
        <w:rPr>
          <w:rFonts w:ascii="Times New Roman" w:hAnsi="Times New Roman"/>
          <w:sz w:val="28"/>
          <w:szCs w:val="28"/>
          <w:lang w:val="uk-UA"/>
        </w:rPr>
        <w:t xml:space="preserve"> формує відкриті та загальнодоступні ресурси з інформацією про свою діяльність та оприлюднює таку інформацію</w:t>
      </w:r>
      <w:r w:rsidR="00026117" w:rsidRPr="00223282">
        <w:rPr>
          <w:rFonts w:ascii="Times New Roman" w:hAnsi="Times New Roman"/>
          <w:sz w:val="28"/>
          <w:szCs w:val="28"/>
          <w:lang w:val="uk-UA"/>
        </w:rPr>
        <w:t xml:space="preserve">. </w:t>
      </w:r>
      <w:r w:rsidR="00026117" w:rsidRPr="00A37DF0">
        <w:rPr>
          <w:rFonts w:ascii="Times New Roman" w:hAnsi="Times New Roman"/>
          <w:sz w:val="28"/>
          <w:szCs w:val="28"/>
          <w:lang w:val="uk-UA"/>
        </w:rPr>
        <w:t>Доступ до такої інформації осіб з порушенням зору може забезпечуватися в різних формах та з урахуванням можливостей заклад</w:t>
      </w:r>
      <w:r w:rsidR="00026117" w:rsidRPr="006D4BAF">
        <w:rPr>
          <w:rFonts w:ascii="Times New Roman" w:hAnsi="Times New Roman"/>
          <w:sz w:val="28"/>
          <w:szCs w:val="28"/>
        </w:rPr>
        <w:t xml:space="preserve">у освіти. </w:t>
      </w:r>
    </w:p>
    <w:p w:rsidR="00026117" w:rsidRPr="0059787E" w:rsidRDefault="00026117" w:rsidP="00F50E62">
      <w:pPr>
        <w:spacing w:after="0"/>
        <w:contextualSpacing/>
        <w:jc w:val="both"/>
        <w:rPr>
          <w:rFonts w:ascii="Times New Roman" w:hAnsi="Times New Roman"/>
          <w:sz w:val="28"/>
          <w:szCs w:val="28"/>
        </w:rPr>
      </w:pPr>
      <w:r w:rsidRPr="0059787E">
        <w:rPr>
          <w:rFonts w:ascii="Times New Roman" w:hAnsi="Times New Roman"/>
          <w:sz w:val="28"/>
          <w:szCs w:val="28"/>
        </w:rPr>
        <w:t xml:space="preserve">8.2. </w:t>
      </w:r>
      <w:r w:rsidR="00A37DF0">
        <w:rPr>
          <w:rFonts w:ascii="Times New Roman" w:hAnsi="Times New Roman"/>
          <w:sz w:val="28"/>
          <w:szCs w:val="28"/>
        </w:rPr>
        <w:t>Г</w:t>
      </w:r>
      <w:r w:rsidR="00A37DF0">
        <w:rPr>
          <w:rFonts w:ascii="Times New Roman" w:hAnsi="Times New Roman"/>
          <w:sz w:val="28"/>
          <w:szCs w:val="28"/>
          <w:lang w:val="uk-UA"/>
        </w:rPr>
        <w:t>імназія</w:t>
      </w:r>
      <w:r w:rsidRPr="0059787E">
        <w:rPr>
          <w:rFonts w:ascii="Times New Roman" w:hAnsi="Times New Roman"/>
          <w:sz w:val="28"/>
          <w:szCs w:val="28"/>
        </w:rPr>
        <w:t xml:space="preserve"> </w:t>
      </w:r>
      <w:r w:rsidRPr="006D4BAF">
        <w:rPr>
          <w:rFonts w:ascii="Times New Roman" w:hAnsi="Times New Roman"/>
          <w:sz w:val="28"/>
          <w:szCs w:val="28"/>
        </w:rPr>
        <w:t>забезпечує</w:t>
      </w:r>
      <w:r w:rsidRPr="0059787E">
        <w:rPr>
          <w:rFonts w:ascii="Times New Roman" w:hAnsi="Times New Roman"/>
          <w:sz w:val="28"/>
          <w:szCs w:val="28"/>
        </w:rPr>
        <w:t xml:space="preserve"> </w:t>
      </w:r>
      <w:r w:rsidRPr="006D4BAF">
        <w:rPr>
          <w:rFonts w:ascii="Times New Roman" w:hAnsi="Times New Roman"/>
          <w:sz w:val="28"/>
          <w:szCs w:val="28"/>
        </w:rPr>
        <w:t>на</w:t>
      </w:r>
      <w:r w:rsidRPr="0059787E">
        <w:rPr>
          <w:rFonts w:ascii="Times New Roman" w:hAnsi="Times New Roman"/>
          <w:sz w:val="28"/>
          <w:szCs w:val="28"/>
        </w:rPr>
        <w:t xml:space="preserve"> </w:t>
      </w:r>
      <w:r w:rsidRPr="006D4BAF">
        <w:rPr>
          <w:rFonts w:ascii="Times New Roman" w:hAnsi="Times New Roman"/>
          <w:sz w:val="28"/>
          <w:szCs w:val="28"/>
        </w:rPr>
        <w:t>офіційному</w:t>
      </w:r>
      <w:r w:rsidRPr="0059787E">
        <w:rPr>
          <w:rFonts w:ascii="Times New Roman" w:hAnsi="Times New Roman"/>
          <w:sz w:val="28"/>
          <w:szCs w:val="28"/>
        </w:rPr>
        <w:t xml:space="preserve"> </w:t>
      </w:r>
      <w:r w:rsidRPr="006D4BAF">
        <w:rPr>
          <w:rFonts w:ascii="Times New Roman" w:hAnsi="Times New Roman"/>
          <w:sz w:val="28"/>
          <w:szCs w:val="28"/>
        </w:rPr>
        <w:t>веб</w:t>
      </w:r>
      <w:r w:rsidRPr="0059787E">
        <w:rPr>
          <w:rFonts w:ascii="Times New Roman" w:hAnsi="Times New Roman"/>
          <w:sz w:val="28"/>
          <w:szCs w:val="28"/>
        </w:rPr>
        <w:t>-</w:t>
      </w:r>
      <w:r w:rsidRPr="006D4BAF">
        <w:rPr>
          <w:rFonts w:ascii="Times New Roman" w:hAnsi="Times New Roman"/>
          <w:sz w:val="28"/>
          <w:szCs w:val="28"/>
        </w:rPr>
        <w:t>сайті</w:t>
      </w:r>
      <w:r w:rsidRPr="0059787E">
        <w:rPr>
          <w:rFonts w:ascii="Times New Roman" w:hAnsi="Times New Roman"/>
          <w:sz w:val="28"/>
          <w:szCs w:val="28"/>
        </w:rPr>
        <w:t xml:space="preserve"> </w:t>
      </w:r>
      <w:r w:rsidRPr="006D4BAF">
        <w:rPr>
          <w:rFonts w:ascii="Times New Roman" w:hAnsi="Times New Roman"/>
          <w:sz w:val="28"/>
          <w:szCs w:val="28"/>
        </w:rPr>
        <w:t>закладу</w:t>
      </w:r>
      <w:r w:rsidRPr="0059787E">
        <w:rPr>
          <w:rFonts w:ascii="Times New Roman" w:hAnsi="Times New Roman"/>
          <w:sz w:val="28"/>
          <w:szCs w:val="28"/>
        </w:rPr>
        <w:t xml:space="preserve"> </w:t>
      </w:r>
      <w:r w:rsidRPr="006D4BAF">
        <w:rPr>
          <w:rFonts w:ascii="Times New Roman" w:hAnsi="Times New Roman"/>
          <w:sz w:val="28"/>
          <w:szCs w:val="28"/>
        </w:rPr>
        <w:t>відкритий</w:t>
      </w:r>
      <w:r w:rsidRPr="0059787E">
        <w:rPr>
          <w:rFonts w:ascii="Times New Roman" w:hAnsi="Times New Roman"/>
          <w:sz w:val="28"/>
          <w:szCs w:val="28"/>
        </w:rPr>
        <w:t xml:space="preserve"> </w:t>
      </w:r>
      <w:r w:rsidRPr="006D4BAF">
        <w:rPr>
          <w:rFonts w:ascii="Times New Roman" w:hAnsi="Times New Roman"/>
          <w:sz w:val="28"/>
          <w:szCs w:val="28"/>
        </w:rPr>
        <w:t>доступ</w:t>
      </w:r>
      <w:r w:rsidRPr="0059787E">
        <w:rPr>
          <w:rFonts w:ascii="Times New Roman" w:hAnsi="Times New Roman"/>
          <w:sz w:val="28"/>
          <w:szCs w:val="28"/>
        </w:rPr>
        <w:t xml:space="preserve"> </w:t>
      </w:r>
      <w:r w:rsidRPr="006D4BAF">
        <w:rPr>
          <w:rFonts w:ascii="Times New Roman" w:hAnsi="Times New Roman"/>
          <w:sz w:val="28"/>
          <w:szCs w:val="28"/>
        </w:rPr>
        <w:t>до</w:t>
      </w:r>
      <w:r w:rsidRPr="0059787E">
        <w:rPr>
          <w:rFonts w:ascii="Times New Roman" w:hAnsi="Times New Roman"/>
          <w:sz w:val="28"/>
          <w:szCs w:val="28"/>
        </w:rPr>
        <w:t xml:space="preserve"> </w:t>
      </w:r>
      <w:r w:rsidRPr="006D4BAF">
        <w:rPr>
          <w:rFonts w:ascii="Times New Roman" w:hAnsi="Times New Roman"/>
          <w:sz w:val="28"/>
          <w:szCs w:val="28"/>
        </w:rPr>
        <w:t>такої</w:t>
      </w:r>
      <w:r w:rsidRPr="0059787E">
        <w:rPr>
          <w:rFonts w:ascii="Times New Roman" w:hAnsi="Times New Roman"/>
          <w:sz w:val="28"/>
          <w:szCs w:val="28"/>
        </w:rPr>
        <w:t xml:space="preserve"> </w:t>
      </w:r>
      <w:r w:rsidRPr="006D4BAF">
        <w:rPr>
          <w:rFonts w:ascii="Times New Roman" w:hAnsi="Times New Roman"/>
          <w:sz w:val="28"/>
          <w:szCs w:val="28"/>
        </w:rPr>
        <w:t>інформації</w:t>
      </w:r>
      <w:r w:rsidRPr="0059787E">
        <w:rPr>
          <w:rFonts w:ascii="Times New Roman" w:hAnsi="Times New Roman"/>
          <w:sz w:val="28"/>
          <w:szCs w:val="28"/>
        </w:rPr>
        <w:t xml:space="preserve"> </w:t>
      </w:r>
      <w:r w:rsidRPr="006D4BAF">
        <w:rPr>
          <w:rFonts w:ascii="Times New Roman" w:hAnsi="Times New Roman"/>
          <w:sz w:val="28"/>
          <w:szCs w:val="28"/>
        </w:rPr>
        <w:t>та</w:t>
      </w:r>
      <w:r w:rsidRPr="0059787E">
        <w:rPr>
          <w:rFonts w:ascii="Times New Roman" w:hAnsi="Times New Roman"/>
          <w:sz w:val="28"/>
          <w:szCs w:val="28"/>
        </w:rPr>
        <w:t xml:space="preserve"> </w:t>
      </w:r>
      <w:r w:rsidRPr="006D4BAF">
        <w:rPr>
          <w:rFonts w:ascii="Times New Roman" w:hAnsi="Times New Roman"/>
          <w:sz w:val="28"/>
          <w:szCs w:val="28"/>
        </w:rPr>
        <w:t>документів</w:t>
      </w:r>
      <w:r w:rsidRPr="0059787E">
        <w:rPr>
          <w:rFonts w:ascii="Times New Roman" w:hAnsi="Times New Roman"/>
          <w:sz w:val="28"/>
          <w:szCs w:val="28"/>
        </w:rPr>
        <w:t xml:space="preserve">: </w:t>
      </w:r>
    </w:p>
    <w:p w:rsidR="00026117" w:rsidRPr="0059787E" w:rsidRDefault="00D74ED7" w:rsidP="00F50E62">
      <w:pPr>
        <w:numPr>
          <w:ilvl w:val="0"/>
          <w:numId w:val="31"/>
        </w:numPr>
        <w:spacing w:after="0"/>
        <w:contextualSpacing/>
        <w:jc w:val="both"/>
        <w:rPr>
          <w:rFonts w:ascii="Times New Roman" w:hAnsi="Times New Roman"/>
          <w:sz w:val="28"/>
          <w:szCs w:val="28"/>
        </w:rPr>
      </w:pPr>
      <w:r>
        <w:rPr>
          <w:rFonts w:ascii="Times New Roman" w:hAnsi="Times New Roman"/>
          <w:sz w:val="28"/>
          <w:szCs w:val="28"/>
        </w:rPr>
        <w:t>С</w:t>
      </w:r>
      <w:r w:rsidR="00026117" w:rsidRPr="006D4BAF">
        <w:rPr>
          <w:rFonts w:ascii="Times New Roman" w:hAnsi="Times New Roman"/>
          <w:sz w:val="28"/>
          <w:szCs w:val="28"/>
        </w:rPr>
        <w:t>татут</w:t>
      </w:r>
      <w:r w:rsidR="00026117" w:rsidRPr="0059787E">
        <w:rPr>
          <w:rFonts w:ascii="Times New Roman" w:hAnsi="Times New Roman"/>
          <w:sz w:val="28"/>
          <w:szCs w:val="28"/>
        </w:rPr>
        <w:t xml:space="preserve"> </w:t>
      </w:r>
      <w:r w:rsidR="00A37DF0">
        <w:rPr>
          <w:rFonts w:ascii="Times New Roman" w:hAnsi="Times New Roman"/>
          <w:sz w:val="28"/>
          <w:szCs w:val="28"/>
        </w:rPr>
        <w:t>гімназії</w:t>
      </w:r>
      <w:r w:rsidR="00026117"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ліцензії</w:t>
      </w:r>
      <w:r w:rsidRPr="0059787E">
        <w:rPr>
          <w:rFonts w:ascii="Times New Roman" w:hAnsi="Times New Roman"/>
          <w:sz w:val="28"/>
          <w:szCs w:val="28"/>
        </w:rPr>
        <w:t xml:space="preserve"> </w:t>
      </w:r>
      <w:r w:rsidRPr="006D4BAF">
        <w:rPr>
          <w:rFonts w:ascii="Times New Roman" w:hAnsi="Times New Roman"/>
          <w:sz w:val="28"/>
          <w:szCs w:val="28"/>
        </w:rPr>
        <w:t>на</w:t>
      </w:r>
      <w:r w:rsidRPr="0059787E">
        <w:rPr>
          <w:rFonts w:ascii="Times New Roman" w:hAnsi="Times New Roman"/>
          <w:sz w:val="28"/>
          <w:szCs w:val="28"/>
        </w:rPr>
        <w:t xml:space="preserve"> </w:t>
      </w:r>
      <w:r w:rsidRPr="006D4BAF">
        <w:rPr>
          <w:rFonts w:ascii="Times New Roman" w:hAnsi="Times New Roman"/>
          <w:sz w:val="28"/>
          <w:szCs w:val="28"/>
        </w:rPr>
        <w:t>провадження</w:t>
      </w:r>
      <w:r w:rsidRPr="0059787E">
        <w:rPr>
          <w:rFonts w:ascii="Times New Roman" w:hAnsi="Times New Roman"/>
          <w:sz w:val="28"/>
          <w:szCs w:val="28"/>
        </w:rPr>
        <w:t xml:space="preserve"> </w:t>
      </w:r>
      <w:r w:rsidRPr="006D4BAF">
        <w:rPr>
          <w:rFonts w:ascii="Times New Roman" w:hAnsi="Times New Roman"/>
          <w:sz w:val="28"/>
          <w:szCs w:val="28"/>
        </w:rPr>
        <w:t>освітньої</w:t>
      </w:r>
      <w:r w:rsidRPr="0059787E">
        <w:rPr>
          <w:rFonts w:ascii="Times New Roman" w:hAnsi="Times New Roman"/>
          <w:sz w:val="28"/>
          <w:szCs w:val="28"/>
        </w:rPr>
        <w:t xml:space="preserve"> </w:t>
      </w:r>
      <w:r w:rsidRPr="006D4BAF">
        <w:rPr>
          <w:rFonts w:ascii="Times New Roman" w:hAnsi="Times New Roman"/>
          <w:sz w:val="28"/>
          <w:szCs w:val="28"/>
        </w:rPr>
        <w:t>діяльності</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сертифікати</w:t>
      </w:r>
      <w:r w:rsidRPr="0059787E">
        <w:rPr>
          <w:rFonts w:ascii="Times New Roman" w:hAnsi="Times New Roman"/>
          <w:sz w:val="28"/>
          <w:szCs w:val="28"/>
        </w:rPr>
        <w:t xml:space="preserve"> </w:t>
      </w:r>
      <w:r w:rsidRPr="006D4BAF">
        <w:rPr>
          <w:rFonts w:ascii="Times New Roman" w:hAnsi="Times New Roman"/>
          <w:sz w:val="28"/>
          <w:szCs w:val="28"/>
        </w:rPr>
        <w:t>про</w:t>
      </w:r>
      <w:r w:rsidRPr="0059787E">
        <w:rPr>
          <w:rFonts w:ascii="Times New Roman" w:hAnsi="Times New Roman"/>
          <w:sz w:val="28"/>
          <w:szCs w:val="28"/>
        </w:rPr>
        <w:t xml:space="preserve"> </w:t>
      </w:r>
      <w:r w:rsidRPr="006D4BAF">
        <w:rPr>
          <w:rFonts w:ascii="Times New Roman" w:hAnsi="Times New Roman"/>
          <w:sz w:val="28"/>
          <w:szCs w:val="28"/>
        </w:rPr>
        <w:t>акредитацію</w:t>
      </w:r>
      <w:r w:rsidRPr="0059787E">
        <w:rPr>
          <w:rFonts w:ascii="Times New Roman" w:hAnsi="Times New Roman"/>
          <w:sz w:val="28"/>
          <w:szCs w:val="28"/>
        </w:rPr>
        <w:t xml:space="preserve"> </w:t>
      </w:r>
      <w:r w:rsidRPr="006D4BAF">
        <w:rPr>
          <w:rFonts w:ascii="Times New Roman" w:hAnsi="Times New Roman"/>
          <w:sz w:val="28"/>
          <w:szCs w:val="28"/>
        </w:rPr>
        <w:t>освітніх</w:t>
      </w:r>
      <w:r w:rsidRPr="0059787E">
        <w:rPr>
          <w:rFonts w:ascii="Times New Roman" w:hAnsi="Times New Roman"/>
          <w:sz w:val="28"/>
          <w:szCs w:val="28"/>
        </w:rPr>
        <w:t xml:space="preserve"> </w:t>
      </w:r>
      <w:r w:rsidRPr="006D4BAF">
        <w:rPr>
          <w:rFonts w:ascii="Times New Roman" w:hAnsi="Times New Roman"/>
          <w:sz w:val="28"/>
          <w:szCs w:val="28"/>
        </w:rPr>
        <w:t>програм</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структура</w:t>
      </w:r>
      <w:r w:rsidRPr="0059787E">
        <w:rPr>
          <w:rFonts w:ascii="Times New Roman" w:hAnsi="Times New Roman"/>
          <w:sz w:val="28"/>
          <w:szCs w:val="28"/>
        </w:rPr>
        <w:t xml:space="preserve"> </w:t>
      </w:r>
      <w:r w:rsidRPr="006D4BAF">
        <w:rPr>
          <w:rFonts w:ascii="Times New Roman" w:hAnsi="Times New Roman"/>
          <w:sz w:val="28"/>
          <w:szCs w:val="28"/>
        </w:rPr>
        <w:t>та</w:t>
      </w:r>
      <w:r w:rsidRPr="0059787E">
        <w:rPr>
          <w:rFonts w:ascii="Times New Roman" w:hAnsi="Times New Roman"/>
          <w:sz w:val="28"/>
          <w:szCs w:val="28"/>
        </w:rPr>
        <w:t xml:space="preserve"> </w:t>
      </w:r>
      <w:r w:rsidRPr="006D4BAF">
        <w:rPr>
          <w:rFonts w:ascii="Times New Roman" w:hAnsi="Times New Roman"/>
          <w:sz w:val="28"/>
          <w:szCs w:val="28"/>
        </w:rPr>
        <w:t>органи</w:t>
      </w:r>
      <w:r w:rsidRPr="0059787E">
        <w:rPr>
          <w:rFonts w:ascii="Times New Roman" w:hAnsi="Times New Roman"/>
          <w:sz w:val="28"/>
          <w:szCs w:val="28"/>
        </w:rPr>
        <w:t xml:space="preserve"> </w:t>
      </w:r>
      <w:r w:rsidRPr="006D4BAF">
        <w:rPr>
          <w:rFonts w:ascii="Times New Roman" w:hAnsi="Times New Roman"/>
          <w:sz w:val="28"/>
          <w:szCs w:val="28"/>
        </w:rPr>
        <w:t>управління</w:t>
      </w:r>
      <w:r w:rsidRPr="0059787E">
        <w:rPr>
          <w:rFonts w:ascii="Times New Roman" w:hAnsi="Times New Roman"/>
          <w:sz w:val="28"/>
          <w:szCs w:val="28"/>
        </w:rPr>
        <w:t xml:space="preserve"> </w:t>
      </w:r>
      <w:r w:rsidR="00A37DF0">
        <w:rPr>
          <w:rFonts w:ascii="Times New Roman" w:hAnsi="Times New Roman"/>
          <w:sz w:val="28"/>
          <w:szCs w:val="28"/>
        </w:rPr>
        <w:t>гімназії</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кадровий</w:t>
      </w:r>
      <w:r w:rsidRPr="0059787E">
        <w:rPr>
          <w:rFonts w:ascii="Times New Roman" w:hAnsi="Times New Roman"/>
          <w:sz w:val="28"/>
          <w:szCs w:val="28"/>
        </w:rPr>
        <w:t xml:space="preserve"> </w:t>
      </w:r>
      <w:r w:rsidRPr="006D4BAF">
        <w:rPr>
          <w:rFonts w:ascii="Times New Roman" w:hAnsi="Times New Roman"/>
          <w:sz w:val="28"/>
          <w:szCs w:val="28"/>
        </w:rPr>
        <w:t>склад</w:t>
      </w:r>
      <w:r w:rsidRPr="0059787E">
        <w:rPr>
          <w:rFonts w:ascii="Times New Roman" w:hAnsi="Times New Roman"/>
          <w:sz w:val="28"/>
          <w:szCs w:val="28"/>
        </w:rPr>
        <w:t xml:space="preserve"> </w:t>
      </w:r>
      <w:r w:rsidRPr="006D4BAF">
        <w:rPr>
          <w:rFonts w:ascii="Times New Roman" w:hAnsi="Times New Roman"/>
          <w:sz w:val="28"/>
          <w:szCs w:val="28"/>
        </w:rPr>
        <w:t>закладу</w:t>
      </w:r>
      <w:r w:rsidRPr="0059787E">
        <w:rPr>
          <w:rFonts w:ascii="Times New Roman" w:hAnsi="Times New Roman"/>
          <w:sz w:val="28"/>
          <w:szCs w:val="28"/>
        </w:rPr>
        <w:t xml:space="preserve"> </w:t>
      </w:r>
      <w:r w:rsidRPr="006D4BAF">
        <w:rPr>
          <w:rFonts w:ascii="Times New Roman" w:hAnsi="Times New Roman"/>
          <w:sz w:val="28"/>
          <w:szCs w:val="28"/>
        </w:rPr>
        <w:t>освіти</w:t>
      </w:r>
      <w:r w:rsidRPr="0059787E">
        <w:rPr>
          <w:rFonts w:ascii="Times New Roman" w:hAnsi="Times New Roman"/>
          <w:sz w:val="28"/>
          <w:szCs w:val="28"/>
        </w:rPr>
        <w:t xml:space="preserve"> </w:t>
      </w:r>
      <w:r w:rsidRPr="006D4BAF">
        <w:rPr>
          <w:rFonts w:ascii="Times New Roman" w:hAnsi="Times New Roman"/>
          <w:sz w:val="28"/>
          <w:szCs w:val="28"/>
        </w:rPr>
        <w:t>згідно</w:t>
      </w:r>
      <w:r w:rsidRPr="0059787E">
        <w:rPr>
          <w:rFonts w:ascii="Times New Roman" w:hAnsi="Times New Roman"/>
          <w:sz w:val="28"/>
          <w:szCs w:val="28"/>
        </w:rPr>
        <w:t xml:space="preserve"> </w:t>
      </w:r>
      <w:r w:rsidRPr="006D4BAF">
        <w:rPr>
          <w:rFonts w:ascii="Times New Roman" w:hAnsi="Times New Roman"/>
          <w:sz w:val="28"/>
          <w:szCs w:val="28"/>
        </w:rPr>
        <w:t>з</w:t>
      </w:r>
      <w:r w:rsidRPr="0059787E">
        <w:rPr>
          <w:rFonts w:ascii="Times New Roman" w:hAnsi="Times New Roman"/>
          <w:sz w:val="28"/>
          <w:szCs w:val="28"/>
        </w:rPr>
        <w:t xml:space="preserve"> </w:t>
      </w:r>
      <w:r w:rsidRPr="006D4BAF">
        <w:rPr>
          <w:rFonts w:ascii="Times New Roman" w:hAnsi="Times New Roman"/>
          <w:sz w:val="28"/>
          <w:szCs w:val="28"/>
        </w:rPr>
        <w:t>ліцензійними</w:t>
      </w:r>
      <w:r w:rsidRPr="0059787E">
        <w:rPr>
          <w:rFonts w:ascii="Times New Roman" w:hAnsi="Times New Roman"/>
          <w:sz w:val="28"/>
          <w:szCs w:val="28"/>
        </w:rPr>
        <w:t xml:space="preserve"> </w:t>
      </w:r>
      <w:r w:rsidRPr="006D4BAF">
        <w:rPr>
          <w:rFonts w:ascii="Times New Roman" w:hAnsi="Times New Roman"/>
          <w:sz w:val="28"/>
          <w:szCs w:val="28"/>
        </w:rPr>
        <w:t>умовами</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освітні</w:t>
      </w:r>
      <w:r w:rsidRPr="0059787E">
        <w:rPr>
          <w:rFonts w:ascii="Times New Roman" w:hAnsi="Times New Roman"/>
          <w:sz w:val="28"/>
          <w:szCs w:val="28"/>
        </w:rPr>
        <w:t xml:space="preserve"> </w:t>
      </w:r>
      <w:r w:rsidRPr="006D4BAF">
        <w:rPr>
          <w:rFonts w:ascii="Times New Roman" w:hAnsi="Times New Roman"/>
          <w:sz w:val="28"/>
          <w:szCs w:val="28"/>
        </w:rPr>
        <w:t>програми</w:t>
      </w:r>
      <w:r w:rsidRPr="0059787E">
        <w:rPr>
          <w:rFonts w:ascii="Times New Roman" w:hAnsi="Times New Roman"/>
          <w:sz w:val="28"/>
          <w:szCs w:val="28"/>
        </w:rPr>
        <w:t xml:space="preserve">, </w:t>
      </w:r>
      <w:r w:rsidRPr="006D4BAF">
        <w:rPr>
          <w:rFonts w:ascii="Times New Roman" w:hAnsi="Times New Roman"/>
          <w:sz w:val="28"/>
          <w:szCs w:val="28"/>
        </w:rPr>
        <w:t>що</w:t>
      </w:r>
      <w:r w:rsidRPr="0059787E">
        <w:rPr>
          <w:rFonts w:ascii="Times New Roman" w:hAnsi="Times New Roman"/>
          <w:sz w:val="28"/>
          <w:szCs w:val="28"/>
        </w:rPr>
        <w:t xml:space="preserve"> </w:t>
      </w:r>
      <w:r w:rsidRPr="006D4BAF">
        <w:rPr>
          <w:rFonts w:ascii="Times New Roman" w:hAnsi="Times New Roman"/>
          <w:sz w:val="28"/>
          <w:szCs w:val="28"/>
        </w:rPr>
        <w:t>реалізуються</w:t>
      </w:r>
      <w:r w:rsidRPr="0059787E">
        <w:rPr>
          <w:rFonts w:ascii="Times New Roman" w:hAnsi="Times New Roman"/>
          <w:sz w:val="28"/>
          <w:szCs w:val="28"/>
        </w:rPr>
        <w:t xml:space="preserve"> </w:t>
      </w:r>
      <w:r w:rsidRPr="006D4BAF">
        <w:rPr>
          <w:rFonts w:ascii="Times New Roman" w:hAnsi="Times New Roman"/>
          <w:sz w:val="28"/>
          <w:szCs w:val="28"/>
        </w:rPr>
        <w:t>в</w:t>
      </w:r>
      <w:r w:rsidRPr="0059787E">
        <w:rPr>
          <w:rFonts w:ascii="Times New Roman" w:hAnsi="Times New Roman"/>
          <w:sz w:val="28"/>
          <w:szCs w:val="28"/>
        </w:rPr>
        <w:t xml:space="preserve"> </w:t>
      </w:r>
      <w:r w:rsidRPr="006D4BAF">
        <w:rPr>
          <w:rFonts w:ascii="Times New Roman" w:hAnsi="Times New Roman"/>
          <w:sz w:val="28"/>
          <w:szCs w:val="28"/>
        </w:rPr>
        <w:t>закладі</w:t>
      </w:r>
      <w:r w:rsidRPr="0059787E">
        <w:rPr>
          <w:rFonts w:ascii="Times New Roman" w:hAnsi="Times New Roman"/>
          <w:sz w:val="28"/>
          <w:szCs w:val="28"/>
        </w:rPr>
        <w:t xml:space="preserve"> </w:t>
      </w:r>
      <w:r w:rsidRPr="006D4BAF">
        <w:rPr>
          <w:rFonts w:ascii="Times New Roman" w:hAnsi="Times New Roman"/>
          <w:sz w:val="28"/>
          <w:szCs w:val="28"/>
        </w:rPr>
        <w:t>освіти</w:t>
      </w:r>
      <w:r w:rsidRPr="0059787E">
        <w:rPr>
          <w:rFonts w:ascii="Times New Roman" w:hAnsi="Times New Roman"/>
          <w:sz w:val="28"/>
          <w:szCs w:val="28"/>
        </w:rPr>
        <w:t xml:space="preserve">, </w:t>
      </w:r>
      <w:r w:rsidRPr="006D4BAF">
        <w:rPr>
          <w:rFonts w:ascii="Times New Roman" w:hAnsi="Times New Roman"/>
          <w:sz w:val="28"/>
          <w:szCs w:val="28"/>
        </w:rPr>
        <w:t>та</w:t>
      </w:r>
      <w:r w:rsidRPr="0059787E">
        <w:rPr>
          <w:rFonts w:ascii="Times New Roman" w:hAnsi="Times New Roman"/>
          <w:sz w:val="28"/>
          <w:szCs w:val="28"/>
        </w:rPr>
        <w:t xml:space="preserve"> </w:t>
      </w:r>
      <w:r w:rsidRPr="006D4BAF">
        <w:rPr>
          <w:rFonts w:ascii="Times New Roman" w:hAnsi="Times New Roman"/>
          <w:sz w:val="28"/>
          <w:szCs w:val="28"/>
        </w:rPr>
        <w:t>перелік</w:t>
      </w:r>
      <w:r w:rsidRPr="0059787E">
        <w:rPr>
          <w:rFonts w:ascii="Times New Roman" w:hAnsi="Times New Roman"/>
          <w:sz w:val="28"/>
          <w:szCs w:val="28"/>
        </w:rPr>
        <w:t xml:space="preserve"> </w:t>
      </w:r>
      <w:r w:rsidRPr="006D4BAF">
        <w:rPr>
          <w:rFonts w:ascii="Times New Roman" w:hAnsi="Times New Roman"/>
          <w:sz w:val="28"/>
          <w:szCs w:val="28"/>
        </w:rPr>
        <w:t>освітніх</w:t>
      </w:r>
      <w:r w:rsidRPr="0059787E">
        <w:rPr>
          <w:rFonts w:ascii="Times New Roman" w:hAnsi="Times New Roman"/>
          <w:sz w:val="28"/>
          <w:szCs w:val="28"/>
        </w:rPr>
        <w:t xml:space="preserve"> </w:t>
      </w:r>
      <w:r w:rsidRPr="006D4BAF">
        <w:rPr>
          <w:rFonts w:ascii="Times New Roman" w:hAnsi="Times New Roman"/>
          <w:sz w:val="28"/>
          <w:szCs w:val="28"/>
        </w:rPr>
        <w:t>компонентів</w:t>
      </w:r>
      <w:r w:rsidRPr="0059787E">
        <w:rPr>
          <w:rFonts w:ascii="Times New Roman" w:hAnsi="Times New Roman"/>
          <w:sz w:val="28"/>
          <w:szCs w:val="28"/>
        </w:rPr>
        <w:t xml:space="preserve">, </w:t>
      </w:r>
      <w:r w:rsidRPr="006D4BAF">
        <w:rPr>
          <w:rFonts w:ascii="Times New Roman" w:hAnsi="Times New Roman"/>
          <w:sz w:val="28"/>
          <w:szCs w:val="28"/>
        </w:rPr>
        <w:t>що</w:t>
      </w:r>
      <w:r w:rsidRPr="0059787E">
        <w:rPr>
          <w:rFonts w:ascii="Times New Roman" w:hAnsi="Times New Roman"/>
          <w:sz w:val="28"/>
          <w:szCs w:val="28"/>
        </w:rPr>
        <w:t xml:space="preserve"> </w:t>
      </w:r>
      <w:r w:rsidRPr="006D4BAF">
        <w:rPr>
          <w:rFonts w:ascii="Times New Roman" w:hAnsi="Times New Roman"/>
          <w:sz w:val="28"/>
          <w:szCs w:val="28"/>
        </w:rPr>
        <w:t>передбачені</w:t>
      </w:r>
      <w:r w:rsidRPr="0059787E">
        <w:rPr>
          <w:rFonts w:ascii="Times New Roman" w:hAnsi="Times New Roman"/>
          <w:sz w:val="28"/>
          <w:szCs w:val="28"/>
        </w:rPr>
        <w:t xml:space="preserve"> </w:t>
      </w:r>
      <w:r w:rsidRPr="006D4BAF">
        <w:rPr>
          <w:rFonts w:ascii="Times New Roman" w:hAnsi="Times New Roman"/>
          <w:sz w:val="28"/>
          <w:szCs w:val="28"/>
        </w:rPr>
        <w:t>відповідною</w:t>
      </w:r>
      <w:r w:rsidRPr="0059787E">
        <w:rPr>
          <w:rFonts w:ascii="Times New Roman" w:hAnsi="Times New Roman"/>
          <w:sz w:val="28"/>
          <w:szCs w:val="28"/>
        </w:rPr>
        <w:t xml:space="preserve"> </w:t>
      </w:r>
      <w:r w:rsidRPr="006D4BAF">
        <w:rPr>
          <w:rFonts w:ascii="Times New Roman" w:hAnsi="Times New Roman"/>
          <w:sz w:val="28"/>
          <w:szCs w:val="28"/>
        </w:rPr>
        <w:t>освітньою</w:t>
      </w:r>
      <w:r w:rsidRPr="0059787E">
        <w:rPr>
          <w:rFonts w:ascii="Times New Roman" w:hAnsi="Times New Roman"/>
          <w:sz w:val="28"/>
          <w:szCs w:val="28"/>
        </w:rPr>
        <w:t xml:space="preserve"> </w:t>
      </w:r>
      <w:r w:rsidRPr="006D4BAF">
        <w:rPr>
          <w:rFonts w:ascii="Times New Roman" w:hAnsi="Times New Roman"/>
          <w:sz w:val="28"/>
          <w:szCs w:val="28"/>
        </w:rPr>
        <w:t>програмою</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територія</w:t>
      </w:r>
      <w:r w:rsidRPr="0059787E">
        <w:rPr>
          <w:rFonts w:ascii="Times New Roman" w:hAnsi="Times New Roman"/>
          <w:sz w:val="28"/>
          <w:szCs w:val="28"/>
        </w:rPr>
        <w:t xml:space="preserve"> </w:t>
      </w:r>
      <w:r w:rsidRPr="006D4BAF">
        <w:rPr>
          <w:rFonts w:ascii="Times New Roman" w:hAnsi="Times New Roman"/>
          <w:sz w:val="28"/>
          <w:szCs w:val="28"/>
        </w:rPr>
        <w:t>обслуговування</w:t>
      </w:r>
      <w:r w:rsidRPr="0059787E">
        <w:rPr>
          <w:rFonts w:ascii="Times New Roman" w:hAnsi="Times New Roman"/>
          <w:sz w:val="28"/>
          <w:szCs w:val="28"/>
        </w:rPr>
        <w:t xml:space="preserve">, </w:t>
      </w:r>
      <w:r w:rsidRPr="006D4BAF">
        <w:rPr>
          <w:rFonts w:ascii="Times New Roman" w:hAnsi="Times New Roman"/>
          <w:sz w:val="28"/>
          <w:szCs w:val="28"/>
        </w:rPr>
        <w:t>закріплена</w:t>
      </w:r>
      <w:r w:rsidRPr="0059787E">
        <w:rPr>
          <w:rFonts w:ascii="Times New Roman" w:hAnsi="Times New Roman"/>
          <w:sz w:val="28"/>
          <w:szCs w:val="28"/>
        </w:rPr>
        <w:t xml:space="preserve"> </w:t>
      </w:r>
      <w:r w:rsidRPr="006D4BAF">
        <w:rPr>
          <w:rFonts w:ascii="Times New Roman" w:hAnsi="Times New Roman"/>
          <w:sz w:val="28"/>
          <w:szCs w:val="28"/>
        </w:rPr>
        <w:t>за</w:t>
      </w:r>
      <w:r w:rsidRPr="0059787E">
        <w:rPr>
          <w:rFonts w:ascii="Times New Roman" w:hAnsi="Times New Roman"/>
          <w:sz w:val="28"/>
          <w:szCs w:val="28"/>
        </w:rPr>
        <w:t xml:space="preserve"> </w:t>
      </w:r>
      <w:r w:rsidR="00A37DF0">
        <w:rPr>
          <w:rFonts w:ascii="Times New Roman" w:hAnsi="Times New Roman"/>
          <w:sz w:val="28"/>
          <w:szCs w:val="28"/>
        </w:rPr>
        <w:t>гімназією</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фактична</w:t>
      </w:r>
      <w:r w:rsidRPr="0059787E">
        <w:rPr>
          <w:rFonts w:ascii="Times New Roman" w:hAnsi="Times New Roman"/>
          <w:sz w:val="28"/>
          <w:szCs w:val="28"/>
        </w:rPr>
        <w:t xml:space="preserve"> </w:t>
      </w:r>
      <w:r w:rsidRPr="006D4BAF">
        <w:rPr>
          <w:rFonts w:ascii="Times New Roman" w:hAnsi="Times New Roman"/>
          <w:sz w:val="28"/>
          <w:szCs w:val="28"/>
        </w:rPr>
        <w:t>кількість</w:t>
      </w:r>
      <w:r w:rsidRPr="0059787E">
        <w:rPr>
          <w:rFonts w:ascii="Times New Roman" w:hAnsi="Times New Roman"/>
          <w:sz w:val="28"/>
          <w:szCs w:val="28"/>
        </w:rPr>
        <w:t xml:space="preserve"> </w:t>
      </w:r>
      <w:r w:rsidRPr="006D4BAF">
        <w:rPr>
          <w:rFonts w:ascii="Times New Roman" w:hAnsi="Times New Roman"/>
          <w:sz w:val="28"/>
          <w:szCs w:val="28"/>
        </w:rPr>
        <w:t>осіб</w:t>
      </w:r>
      <w:r w:rsidRPr="0059787E">
        <w:rPr>
          <w:rFonts w:ascii="Times New Roman" w:hAnsi="Times New Roman"/>
          <w:sz w:val="28"/>
          <w:szCs w:val="28"/>
        </w:rPr>
        <w:t xml:space="preserve">, </w:t>
      </w:r>
      <w:r w:rsidRPr="006D4BAF">
        <w:rPr>
          <w:rFonts w:ascii="Times New Roman" w:hAnsi="Times New Roman"/>
          <w:sz w:val="28"/>
          <w:szCs w:val="28"/>
        </w:rPr>
        <w:t>які</w:t>
      </w:r>
      <w:r w:rsidRPr="0059787E">
        <w:rPr>
          <w:rFonts w:ascii="Times New Roman" w:hAnsi="Times New Roman"/>
          <w:sz w:val="28"/>
          <w:szCs w:val="28"/>
        </w:rPr>
        <w:t xml:space="preserve"> </w:t>
      </w:r>
      <w:r w:rsidRPr="006D4BAF">
        <w:rPr>
          <w:rFonts w:ascii="Times New Roman" w:hAnsi="Times New Roman"/>
          <w:sz w:val="28"/>
          <w:szCs w:val="28"/>
        </w:rPr>
        <w:t>навчаються</w:t>
      </w:r>
      <w:r w:rsidRPr="0059787E">
        <w:rPr>
          <w:rFonts w:ascii="Times New Roman" w:hAnsi="Times New Roman"/>
          <w:sz w:val="28"/>
          <w:szCs w:val="28"/>
        </w:rPr>
        <w:t xml:space="preserve"> </w:t>
      </w:r>
      <w:r w:rsidRPr="006D4BAF">
        <w:rPr>
          <w:rFonts w:ascii="Times New Roman" w:hAnsi="Times New Roman"/>
          <w:sz w:val="28"/>
          <w:szCs w:val="28"/>
        </w:rPr>
        <w:t>у</w:t>
      </w:r>
      <w:r w:rsidR="00A37DF0">
        <w:rPr>
          <w:rFonts w:ascii="Times New Roman" w:hAnsi="Times New Roman"/>
          <w:sz w:val="28"/>
          <w:szCs w:val="28"/>
        </w:rPr>
        <w:t xml:space="preserve"> гімназії</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мова</w:t>
      </w:r>
      <w:r w:rsidRPr="0059787E">
        <w:rPr>
          <w:rFonts w:ascii="Times New Roman" w:hAnsi="Times New Roman"/>
          <w:sz w:val="28"/>
          <w:szCs w:val="28"/>
        </w:rPr>
        <w:t xml:space="preserve"> (</w:t>
      </w:r>
      <w:r w:rsidRPr="006D4BAF">
        <w:rPr>
          <w:rFonts w:ascii="Times New Roman" w:hAnsi="Times New Roman"/>
          <w:sz w:val="28"/>
          <w:szCs w:val="28"/>
        </w:rPr>
        <w:t>мови</w:t>
      </w:r>
      <w:r w:rsidRPr="0059787E">
        <w:rPr>
          <w:rFonts w:ascii="Times New Roman" w:hAnsi="Times New Roman"/>
          <w:sz w:val="28"/>
          <w:szCs w:val="28"/>
        </w:rPr>
        <w:t xml:space="preserve">) </w:t>
      </w:r>
      <w:r w:rsidRPr="006D4BAF">
        <w:rPr>
          <w:rFonts w:ascii="Times New Roman" w:hAnsi="Times New Roman"/>
          <w:sz w:val="28"/>
          <w:szCs w:val="28"/>
        </w:rPr>
        <w:t>освітнього</w:t>
      </w:r>
      <w:r w:rsidRPr="0059787E">
        <w:rPr>
          <w:rFonts w:ascii="Times New Roman" w:hAnsi="Times New Roman"/>
          <w:sz w:val="28"/>
          <w:szCs w:val="28"/>
        </w:rPr>
        <w:t xml:space="preserve"> </w:t>
      </w:r>
      <w:r w:rsidRPr="006D4BAF">
        <w:rPr>
          <w:rFonts w:ascii="Times New Roman" w:hAnsi="Times New Roman"/>
          <w:sz w:val="28"/>
          <w:szCs w:val="28"/>
        </w:rPr>
        <w:t>процесу</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наявність</w:t>
      </w:r>
      <w:r w:rsidRPr="0059787E">
        <w:rPr>
          <w:rFonts w:ascii="Times New Roman" w:hAnsi="Times New Roman"/>
          <w:sz w:val="28"/>
          <w:szCs w:val="28"/>
        </w:rPr>
        <w:t xml:space="preserve"> </w:t>
      </w:r>
      <w:r w:rsidRPr="006D4BAF">
        <w:rPr>
          <w:rFonts w:ascii="Times New Roman" w:hAnsi="Times New Roman"/>
          <w:sz w:val="28"/>
          <w:szCs w:val="28"/>
        </w:rPr>
        <w:t>вакантних</w:t>
      </w:r>
      <w:r w:rsidRPr="0059787E">
        <w:rPr>
          <w:rFonts w:ascii="Times New Roman" w:hAnsi="Times New Roman"/>
          <w:sz w:val="28"/>
          <w:szCs w:val="28"/>
        </w:rPr>
        <w:t xml:space="preserve"> </w:t>
      </w:r>
      <w:r w:rsidRPr="006D4BAF">
        <w:rPr>
          <w:rFonts w:ascii="Times New Roman" w:hAnsi="Times New Roman"/>
          <w:sz w:val="28"/>
          <w:szCs w:val="28"/>
        </w:rPr>
        <w:t>посад</w:t>
      </w:r>
      <w:r w:rsidRPr="0059787E">
        <w:rPr>
          <w:rFonts w:ascii="Times New Roman" w:hAnsi="Times New Roman"/>
          <w:sz w:val="28"/>
          <w:szCs w:val="28"/>
        </w:rPr>
        <w:t xml:space="preserve">, </w:t>
      </w:r>
      <w:r w:rsidRPr="006D4BAF">
        <w:rPr>
          <w:rFonts w:ascii="Times New Roman" w:hAnsi="Times New Roman"/>
          <w:sz w:val="28"/>
          <w:szCs w:val="28"/>
        </w:rPr>
        <w:t>порядок</w:t>
      </w:r>
      <w:r w:rsidRPr="0059787E">
        <w:rPr>
          <w:rFonts w:ascii="Times New Roman" w:hAnsi="Times New Roman"/>
          <w:sz w:val="28"/>
          <w:szCs w:val="28"/>
        </w:rPr>
        <w:t xml:space="preserve"> </w:t>
      </w:r>
      <w:r w:rsidRPr="006D4BAF">
        <w:rPr>
          <w:rFonts w:ascii="Times New Roman" w:hAnsi="Times New Roman"/>
          <w:sz w:val="28"/>
          <w:szCs w:val="28"/>
        </w:rPr>
        <w:t>і</w:t>
      </w:r>
      <w:r w:rsidRPr="0059787E">
        <w:rPr>
          <w:rFonts w:ascii="Times New Roman" w:hAnsi="Times New Roman"/>
          <w:sz w:val="28"/>
          <w:szCs w:val="28"/>
        </w:rPr>
        <w:t xml:space="preserve"> </w:t>
      </w:r>
      <w:r w:rsidRPr="006D4BAF">
        <w:rPr>
          <w:rFonts w:ascii="Times New Roman" w:hAnsi="Times New Roman"/>
          <w:sz w:val="28"/>
          <w:szCs w:val="28"/>
        </w:rPr>
        <w:t>умови</w:t>
      </w:r>
      <w:r w:rsidRPr="0059787E">
        <w:rPr>
          <w:rFonts w:ascii="Times New Roman" w:hAnsi="Times New Roman"/>
          <w:sz w:val="28"/>
          <w:szCs w:val="28"/>
        </w:rPr>
        <w:t xml:space="preserve"> </w:t>
      </w:r>
      <w:r w:rsidRPr="006D4BAF">
        <w:rPr>
          <w:rFonts w:ascii="Times New Roman" w:hAnsi="Times New Roman"/>
          <w:sz w:val="28"/>
          <w:szCs w:val="28"/>
        </w:rPr>
        <w:t>проведення</w:t>
      </w:r>
      <w:r w:rsidRPr="0059787E">
        <w:rPr>
          <w:rFonts w:ascii="Times New Roman" w:hAnsi="Times New Roman"/>
          <w:sz w:val="28"/>
          <w:szCs w:val="28"/>
        </w:rPr>
        <w:t xml:space="preserve"> </w:t>
      </w:r>
      <w:r w:rsidRPr="006D4BAF">
        <w:rPr>
          <w:rFonts w:ascii="Times New Roman" w:hAnsi="Times New Roman"/>
          <w:sz w:val="28"/>
          <w:szCs w:val="28"/>
        </w:rPr>
        <w:t>конкурсу</w:t>
      </w:r>
      <w:r w:rsidRPr="0059787E">
        <w:rPr>
          <w:rFonts w:ascii="Times New Roman" w:hAnsi="Times New Roman"/>
          <w:sz w:val="28"/>
          <w:szCs w:val="28"/>
        </w:rPr>
        <w:t xml:space="preserve"> </w:t>
      </w:r>
      <w:r w:rsidRPr="006D4BAF">
        <w:rPr>
          <w:rFonts w:ascii="Times New Roman" w:hAnsi="Times New Roman"/>
          <w:sz w:val="28"/>
          <w:szCs w:val="28"/>
        </w:rPr>
        <w:t>на</w:t>
      </w:r>
      <w:r w:rsidRPr="0059787E">
        <w:rPr>
          <w:rFonts w:ascii="Times New Roman" w:hAnsi="Times New Roman"/>
          <w:sz w:val="28"/>
          <w:szCs w:val="28"/>
        </w:rPr>
        <w:t xml:space="preserve"> </w:t>
      </w:r>
      <w:r w:rsidRPr="006D4BAF">
        <w:rPr>
          <w:rFonts w:ascii="Times New Roman" w:hAnsi="Times New Roman"/>
          <w:sz w:val="28"/>
          <w:szCs w:val="28"/>
        </w:rPr>
        <w:t>їх</w:t>
      </w:r>
      <w:r w:rsidRPr="0059787E">
        <w:rPr>
          <w:rFonts w:ascii="Times New Roman" w:hAnsi="Times New Roman"/>
          <w:sz w:val="28"/>
          <w:szCs w:val="28"/>
        </w:rPr>
        <w:t xml:space="preserve"> </w:t>
      </w:r>
      <w:r w:rsidRPr="006D4BAF">
        <w:rPr>
          <w:rFonts w:ascii="Times New Roman" w:hAnsi="Times New Roman"/>
          <w:sz w:val="28"/>
          <w:szCs w:val="28"/>
        </w:rPr>
        <w:t>заміщення</w:t>
      </w:r>
      <w:r w:rsidRPr="0059787E">
        <w:rPr>
          <w:rFonts w:ascii="Times New Roman" w:hAnsi="Times New Roman"/>
          <w:sz w:val="28"/>
          <w:szCs w:val="28"/>
        </w:rPr>
        <w:t xml:space="preserve"> (</w:t>
      </w:r>
      <w:r w:rsidRPr="006D4BAF">
        <w:rPr>
          <w:rFonts w:ascii="Times New Roman" w:hAnsi="Times New Roman"/>
          <w:sz w:val="28"/>
          <w:szCs w:val="28"/>
        </w:rPr>
        <w:t>у</w:t>
      </w:r>
      <w:r w:rsidRPr="0059787E">
        <w:rPr>
          <w:rFonts w:ascii="Times New Roman" w:hAnsi="Times New Roman"/>
          <w:sz w:val="28"/>
          <w:szCs w:val="28"/>
        </w:rPr>
        <w:t xml:space="preserve"> </w:t>
      </w:r>
      <w:r w:rsidRPr="006D4BAF">
        <w:rPr>
          <w:rFonts w:ascii="Times New Roman" w:hAnsi="Times New Roman"/>
          <w:sz w:val="28"/>
          <w:szCs w:val="28"/>
        </w:rPr>
        <w:t>разі</w:t>
      </w:r>
      <w:r w:rsidRPr="0059787E">
        <w:rPr>
          <w:rFonts w:ascii="Times New Roman" w:hAnsi="Times New Roman"/>
          <w:sz w:val="28"/>
          <w:szCs w:val="28"/>
        </w:rPr>
        <w:t xml:space="preserve"> </w:t>
      </w:r>
      <w:r w:rsidRPr="006D4BAF">
        <w:rPr>
          <w:rFonts w:ascii="Times New Roman" w:hAnsi="Times New Roman"/>
          <w:sz w:val="28"/>
          <w:szCs w:val="28"/>
        </w:rPr>
        <w:t>його</w:t>
      </w:r>
      <w:r w:rsidRPr="0059787E">
        <w:rPr>
          <w:rFonts w:ascii="Times New Roman" w:hAnsi="Times New Roman"/>
          <w:sz w:val="28"/>
          <w:szCs w:val="28"/>
        </w:rPr>
        <w:t xml:space="preserve"> </w:t>
      </w:r>
      <w:r w:rsidRPr="006D4BAF">
        <w:rPr>
          <w:rFonts w:ascii="Times New Roman" w:hAnsi="Times New Roman"/>
          <w:sz w:val="28"/>
          <w:szCs w:val="28"/>
        </w:rPr>
        <w:t>проведення</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матеріально</w:t>
      </w:r>
      <w:r w:rsidRPr="0059787E">
        <w:rPr>
          <w:rFonts w:ascii="Times New Roman" w:hAnsi="Times New Roman"/>
          <w:sz w:val="28"/>
          <w:szCs w:val="28"/>
        </w:rPr>
        <w:t>-</w:t>
      </w:r>
      <w:r w:rsidRPr="006D4BAF">
        <w:rPr>
          <w:rFonts w:ascii="Times New Roman" w:hAnsi="Times New Roman"/>
          <w:sz w:val="28"/>
          <w:szCs w:val="28"/>
        </w:rPr>
        <w:t>технічне</w:t>
      </w:r>
      <w:r w:rsidRPr="0059787E">
        <w:rPr>
          <w:rFonts w:ascii="Times New Roman" w:hAnsi="Times New Roman"/>
          <w:sz w:val="28"/>
          <w:szCs w:val="28"/>
        </w:rPr>
        <w:t xml:space="preserve"> </w:t>
      </w:r>
      <w:r w:rsidRPr="006D4BAF">
        <w:rPr>
          <w:rFonts w:ascii="Times New Roman" w:hAnsi="Times New Roman"/>
          <w:sz w:val="28"/>
          <w:szCs w:val="28"/>
        </w:rPr>
        <w:t>забезпечення</w:t>
      </w:r>
      <w:r w:rsidRPr="0059787E">
        <w:rPr>
          <w:rFonts w:ascii="Times New Roman" w:hAnsi="Times New Roman"/>
          <w:sz w:val="28"/>
          <w:szCs w:val="28"/>
        </w:rPr>
        <w:t xml:space="preserve"> </w:t>
      </w:r>
      <w:r w:rsidRPr="006D4BAF">
        <w:rPr>
          <w:rFonts w:ascii="Times New Roman" w:hAnsi="Times New Roman"/>
          <w:sz w:val="28"/>
          <w:szCs w:val="28"/>
        </w:rPr>
        <w:t>закладу</w:t>
      </w:r>
      <w:r w:rsidRPr="0059787E">
        <w:rPr>
          <w:rFonts w:ascii="Times New Roman" w:hAnsi="Times New Roman"/>
          <w:sz w:val="28"/>
          <w:szCs w:val="28"/>
        </w:rPr>
        <w:t xml:space="preserve"> </w:t>
      </w:r>
      <w:r w:rsidRPr="006D4BAF">
        <w:rPr>
          <w:rFonts w:ascii="Times New Roman" w:hAnsi="Times New Roman"/>
          <w:sz w:val="28"/>
          <w:szCs w:val="28"/>
        </w:rPr>
        <w:t>освіти</w:t>
      </w:r>
      <w:r w:rsidRPr="0059787E">
        <w:rPr>
          <w:rFonts w:ascii="Times New Roman" w:hAnsi="Times New Roman"/>
          <w:sz w:val="28"/>
          <w:szCs w:val="28"/>
        </w:rPr>
        <w:t xml:space="preserve"> (</w:t>
      </w:r>
      <w:r w:rsidRPr="006D4BAF">
        <w:rPr>
          <w:rFonts w:ascii="Times New Roman" w:hAnsi="Times New Roman"/>
          <w:sz w:val="28"/>
          <w:szCs w:val="28"/>
        </w:rPr>
        <w:t>згідно</w:t>
      </w:r>
      <w:r w:rsidRPr="0059787E">
        <w:rPr>
          <w:rFonts w:ascii="Times New Roman" w:hAnsi="Times New Roman"/>
          <w:sz w:val="28"/>
          <w:szCs w:val="28"/>
        </w:rPr>
        <w:t xml:space="preserve"> </w:t>
      </w:r>
      <w:r w:rsidRPr="006D4BAF">
        <w:rPr>
          <w:rFonts w:ascii="Times New Roman" w:hAnsi="Times New Roman"/>
          <w:sz w:val="28"/>
          <w:szCs w:val="28"/>
        </w:rPr>
        <w:t>з</w:t>
      </w:r>
      <w:r w:rsidRPr="0059787E">
        <w:rPr>
          <w:rFonts w:ascii="Times New Roman" w:hAnsi="Times New Roman"/>
          <w:sz w:val="28"/>
          <w:szCs w:val="28"/>
        </w:rPr>
        <w:t xml:space="preserve"> </w:t>
      </w:r>
      <w:r w:rsidRPr="006D4BAF">
        <w:rPr>
          <w:rFonts w:ascii="Times New Roman" w:hAnsi="Times New Roman"/>
          <w:sz w:val="28"/>
          <w:szCs w:val="28"/>
        </w:rPr>
        <w:t>ліцензійними</w:t>
      </w:r>
      <w:r w:rsidRPr="0059787E">
        <w:rPr>
          <w:rFonts w:ascii="Times New Roman" w:hAnsi="Times New Roman"/>
          <w:sz w:val="28"/>
          <w:szCs w:val="28"/>
        </w:rPr>
        <w:t xml:space="preserve"> </w:t>
      </w:r>
      <w:r w:rsidRPr="006D4BAF">
        <w:rPr>
          <w:rFonts w:ascii="Times New Roman" w:hAnsi="Times New Roman"/>
          <w:sz w:val="28"/>
          <w:szCs w:val="28"/>
        </w:rPr>
        <w:t>умовами</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результати</w:t>
      </w:r>
      <w:r w:rsidRPr="0059787E">
        <w:rPr>
          <w:rFonts w:ascii="Times New Roman" w:hAnsi="Times New Roman"/>
          <w:sz w:val="28"/>
          <w:szCs w:val="28"/>
        </w:rPr>
        <w:t xml:space="preserve"> </w:t>
      </w:r>
      <w:r w:rsidRPr="006D4BAF">
        <w:rPr>
          <w:rFonts w:ascii="Times New Roman" w:hAnsi="Times New Roman"/>
          <w:sz w:val="28"/>
          <w:szCs w:val="28"/>
        </w:rPr>
        <w:t>моніторингу</w:t>
      </w:r>
      <w:r w:rsidRPr="0059787E">
        <w:rPr>
          <w:rFonts w:ascii="Times New Roman" w:hAnsi="Times New Roman"/>
          <w:sz w:val="28"/>
          <w:szCs w:val="28"/>
        </w:rPr>
        <w:t xml:space="preserve"> </w:t>
      </w:r>
      <w:r w:rsidRPr="006D4BAF">
        <w:rPr>
          <w:rFonts w:ascii="Times New Roman" w:hAnsi="Times New Roman"/>
          <w:sz w:val="28"/>
          <w:szCs w:val="28"/>
        </w:rPr>
        <w:t>якості</w:t>
      </w:r>
      <w:r w:rsidRPr="0059787E">
        <w:rPr>
          <w:rFonts w:ascii="Times New Roman" w:hAnsi="Times New Roman"/>
          <w:sz w:val="28"/>
          <w:szCs w:val="28"/>
        </w:rPr>
        <w:t xml:space="preserve"> </w:t>
      </w:r>
      <w:r w:rsidRPr="006D4BAF">
        <w:rPr>
          <w:rFonts w:ascii="Times New Roman" w:hAnsi="Times New Roman"/>
          <w:sz w:val="28"/>
          <w:szCs w:val="28"/>
        </w:rPr>
        <w:t>освіти</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річний</w:t>
      </w:r>
      <w:r w:rsidRPr="0059787E">
        <w:rPr>
          <w:rFonts w:ascii="Times New Roman" w:hAnsi="Times New Roman"/>
          <w:sz w:val="28"/>
          <w:szCs w:val="28"/>
        </w:rPr>
        <w:t xml:space="preserve"> </w:t>
      </w:r>
      <w:r w:rsidRPr="006D4BAF">
        <w:rPr>
          <w:rFonts w:ascii="Times New Roman" w:hAnsi="Times New Roman"/>
          <w:sz w:val="28"/>
          <w:szCs w:val="28"/>
        </w:rPr>
        <w:t>звіт</w:t>
      </w:r>
      <w:r w:rsidRPr="0059787E">
        <w:rPr>
          <w:rFonts w:ascii="Times New Roman" w:hAnsi="Times New Roman"/>
          <w:sz w:val="28"/>
          <w:szCs w:val="28"/>
        </w:rPr>
        <w:t xml:space="preserve"> </w:t>
      </w:r>
      <w:r w:rsidRPr="006D4BAF">
        <w:rPr>
          <w:rFonts w:ascii="Times New Roman" w:hAnsi="Times New Roman"/>
          <w:sz w:val="28"/>
          <w:szCs w:val="28"/>
        </w:rPr>
        <w:t>про</w:t>
      </w:r>
      <w:r w:rsidRPr="0059787E">
        <w:rPr>
          <w:rFonts w:ascii="Times New Roman" w:hAnsi="Times New Roman"/>
          <w:sz w:val="28"/>
          <w:szCs w:val="28"/>
        </w:rPr>
        <w:t xml:space="preserve"> </w:t>
      </w:r>
      <w:r w:rsidRPr="006D4BAF">
        <w:rPr>
          <w:rFonts w:ascii="Times New Roman" w:hAnsi="Times New Roman"/>
          <w:sz w:val="28"/>
          <w:szCs w:val="28"/>
        </w:rPr>
        <w:t>діяльність</w:t>
      </w:r>
      <w:r w:rsidRPr="0059787E">
        <w:rPr>
          <w:rFonts w:ascii="Times New Roman" w:hAnsi="Times New Roman"/>
          <w:sz w:val="28"/>
          <w:szCs w:val="28"/>
        </w:rPr>
        <w:t xml:space="preserve"> </w:t>
      </w:r>
      <w:r w:rsidR="00AE3718">
        <w:rPr>
          <w:rFonts w:ascii="Times New Roman" w:hAnsi="Times New Roman"/>
          <w:sz w:val="28"/>
          <w:szCs w:val="28"/>
        </w:rPr>
        <w:t>гімназії</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правила</w:t>
      </w:r>
      <w:r w:rsidRPr="0059787E">
        <w:rPr>
          <w:rFonts w:ascii="Times New Roman" w:hAnsi="Times New Roman"/>
          <w:sz w:val="28"/>
          <w:szCs w:val="28"/>
        </w:rPr>
        <w:t xml:space="preserve"> </w:t>
      </w:r>
      <w:r w:rsidRPr="006D4BAF">
        <w:rPr>
          <w:rFonts w:ascii="Times New Roman" w:hAnsi="Times New Roman"/>
          <w:sz w:val="28"/>
          <w:szCs w:val="28"/>
        </w:rPr>
        <w:t>прийому</w:t>
      </w:r>
      <w:r w:rsidRPr="0059787E">
        <w:rPr>
          <w:rFonts w:ascii="Times New Roman" w:hAnsi="Times New Roman"/>
          <w:sz w:val="28"/>
          <w:szCs w:val="28"/>
        </w:rPr>
        <w:t xml:space="preserve"> </w:t>
      </w:r>
      <w:r w:rsidRPr="006D4BAF">
        <w:rPr>
          <w:rFonts w:ascii="Times New Roman" w:hAnsi="Times New Roman"/>
          <w:sz w:val="28"/>
          <w:szCs w:val="28"/>
        </w:rPr>
        <w:t>до</w:t>
      </w:r>
      <w:r w:rsidRPr="0059787E">
        <w:rPr>
          <w:rFonts w:ascii="Times New Roman" w:hAnsi="Times New Roman"/>
          <w:sz w:val="28"/>
          <w:szCs w:val="28"/>
        </w:rPr>
        <w:t xml:space="preserve"> </w:t>
      </w:r>
      <w:r w:rsidR="00AE3718">
        <w:rPr>
          <w:rFonts w:ascii="Times New Roman" w:hAnsi="Times New Roman"/>
          <w:sz w:val="28"/>
          <w:szCs w:val="28"/>
        </w:rPr>
        <w:t>гімназії</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умови</w:t>
      </w:r>
      <w:r w:rsidRPr="0059787E">
        <w:rPr>
          <w:rFonts w:ascii="Times New Roman" w:hAnsi="Times New Roman"/>
          <w:sz w:val="28"/>
          <w:szCs w:val="28"/>
        </w:rPr>
        <w:t xml:space="preserve"> </w:t>
      </w:r>
      <w:r w:rsidRPr="006D4BAF">
        <w:rPr>
          <w:rFonts w:ascii="Times New Roman" w:hAnsi="Times New Roman"/>
          <w:sz w:val="28"/>
          <w:szCs w:val="28"/>
        </w:rPr>
        <w:t>доступності</w:t>
      </w:r>
      <w:r w:rsidRPr="0059787E">
        <w:rPr>
          <w:rFonts w:ascii="Times New Roman" w:hAnsi="Times New Roman"/>
          <w:sz w:val="28"/>
          <w:szCs w:val="28"/>
        </w:rPr>
        <w:t xml:space="preserve"> </w:t>
      </w:r>
      <w:r w:rsidR="00AE3718">
        <w:rPr>
          <w:rFonts w:ascii="Times New Roman" w:hAnsi="Times New Roman"/>
          <w:sz w:val="28"/>
          <w:szCs w:val="28"/>
        </w:rPr>
        <w:t>гімназії</w:t>
      </w:r>
      <w:r w:rsidRPr="0059787E">
        <w:rPr>
          <w:rFonts w:ascii="Times New Roman" w:hAnsi="Times New Roman"/>
          <w:sz w:val="28"/>
          <w:szCs w:val="28"/>
        </w:rPr>
        <w:t xml:space="preserve"> </w:t>
      </w:r>
      <w:r w:rsidRPr="006D4BAF">
        <w:rPr>
          <w:rFonts w:ascii="Times New Roman" w:hAnsi="Times New Roman"/>
          <w:sz w:val="28"/>
          <w:szCs w:val="28"/>
        </w:rPr>
        <w:t>для</w:t>
      </w:r>
      <w:r w:rsidRPr="0059787E">
        <w:rPr>
          <w:rFonts w:ascii="Times New Roman" w:hAnsi="Times New Roman"/>
          <w:sz w:val="28"/>
          <w:szCs w:val="28"/>
        </w:rPr>
        <w:t xml:space="preserve"> </w:t>
      </w:r>
      <w:r w:rsidRPr="006D4BAF">
        <w:rPr>
          <w:rFonts w:ascii="Times New Roman" w:hAnsi="Times New Roman"/>
          <w:sz w:val="28"/>
          <w:szCs w:val="28"/>
        </w:rPr>
        <w:t>навчання</w:t>
      </w:r>
      <w:r w:rsidRPr="0059787E">
        <w:rPr>
          <w:rFonts w:ascii="Times New Roman" w:hAnsi="Times New Roman"/>
          <w:sz w:val="28"/>
          <w:szCs w:val="28"/>
        </w:rPr>
        <w:t xml:space="preserve"> </w:t>
      </w:r>
      <w:r w:rsidRPr="006D4BAF">
        <w:rPr>
          <w:rFonts w:ascii="Times New Roman" w:hAnsi="Times New Roman"/>
          <w:sz w:val="28"/>
          <w:szCs w:val="28"/>
        </w:rPr>
        <w:t>осіб</w:t>
      </w:r>
      <w:r w:rsidRPr="0059787E">
        <w:rPr>
          <w:rFonts w:ascii="Times New Roman" w:hAnsi="Times New Roman"/>
          <w:sz w:val="28"/>
          <w:szCs w:val="28"/>
        </w:rPr>
        <w:t xml:space="preserve"> </w:t>
      </w:r>
      <w:r w:rsidRPr="006D4BAF">
        <w:rPr>
          <w:rFonts w:ascii="Times New Roman" w:hAnsi="Times New Roman"/>
          <w:sz w:val="28"/>
          <w:szCs w:val="28"/>
        </w:rPr>
        <w:t>з</w:t>
      </w:r>
      <w:r w:rsidRPr="0059787E">
        <w:rPr>
          <w:rFonts w:ascii="Times New Roman" w:hAnsi="Times New Roman"/>
          <w:sz w:val="28"/>
          <w:szCs w:val="28"/>
        </w:rPr>
        <w:t xml:space="preserve"> </w:t>
      </w:r>
      <w:r w:rsidRPr="006D4BAF">
        <w:rPr>
          <w:rFonts w:ascii="Times New Roman" w:hAnsi="Times New Roman"/>
          <w:sz w:val="28"/>
          <w:szCs w:val="28"/>
        </w:rPr>
        <w:t>особливими</w:t>
      </w:r>
      <w:r w:rsidRPr="0059787E">
        <w:rPr>
          <w:rFonts w:ascii="Times New Roman" w:hAnsi="Times New Roman"/>
          <w:sz w:val="28"/>
          <w:szCs w:val="28"/>
        </w:rPr>
        <w:t xml:space="preserve"> </w:t>
      </w:r>
      <w:r w:rsidRPr="006D4BAF">
        <w:rPr>
          <w:rFonts w:ascii="Times New Roman" w:hAnsi="Times New Roman"/>
          <w:sz w:val="28"/>
          <w:szCs w:val="28"/>
        </w:rPr>
        <w:t>освітніми</w:t>
      </w:r>
      <w:r w:rsidRPr="0059787E">
        <w:rPr>
          <w:rFonts w:ascii="Times New Roman" w:hAnsi="Times New Roman"/>
          <w:sz w:val="28"/>
          <w:szCs w:val="28"/>
        </w:rPr>
        <w:t xml:space="preserve"> </w:t>
      </w:r>
      <w:r w:rsidRPr="006D4BAF">
        <w:rPr>
          <w:rFonts w:ascii="Times New Roman" w:hAnsi="Times New Roman"/>
          <w:sz w:val="28"/>
          <w:szCs w:val="28"/>
        </w:rPr>
        <w:t>потребами</w:t>
      </w:r>
      <w:r w:rsidRPr="0059787E">
        <w:rPr>
          <w:rFonts w:ascii="Times New Roman" w:hAnsi="Times New Roman"/>
          <w:sz w:val="28"/>
          <w:szCs w:val="28"/>
        </w:rPr>
        <w:t xml:space="preserve">; </w:t>
      </w:r>
    </w:p>
    <w:p w:rsidR="00026117" w:rsidRPr="0059787E"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перелік</w:t>
      </w:r>
      <w:r w:rsidRPr="0059787E">
        <w:rPr>
          <w:rFonts w:ascii="Times New Roman" w:hAnsi="Times New Roman"/>
          <w:sz w:val="28"/>
          <w:szCs w:val="28"/>
        </w:rPr>
        <w:t xml:space="preserve"> </w:t>
      </w:r>
      <w:r w:rsidRPr="006D4BAF">
        <w:rPr>
          <w:rFonts w:ascii="Times New Roman" w:hAnsi="Times New Roman"/>
          <w:sz w:val="28"/>
          <w:szCs w:val="28"/>
        </w:rPr>
        <w:t>додаткових</w:t>
      </w:r>
      <w:r w:rsidRPr="0059787E">
        <w:rPr>
          <w:rFonts w:ascii="Times New Roman" w:hAnsi="Times New Roman"/>
          <w:sz w:val="28"/>
          <w:szCs w:val="28"/>
        </w:rPr>
        <w:t xml:space="preserve"> </w:t>
      </w:r>
      <w:r w:rsidRPr="006D4BAF">
        <w:rPr>
          <w:rFonts w:ascii="Times New Roman" w:hAnsi="Times New Roman"/>
          <w:sz w:val="28"/>
          <w:szCs w:val="28"/>
        </w:rPr>
        <w:t>освітніх</w:t>
      </w:r>
      <w:r w:rsidRPr="0059787E">
        <w:rPr>
          <w:rFonts w:ascii="Times New Roman" w:hAnsi="Times New Roman"/>
          <w:sz w:val="28"/>
          <w:szCs w:val="28"/>
        </w:rPr>
        <w:t xml:space="preserve"> </w:t>
      </w:r>
      <w:r w:rsidRPr="006D4BAF">
        <w:rPr>
          <w:rFonts w:ascii="Times New Roman" w:hAnsi="Times New Roman"/>
          <w:sz w:val="28"/>
          <w:szCs w:val="28"/>
        </w:rPr>
        <w:t>та</w:t>
      </w:r>
      <w:r w:rsidRPr="0059787E">
        <w:rPr>
          <w:rFonts w:ascii="Times New Roman" w:hAnsi="Times New Roman"/>
          <w:sz w:val="28"/>
          <w:szCs w:val="28"/>
        </w:rPr>
        <w:t xml:space="preserve"> </w:t>
      </w:r>
      <w:r w:rsidRPr="006D4BAF">
        <w:rPr>
          <w:rFonts w:ascii="Times New Roman" w:hAnsi="Times New Roman"/>
          <w:sz w:val="28"/>
          <w:szCs w:val="28"/>
        </w:rPr>
        <w:t>інших</w:t>
      </w:r>
      <w:r w:rsidRPr="0059787E">
        <w:rPr>
          <w:rFonts w:ascii="Times New Roman" w:hAnsi="Times New Roman"/>
          <w:sz w:val="28"/>
          <w:szCs w:val="28"/>
        </w:rPr>
        <w:t xml:space="preserve"> </w:t>
      </w:r>
      <w:r w:rsidRPr="006D4BAF">
        <w:rPr>
          <w:rFonts w:ascii="Times New Roman" w:hAnsi="Times New Roman"/>
          <w:sz w:val="28"/>
          <w:szCs w:val="28"/>
        </w:rPr>
        <w:t>послуг</w:t>
      </w:r>
      <w:r w:rsidRPr="0059787E">
        <w:rPr>
          <w:rFonts w:ascii="Times New Roman" w:hAnsi="Times New Roman"/>
          <w:sz w:val="28"/>
          <w:szCs w:val="28"/>
        </w:rPr>
        <w:t xml:space="preserve">, </w:t>
      </w:r>
      <w:r w:rsidRPr="006D4BAF">
        <w:rPr>
          <w:rFonts w:ascii="Times New Roman" w:hAnsi="Times New Roman"/>
          <w:sz w:val="28"/>
          <w:szCs w:val="28"/>
        </w:rPr>
        <w:t>їх</w:t>
      </w:r>
      <w:r w:rsidRPr="0059787E">
        <w:rPr>
          <w:rFonts w:ascii="Times New Roman" w:hAnsi="Times New Roman"/>
          <w:sz w:val="28"/>
          <w:szCs w:val="28"/>
        </w:rPr>
        <w:t xml:space="preserve"> </w:t>
      </w:r>
      <w:r w:rsidRPr="006D4BAF">
        <w:rPr>
          <w:rFonts w:ascii="Times New Roman" w:hAnsi="Times New Roman"/>
          <w:sz w:val="28"/>
          <w:szCs w:val="28"/>
        </w:rPr>
        <w:t>вартість</w:t>
      </w:r>
      <w:r w:rsidRPr="0059787E">
        <w:rPr>
          <w:rFonts w:ascii="Times New Roman" w:hAnsi="Times New Roman"/>
          <w:sz w:val="28"/>
          <w:szCs w:val="28"/>
        </w:rPr>
        <w:t xml:space="preserve">, </w:t>
      </w:r>
      <w:r w:rsidRPr="006D4BAF">
        <w:rPr>
          <w:rFonts w:ascii="Times New Roman" w:hAnsi="Times New Roman"/>
          <w:sz w:val="28"/>
          <w:szCs w:val="28"/>
        </w:rPr>
        <w:t>порядок</w:t>
      </w:r>
      <w:r w:rsidRPr="0059787E">
        <w:rPr>
          <w:rFonts w:ascii="Times New Roman" w:hAnsi="Times New Roman"/>
          <w:sz w:val="28"/>
          <w:szCs w:val="28"/>
        </w:rPr>
        <w:t xml:space="preserve"> </w:t>
      </w:r>
      <w:r w:rsidRPr="006D4BAF">
        <w:rPr>
          <w:rFonts w:ascii="Times New Roman" w:hAnsi="Times New Roman"/>
          <w:sz w:val="28"/>
          <w:szCs w:val="28"/>
        </w:rPr>
        <w:t>надання</w:t>
      </w:r>
      <w:r w:rsidRPr="0059787E">
        <w:rPr>
          <w:rFonts w:ascii="Times New Roman" w:hAnsi="Times New Roman"/>
          <w:sz w:val="28"/>
          <w:szCs w:val="28"/>
        </w:rPr>
        <w:t xml:space="preserve"> </w:t>
      </w:r>
      <w:r w:rsidRPr="006D4BAF">
        <w:rPr>
          <w:rFonts w:ascii="Times New Roman" w:hAnsi="Times New Roman"/>
          <w:sz w:val="28"/>
          <w:szCs w:val="28"/>
        </w:rPr>
        <w:t>та</w:t>
      </w:r>
      <w:r w:rsidRPr="0059787E">
        <w:rPr>
          <w:rFonts w:ascii="Times New Roman" w:hAnsi="Times New Roman"/>
          <w:sz w:val="28"/>
          <w:szCs w:val="28"/>
        </w:rPr>
        <w:t xml:space="preserve"> </w:t>
      </w:r>
      <w:r w:rsidRPr="006D4BAF">
        <w:rPr>
          <w:rFonts w:ascii="Times New Roman" w:hAnsi="Times New Roman"/>
          <w:sz w:val="28"/>
          <w:szCs w:val="28"/>
        </w:rPr>
        <w:t>оплати</w:t>
      </w:r>
      <w:r w:rsidRPr="0059787E">
        <w:rPr>
          <w:rFonts w:ascii="Times New Roman" w:hAnsi="Times New Roman"/>
          <w:sz w:val="28"/>
          <w:szCs w:val="28"/>
        </w:rPr>
        <w:t xml:space="preserve">; </w:t>
      </w:r>
    </w:p>
    <w:p w:rsidR="00026117" w:rsidRPr="008A3AEF" w:rsidRDefault="00026117" w:rsidP="00F50E62">
      <w:pPr>
        <w:numPr>
          <w:ilvl w:val="0"/>
          <w:numId w:val="31"/>
        </w:numPr>
        <w:spacing w:after="0"/>
        <w:contextualSpacing/>
        <w:jc w:val="both"/>
        <w:rPr>
          <w:rFonts w:ascii="Times New Roman" w:hAnsi="Times New Roman"/>
          <w:sz w:val="28"/>
          <w:szCs w:val="28"/>
        </w:rPr>
      </w:pPr>
      <w:r w:rsidRPr="006D4BAF">
        <w:rPr>
          <w:rFonts w:ascii="Times New Roman" w:hAnsi="Times New Roman"/>
          <w:sz w:val="28"/>
          <w:szCs w:val="28"/>
        </w:rPr>
        <w:t>інша</w:t>
      </w:r>
      <w:r w:rsidRPr="0059787E">
        <w:rPr>
          <w:rFonts w:ascii="Times New Roman" w:hAnsi="Times New Roman"/>
          <w:sz w:val="28"/>
          <w:szCs w:val="28"/>
        </w:rPr>
        <w:t xml:space="preserve"> </w:t>
      </w:r>
      <w:r w:rsidRPr="006D4BAF">
        <w:rPr>
          <w:rFonts w:ascii="Times New Roman" w:hAnsi="Times New Roman"/>
          <w:sz w:val="28"/>
          <w:szCs w:val="28"/>
        </w:rPr>
        <w:t>інформація</w:t>
      </w:r>
      <w:r w:rsidRPr="0059787E">
        <w:rPr>
          <w:rFonts w:ascii="Times New Roman" w:hAnsi="Times New Roman"/>
          <w:sz w:val="28"/>
          <w:szCs w:val="28"/>
        </w:rPr>
        <w:t xml:space="preserve">, </w:t>
      </w:r>
      <w:r w:rsidRPr="006D4BAF">
        <w:rPr>
          <w:rFonts w:ascii="Times New Roman" w:hAnsi="Times New Roman"/>
          <w:sz w:val="28"/>
          <w:szCs w:val="28"/>
        </w:rPr>
        <w:t>що</w:t>
      </w:r>
      <w:r w:rsidRPr="0059787E">
        <w:rPr>
          <w:rFonts w:ascii="Times New Roman" w:hAnsi="Times New Roman"/>
          <w:sz w:val="28"/>
          <w:szCs w:val="28"/>
        </w:rPr>
        <w:t xml:space="preserve"> </w:t>
      </w:r>
      <w:r w:rsidRPr="006D4BAF">
        <w:rPr>
          <w:rFonts w:ascii="Times New Roman" w:hAnsi="Times New Roman"/>
          <w:sz w:val="28"/>
          <w:szCs w:val="28"/>
        </w:rPr>
        <w:t>оприлюднюється</w:t>
      </w:r>
      <w:r w:rsidRPr="0059787E">
        <w:rPr>
          <w:rFonts w:ascii="Times New Roman" w:hAnsi="Times New Roman"/>
          <w:sz w:val="28"/>
          <w:szCs w:val="28"/>
        </w:rPr>
        <w:t xml:space="preserve"> </w:t>
      </w:r>
      <w:r w:rsidRPr="006D4BAF">
        <w:rPr>
          <w:rFonts w:ascii="Times New Roman" w:hAnsi="Times New Roman"/>
          <w:sz w:val="28"/>
          <w:szCs w:val="28"/>
        </w:rPr>
        <w:t>за</w:t>
      </w:r>
      <w:r w:rsidRPr="0059787E">
        <w:rPr>
          <w:rFonts w:ascii="Times New Roman" w:hAnsi="Times New Roman"/>
          <w:sz w:val="28"/>
          <w:szCs w:val="28"/>
        </w:rPr>
        <w:t xml:space="preserve"> </w:t>
      </w:r>
      <w:r w:rsidRPr="006D4BAF">
        <w:rPr>
          <w:rFonts w:ascii="Times New Roman" w:hAnsi="Times New Roman"/>
          <w:sz w:val="28"/>
          <w:szCs w:val="28"/>
        </w:rPr>
        <w:t>рішенням</w:t>
      </w:r>
      <w:r w:rsidRPr="0059787E">
        <w:rPr>
          <w:rFonts w:ascii="Times New Roman" w:hAnsi="Times New Roman"/>
          <w:sz w:val="28"/>
          <w:szCs w:val="28"/>
        </w:rPr>
        <w:t xml:space="preserve"> </w:t>
      </w:r>
      <w:r w:rsidR="00AE3718">
        <w:rPr>
          <w:rFonts w:ascii="Times New Roman" w:hAnsi="Times New Roman"/>
          <w:sz w:val="28"/>
          <w:szCs w:val="28"/>
        </w:rPr>
        <w:t>гімназії</w:t>
      </w:r>
      <w:r w:rsidRPr="0059787E">
        <w:rPr>
          <w:rFonts w:ascii="Times New Roman" w:hAnsi="Times New Roman"/>
          <w:sz w:val="28"/>
          <w:szCs w:val="28"/>
        </w:rPr>
        <w:t xml:space="preserve"> </w:t>
      </w:r>
      <w:r w:rsidRPr="006D4BAF">
        <w:rPr>
          <w:rFonts w:ascii="Times New Roman" w:hAnsi="Times New Roman"/>
          <w:sz w:val="28"/>
          <w:szCs w:val="28"/>
        </w:rPr>
        <w:t>або</w:t>
      </w:r>
      <w:r w:rsidRPr="0059787E">
        <w:rPr>
          <w:rFonts w:ascii="Times New Roman" w:hAnsi="Times New Roman"/>
          <w:sz w:val="28"/>
          <w:szCs w:val="28"/>
        </w:rPr>
        <w:t xml:space="preserve"> </w:t>
      </w:r>
      <w:r w:rsidRPr="006D4BAF">
        <w:rPr>
          <w:rFonts w:ascii="Times New Roman" w:hAnsi="Times New Roman"/>
          <w:sz w:val="28"/>
          <w:szCs w:val="28"/>
        </w:rPr>
        <w:t>на</w:t>
      </w:r>
      <w:r w:rsidRPr="0059787E">
        <w:rPr>
          <w:rFonts w:ascii="Times New Roman" w:hAnsi="Times New Roman"/>
          <w:sz w:val="28"/>
          <w:szCs w:val="28"/>
        </w:rPr>
        <w:t xml:space="preserve"> </w:t>
      </w:r>
      <w:r w:rsidRPr="006D4BAF">
        <w:rPr>
          <w:rFonts w:ascii="Times New Roman" w:hAnsi="Times New Roman"/>
          <w:sz w:val="28"/>
          <w:szCs w:val="28"/>
        </w:rPr>
        <w:t>вимогу</w:t>
      </w:r>
      <w:r w:rsidRPr="0059787E">
        <w:rPr>
          <w:rFonts w:ascii="Times New Roman" w:hAnsi="Times New Roman"/>
          <w:sz w:val="28"/>
          <w:szCs w:val="28"/>
        </w:rPr>
        <w:t xml:space="preserve"> </w:t>
      </w:r>
      <w:r w:rsidRPr="006D4BAF">
        <w:rPr>
          <w:rFonts w:ascii="Times New Roman" w:hAnsi="Times New Roman"/>
          <w:sz w:val="28"/>
          <w:szCs w:val="28"/>
        </w:rPr>
        <w:t>законодавства</w:t>
      </w:r>
      <w:r w:rsidRPr="0059787E">
        <w:rPr>
          <w:rFonts w:ascii="Times New Roman" w:hAnsi="Times New Roman"/>
          <w:sz w:val="28"/>
          <w:szCs w:val="28"/>
        </w:rPr>
        <w:t xml:space="preserve">. </w:t>
      </w:r>
    </w:p>
    <w:p w:rsidR="00026117" w:rsidRPr="006D4BAF" w:rsidRDefault="00026117" w:rsidP="00F50E62">
      <w:pPr>
        <w:spacing w:after="0"/>
        <w:contextualSpacing/>
        <w:jc w:val="both"/>
        <w:rPr>
          <w:rFonts w:ascii="Times New Roman" w:hAnsi="Times New Roman"/>
          <w:sz w:val="28"/>
          <w:szCs w:val="28"/>
        </w:rPr>
      </w:pPr>
      <w:r w:rsidRPr="008A3AEF">
        <w:rPr>
          <w:rFonts w:ascii="Times New Roman" w:hAnsi="Times New Roman"/>
          <w:sz w:val="28"/>
          <w:szCs w:val="28"/>
        </w:rPr>
        <w:t xml:space="preserve">8.3. </w:t>
      </w:r>
      <w:r w:rsidR="00AE3718">
        <w:rPr>
          <w:rFonts w:ascii="Times New Roman" w:hAnsi="Times New Roman"/>
          <w:sz w:val="28"/>
          <w:szCs w:val="28"/>
        </w:rPr>
        <w:t>Г</w:t>
      </w:r>
      <w:r w:rsidR="00AE3718">
        <w:rPr>
          <w:rFonts w:ascii="Times New Roman" w:hAnsi="Times New Roman"/>
          <w:sz w:val="28"/>
          <w:szCs w:val="28"/>
          <w:lang w:val="uk-UA"/>
        </w:rPr>
        <w:t>імназія</w:t>
      </w:r>
      <w:r w:rsidRPr="008A3AEF">
        <w:rPr>
          <w:rFonts w:ascii="Times New Roman" w:hAnsi="Times New Roman"/>
          <w:sz w:val="28"/>
          <w:szCs w:val="28"/>
        </w:rPr>
        <w:t xml:space="preserve"> </w:t>
      </w:r>
      <w:r w:rsidRPr="006D4BAF">
        <w:rPr>
          <w:rFonts w:ascii="Times New Roman" w:hAnsi="Times New Roman"/>
          <w:sz w:val="28"/>
          <w:szCs w:val="28"/>
        </w:rPr>
        <w:t>оприлюднює</w:t>
      </w:r>
      <w:r w:rsidRPr="008A3AEF">
        <w:rPr>
          <w:rFonts w:ascii="Times New Roman" w:hAnsi="Times New Roman"/>
          <w:sz w:val="28"/>
          <w:szCs w:val="28"/>
        </w:rPr>
        <w:t xml:space="preserve"> </w:t>
      </w:r>
      <w:r w:rsidRPr="006D4BAF">
        <w:rPr>
          <w:rFonts w:ascii="Times New Roman" w:hAnsi="Times New Roman"/>
          <w:sz w:val="28"/>
          <w:szCs w:val="28"/>
        </w:rPr>
        <w:t>на</w:t>
      </w:r>
      <w:r w:rsidRPr="008A3AEF">
        <w:rPr>
          <w:rFonts w:ascii="Times New Roman" w:hAnsi="Times New Roman"/>
          <w:sz w:val="28"/>
          <w:szCs w:val="28"/>
        </w:rPr>
        <w:t xml:space="preserve"> </w:t>
      </w:r>
      <w:r w:rsidRPr="006D4BAF">
        <w:rPr>
          <w:rFonts w:ascii="Times New Roman" w:hAnsi="Times New Roman"/>
          <w:sz w:val="28"/>
          <w:szCs w:val="28"/>
        </w:rPr>
        <w:t>своєму</w:t>
      </w:r>
      <w:r w:rsidRPr="008A3AEF">
        <w:rPr>
          <w:rFonts w:ascii="Times New Roman" w:hAnsi="Times New Roman"/>
          <w:sz w:val="28"/>
          <w:szCs w:val="28"/>
        </w:rPr>
        <w:t xml:space="preserve"> </w:t>
      </w:r>
      <w:r w:rsidRPr="006D4BAF">
        <w:rPr>
          <w:rFonts w:ascii="Times New Roman" w:hAnsi="Times New Roman"/>
          <w:sz w:val="28"/>
          <w:szCs w:val="28"/>
        </w:rPr>
        <w:t>веб</w:t>
      </w:r>
      <w:r w:rsidRPr="008A3AEF">
        <w:rPr>
          <w:rFonts w:ascii="Times New Roman" w:hAnsi="Times New Roman"/>
          <w:sz w:val="28"/>
          <w:szCs w:val="28"/>
        </w:rPr>
        <w:t>-</w:t>
      </w:r>
      <w:r w:rsidRPr="006D4BAF">
        <w:rPr>
          <w:rFonts w:ascii="Times New Roman" w:hAnsi="Times New Roman"/>
          <w:sz w:val="28"/>
          <w:szCs w:val="28"/>
        </w:rPr>
        <w:t>сайті</w:t>
      </w:r>
      <w:r w:rsidRPr="008A3AEF">
        <w:rPr>
          <w:rFonts w:ascii="Times New Roman" w:hAnsi="Times New Roman"/>
          <w:sz w:val="28"/>
          <w:szCs w:val="28"/>
        </w:rPr>
        <w:t xml:space="preserve"> </w:t>
      </w:r>
      <w:r w:rsidRPr="006D4BAF">
        <w:rPr>
          <w:rFonts w:ascii="Times New Roman" w:hAnsi="Times New Roman"/>
          <w:sz w:val="28"/>
          <w:szCs w:val="28"/>
        </w:rPr>
        <w:t>кошторис</w:t>
      </w:r>
      <w:r w:rsidRPr="008A3AEF">
        <w:rPr>
          <w:rFonts w:ascii="Times New Roman" w:hAnsi="Times New Roman"/>
          <w:sz w:val="28"/>
          <w:szCs w:val="28"/>
        </w:rPr>
        <w:t xml:space="preserve"> </w:t>
      </w:r>
      <w:r w:rsidRPr="006D4BAF">
        <w:rPr>
          <w:rFonts w:ascii="Times New Roman" w:hAnsi="Times New Roman"/>
          <w:sz w:val="28"/>
          <w:szCs w:val="28"/>
        </w:rPr>
        <w:t>і</w:t>
      </w:r>
      <w:r w:rsidRPr="008A3AEF">
        <w:rPr>
          <w:rFonts w:ascii="Times New Roman" w:hAnsi="Times New Roman"/>
          <w:sz w:val="28"/>
          <w:szCs w:val="28"/>
        </w:rPr>
        <w:t xml:space="preserve"> </w:t>
      </w:r>
      <w:r w:rsidRPr="006D4BAF">
        <w:rPr>
          <w:rFonts w:ascii="Times New Roman" w:hAnsi="Times New Roman"/>
          <w:sz w:val="28"/>
          <w:szCs w:val="28"/>
        </w:rPr>
        <w:t>фінансовий</w:t>
      </w:r>
      <w:r w:rsidRPr="008A3AEF">
        <w:rPr>
          <w:rFonts w:ascii="Times New Roman" w:hAnsi="Times New Roman"/>
          <w:sz w:val="28"/>
          <w:szCs w:val="28"/>
        </w:rPr>
        <w:t xml:space="preserve"> </w:t>
      </w:r>
      <w:r w:rsidRPr="006D4BAF">
        <w:rPr>
          <w:rFonts w:ascii="Times New Roman" w:hAnsi="Times New Roman"/>
          <w:sz w:val="28"/>
          <w:szCs w:val="28"/>
        </w:rPr>
        <w:t>звіт</w:t>
      </w:r>
      <w:r w:rsidRPr="008A3AEF">
        <w:rPr>
          <w:rFonts w:ascii="Times New Roman" w:hAnsi="Times New Roman"/>
          <w:sz w:val="28"/>
          <w:szCs w:val="28"/>
        </w:rPr>
        <w:t xml:space="preserve"> </w:t>
      </w:r>
      <w:r w:rsidRPr="006D4BAF">
        <w:rPr>
          <w:rFonts w:ascii="Times New Roman" w:hAnsi="Times New Roman"/>
          <w:sz w:val="28"/>
          <w:szCs w:val="28"/>
        </w:rPr>
        <w:t>про</w:t>
      </w:r>
      <w:r w:rsidRPr="008A3AEF">
        <w:rPr>
          <w:rFonts w:ascii="Times New Roman" w:hAnsi="Times New Roman"/>
          <w:sz w:val="28"/>
          <w:szCs w:val="28"/>
        </w:rPr>
        <w:t xml:space="preserve"> </w:t>
      </w:r>
      <w:r w:rsidRPr="006D4BAF">
        <w:rPr>
          <w:rFonts w:ascii="Times New Roman" w:hAnsi="Times New Roman"/>
          <w:sz w:val="28"/>
          <w:szCs w:val="28"/>
        </w:rPr>
        <w:t>надходження</w:t>
      </w:r>
      <w:r w:rsidRPr="008A3AEF">
        <w:rPr>
          <w:rFonts w:ascii="Times New Roman" w:hAnsi="Times New Roman"/>
          <w:sz w:val="28"/>
          <w:szCs w:val="28"/>
        </w:rPr>
        <w:t xml:space="preserve"> </w:t>
      </w:r>
      <w:r w:rsidRPr="006D4BAF">
        <w:rPr>
          <w:rFonts w:ascii="Times New Roman" w:hAnsi="Times New Roman"/>
          <w:sz w:val="28"/>
          <w:szCs w:val="28"/>
        </w:rPr>
        <w:t>та</w:t>
      </w:r>
      <w:r w:rsidRPr="008A3AEF">
        <w:rPr>
          <w:rFonts w:ascii="Times New Roman" w:hAnsi="Times New Roman"/>
          <w:sz w:val="28"/>
          <w:szCs w:val="28"/>
        </w:rPr>
        <w:t xml:space="preserve"> </w:t>
      </w:r>
      <w:r w:rsidRPr="006D4BAF">
        <w:rPr>
          <w:rFonts w:ascii="Times New Roman" w:hAnsi="Times New Roman"/>
          <w:sz w:val="28"/>
          <w:szCs w:val="28"/>
        </w:rPr>
        <w:t>використання</w:t>
      </w:r>
      <w:r w:rsidRPr="008A3AEF">
        <w:rPr>
          <w:rFonts w:ascii="Times New Roman" w:hAnsi="Times New Roman"/>
          <w:sz w:val="28"/>
          <w:szCs w:val="28"/>
        </w:rPr>
        <w:t xml:space="preserve"> </w:t>
      </w:r>
      <w:r w:rsidRPr="006D4BAF">
        <w:rPr>
          <w:rFonts w:ascii="Times New Roman" w:hAnsi="Times New Roman"/>
          <w:sz w:val="28"/>
          <w:szCs w:val="28"/>
        </w:rPr>
        <w:t>всіх</w:t>
      </w:r>
      <w:r w:rsidRPr="008A3AEF">
        <w:rPr>
          <w:rFonts w:ascii="Times New Roman" w:hAnsi="Times New Roman"/>
          <w:sz w:val="28"/>
          <w:szCs w:val="28"/>
        </w:rPr>
        <w:t xml:space="preserve"> </w:t>
      </w:r>
      <w:r w:rsidRPr="006D4BAF">
        <w:rPr>
          <w:rFonts w:ascii="Times New Roman" w:hAnsi="Times New Roman"/>
          <w:sz w:val="28"/>
          <w:szCs w:val="28"/>
        </w:rPr>
        <w:t>отриманих</w:t>
      </w:r>
      <w:r w:rsidRPr="008A3AEF">
        <w:rPr>
          <w:rFonts w:ascii="Times New Roman" w:hAnsi="Times New Roman"/>
          <w:sz w:val="28"/>
          <w:szCs w:val="28"/>
        </w:rPr>
        <w:t xml:space="preserve"> </w:t>
      </w:r>
      <w:r w:rsidRPr="006D4BAF">
        <w:rPr>
          <w:rFonts w:ascii="Times New Roman" w:hAnsi="Times New Roman"/>
          <w:sz w:val="28"/>
          <w:szCs w:val="28"/>
        </w:rPr>
        <w:t>публічних</w:t>
      </w:r>
      <w:r w:rsidRPr="008A3AEF">
        <w:rPr>
          <w:rFonts w:ascii="Times New Roman" w:hAnsi="Times New Roman"/>
          <w:sz w:val="28"/>
          <w:szCs w:val="28"/>
        </w:rPr>
        <w:t xml:space="preserve"> </w:t>
      </w:r>
      <w:r w:rsidRPr="006D4BAF">
        <w:rPr>
          <w:rFonts w:ascii="Times New Roman" w:hAnsi="Times New Roman"/>
          <w:sz w:val="28"/>
          <w:szCs w:val="28"/>
        </w:rPr>
        <w:t>коштів</w:t>
      </w:r>
      <w:r w:rsidRPr="008A3AEF">
        <w:rPr>
          <w:rFonts w:ascii="Times New Roman" w:hAnsi="Times New Roman"/>
          <w:sz w:val="28"/>
          <w:szCs w:val="28"/>
        </w:rPr>
        <w:t xml:space="preserve">, </w:t>
      </w:r>
      <w:r w:rsidRPr="006D4BAF">
        <w:rPr>
          <w:rFonts w:ascii="Times New Roman" w:hAnsi="Times New Roman"/>
          <w:sz w:val="28"/>
          <w:szCs w:val="28"/>
        </w:rPr>
        <w:t>інформацію</w:t>
      </w:r>
      <w:r w:rsidRPr="008A3AEF">
        <w:rPr>
          <w:rFonts w:ascii="Times New Roman" w:hAnsi="Times New Roman"/>
          <w:sz w:val="28"/>
          <w:szCs w:val="28"/>
        </w:rPr>
        <w:t xml:space="preserve"> </w:t>
      </w:r>
      <w:r w:rsidRPr="006D4BAF">
        <w:rPr>
          <w:rFonts w:ascii="Times New Roman" w:hAnsi="Times New Roman"/>
          <w:sz w:val="28"/>
          <w:szCs w:val="28"/>
        </w:rPr>
        <w:t>про</w:t>
      </w:r>
      <w:r w:rsidRPr="008A3AEF">
        <w:rPr>
          <w:rFonts w:ascii="Times New Roman" w:hAnsi="Times New Roman"/>
          <w:sz w:val="28"/>
          <w:szCs w:val="28"/>
        </w:rPr>
        <w:t xml:space="preserve"> </w:t>
      </w:r>
      <w:r w:rsidRPr="006D4BAF">
        <w:rPr>
          <w:rFonts w:ascii="Times New Roman" w:hAnsi="Times New Roman"/>
          <w:sz w:val="28"/>
          <w:szCs w:val="28"/>
        </w:rPr>
        <w:t>перелік</w:t>
      </w:r>
      <w:r w:rsidRPr="008A3AEF">
        <w:rPr>
          <w:rFonts w:ascii="Times New Roman" w:hAnsi="Times New Roman"/>
          <w:sz w:val="28"/>
          <w:szCs w:val="28"/>
        </w:rPr>
        <w:t xml:space="preserve"> </w:t>
      </w:r>
      <w:r w:rsidRPr="006D4BAF">
        <w:rPr>
          <w:rFonts w:ascii="Times New Roman" w:hAnsi="Times New Roman"/>
          <w:sz w:val="28"/>
          <w:szCs w:val="28"/>
        </w:rPr>
        <w:t>товарів</w:t>
      </w:r>
      <w:r w:rsidRPr="008A3AEF">
        <w:rPr>
          <w:rFonts w:ascii="Times New Roman" w:hAnsi="Times New Roman"/>
          <w:sz w:val="28"/>
          <w:szCs w:val="28"/>
        </w:rPr>
        <w:t xml:space="preserve">, </w:t>
      </w:r>
      <w:r w:rsidRPr="006D4BAF">
        <w:rPr>
          <w:rFonts w:ascii="Times New Roman" w:hAnsi="Times New Roman"/>
          <w:sz w:val="28"/>
          <w:szCs w:val="28"/>
        </w:rPr>
        <w:t>робіт</w:t>
      </w:r>
      <w:r w:rsidRPr="008A3AEF">
        <w:rPr>
          <w:rFonts w:ascii="Times New Roman" w:hAnsi="Times New Roman"/>
          <w:sz w:val="28"/>
          <w:szCs w:val="28"/>
        </w:rPr>
        <w:t xml:space="preserve"> </w:t>
      </w:r>
      <w:r w:rsidRPr="006D4BAF">
        <w:rPr>
          <w:rFonts w:ascii="Times New Roman" w:hAnsi="Times New Roman"/>
          <w:sz w:val="28"/>
          <w:szCs w:val="28"/>
        </w:rPr>
        <w:t>і</w:t>
      </w:r>
      <w:r w:rsidRPr="008A3AEF">
        <w:rPr>
          <w:rFonts w:ascii="Times New Roman" w:hAnsi="Times New Roman"/>
          <w:sz w:val="28"/>
          <w:szCs w:val="28"/>
        </w:rPr>
        <w:t xml:space="preserve"> </w:t>
      </w:r>
      <w:r w:rsidRPr="006D4BAF">
        <w:rPr>
          <w:rFonts w:ascii="Times New Roman" w:hAnsi="Times New Roman"/>
          <w:sz w:val="28"/>
          <w:szCs w:val="28"/>
        </w:rPr>
        <w:t>послуг</w:t>
      </w:r>
      <w:r w:rsidRPr="008A3AEF">
        <w:rPr>
          <w:rFonts w:ascii="Times New Roman" w:hAnsi="Times New Roman"/>
          <w:sz w:val="28"/>
          <w:szCs w:val="28"/>
        </w:rPr>
        <w:t xml:space="preserve">, </w:t>
      </w:r>
      <w:r w:rsidRPr="006D4BAF">
        <w:rPr>
          <w:rFonts w:ascii="Times New Roman" w:hAnsi="Times New Roman"/>
          <w:sz w:val="28"/>
          <w:szCs w:val="28"/>
        </w:rPr>
        <w:t>отриманих</w:t>
      </w:r>
      <w:r w:rsidRPr="008A3AEF">
        <w:rPr>
          <w:rFonts w:ascii="Times New Roman" w:hAnsi="Times New Roman"/>
          <w:sz w:val="28"/>
          <w:szCs w:val="28"/>
        </w:rPr>
        <w:t xml:space="preserve"> </w:t>
      </w:r>
      <w:r w:rsidRPr="006D4BAF">
        <w:rPr>
          <w:rFonts w:ascii="Times New Roman" w:hAnsi="Times New Roman"/>
          <w:sz w:val="28"/>
          <w:szCs w:val="28"/>
        </w:rPr>
        <w:t>як</w:t>
      </w:r>
      <w:r w:rsidRPr="008A3AEF">
        <w:rPr>
          <w:rFonts w:ascii="Times New Roman" w:hAnsi="Times New Roman"/>
          <w:sz w:val="28"/>
          <w:szCs w:val="28"/>
        </w:rPr>
        <w:t xml:space="preserve"> </w:t>
      </w:r>
      <w:r w:rsidRPr="006D4BAF">
        <w:rPr>
          <w:rFonts w:ascii="Times New Roman" w:hAnsi="Times New Roman"/>
          <w:sz w:val="28"/>
          <w:szCs w:val="28"/>
        </w:rPr>
        <w:t>благодійна</w:t>
      </w:r>
      <w:r w:rsidRPr="008A3AEF">
        <w:rPr>
          <w:rFonts w:ascii="Times New Roman" w:hAnsi="Times New Roman"/>
          <w:sz w:val="28"/>
          <w:szCs w:val="28"/>
        </w:rPr>
        <w:t xml:space="preserve"> </w:t>
      </w:r>
      <w:r w:rsidRPr="006D4BAF">
        <w:rPr>
          <w:rFonts w:ascii="Times New Roman" w:hAnsi="Times New Roman"/>
          <w:sz w:val="28"/>
          <w:szCs w:val="28"/>
        </w:rPr>
        <w:t>допомога</w:t>
      </w:r>
      <w:r w:rsidRPr="008A3AEF">
        <w:rPr>
          <w:rFonts w:ascii="Times New Roman" w:hAnsi="Times New Roman"/>
          <w:sz w:val="28"/>
          <w:szCs w:val="28"/>
        </w:rPr>
        <w:t xml:space="preserve">, </w:t>
      </w:r>
      <w:r w:rsidRPr="006D4BAF">
        <w:rPr>
          <w:rFonts w:ascii="Times New Roman" w:hAnsi="Times New Roman"/>
          <w:sz w:val="28"/>
          <w:szCs w:val="28"/>
        </w:rPr>
        <w:t>із</w:t>
      </w:r>
      <w:r w:rsidRPr="008A3AEF">
        <w:rPr>
          <w:rFonts w:ascii="Times New Roman" w:hAnsi="Times New Roman"/>
          <w:sz w:val="28"/>
          <w:szCs w:val="28"/>
        </w:rPr>
        <w:t xml:space="preserve"> </w:t>
      </w:r>
      <w:r w:rsidRPr="006D4BAF">
        <w:rPr>
          <w:rFonts w:ascii="Times New Roman" w:hAnsi="Times New Roman"/>
          <w:sz w:val="28"/>
          <w:szCs w:val="28"/>
        </w:rPr>
        <w:t>зазначенням</w:t>
      </w:r>
      <w:r w:rsidRPr="008A3AEF">
        <w:rPr>
          <w:rFonts w:ascii="Times New Roman" w:hAnsi="Times New Roman"/>
          <w:sz w:val="28"/>
          <w:szCs w:val="28"/>
        </w:rPr>
        <w:t xml:space="preserve"> </w:t>
      </w:r>
      <w:r w:rsidRPr="006D4BAF">
        <w:rPr>
          <w:rFonts w:ascii="Times New Roman" w:hAnsi="Times New Roman"/>
          <w:sz w:val="28"/>
          <w:szCs w:val="28"/>
        </w:rPr>
        <w:t>їх</w:t>
      </w:r>
      <w:r w:rsidRPr="008A3AEF">
        <w:rPr>
          <w:rFonts w:ascii="Times New Roman" w:hAnsi="Times New Roman"/>
          <w:sz w:val="28"/>
          <w:szCs w:val="28"/>
        </w:rPr>
        <w:t xml:space="preserve"> </w:t>
      </w:r>
      <w:r w:rsidRPr="006D4BAF">
        <w:rPr>
          <w:rFonts w:ascii="Times New Roman" w:hAnsi="Times New Roman"/>
          <w:sz w:val="28"/>
          <w:szCs w:val="28"/>
        </w:rPr>
        <w:t>вартості</w:t>
      </w:r>
      <w:r w:rsidRPr="008A3AEF">
        <w:rPr>
          <w:rFonts w:ascii="Times New Roman" w:hAnsi="Times New Roman"/>
          <w:sz w:val="28"/>
          <w:szCs w:val="28"/>
        </w:rPr>
        <w:t xml:space="preserve">, </w:t>
      </w:r>
      <w:r w:rsidRPr="006D4BAF">
        <w:rPr>
          <w:rFonts w:ascii="Times New Roman" w:hAnsi="Times New Roman"/>
          <w:sz w:val="28"/>
          <w:szCs w:val="28"/>
        </w:rPr>
        <w:t>а</w:t>
      </w:r>
      <w:r w:rsidRPr="008A3AEF">
        <w:rPr>
          <w:rFonts w:ascii="Times New Roman" w:hAnsi="Times New Roman"/>
          <w:sz w:val="28"/>
          <w:szCs w:val="28"/>
        </w:rPr>
        <w:t xml:space="preserve"> </w:t>
      </w:r>
      <w:r w:rsidRPr="006D4BAF">
        <w:rPr>
          <w:rFonts w:ascii="Times New Roman" w:hAnsi="Times New Roman"/>
          <w:sz w:val="28"/>
          <w:szCs w:val="28"/>
        </w:rPr>
        <w:t>також</w:t>
      </w:r>
      <w:r w:rsidRPr="008A3AEF">
        <w:rPr>
          <w:rFonts w:ascii="Times New Roman" w:hAnsi="Times New Roman"/>
          <w:sz w:val="28"/>
          <w:szCs w:val="28"/>
        </w:rPr>
        <w:t xml:space="preserve"> </w:t>
      </w:r>
      <w:r w:rsidRPr="006D4BAF">
        <w:rPr>
          <w:rFonts w:ascii="Times New Roman" w:hAnsi="Times New Roman"/>
          <w:sz w:val="28"/>
          <w:szCs w:val="28"/>
        </w:rPr>
        <w:t>про</w:t>
      </w:r>
      <w:r w:rsidRPr="008A3AEF">
        <w:rPr>
          <w:rFonts w:ascii="Times New Roman" w:hAnsi="Times New Roman"/>
          <w:sz w:val="28"/>
          <w:szCs w:val="28"/>
        </w:rPr>
        <w:t xml:space="preserve"> </w:t>
      </w:r>
      <w:r w:rsidRPr="006D4BAF">
        <w:rPr>
          <w:rFonts w:ascii="Times New Roman" w:hAnsi="Times New Roman"/>
          <w:sz w:val="28"/>
          <w:szCs w:val="28"/>
        </w:rPr>
        <w:t>кошти</w:t>
      </w:r>
      <w:r w:rsidRPr="008A3AEF">
        <w:rPr>
          <w:rFonts w:ascii="Times New Roman" w:hAnsi="Times New Roman"/>
          <w:sz w:val="28"/>
          <w:szCs w:val="28"/>
        </w:rPr>
        <w:t xml:space="preserve">, </w:t>
      </w:r>
      <w:r w:rsidRPr="006D4BAF">
        <w:rPr>
          <w:rFonts w:ascii="Times New Roman" w:hAnsi="Times New Roman"/>
          <w:sz w:val="28"/>
          <w:szCs w:val="28"/>
        </w:rPr>
        <w:t>отримані</w:t>
      </w:r>
      <w:r w:rsidRPr="008A3AEF">
        <w:rPr>
          <w:rFonts w:ascii="Times New Roman" w:hAnsi="Times New Roman"/>
          <w:sz w:val="28"/>
          <w:szCs w:val="28"/>
        </w:rPr>
        <w:t xml:space="preserve"> </w:t>
      </w:r>
      <w:r w:rsidRPr="006D4BAF">
        <w:rPr>
          <w:rFonts w:ascii="Times New Roman" w:hAnsi="Times New Roman"/>
          <w:sz w:val="28"/>
          <w:szCs w:val="28"/>
        </w:rPr>
        <w:t>з</w:t>
      </w:r>
      <w:r w:rsidRPr="008A3AEF">
        <w:rPr>
          <w:rFonts w:ascii="Times New Roman" w:hAnsi="Times New Roman"/>
          <w:sz w:val="28"/>
          <w:szCs w:val="28"/>
        </w:rPr>
        <w:t xml:space="preserve"> </w:t>
      </w:r>
      <w:r w:rsidRPr="006D4BAF">
        <w:rPr>
          <w:rFonts w:ascii="Times New Roman" w:hAnsi="Times New Roman"/>
          <w:sz w:val="28"/>
          <w:szCs w:val="28"/>
        </w:rPr>
        <w:t>інших</w:t>
      </w:r>
      <w:r w:rsidRPr="008A3AEF">
        <w:rPr>
          <w:rFonts w:ascii="Times New Roman" w:hAnsi="Times New Roman"/>
          <w:sz w:val="28"/>
          <w:szCs w:val="28"/>
        </w:rPr>
        <w:t xml:space="preserve"> </w:t>
      </w:r>
      <w:r w:rsidRPr="006D4BAF">
        <w:rPr>
          <w:rFonts w:ascii="Times New Roman" w:hAnsi="Times New Roman"/>
          <w:sz w:val="28"/>
          <w:szCs w:val="28"/>
        </w:rPr>
        <w:t>джерел</w:t>
      </w:r>
      <w:r w:rsidRPr="008A3AEF">
        <w:rPr>
          <w:rFonts w:ascii="Times New Roman" w:hAnsi="Times New Roman"/>
          <w:sz w:val="28"/>
          <w:szCs w:val="28"/>
        </w:rPr>
        <w:t xml:space="preserve">, </w:t>
      </w:r>
      <w:r w:rsidRPr="006D4BAF">
        <w:rPr>
          <w:rFonts w:ascii="Times New Roman" w:hAnsi="Times New Roman"/>
          <w:sz w:val="28"/>
          <w:szCs w:val="28"/>
        </w:rPr>
        <w:t>не</w:t>
      </w:r>
      <w:r w:rsidRPr="008A3AEF">
        <w:rPr>
          <w:rFonts w:ascii="Times New Roman" w:hAnsi="Times New Roman"/>
          <w:sz w:val="28"/>
          <w:szCs w:val="28"/>
        </w:rPr>
        <w:t xml:space="preserve"> </w:t>
      </w:r>
      <w:r w:rsidRPr="006D4BAF">
        <w:rPr>
          <w:rFonts w:ascii="Times New Roman" w:hAnsi="Times New Roman"/>
          <w:sz w:val="28"/>
          <w:szCs w:val="28"/>
        </w:rPr>
        <w:t>заборонених</w:t>
      </w:r>
      <w:r w:rsidRPr="008A3AEF">
        <w:rPr>
          <w:rFonts w:ascii="Times New Roman" w:hAnsi="Times New Roman"/>
          <w:sz w:val="28"/>
          <w:szCs w:val="28"/>
        </w:rPr>
        <w:t xml:space="preserve"> </w:t>
      </w:r>
      <w:r w:rsidRPr="006D4BAF">
        <w:rPr>
          <w:rFonts w:ascii="Times New Roman" w:hAnsi="Times New Roman"/>
          <w:sz w:val="28"/>
          <w:szCs w:val="28"/>
        </w:rPr>
        <w:t>законодавством</w:t>
      </w:r>
      <w:r w:rsidRPr="008A3AEF">
        <w:rPr>
          <w:rFonts w:ascii="Times New Roman" w:hAnsi="Times New Roman"/>
          <w:sz w:val="28"/>
          <w:szCs w:val="28"/>
        </w:rPr>
        <w:t xml:space="preserve">. </w:t>
      </w:r>
      <w:r w:rsidRPr="006D4BAF">
        <w:rPr>
          <w:rFonts w:ascii="Times New Roman" w:hAnsi="Times New Roman"/>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026117" w:rsidRPr="00B12683" w:rsidRDefault="00026117" w:rsidP="00F50E62">
      <w:pPr>
        <w:spacing w:after="0"/>
        <w:contextualSpacing/>
        <w:jc w:val="center"/>
        <w:rPr>
          <w:rFonts w:ascii="Times New Roman" w:hAnsi="Times New Roman"/>
          <w:b/>
          <w:sz w:val="28"/>
          <w:szCs w:val="28"/>
          <w:lang w:val="uk-UA"/>
        </w:rPr>
      </w:pPr>
      <w:r>
        <w:rPr>
          <w:rFonts w:ascii="Times New Roman" w:hAnsi="Times New Roman"/>
          <w:b/>
          <w:sz w:val="28"/>
          <w:szCs w:val="28"/>
          <w:lang w:val="en-US"/>
        </w:rPr>
        <w:lastRenderedPageBreak/>
        <w:t>IX</w:t>
      </w:r>
      <w:r>
        <w:rPr>
          <w:rFonts w:ascii="Times New Roman" w:hAnsi="Times New Roman"/>
          <w:b/>
          <w:sz w:val="28"/>
          <w:szCs w:val="28"/>
        </w:rPr>
        <w:t>. Реорганізація</w:t>
      </w:r>
      <w:r w:rsidRPr="00597B4B">
        <w:rPr>
          <w:rFonts w:ascii="Times New Roman" w:hAnsi="Times New Roman"/>
          <w:b/>
          <w:sz w:val="28"/>
          <w:szCs w:val="28"/>
        </w:rPr>
        <w:t>,</w:t>
      </w:r>
      <w:r w:rsidRPr="004B34FF">
        <w:rPr>
          <w:rFonts w:ascii="Times New Roman" w:hAnsi="Times New Roman"/>
          <w:b/>
          <w:sz w:val="28"/>
          <w:szCs w:val="28"/>
        </w:rPr>
        <w:t xml:space="preserve"> ліквідація</w:t>
      </w:r>
      <w:r w:rsidRPr="00597B4B">
        <w:rPr>
          <w:rFonts w:ascii="Times New Roman" w:hAnsi="Times New Roman"/>
          <w:b/>
          <w:sz w:val="28"/>
          <w:szCs w:val="28"/>
        </w:rPr>
        <w:t>,</w:t>
      </w:r>
      <w:r w:rsidRPr="004B34FF">
        <w:rPr>
          <w:rFonts w:ascii="Times New Roman" w:hAnsi="Times New Roman"/>
          <w:b/>
          <w:sz w:val="28"/>
          <w:szCs w:val="28"/>
        </w:rPr>
        <w:t xml:space="preserve"> </w:t>
      </w:r>
      <w:r w:rsidRPr="00597B4B">
        <w:rPr>
          <w:rFonts w:ascii="Times New Roman" w:hAnsi="Times New Roman"/>
          <w:b/>
          <w:sz w:val="28"/>
          <w:szCs w:val="28"/>
        </w:rPr>
        <w:t>перепрофілювання (зміна типу)</w:t>
      </w:r>
      <w:r w:rsidRPr="00597B4B">
        <w:rPr>
          <w:rFonts w:ascii="Times New Roman" w:hAnsi="Times New Roman"/>
          <w:sz w:val="28"/>
          <w:szCs w:val="28"/>
        </w:rPr>
        <w:t xml:space="preserve"> </w:t>
      </w:r>
      <w:r w:rsidR="00AE3718">
        <w:rPr>
          <w:rFonts w:ascii="Times New Roman" w:hAnsi="Times New Roman"/>
          <w:b/>
          <w:sz w:val="28"/>
          <w:szCs w:val="28"/>
        </w:rPr>
        <w:t>гімназії</w:t>
      </w:r>
    </w:p>
    <w:p w:rsidR="00026117" w:rsidRDefault="00026117" w:rsidP="00F50E62">
      <w:pPr>
        <w:spacing w:after="0"/>
        <w:contextualSpacing/>
        <w:jc w:val="both"/>
        <w:rPr>
          <w:rFonts w:ascii="Times New Roman" w:hAnsi="Times New Roman"/>
          <w:sz w:val="28"/>
          <w:szCs w:val="28"/>
          <w:lang w:val="uk-UA"/>
        </w:rPr>
      </w:pPr>
      <w:r w:rsidRPr="00AE3718">
        <w:rPr>
          <w:rFonts w:ascii="Times New Roman" w:hAnsi="Times New Roman"/>
          <w:sz w:val="28"/>
          <w:szCs w:val="28"/>
          <w:lang w:val="uk-UA"/>
        </w:rPr>
        <w:t>9.1. Рішення про реорганізацію, ліквідацію чи перепрофілювання (зміна тип</w:t>
      </w:r>
      <w:r w:rsidR="00AE3718" w:rsidRPr="00AE3718">
        <w:rPr>
          <w:rFonts w:ascii="Times New Roman" w:hAnsi="Times New Roman"/>
          <w:sz w:val="28"/>
          <w:szCs w:val="28"/>
          <w:lang w:val="uk-UA"/>
        </w:rPr>
        <w:t>у) гімназії</w:t>
      </w:r>
      <w:r w:rsidRPr="00AE3718">
        <w:rPr>
          <w:rFonts w:ascii="Times New Roman" w:hAnsi="Times New Roman"/>
          <w:sz w:val="28"/>
          <w:szCs w:val="28"/>
          <w:lang w:val="uk-UA"/>
        </w:rPr>
        <w:t xml:space="preserve"> приймається </w:t>
      </w:r>
      <w:r w:rsidR="00E62524">
        <w:rPr>
          <w:rFonts w:ascii="Times New Roman" w:hAnsi="Times New Roman"/>
          <w:sz w:val="28"/>
          <w:szCs w:val="28"/>
          <w:lang w:val="uk-UA"/>
        </w:rPr>
        <w:t xml:space="preserve">Степанківською сільською радою </w:t>
      </w:r>
      <w:r w:rsidRPr="00AE3718">
        <w:rPr>
          <w:rFonts w:ascii="Times New Roman" w:hAnsi="Times New Roman"/>
          <w:sz w:val="28"/>
          <w:szCs w:val="28"/>
          <w:lang w:val="uk-UA"/>
        </w:rPr>
        <w:t xml:space="preserve">у порядку, встановленому чинним законодавством. </w:t>
      </w:r>
    </w:p>
    <w:p w:rsidR="00026117" w:rsidRDefault="00026117" w:rsidP="00F50E62">
      <w:pPr>
        <w:spacing w:after="0"/>
        <w:contextualSpacing/>
        <w:jc w:val="both"/>
        <w:rPr>
          <w:rFonts w:ascii="Times New Roman" w:hAnsi="Times New Roman"/>
          <w:sz w:val="28"/>
          <w:szCs w:val="28"/>
          <w:lang w:val="uk-UA"/>
        </w:rPr>
      </w:pPr>
      <w:r w:rsidRPr="0059787E">
        <w:rPr>
          <w:rFonts w:ascii="Times New Roman" w:hAnsi="Times New Roman"/>
          <w:sz w:val="28"/>
          <w:szCs w:val="28"/>
          <w:lang w:val="uk-UA"/>
        </w:rPr>
        <w:t>9</w:t>
      </w:r>
      <w:r w:rsidRPr="006B5730">
        <w:rPr>
          <w:rFonts w:ascii="Times New Roman" w:hAnsi="Times New Roman"/>
          <w:sz w:val="28"/>
          <w:szCs w:val="28"/>
          <w:lang w:val="uk-UA"/>
        </w:rPr>
        <w:t>.2.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r>
        <w:rPr>
          <w:rFonts w:ascii="Times New Roman" w:hAnsi="Times New Roman"/>
          <w:sz w:val="28"/>
          <w:szCs w:val="28"/>
          <w:lang w:val="uk-UA"/>
        </w:rPr>
        <w:t>.</w:t>
      </w:r>
    </w:p>
    <w:p w:rsidR="00217062" w:rsidRDefault="00217062">
      <w:pPr>
        <w:spacing w:line="360" w:lineRule="auto"/>
        <w:contextualSpacing/>
        <w:jc w:val="both"/>
        <w:rPr>
          <w:rFonts w:ascii="Times New Roman" w:hAnsi="Times New Roman"/>
          <w:sz w:val="28"/>
          <w:szCs w:val="28"/>
          <w:lang w:val="uk-UA"/>
        </w:rPr>
      </w:pPr>
    </w:p>
    <w:p w:rsidR="00F50E62" w:rsidRDefault="00F50E62" w:rsidP="00390EEB">
      <w:pPr>
        <w:spacing w:after="0" w:line="240" w:lineRule="auto"/>
        <w:rPr>
          <w:rFonts w:ascii="Times New Roman" w:hAnsi="Times New Roman"/>
          <w:b/>
          <w:sz w:val="28"/>
          <w:szCs w:val="28"/>
          <w:lang w:val="uk-UA"/>
        </w:rPr>
      </w:pPr>
    </w:p>
    <w:p w:rsidR="00F50E62" w:rsidRDefault="00F50E62" w:rsidP="00390EEB">
      <w:pPr>
        <w:spacing w:after="0" w:line="240" w:lineRule="auto"/>
        <w:rPr>
          <w:rFonts w:ascii="Times New Roman" w:hAnsi="Times New Roman"/>
          <w:b/>
          <w:sz w:val="28"/>
          <w:szCs w:val="28"/>
          <w:lang w:val="uk-UA"/>
        </w:rPr>
      </w:pPr>
    </w:p>
    <w:p w:rsidR="00217062" w:rsidRPr="00390EEB" w:rsidRDefault="00390EEB" w:rsidP="00390EEB">
      <w:pPr>
        <w:spacing w:after="0" w:line="240" w:lineRule="auto"/>
        <w:rPr>
          <w:rFonts w:ascii="Times New Roman" w:hAnsi="Times New Roman"/>
          <w:b/>
          <w:sz w:val="28"/>
          <w:szCs w:val="28"/>
          <w:lang w:val="uk-UA"/>
        </w:rPr>
      </w:pPr>
      <w:r w:rsidRPr="00390EEB">
        <w:rPr>
          <w:rFonts w:ascii="Times New Roman" w:hAnsi="Times New Roman"/>
          <w:b/>
          <w:sz w:val="28"/>
          <w:szCs w:val="28"/>
          <w:lang w:val="uk-UA"/>
        </w:rPr>
        <w:t>Сільський голова</w:t>
      </w:r>
      <w:r w:rsidR="00F50E62">
        <w:rPr>
          <w:rFonts w:ascii="Times New Roman" w:hAnsi="Times New Roman"/>
          <w:b/>
          <w:sz w:val="28"/>
          <w:szCs w:val="28"/>
          <w:lang w:val="uk-UA"/>
        </w:rPr>
        <w:t xml:space="preserve">                                                       Ігор ЧЕКАЛЕНКО</w:t>
      </w:r>
    </w:p>
    <w:p w:rsidR="00217062" w:rsidRPr="00217062" w:rsidRDefault="00217062" w:rsidP="00217062">
      <w:pPr>
        <w:rPr>
          <w:rFonts w:ascii="Times New Roman" w:hAnsi="Times New Roman"/>
          <w:sz w:val="28"/>
          <w:szCs w:val="28"/>
          <w:lang w:val="uk-UA"/>
        </w:rPr>
      </w:pPr>
    </w:p>
    <w:p w:rsidR="00217062" w:rsidRPr="00217062" w:rsidRDefault="00217062" w:rsidP="00217062">
      <w:pPr>
        <w:rPr>
          <w:rFonts w:ascii="Times New Roman" w:hAnsi="Times New Roman"/>
          <w:sz w:val="28"/>
          <w:szCs w:val="28"/>
          <w:lang w:val="uk-UA"/>
        </w:rPr>
      </w:pPr>
    </w:p>
    <w:p w:rsidR="00217062" w:rsidRPr="00217062" w:rsidRDefault="00217062" w:rsidP="00217062">
      <w:pPr>
        <w:rPr>
          <w:rFonts w:ascii="Times New Roman" w:hAnsi="Times New Roman"/>
          <w:sz w:val="28"/>
          <w:szCs w:val="28"/>
          <w:lang w:val="uk-UA"/>
        </w:rPr>
      </w:pPr>
    </w:p>
    <w:p w:rsidR="00217062" w:rsidRPr="00217062" w:rsidRDefault="00217062" w:rsidP="00217062">
      <w:pPr>
        <w:rPr>
          <w:rFonts w:ascii="Times New Roman" w:hAnsi="Times New Roman"/>
          <w:sz w:val="28"/>
          <w:szCs w:val="28"/>
          <w:lang w:val="uk-UA"/>
        </w:rPr>
      </w:pPr>
    </w:p>
    <w:p w:rsidR="00217062" w:rsidRDefault="00217062" w:rsidP="00217062">
      <w:pPr>
        <w:rPr>
          <w:rFonts w:ascii="Times New Roman" w:hAnsi="Times New Roman"/>
          <w:sz w:val="28"/>
          <w:szCs w:val="28"/>
          <w:lang w:val="uk-UA"/>
        </w:rPr>
      </w:pPr>
    </w:p>
    <w:p w:rsidR="00026117" w:rsidRPr="00217062" w:rsidRDefault="00026117" w:rsidP="00217062">
      <w:pPr>
        <w:jc w:val="right"/>
        <w:rPr>
          <w:rFonts w:ascii="Times New Roman" w:hAnsi="Times New Roman"/>
          <w:sz w:val="28"/>
          <w:szCs w:val="28"/>
          <w:lang w:val="uk-UA"/>
        </w:rPr>
      </w:pPr>
    </w:p>
    <w:sectPr w:rsidR="00026117" w:rsidRPr="00217062" w:rsidSect="00217062">
      <w:footerReference w:type="even" r:id="rId8"/>
      <w:footerReference w:type="default" r:id="rId9"/>
      <w:pgSz w:w="11906" w:h="16838"/>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8C" w:rsidRDefault="009E138C">
      <w:r>
        <w:separator/>
      </w:r>
    </w:p>
  </w:endnote>
  <w:endnote w:type="continuationSeparator" w:id="0">
    <w:p w:rsidR="009E138C" w:rsidRDefault="009E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7A" w:rsidRDefault="00112D7A" w:rsidP="004833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2D7A" w:rsidRDefault="00112D7A" w:rsidP="001476F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7A" w:rsidRDefault="00112D7A" w:rsidP="004833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50E62">
      <w:rPr>
        <w:rStyle w:val="a5"/>
        <w:noProof/>
      </w:rPr>
      <w:t>2</w:t>
    </w:r>
    <w:r>
      <w:rPr>
        <w:rStyle w:val="a5"/>
      </w:rPr>
      <w:fldChar w:fldCharType="end"/>
    </w:r>
  </w:p>
  <w:p w:rsidR="00112D7A" w:rsidRDefault="00112D7A" w:rsidP="001476F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8C" w:rsidRDefault="009E138C">
      <w:r>
        <w:separator/>
      </w:r>
    </w:p>
  </w:footnote>
  <w:footnote w:type="continuationSeparator" w:id="0">
    <w:p w:rsidR="009E138C" w:rsidRDefault="009E13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089"/>
    <w:multiLevelType w:val="hybridMultilevel"/>
    <w:tmpl w:val="9012A93C"/>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C1930"/>
    <w:multiLevelType w:val="hybridMultilevel"/>
    <w:tmpl w:val="19260DA0"/>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92340"/>
    <w:multiLevelType w:val="hybridMultilevel"/>
    <w:tmpl w:val="296C664A"/>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7590D"/>
    <w:multiLevelType w:val="hybridMultilevel"/>
    <w:tmpl w:val="09F681F0"/>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34C05"/>
    <w:multiLevelType w:val="hybridMultilevel"/>
    <w:tmpl w:val="2E3AE3F0"/>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50FF2"/>
    <w:multiLevelType w:val="hybridMultilevel"/>
    <w:tmpl w:val="DE10B5DA"/>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F65125"/>
    <w:multiLevelType w:val="hybridMultilevel"/>
    <w:tmpl w:val="998C1714"/>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793228"/>
    <w:multiLevelType w:val="hybridMultilevel"/>
    <w:tmpl w:val="C4522E70"/>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F66A7E"/>
    <w:multiLevelType w:val="hybridMultilevel"/>
    <w:tmpl w:val="7FE615D0"/>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6F3255"/>
    <w:multiLevelType w:val="hybridMultilevel"/>
    <w:tmpl w:val="5882F63A"/>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822E00"/>
    <w:multiLevelType w:val="hybridMultilevel"/>
    <w:tmpl w:val="FF46D242"/>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400C1C"/>
    <w:multiLevelType w:val="multilevel"/>
    <w:tmpl w:val="430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A160F"/>
    <w:multiLevelType w:val="hybridMultilevel"/>
    <w:tmpl w:val="30ACC14A"/>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0B70CB"/>
    <w:multiLevelType w:val="hybridMultilevel"/>
    <w:tmpl w:val="BF6620EE"/>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5D7F9F"/>
    <w:multiLevelType w:val="hybridMultilevel"/>
    <w:tmpl w:val="782CAFD2"/>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CB5FC4"/>
    <w:multiLevelType w:val="hybridMultilevel"/>
    <w:tmpl w:val="5D2863C8"/>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353EB7"/>
    <w:multiLevelType w:val="hybridMultilevel"/>
    <w:tmpl w:val="5204B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67275D"/>
    <w:multiLevelType w:val="hybridMultilevel"/>
    <w:tmpl w:val="3DE6F120"/>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9E68AA"/>
    <w:multiLevelType w:val="hybridMultilevel"/>
    <w:tmpl w:val="309C5774"/>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D00059"/>
    <w:multiLevelType w:val="multilevel"/>
    <w:tmpl w:val="F45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F03F6"/>
    <w:multiLevelType w:val="hybridMultilevel"/>
    <w:tmpl w:val="7E54D274"/>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EB7C50"/>
    <w:multiLevelType w:val="hybridMultilevel"/>
    <w:tmpl w:val="C9900D46"/>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D17DC7"/>
    <w:multiLevelType w:val="hybridMultilevel"/>
    <w:tmpl w:val="1D907FA4"/>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F018C1"/>
    <w:multiLevelType w:val="hybridMultilevel"/>
    <w:tmpl w:val="9CFE5918"/>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062E4A"/>
    <w:multiLevelType w:val="hybridMultilevel"/>
    <w:tmpl w:val="3216E1E4"/>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0E582C"/>
    <w:multiLevelType w:val="hybridMultilevel"/>
    <w:tmpl w:val="D4A2EBA2"/>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161ADC"/>
    <w:multiLevelType w:val="hybridMultilevel"/>
    <w:tmpl w:val="626A071E"/>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212FC2"/>
    <w:multiLevelType w:val="hybridMultilevel"/>
    <w:tmpl w:val="A838EFE4"/>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9A759C"/>
    <w:multiLevelType w:val="hybridMultilevel"/>
    <w:tmpl w:val="6EFE8B4C"/>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B75023"/>
    <w:multiLevelType w:val="hybridMultilevel"/>
    <w:tmpl w:val="23025FCE"/>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237B61"/>
    <w:multiLevelType w:val="hybridMultilevel"/>
    <w:tmpl w:val="F1027594"/>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825F56"/>
    <w:multiLevelType w:val="hybridMultilevel"/>
    <w:tmpl w:val="52EA3A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8773D52"/>
    <w:multiLevelType w:val="hybridMultilevel"/>
    <w:tmpl w:val="656C7758"/>
    <w:lvl w:ilvl="0" w:tplc="2D243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1"/>
  </w:num>
  <w:num w:numId="4">
    <w:abstractNumId w:val="5"/>
  </w:num>
  <w:num w:numId="5">
    <w:abstractNumId w:val="13"/>
  </w:num>
  <w:num w:numId="6">
    <w:abstractNumId w:val="20"/>
  </w:num>
  <w:num w:numId="7">
    <w:abstractNumId w:val="4"/>
  </w:num>
  <w:num w:numId="8">
    <w:abstractNumId w:val="23"/>
  </w:num>
  <w:num w:numId="9">
    <w:abstractNumId w:val="18"/>
  </w:num>
  <w:num w:numId="10">
    <w:abstractNumId w:val="7"/>
  </w:num>
  <w:num w:numId="11">
    <w:abstractNumId w:val="30"/>
  </w:num>
  <w:num w:numId="12">
    <w:abstractNumId w:val="2"/>
  </w:num>
  <w:num w:numId="13">
    <w:abstractNumId w:val="21"/>
  </w:num>
  <w:num w:numId="14">
    <w:abstractNumId w:val="9"/>
  </w:num>
  <w:num w:numId="15">
    <w:abstractNumId w:val="3"/>
  </w:num>
  <w:num w:numId="16">
    <w:abstractNumId w:val="8"/>
  </w:num>
  <w:num w:numId="17">
    <w:abstractNumId w:val="6"/>
  </w:num>
  <w:num w:numId="18">
    <w:abstractNumId w:val="26"/>
  </w:num>
  <w:num w:numId="19">
    <w:abstractNumId w:val="12"/>
  </w:num>
  <w:num w:numId="20">
    <w:abstractNumId w:val="25"/>
  </w:num>
  <w:num w:numId="21">
    <w:abstractNumId w:val="10"/>
  </w:num>
  <w:num w:numId="22">
    <w:abstractNumId w:val="14"/>
  </w:num>
  <w:num w:numId="23">
    <w:abstractNumId w:val="17"/>
  </w:num>
  <w:num w:numId="24">
    <w:abstractNumId w:val="0"/>
  </w:num>
  <w:num w:numId="25">
    <w:abstractNumId w:val="32"/>
  </w:num>
  <w:num w:numId="26">
    <w:abstractNumId w:val="29"/>
  </w:num>
  <w:num w:numId="27">
    <w:abstractNumId w:val="27"/>
  </w:num>
  <w:num w:numId="28">
    <w:abstractNumId w:val="22"/>
  </w:num>
  <w:num w:numId="29">
    <w:abstractNumId w:val="28"/>
  </w:num>
  <w:num w:numId="30">
    <w:abstractNumId w:val="1"/>
  </w:num>
  <w:num w:numId="31">
    <w:abstractNumId w:val="24"/>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358"/>
    <w:rsid w:val="00004CB3"/>
    <w:rsid w:val="000124D3"/>
    <w:rsid w:val="00014D28"/>
    <w:rsid w:val="00026117"/>
    <w:rsid w:val="00026403"/>
    <w:rsid w:val="00042AE6"/>
    <w:rsid w:val="0004498F"/>
    <w:rsid w:val="00053E3F"/>
    <w:rsid w:val="00054FA3"/>
    <w:rsid w:val="000623E1"/>
    <w:rsid w:val="00075F7A"/>
    <w:rsid w:val="00084F17"/>
    <w:rsid w:val="000A1F7A"/>
    <w:rsid w:val="000B229C"/>
    <w:rsid w:val="000B2935"/>
    <w:rsid w:val="000C3889"/>
    <w:rsid w:val="000D2F57"/>
    <w:rsid w:val="000D432E"/>
    <w:rsid w:val="000F770E"/>
    <w:rsid w:val="00110452"/>
    <w:rsid w:val="00112D7A"/>
    <w:rsid w:val="00114733"/>
    <w:rsid w:val="00124D41"/>
    <w:rsid w:val="001406AE"/>
    <w:rsid w:val="001449FB"/>
    <w:rsid w:val="001476FE"/>
    <w:rsid w:val="00152631"/>
    <w:rsid w:val="00155B3E"/>
    <w:rsid w:val="00161562"/>
    <w:rsid w:val="00166339"/>
    <w:rsid w:val="00175A96"/>
    <w:rsid w:val="001774EC"/>
    <w:rsid w:val="00177E60"/>
    <w:rsid w:val="0018163B"/>
    <w:rsid w:val="0018657E"/>
    <w:rsid w:val="00192CA6"/>
    <w:rsid w:val="001A3E91"/>
    <w:rsid w:val="001A40D6"/>
    <w:rsid w:val="001A4E01"/>
    <w:rsid w:val="001B281E"/>
    <w:rsid w:val="001B34A7"/>
    <w:rsid w:val="001B6C48"/>
    <w:rsid w:val="001C11F7"/>
    <w:rsid w:val="001D0EA5"/>
    <w:rsid w:val="00206738"/>
    <w:rsid w:val="00210DA3"/>
    <w:rsid w:val="002113FB"/>
    <w:rsid w:val="00216DD1"/>
    <w:rsid w:val="00217062"/>
    <w:rsid w:val="00223282"/>
    <w:rsid w:val="002302D3"/>
    <w:rsid w:val="00232D84"/>
    <w:rsid w:val="0023642B"/>
    <w:rsid w:val="00243844"/>
    <w:rsid w:val="0025121B"/>
    <w:rsid w:val="002512FD"/>
    <w:rsid w:val="002644C4"/>
    <w:rsid w:val="00272F7C"/>
    <w:rsid w:val="00283E17"/>
    <w:rsid w:val="0029108D"/>
    <w:rsid w:val="002950E2"/>
    <w:rsid w:val="0029553D"/>
    <w:rsid w:val="002C3040"/>
    <w:rsid w:val="002D2C6C"/>
    <w:rsid w:val="002E3B9A"/>
    <w:rsid w:val="002E6DAC"/>
    <w:rsid w:val="002F0FB4"/>
    <w:rsid w:val="002F215C"/>
    <w:rsid w:val="002F3D90"/>
    <w:rsid w:val="00300497"/>
    <w:rsid w:val="0032138C"/>
    <w:rsid w:val="003219C3"/>
    <w:rsid w:val="00327DC3"/>
    <w:rsid w:val="00332CFA"/>
    <w:rsid w:val="00340ECF"/>
    <w:rsid w:val="003431C9"/>
    <w:rsid w:val="00357179"/>
    <w:rsid w:val="00357B74"/>
    <w:rsid w:val="00363EF2"/>
    <w:rsid w:val="00365780"/>
    <w:rsid w:val="00380779"/>
    <w:rsid w:val="00382BE6"/>
    <w:rsid w:val="00385DEF"/>
    <w:rsid w:val="00390EEB"/>
    <w:rsid w:val="0039523F"/>
    <w:rsid w:val="003A3769"/>
    <w:rsid w:val="003A42CF"/>
    <w:rsid w:val="003A53A6"/>
    <w:rsid w:val="003A5F1C"/>
    <w:rsid w:val="003C135A"/>
    <w:rsid w:val="003C34A6"/>
    <w:rsid w:val="003C610F"/>
    <w:rsid w:val="003D264B"/>
    <w:rsid w:val="003F3B67"/>
    <w:rsid w:val="00400172"/>
    <w:rsid w:val="0042178E"/>
    <w:rsid w:val="0044311A"/>
    <w:rsid w:val="00456F30"/>
    <w:rsid w:val="00465069"/>
    <w:rsid w:val="00483387"/>
    <w:rsid w:val="00491C0D"/>
    <w:rsid w:val="00491EDE"/>
    <w:rsid w:val="00497043"/>
    <w:rsid w:val="004A016A"/>
    <w:rsid w:val="004A428C"/>
    <w:rsid w:val="004B34FF"/>
    <w:rsid w:val="004D17F4"/>
    <w:rsid w:val="004E70D2"/>
    <w:rsid w:val="004F3EC5"/>
    <w:rsid w:val="005105A5"/>
    <w:rsid w:val="005146B1"/>
    <w:rsid w:val="00530B73"/>
    <w:rsid w:val="00531879"/>
    <w:rsid w:val="00544687"/>
    <w:rsid w:val="00546D13"/>
    <w:rsid w:val="00554404"/>
    <w:rsid w:val="00581B68"/>
    <w:rsid w:val="00582FAA"/>
    <w:rsid w:val="00585E71"/>
    <w:rsid w:val="0059600E"/>
    <w:rsid w:val="0059787E"/>
    <w:rsid w:val="00597B4B"/>
    <w:rsid w:val="005A08C5"/>
    <w:rsid w:val="005A3271"/>
    <w:rsid w:val="005A61AC"/>
    <w:rsid w:val="005B46BA"/>
    <w:rsid w:val="005C0319"/>
    <w:rsid w:val="005C163C"/>
    <w:rsid w:val="005C33B3"/>
    <w:rsid w:val="005C6699"/>
    <w:rsid w:val="005D7493"/>
    <w:rsid w:val="006014BF"/>
    <w:rsid w:val="006537CD"/>
    <w:rsid w:val="00661619"/>
    <w:rsid w:val="00677015"/>
    <w:rsid w:val="00682447"/>
    <w:rsid w:val="00684727"/>
    <w:rsid w:val="00692BB1"/>
    <w:rsid w:val="006933E7"/>
    <w:rsid w:val="006939CE"/>
    <w:rsid w:val="00694956"/>
    <w:rsid w:val="006956D7"/>
    <w:rsid w:val="006A7E3B"/>
    <w:rsid w:val="006B285E"/>
    <w:rsid w:val="006B5730"/>
    <w:rsid w:val="006C44D3"/>
    <w:rsid w:val="006D265A"/>
    <w:rsid w:val="006D4BAF"/>
    <w:rsid w:val="006E09E2"/>
    <w:rsid w:val="006E73EA"/>
    <w:rsid w:val="00704D4C"/>
    <w:rsid w:val="00714358"/>
    <w:rsid w:val="00717A7B"/>
    <w:rsid w:val="0073392C"/>
    <w:rsid w:val="00733BCF"/>
    <w:rsid w:val="00735B4A"/>
    <w:rsid w:val="007407B7"/>
    <w:rsid w:val="007420F5"/>
    <w:rsid w:val="00744A19"/>
    <w:rsid w:val="0077174B"/>
    <w:rsid w:val="007757A4"/>
    <w:rsid w:val="00780B67"/>
    <w:rsid w:val="007859D9"/>
    <w:rsid w:val="00792B41"/>
    <w:rsid w:val="007A1D37"/>
    <w:rsid w:val="007A242B"/>
    <w:rsid w:val="007B1E3F"/>
    <w:rsid w:val="007B500A"/>
    <w:rsid w:val="007F0767"/>
    <w:rsid w:val="00800D19"/>
    <w:rsid w:val="00805E42"/>
    <w:rsid w:val="00806B3A"/>
    <w:rsid w:val="00815619"/>
    <w:rsid w:val="0083150B"/>
    <w:rsid w:val="008321A5"/>
    <w:rsid w:val="00833299"/>
    <w:rsid w:val="00835DDF"/>
    <w:rsid w:val="0084434F"/>
    <w:rsid w:val="00844995"/>
    <w:rsid w:val="008534AA"/>
    <w:rsid w:val="00857720"/>
    <w:rsid w:val="008577DF"/>
    <w:rsid w:val="008649A0"/>
    <w:rsid w:val="00881B41"/>
    <w:rsid w:val="008830B8"/>
    <w:rsid w:val="00891E6C"/>
    <w:rsid w:val="00892BDA"/>
    <w:rsid w:val="00894AB0"/>
    <w:rsid w:val="008A3AEF"/>
    <w:rsid w:val="008A3D25"/>
    <w:rsid w:val="008C0E17"/>
    <w:rsid w:val="008C5E40"/>
    <w:rsid w:val="008E67E1"/>
    <w:rsid w:val="008E73B2"/>
    <w:rsid w:val="008F0B08"/>
    <w:rsid w:val="00901C25"/>
    <w:rsid w:val="00904EEE"/>
    <w:rsid w:val="009202A1"/>
    <w:rsid w:val="009223FA"/>
    <w:rsid w:val="00926861"/>
    <w:rsid w:val="00935BBE"/>
    <w:rsid w:val="00962CDD"/>
    <w:rsid w:val="00967F01"/>
    <w:rsid w:val="00982374"/>
    <w:rsid w:val="00986E7D"/>
    <w:rsid w:val="009910F2"/>
    <w:rsid w:val="009A4E53"/>
    <w:rsid w:val="009D3FBC"/>
    <w:rsid w:val="009E138C"/>
    <w:rsid w:val="00A02643"/>
    <w:rsid w:val="00A05C33"/>
    <w:rsid w:val="00A106C7"/>
    <w:rsid w:val="00A11EAA"/>
    <w:rsid w:val="00A137BF"/>
    <w:rsid w:val="00A154CC"/>
    <w:rsid w:val="00A20276"/>
    <w:rsid w:val="00A228AA"/>
    <w:rsid w:val="00A232BD"/>
    <w:rsid w:val="00A3109E"/>
    <w:rsid w:val="00A31F0F"/>
    <w:rsid w:val="00A37DF0"/>
    <w:rsid w:val="00A507F7"/>
    <w:rsid w:val="00A51989"/>
    <w:rsid w:val="00A56CCB"/>
    <w:rsid w:val="00A57129"/>
    <w:rsid w:val="00A71B68"/>
    <w:rsid w:val="00A75799"/>
    <w:rsid w:val="00A8017E"/>
    <w:rsid w:val="00A8419E"/>
    <w:rsid w:val="00A84D2D"/>
    <w:rsid w:val="00AA300D"/>
    <w:rsid w:val="00AA33B2"/>
    <w:rsid w:val="00AB5213"/>
    <w:rsid w:val="00AE3718"/>
    <w:rsid w:val="00AE6E2C"/>
    <w:rsid w:val="00AE78E2"/>
    <w:rsid w:val="00AF1D6E"/>
    <w:rsid w:val="00AF2B35"/>
    <w:rsid w:val="00B10178"/>
    <w:rsid w:val="00B12683"/>
    <w:rsid w:val="00B315DD"/>
    <w:rsid w:val="00B4200A"/>
    <w:rsid w:val="00B42EF8"/>
    <w:rsid w:val="00B44143"/>
    <w:rsid w:val="00B46D89"/>
    <w:rsid w:val="00B706D7"/>
    <w:rsid w:val="00B75E87"/>
    <w:rsid w:val="00B767B3"/>
    <w:rsid w:val="00B810F1"/>
    <w:rsid w:val="00B81B2B"/>
    <w:rsid w:val="00B96285"/>
    <w:rsid w:val="00B9634D"/>
    <w:rsid w:val="00BA1CDB"/>
    <w:rsid w:val="00BB2AE7"/>
    <w:rsid w:val="00BB5961"/>
    <w:rsid w:val="00BC4240"/>
    <w:rsid w:val="00BE7A47"/>
    <w:rsid w:val="00BF3541"/>
    <w:rsid w:val="00BF37E2"/>
    <w:rsid w:val="00BF763B"/>
    <w:rsid w:val="00C03276"/>
    <w:rsid w:val="00C33659"/>
    <w:rsid w:val="00C33E66"/>
    <w:rsid w:val="00C367CA"/>
    <w:rsid w:val="00C56DA1"/>
    <w:rsid w:val="00C633DA"/>
    <w:rsid w:val="00C7227F"/>
    <w:rsid w:val="00C75FFC"/>
    <w:rsid w:val="00C76A9C"/>
    <w:rsid w:val="00C97E2D"/>
    <w:rsid w:val="00CA30C6"/>
    <w:rsid w:val="00CA4E03"/>
    <w:rsid w:val="00CA61C9"/>
    <w:rsid w:val="00CB0AD1"/>
    <w:rsid w:val="00CC18B0"/>
    <w:rsid w:val="00CC7516"/>
    <w:rsid w:val="00CD0EFB"/>
    <w:rsid w:val="00CE75B0"/>
    <w:rsid w:val="00CF3E5D"/>
    <w:rsid w:val="00CF711D"/>
    <w:rsid w:val="00D01891"/>
    <w:rsid w:val="00D031DC"/>
    <w:rsid w:val="00D16447"/>
    <w:rsid w:val="00D20F9F"/>
    <w:rsid w:val="00D2454D"/>
    <w:rsid w:val="00D32124"/>
    <w:rsid w:val="00D35414"/>
    <w:rsid w:val="00D445A5"/>
    <w:rsid w:val="00D5143C"/>
    <w:rsid w:val="00D56485"/>
    <w:rsid w:val="00D57550"/>
    <w:rsid w:val="00D66524"/>
    <w:rsid w:val="00D70EE9"/>
    <w:rsid w:val="00D74ED7"/>
    <w:rsid w:val="00D77CB1"/>
    <w:rsid w:val="00D86A6F"/>
    <w:rsid w:val="00D93439"/>
    <w:rsid w:val="00DB2C51"/>
    <w:rsid w:val="00DD4F34"/>
    <w:rsid w:val="00E05695"/>
    <w:rsid w:val="00E05781"/>
    <w:rsid w:val="00E14841"/>
    <w:rsid w:val="00E14C41"/>
    <w:rsid w:val="00E17A29"/>
    <w:rsid w:val="00E35616"/>
    <w:rsid w:val="00E57FE0"/>
    <w:rsid w:val="00E62524"/>
    <w:rsid w:val="00E660DD"/>
    <w:rsid w:val="00E673B2"/>
    <w:rsid w:val="00E75A6D"/>
    <w:rsid w:val="00E779C4"/>
    <w:rsid w:val="00E81DEB"/>
    <w:rsid w:val="00EB1269"/>
    <w:rsid w:val="00EB79C1"/>
    <w:rsid w:val="00EC0025"/>
    <w:rsid w:val="00EC0D9A"/>
    <w:rsid w:val="00EC6E6A"/>
    <w:rsid w:val="00ED220A"/>
    <w:rsid w:val="00ED3743"/>
    <w:rsid w:val="00ED7415"/>
    <w:rsid w:val="00EF4033"/>
    <w:rsid w:val="00F0210F"/>
    <w:rsid w:val="00F0493E"/>
    <w:rsid w:val="00F140A5"/>
    <w:rsid w:val="00F17B49"/>
    <w:rsid w:val="00F3492F"/>
    <w:rsid w:val="00F34F63"/>
    <w:rsid w:val="00F50021"/>
    <w:rsid w:val="00F50E62"/>
    <w:rsid w:val="00F60BD4"/>
    <w:rsid w:val="00F62B6F"/>
    <w:rsid w:val="00FA5C34"/>
    <w:rsid w:val="00FB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20D99"/>
  <w15:docId w15:val="{FAED2041-FF5F-4E7A-96F3-6AD5DEC6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34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76FE"/>
    <w:pPr>
      <w:tabs>
        <w:tab w:val="center" w:pos="4677"/>
        <w:tab w:val="right" w:pos="9355"/>
      </w:tabs>
    </w:pPr>
  </w:style>
  <w:style w:type="character" w:customStyle="1" w:styleId="a4">
    <w:name w:val="Нижний колонтитул Знак"/>
    <w:link w:val="a3"/>
    <w:uiPriority w:val="99"/>
    <w:semiHidden/>
    <w:locked/>
    <w:rsid w:val="006D265A"/>
    <w:rPr>
      <w:rFonts w:cs="Times New Roman"/>
      <w:lang w:eastAsia="en-US"/>
    </w:rPr>
  </w:style>
  <w:style w:type="character" w:styleId="a5">
    <w:name w:val="page number"/>
    <w:uiPriority w:val="99"/>
    <w:rsid w:val="001476FE"/>
    <w:rPr>
      <w:rFonts w:cs="Times New Roman"/>
    </w:rPr>
  </w:style>
  <w:style w:type="paragraph" w:styleId="a6">
    <w:name w:val="Normal (Web)"/>
    <w:basedOn w:val="a"/>
    <w:uiPriority w:val="99"/>
    <w:semiHidden/>
    <w:rsid w:val="00C76A9C"/>
    <w:pPr>
      <w:spacing w:before="100" w:beforeAutospacing="1" w:after="100" w:afterAutospacing="1" w:line="240" w:lineRule="auto"/>
    </w:pPr>
    <w:rPr>
      <w:rFonts w:ascii="Times New Roman" w:hAnsi="Times New Roman"/>
      <w:sz w:val="24"/>
      <w:szCs w:val="24"/>
      <w:lang w:eastAsia="ru-RU"/>
    </w:rPr>
  </w:style>
  <w:style w:type="character" w:styleId="a7">
    <w:name w:val="Emphasis"/>
    <w:uiPriority w:val="99"/>
    <w:qFormat/>
    <w:locked/>
    <w:rsid w:val="00C76A9C"/>
    <w:rPr>
      <w:rFonts w:cs="Times New Roman"/>
      <w:i/>
      <w:iCs/>
    </w:rPr>
  </w:style>
  <w:style w:type="paragraph" w:customStyle="1" w:styleId="rvps2">
    <w:name w:val="rvps2"/>
    <w:basedOn w:val="a"/>
    <w:uiPriority w:val="99"/>
    <w:rsid w:val="005146B1"/>
    <w:pPr>
      <w:spacing w:before="100" w:beforeAutospacing="1" w:after="100" w:afterAutospacing="1" w:line="240" w:lineRule="auto"/>
    </w:pPr>
    <w:rPr>
      <w:rFonts w:ascii="Times New Roman" w:hAnsi="Times New Roman"/>
      <w:sz w:val="24"/>
      <w:szCs w:val="24"/>
      <w:lang w:eastAsia="ru-RU"/>
    </w:rPr>
  </w:style>
  <w:style w:type="paragraph" w:styleId="a8">
    <w:name w:val="header"/>
    <w:basedOn w:val="a"/>
    <w:link w:val="a9"/>
    <w:uiPriority w:val="99"/>
    <w:semiHidden/>
    <w:rsid w:val="00216DD1"/>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216DD1"/>
    <w:rPr>
      <w:rFonts w:cs="Times New Roman"/>
      <w:lang w:eastAsia="en-US"/>
    </w:rPr>
  </w:style>
  <w:style w:type="paragraph" w:styleId="aa">
    <w:name w:val="Balloon Text"/>
    <w:basedOn w:val="a"/>
    <w:link w:val="ab"/>
    <w:uiPriority w:val="99"/>
    <w:semiHidden/>
    <w:rsid w:val="00E81DE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81DEB"/>
    <w:rPr>
      <w:rFonts w:ascii="Tahoma" w:hAnsi="Tahoma" w:cs="Tahoma"/>
      <w:sz w:val="16"/>
      <w:szCs w:val="16"/>
      <w:lang w:eastAsia="en-US"/>
    </w:rPr>
  </w:style>
  <w:style w:type="character" w:customStyle="1" w:styleId="rvts46">
    <w:name w:val="rvts46"/>
    <w:uiPriority w:val="99"/>
    <w:rsid w:val="00581B68"/>
    <w:rPr>
      <w:rFonts w:cs="Times New Roman"/>
    </w:rPr>
  </w:style>
  <w:style w:type="character" w:styleId="ac">
    <w:name w:val="Hyperlink"/>
    <w:uiPriority w:val="99"/>
    <w:semiHidden/>
    <w:rsid w:val="00581B68"/>
    <w:rPr>
      <w:rFonts w:cs="Times New Roman"/>
      <w:color w:val="0000FF"/>
      <w:u w:val="single"/>
    </w:rPr>
  </w:style>
  <w:style w:type="paragraph" w:customStyle="1" w:styleId="tj">
    <w:name w:val="tj"/>
    <w:basedOn w:val="a"/>
    <w:uiPriority w:val="99"/>
    <w:rsid w:val="00D6652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17360">
      <w:marLeft w:val="0"/>
      <w:marRight w:val="0"/>
      <w:marTop w:val="0"/>
      <w:marBottom w:val="0"/>
      <w:divBdr>
        <w:top w:val="none" w:sz="0" w:space="0" w:color="auto"/>
        <w:left w:val="none" w:sz="0" w:space="0" w:color="auto"/>
        <w:bottom w:val="none" w:sz="0" w:space="0" w:color="auto"/>
        <w:right w:val="none" w:sz="0" w:space="0" w:color="auto"/>
      </w:divBdr>
    </w:div>
    <w:div w:id="816917361">
      <w:marLeft w:val="0"/>
      <w:marRight w:val="0"/>
      <w:marTop w:val="0"/>
      <w:marBottom w:val="0"/>
      <w:divBdr>
        <w:top w:val="none" w:sz="0" w:space="0" w:color="auto"/>
        <w:left w:val="none" w:sz="0" w:space="0" w:color="auto"/>
        <w:bottom w:val="none" w:sz="0" w:space="0" w:color="auto"/>
        <w:right w:val="none" w:sz="0" w:space="0" w:color="auto"/>
      </w:divBdr>
    </w:div>
    <w:div w:id="816917362">
      <w:marLeft w:val="0"/>
      <w:marRight w:val="0"/>
      <w:marTop w:val="0"/>
      <w:marBottom w:val="0"/>
      <w:divBdr>
        <w:top w:val="none" w:sz="0" w:space="0" w:color="auto"/>
        <w:left w:val="none" w:sz="0" w:space="0" w:color="auto"/>
        <w:bottom w:val="none" w:sz="0" w:space="0" w:color="auto"/>
        <w:right w:val="none" w:sz="0" w:space="0" w:color="auto"/>
      </w:divBdr>
    </w:div>
    <w:div w:id="816917363">
      <w:marLeft w:val="0"/>
      <w:marRight w:val="0"/>
      <w:marTop w:val="0"/>
      <w:marBottom w:val="0"/>
      <w:divBdr>
        <w:top w:val="none" w:sz="0" w:space="0" w:color="auto"/>
        <w:left w:val="none" w:sz="0" w:space="0" w:color="auto"/>
        <w:bottom w:val="none" w:sz="0" w:space="0" w:color="auto"/>
        <w:right w:val="none" w:sz="0" w:space="0" w:color="auto"/>
      </w:divBdr>
    </w:div>
    <w:div w:id="816917364">
      <w:marLeft w:val="0"/>
      <w:marRight w:val="0"/>
      <w:marTop w:val="0"/>
      <w:marBottom w:val="0"/>
      <w:divBdr>
        <w:top w:val="none" w:sz="0" w:space="0" w:color="auto"/>
        <w:left w:val="none" w:sz="0" w:space="0" w:color="auto"/>
        <w:bottom w:val="none" w:sz="0" w:space="0" w:color="auto"/>
        <w:right w:val="none" w:sz="0" w:space="0" w:color="auto"/>
      </w:divBdr>
    </w:div>
    <w:div w:id="816917365">
      <w:marLeft w:val="0"/>
      <w:marRight w:val="0"/>
      <w:marTop w:val="0"/>
      <w:marBottom w:val="0"/>
      <w:divBdr>
        <w:top w:val="none" w:sz="0" w:space="0" w:color="auto"/>
        <w:left w:val="none" w:sz="0" w:space="0" w:color="auto"/>
        <w:bottom w:val="none" w:sz="0" w:space="0" w:color="auto"/>
        <w:right w:val="none" w:sz="0" w:space="0" w:color="auto"/>
      </w:divBdr>
    </w:div>
    <w:div w:id="816917366">
      <w:marLeft w:val="0"/>
      <w:marRight w:val="0"/>
      <w:marTop w:val="0"/>
      <w:marBottom w:val="0"/>
      <w:divBdr>
        <w:top w:val="none" w:sz="0" w:space="0" w:color="auto"/>
        <w:left w:val="none" w:sz="0" w:space="0" w:color="auto"/>
        <w:bottom w:val="none" w:sz="0" w:space="0" w:color="auto"/>
        <w:right w:val="none" w:sz="0" w:space="0" w:color="auto"/>
      </w:divBdr>
    </w:div>
    <w:div w:id="816917367">
      <w:marLeft w:val="0"/>
      <w:marRight w:val="0"/>
      <w:marTop w:val="0"/>
      <w:marBottom w:val="0"/>
      <w:divBdr>
        <w:top w:val="none" w:sz="0" w:space="0" w:color="auto"/>
        <w:left w:val="none" w:sz="0" w:space="0" w:color="auto"/>
        <w:bottom w:val="none" w:sz="0" w:space="0" w:color="auto"/>
        <w:right w:val="none" w:sz="0" w:space="0" w:color="auto"/>
      </w:divBdr>
    </w:div>
    <w:div w:id="816917368">
      <w:marLeft w:val="0"/>
      <w:marRight w:val="0"/>
      <w:marTop w:val="0"/>
      <w:marBottom w:val="0"/>
      <w:divBdr>
        <w:top w:val="none" w:sz="0" w:space="0" w:color="auto"/>
        <w:left w:val="none" w:sz="0" w:space="0" w:color="auto"/>
        <w:bottom w:val="none" w:sz="0" w:space="0" w:color="auto"/>
        <w:right w:val="none" w:sz="0" w:space="0" w:color="auto"/>
      </w:divBdr>
    </w:div>
    <w:div w:id="816917369">
      <w:marLeft w:val="0"/>
      <w:marRight w:val="0"/>
      <w:marTop w:val="0"/>
      <w:marBottom w:val="0"/>
      <w:divBdr>
        <w:top w:val="none" w:sz="0" w:space="0" w:color="auto"/>
        <w:left w:val="none" w:sz="0" w:space="0" w:color="auto"/>
        <w:bottom w:val="none" w:sz="0" w:space="0" w:color="auto"/>
        <w:right w:val="none" w:sz="0" w:space="0" w:color="auto"/>
      </w:divBdr>
    </w:div>
    <w:div w:id="816917370">
      <w:marLeft w:val="0"/>
      <w:marRight w:val="0"/>
      <w:marTop w:val="0"/>
      <w:marBottom w:val="0"/>
      <w:divBdr>
        <w:top w:val="none" w:sz="0" w:space="0" w:color="auto"/>
        <w:left w:val="none" w:sz="0" w:space="0" w:color="auto"/>
        <w:bottom w:val="none" w:sz="0" w:space="0" w:color="auto"/>
        <w:right w:val="none" w:sz="0" w:space="0" w:color="auto"/>
      </w:divBdr>
    </w:div>
    <w:div w:id="816917371">
      <w:marLeft w:val="0"/>
      <w:marRight w:val="0"/>
      <w:marTop w:val="0"/>
      <w:marBottom w:val="0"/>
      <w:divBdr>
        <w:top w:val="none" w:sz="0" w:space="0" w:color="auto"/>
        <w:left w:val="none" w:sz="0" w:space="0" w:color="auto"/>
        <w:bottom w:val="none" w:sz="0" w:space="0" w:color="auto"/>
        <w:right w:val="none" w:sz="0" w:space="0" w:color="auto"/>
      </w:divBdr>
    </w:div>
    <w:div w:id="816917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29</Pages>
  <Words>8457</Words>
  <Characters>48210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I</vt:lpstr>
    </vt:vector>
  </TitlesOfParts>
  <Company>Reanimator Extreme Edition</Company>
  <LinksUpToDate>false</LinksUpToDate>
  <CharactersWithSpaces>56554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dc:creator>
  <cp:keywords/>
  <dc:description/>
  <cp:lastModifiedBy>1</cp:lastModifiedBy>
  <cp:revision>129</cp:revision>
  <cp:lastPrinted>2021-02-24T08:23:00Z</cp:lastPrinted>
  <dcterms:created xsi:type="dcterms:W3CDTF">2019-06-11T12:47:00Z</dcterms:created>
  <dcterms:modified xsi:type="dcterms:W3CDTF">2021-07-29T13:49:00Z</dcterms:modified>
</cp:coreProperties>
</file>