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0D3B12F" wp14:editId="7441262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346A7" w:rsidRDefault="006346A7" w:rsidP="003E4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СТЕПАНКІВСЬКА СІЛЬСЬКА РАДА</w:t>
      </w:r>
      <w:bookmarkStart w:id="0" w:name="_GoBack"/>
      <w:bookmarkEnd w:id="0"/>
    </w:p>
    <w:p w:rsidR="006346A7" w:rsidRPr="00443C15" w:rsidRDefault="006346A7" w:rsidP="0063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Тринадцята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6346A7" w:rsidRPr="00443C15" w:rsidRDefault="006346A7" w:rsidP="00634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 </w:t>
      </w:r>
      <w:r w:rsidR="0098231B">
        <w:rPr>
          <w:rFonts w:ascii="Times New Roman" w:hAnsi="Times New Roman"/>
          <w:b/>
          <w:sz w:val="28"/>
          <w:szCs w:val="28"/>
        </w:rPr>
        <w:t>/ПРОЄКТ/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</w:t>
      </w:r>
    </w:p>
    <w:p w:rsidR="00C15B63" w:rsidRDefault="006346A7" w:rsidP="006346A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20.08.2021                                                                                             №13-00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</w:p>
    <w:p w:rsidR="006346A7" w:rsidRPr="006346A7" w:rsidRDefault="006346A7" w:rsidP="006346A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№11-44/ VIII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09.07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346A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3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розробку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відведення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406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зміною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цільового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гр.Буйновському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С.О.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6A7" w:rsidRP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34 частини 1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2, 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пункту б частини 1 статті 12, пункту 3 статті 79-1, статті 93, статті 125, статті 126 Земельного Кодексу України, розглянувши </w:t>
      </w:r>
      <w:r w:rsidR="00051406">
        <w:rPr>
          <w:rFonts w:ascii="Times New Roman" w:hAnsi="Times New Roman" w:cs="Times New Roman"/>
          <w:sz w:val="28"/>
          <w:szCs w:val="28"/>
          <w:lang w:val="uk-UA"/>
        </w:rPr>
        <w:t xml:space="preserve">усну 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заяву гр. </w:t>
      </w:r>
      <w:proofErr w:type="spellStart"/>
      <w:r w:rsidRPr="006346A7">
        <w:rPr>
          <w:rFonts w:ascii="Times New Roman" w:hAnsi="Times New Roman" w:cs="Times New Roman"/>
          <w:sz w:val="28"/>
          <w:szCs w:val="28"/>
          <w:lang w:val="uk-UA"/>
        </w:rPr>
        <w:t>Буйновського</w:t>
      </w:r>
      <w:proofErr w:type="spellEnd"/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 С.О.,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рства,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6346A7" w:rsidRP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Pr="006346A7" w:rsidRDefault="006346A7" w:rsidP="0063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8231B" w:rsidRDefault="0098231B" w:rsidP="006346A7">
      <w:pPr>
        <w:pStyle w:val="a5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сесії </w:t>
      </w:r>
      <w:r w:rsidR="00051406" w:rsidRPr="0098231B">
        <w:rPr>
          <w:rFonts w:ascii="Times New Roman" w:hAnsi="Times New Roman" w:cs="Times New Roman"/>
          <w:sz w:val="28"/>
          <w:szCs w:val="28"/>
          <w:lang w:val="uk-UA"/>
        </w:rPr>
        <w:t>від 09.07.2021</w:t>
      </w:r>
      <w:r w:rsidR="0005140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№11-44/VIII «Про надання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>розробку проекту відведення земельної ділянки зі зміною цільового призначення на умовах оренди гр.</w:t>
      </w:r>
      <w:r w:rsidR="003E4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231B">
        <w:rPr>
          <w:rFonts w:ascii="Times New Roman" w:hAnsi="Times New Roman" w:cs="Times New Roman"/>
          <w:sz w:val="28"/>
          <w:szCs w:val="28"/>
          <w:lang w:val="uk-UA"/>
        </w:rPr>
        <w:t>Буйновському</w:t>
      </w:r>
      <w:proofErr w:type="spellEnd"/>
      <w:r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С.О.»</w:t>
      </w:r>
      <w:r>
        <w:rPr>
          <w:rFonts w:ascii="Times New Roman" w:hAnsi="Times New Roman" w:cs="Times New Roman"/>
          <w:sz w:val="28"/>
          <w:szCs w:val="28"/>
          <w:lang w:val="uk-UA"/>
        </w:rPr>
        <w:t>,  а саме:</w:t>
      </w:r>
    </w:p>
    <w:p w:rsidR="0098231B" w:rsidRPr="00051406" w:rsidRDefault="00051406" w:rsidP="0005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98231B" w:rsidRPr="00051406">
        <w:rPr>
          <w:rFonts w:ascii="Times New Roman" w:hAnsi="Times New Roman" w:cs="Times New Roman"/>
          <w:sz w:val="28"/>
          <w:szCs w:val="28"/>
          <w:lang w:val="uk-UA"/>
        </w:rPr>
        <w:t xml:space="preserve">в назві рішення «Про надання дозволу на розробку проекту відведення земельної ділянки зі зміною цільового призначення на умовах оренди </w:t>
      </w:r>
      <w:proofErr w:type="spellStart"/>
      <w:r w:rsidR="0098231B" w:rsidRPr="00051406">
        <w:rPr>
          <w:rFonts w:ascii="Times New Roman" w:hAnsi="Times New Roman" w:cs="Times New Roman"/>
          <w:sz w:val="28"/>
          <w:szCs w:val="28"/>
          <w:lang w:val="uk-UA"/>
        </w:rPr>
        <w:t>гр.Буйновському</w:t>
      </w:r>
      <w:proofErr w:type="spellEnd"/>
      <w:r w:rsidR="0098231B" w:rsidRPr="00051406">
        <w:rPr>
          <w:rFonts w:ascii="Times New Roman" w:hAnsi="Times New Roman" w:cs="Times New Roman"/>
          <w:sz w:val="28"/>
          <w:szCs w:val="28"/>
          <w:lang w:val="uk-UA"/>
        </w:rPr>
        <w:t xml:space="preserve"> С.О.» виключити словосполучення «зі зміною цільового призначення» та викласти його в новій редакції: «Про надання дозволу на розробку проекту відведення земельної ділянки призначення на умовах оренди </w:t>
      </w:r>
      <w:proofErr w:type="spellStart"/>
      <w:r w:rsidR="0098231B" w:rsidRPr="00051406">
        <w:rPr>
          <w:rFonts w:ascii="Times New Roman" w:hAnsi="Times New Roman" w:cs="Times New Roman"/>
          <w:sz w:val="28"/>
          <w:szCs w:val="28"/>
          <w:lang w:val="uk-UA"/>
        </w:rPr>
        <w:t>гр.Буйновському</w:t>
      </w:r>
      <w:proofErr w:type="spellEnd"/>
      <w:r w:rsidR="0098231B" w:rsidRPr="00051406">
        <w:rPr>
          <w:rFonts w:ascii="Times New Roman" w:hAnsi="Times New Roman" w:cs="Times New Roman"/>
          <w:sz w:val="28"/>
          <w:szCs w:val="28"/>
          <w:lang w:val="uk-UA"/>
        </w:rPr>
        <w:t xml:space="preserve"> С.О.»</w:t>
      </w:r>
      <w:r w:rsidRPr="000514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46A7" w:rsidRPr="0098231B" w:rsidRDefault="0098231B" w:rsidP="0098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31B">
        <w:rPr>
          <w:rFonts w:ascii="Times New Roman" w:hAnsi="Times New Roman" w:cs="Times New Roman"/>
          <w:sz w:val="28"/>
          <w:szCs w:val="28"/>
          <w:lang w:val="uk-UA"/>
        </w:rPr>
        <w:t>1.2.  пункт 1</w:t>
      </w:r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рішення сесії </w:t>
      </w:r>
      <w:r w:rsidR="00051406" w:rsidRPr="0098231B">
        <w:rPr>
          <w:rFonts w:ascii="Times New Roman" w:hAnsi="Times New Roman" w:cs="Times New Roman"/>
          <w:sz w:val="28"/>
          <w:szCs w:val="28"/>
          <w:lang w:val="uk-UA"/>
        </w:rPr>
        <w:t>від 09.07.2021</w:t>
      </w:r>
      <w:r w:rsidR="0005140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>№11-44/</w:t>
      </w:r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VIII «Про надання дозволу розробку проекту відведення земельної ділянки зі зміною цільового призначення на умовах оренди </w:t>
      </w:r>
      <w:proofErr w:type="spellStart"/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>гр.Буйновському</w:t>
      </w:r>
      <w:proofErr w:type="spellEnd"/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С.О.»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новій редакції: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406">
        <w:rPr>
          <w:rFonts w:ascii="Times New Roman" w:hAnsi="Times New Roman" w:cs="Times New Roman"/>
          <w:sz w:val="28"/>
          <w:szCs w:val="28"/>
          <w:lang w:val="uk-UA"/>
        </w:rPr>
        <w:t xml:space="preserve">«1. 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1406">
        <w:rPr>
          <w:rFonts w:ascii="Times New Roman" w:hAnsi="Times New Roman" w:cs="Times New Roman"/>
          <w:sz w:val="28"/>
          <w:szCs w:val="28"/>
          <w:lang w:val="uk-UA"/>
        </w:rPr>
        <w:t>Надати дозвіл гр</w:t>
      </w:r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51406">
        <w:rPr>
          <w:rFonts w:ascii="Times New Roman" w:hAnsi="Times New Roman" w:cs="Times New Roman"/>
          <w:sz w:val="28"/>
          <w:szCs w:val="28"/>
          <w:lang w:val="uk-UA"/>
        </w:rPr>
        <w:t>Буйновському</w:t>
      </w:r>
      <w:proofErr w:type="spellEnd"/>
      <w:r w:rsidR="00051406">
        <w:rPr>
          <w:rFonts w:ascii="Times New Roman" w:hAnsi="Times New Roman" w:cs="Times New Roman"/>
          <w:sz w:val="28"/>
          <w:szCs w:val="28"/>
          <w:lang w:val="uk-UA"/>
        </w:rPr>
        <w:t xml:space="preserve"> С.О.</w:t>
      </w:r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відведення земельної ділянки для сінокосіння та випасання худоби площею 8,7158 га (кадастровий номер 7123782200:02:001:0029) розташованої в адміністративних межах </w:t>
      </w:r>
      <w:proofErr w:type="spellStart"/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</w:t>
      </w:r>
      <w:r w:rsidR="00051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 Черкаської області на умовах оренди терміном на 10 років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14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46A7" w:rsidRPr="009823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31B" w:rsidRDefault="0098231B" w:rsidP="006346A7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 сільської ради від 09.07.2021 року №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11-44/VIII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розробку проекту відведення земельної ділянки зі зміною цільового призначення на умовах оренди </w:t>
      </w:r>
      <w:proofErr w:type="spellStart"/>
      <w:r w:rsidRPr="0098231B">
        <w:rPr>
          <w:rFonts w:ascii="Times New Roman" w:hAnsi="Times New Roman" w:cs="Times New Roman"/>
          <w:sz w:val="28"/>
          <w:szCs w:val="28"/>
          <w:lang w:val="uk-UA"/>
        </w:rPr>
        <w:t>гр.Буйновському</w:t>
      </w:r>
      <w:proofErr w:type="spellEnd"/>
      <w:r w:rsidRPr="0098231B">
        <w:rPr>
          <w:rFonts w:ascii="Times New Roman" w:hAnsi="Times New Roman" w:cs="Times New Roman"/>
          <w:sz w:val="28"/>
          <w:szCs w:val="28"/>
          <w:lang w:val="uk-UA"/>
        </w:rPr>
        <w:t xml:space="preserve"> С.О.»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6346A7" w:rsidRPr="006346A7" w:rsidRDefault="006346A7" w:rsidP="006346A7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>Ігор ЧЕКАЛЕНКО</w:t>
      </w: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F25" w:rsidRDefault="005B7F25" w:rsidP="005B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Підготували: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спеціаліст І категорії 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>Олександра КУКЛА</w:t>
      </w:r>
    </w:p>
    <w:p w:rsidR="005B7F25" w:rsidRPr="00965CFF" w:rsidRDefault="005B7F25" w:rsidP="005B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5B7F25" w:rsidRPr="00965CFF" w:rsidRDefault="005B7F25" w:rsidP="005B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_______________Анна СІНЕЛЬНІК </w:t>
      </w:r>
    </w:p>
    <w:p w:rsidR="005B7F25" w:rsidRPr="00965CFF" w:rsidRDefault="005B7F25" w:rsidP="005B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5B7F25" w:rsidRPr="00965CFF" w:rsidRDefault="005B7F25" w:rsidP="005B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Голова /або представник/ профільної к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5B7F25" w:rsidRPr="0017023E" w:rsidRDefault="005B7F25" w:rsidP="005B7F25">
      <w:pPr>
        <w:rPr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406" w:rsidRDefault="00051406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659720D" wp14:editId="00791C44">
            <wp:extent cx="4857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СТЕПАНКІВСЬКА СІЛЬСЬКА РАДА</w:t>
      </w:r>
    </w:p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6A7" w:rsidRPr="00443C15" w:rsidRDefault="006346A7" w:rsidP="0063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Тринадцята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6346A7" w:rsidRPr="00443C15" w:rsidRDefault="006346A7" w:rsidP="00634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/ПРОЄКТ/</w:t>
      </w:r>
    </w:p>
    <w:p w:rsidR="006346A7" w:rsidRDefault="006346A7" w:rsidP="006346A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20.08.2021                                                                                             №13-00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</w:p>
    <w:p w:rsidR="006346A7" w:rsidRPr="006346A7" w:rsidRDefault="006346A7" w:rsidP="006346A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№11-44/ VIII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09.07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346A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розробку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відведення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зміною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цільового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гр.Буйновському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С.О.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6A7" w:rsidRP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34 частини 1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2, 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пункту б частини 1 статті 12, пункту 3 статті 79-1, статті 93, статті 125, статті 126 Земельного Кодексу України, розглянувши заяву гр. </w:t>
      </w:r>
      <w:proofErr w:type="spellStart"/>
      <w:r w:rsidRPr="006346A7">
        <w:rPr>
          <w:rFonts w:ascii="Times New Roman" w:hAnsi="Times New Roman" w:cs="Times New Roman"/>
          <w:sz w:val="28"/>
          <w:szCs w:val="28"/>
          <w:lang w:val="uk-UA"/>
        </w:rPr>
        <w:t>Буйновського</w:t>
      </w:r>
      <w:proofErr w:type="spellEnd"/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 С.О.,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рства,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6346A7" w:rsidRP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Pr="006346A7" w:rsidRDefault="006346A7" w:rsidP="0063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Pr="006346A7" w:rsidRDefault="006346A7" w:rsidP="006346A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рішення сесії №11-44/ VIII від 09.07.2021«Про надання дозволу розробку проекту відведення земельної ділянки зі зміною цільового призначення на умовах оренди </w:t>
      </w:r>
      <w:proofErr w:type="spellStart"/>
      <w:r w:rsidRPr="006346A7">
        <w:rPr>
          <w:rFonts w:ascii="Times New Roman" w:hAnsi="Times New Roman" w:cs="Times New Roman"/>
          <w:sz w:val="28"/>
          <w:szCs w:val="28"/>
          <w:lang w:val="uk-UA"/>
        </w:rPr>
        <w:t>гр.Буйновському</w:t>
      </w:r>
      <w:proofErr w:type="spellEnd"/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 С.О.» та викласти в новій редакції:</w:t>
      </w:r>
    </w:p>
    <w:p w:rsidR="006346A7" w:rsidRDefault="006346A7" w:rsidP="006346A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Назву рішення №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>11-44/ VIII від 09.07.2021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дозволу розробку проекту відведення земельної ділянки призначення на умовах оренди </w:t>
      </w:r>
      <w:proofErr w:type="spellStart"/>
      <w:r w:rsidRPr="006346A7">
        <w:rPr>
          <w:rFonts w:ascii="Times New Roman" w:hAnsi="Times New Roman" w:cs="Times New Roman"/>
          <w:sz w:val="28"/>
          <w:szCs w:val="28"/>
          <w:lang w:val="uk-UA"/>
        </w:rPr>
        <w:t>гр.Буйновському</w:t>
      </w:r>
      <w:proofErr w:type="spellEnd"/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 С.О.»</w:t>
      </w:r>
    </w:p>
    <w:p w:rsidR="006346A7" w:rsidRPr="006346A7" w:rsidRDefault="006346A7" w:rsidP="006346A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Пункт 1. Надати дозвіл ГР. БУЙНОВСЬКОМУ  СТАНІСЛАВУ ОЛЕКСАНДРОВИЧУ на розробку проекту відведення земельної ділянки для сінокосіння та випасання худоби площею 8,7158 га (кадастровий номер 7123782200:02:001:0029) розташованої в адміністративних межах </w:t>
      </w:r>
      <w:proofErr w:type="spellStart"/>
      <w:r w:rsidRPr="006346A7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        с. </w:t>
      </w:r>
      <w:proofErr w:type="spellStart"/>
      <w:r w:rsidRPr="006346A7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 Черкаської області на умовах оренди терміном на 10 років.</w:t>
      </w:r>
    </w:p>
    <w:p w:rsidR="006346A7" w:rsidRPr="006346A7" w:rsidRDefault="006346A7" w:rsidP="006346A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>Ігор ЧЕКАЛЕНКО</w:t>
      </w:r>
    </w:p>
    <w:p w:rsidR="006346A7" w:rsidRP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7FF5CE6" wp14:editId="5A9BB9A5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СТЕПАНКІВСЬКА СІЛЬСЬКА РАДА</w:t>
      </w:r>
    </w:p>
    <w:p w:rsidR="006346A7" w:rsidRDefault="006346A7" w:rsidP="00634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46A7" w:rsidRPr="00443C15" w:rsidRDefault="006346A7" w:rsidP="0063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Тринадцята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6346A7" w:rsidRPr="00443C15" w:rsidRDefault="006346A7" w:rsidP="006346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/ПРОЄКТ/</w:t>
      </w:r>
    </w:p>
    <w:p w:rsidR="006346A7" w:rsidRDefault="006346A7" w:rsidP="006346A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20.08.2021                                                                                             №13-00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</w:p>
    <w:p w:rsidR="006346A7" w:rsidRPr="006346A7" w:rsidRDefault="006346A7" w:rsidP="006346A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розробку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відведення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6A7" w:rsidRP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A7">
        <w:rPr>
          <w:rFonts w:ascii="Times New Roman" w:hAnsi="Times New Roman" w:cs="Times New Roman"/>
          <w:b/>
          <w:sz w:val="28"/>
          <w:szCs w:val="28"/>
        </w:rPr>
        <w:t>гр.Буйновському</w:t>
      </w:r>
      <w:proofErr w:type="spellEnd"/>
      <w:r w:rsidRPr="006346A7">
        <w:rPr>
          <w:rFonts w:ascii="Times New Roman" w:hAnsi="Times New Roman" w:cs="Times New Roman"/>
          <w:b/>
          <w:sz w:val="28"/>
          <w:szCs w:val="28"/>
        </w:rPr>
        <w:t xml:space="preserve"> С.О.</w:t>
      </w:r>
    </w:p>
    <w:p w:rsidR="006346A7" w:rsidRDefault="006346A7" w:rsidP="00634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6A7" w:rsidRP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34 частини 1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2, 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пункту б частини 1 статті 12, пункту 3 статті 79-1, статті 93, статті 125, статті 126 Земельного Кодексу України, розглянувши заяву гр. </w:t>
      </w:r>
      <w:proofErr w:type="spellStart"/>
      <w:r w:rsidRPr="006346A7">
        <w:rPr>
          <w:rFonts w:ascii="Times New Roman" w:hAnsi="Times New Roman" w:cs="Times New Roman"/>
          <w:sz w:val="28"/>
          <w:szCs w:val="28"/>
          <w:lang w:val="uk-UA"/>
        </w:rPr>
        <w:t>Буйновського</w:t>
      </w:r>
      <w:proofErr w:type="spellEnd"/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 С.О.,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рства,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6346A7" w:rsidRP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346A7" w:rsidRPr="006346A7" w:rsidRDefault="006346A7" w:rsidP="0063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6A7" w:rsidRDefault="006346A7" w:rsidP="006346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ГР. БУЙНОВСЬКОМУ  СТАНІСЛАВУ ОЛЕКСАНДРОВИЧУ на розробку проекту відведення земельної ділянки для сінокосіння та випасання худоби площею 8,7158 га (кадастровий номер 7123782200:02:001:0029) розташованої в адміністративних межах </w:t>
      </w:r>
      <w:proofErr w:type="spellStart"/>
      <w:r w:rsidRPr="006346A7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        с. </w:t>
      </w:r>
      <w:proofErr w:type="spellStart"/>
      <w:r w:rsidRPr="006346A7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 w:rsidRPr="006346A7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 Черкаської області на умовах оренди терміном на 10 років.</w:t>
      </w:r>
    </w:p>
    <w:p w:rsidR="006346A7" w:rsidRPr="006346A7" w:rsidRDefault="006346A7" w:rsidP="006346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A7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46A7">
        <w:rPr>
          <w:rFonts w:ascii="Times New Roman" w:hAnsi="Times New Roman" w:cs="Times New Roman"/>
          <w:sz w:val="28"/>
          <w:szCs w:val="28"/>
          <w:lang w:val="uk-UA"/>
        </w:rPr>
        <w:t>Ігор ЧЕКАЛЕНКО</w:t>
      </w:r>
    </w:p>
    <w:p w:rsidR="006346A7" w:rsidRPr="006346A7" w:rsidRDefault="006346A7" w:rsidP="0063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46A7" w:rsidRPr="006346A7" w:rsidSect="00B54A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CAA"/>
    <w:multiLevelType w:val="hybridMultilevel"/>
    <w:tmpl w:val="6F08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401B"/>
    <w:multiLevelType w:val="hybridMultilevel"/>
    <w:tmpl w:val="7638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8B4"/>
    <w:multiLevelType w:val="multilevel"/>
    <w:tmpl w:val="59187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6A718F"/>
    <w:multiLevelType w:val="multilevel"/>
    <w:tmpl w:val="2DB6E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39"/>
    <w:rsid w:val="00051406"/>
    <w:rsid w:val="003E465C"/>
    <w:rsid w:val="005B7F25"/>
    <w:rsid w:val="006346A7"/>
    <w:rsid w:val="00723239"/>
    <w:rsid w:val="007659AF"/>
    <w:rsid w:val="0098231B"/>
    <w:rsid w:val="00B54A75"/>
    <w:rsid w:val="00C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F0EA"/>
  <w15:docId w15:val="{B87DAB71-4222-4DF6-8DDA-246F7D5D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Zemlya</cp:lastModifiedBy>
  <cp:revision>2</cp:revision>
  <cp:lastPrinted>2021-08-18T10:21:00Z</cp:lastPrinted>
  <dcterms:created xsi:type="dcterms:W3CDTF">2021-08-20T07:42:00Z</dcterms:created>
  <dcterms:modified xsi:type="dcterms:W3CDTF">2021-08-20T07:42:00Z</dcterms:modified>
</cp:coreProperties>
</file>