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950ECC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Дев’ятнадцята 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950ECC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bookmarkStart w:id="0" w:name="_GoBack"/>
      <w:bookmarkEnd w:id="0"/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35664D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земельних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 загальною</w:t>
      </w:r>
    </w:p>
    <w:p w:rsidR="0035664D" w:rsidRPr="00F3652D" w:rsidRDefault="00386F63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площею 2,5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земельних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сіль</w:t>
      </w:r>
      <w:r w:rsidR="00F61394">
        <w:rPr>
          <w:rFonts w:ascii="Times New Roman" w:eastAsia="Times New Roman" w:hAnsi="Times New Roman"/>
          <w:sz w:val="28"/>
          <w:szCs w:val="28"/>
          <w:lang w:val="uk-UA" w:eastAsia="ru-RU"/>
        </w:rPr>
        <w:t>ськогосподарського призначення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 2.5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000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к кадастрови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>м номером 7124987000:02:001:0110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</w:t>
      </w:r>
      <w:proofErr w:type="spellStart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за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межами населеного пункту с. </w:t>
      </w:r>
      <w:proofErr w:type="spellStart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земельних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ок сільськогосподарського п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ризначення загальною площею  2.5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000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 кадастров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>им номером 7124987000:02:001:01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розташованої в адміністративних межах </w:t>
      </w:r>
      <w:proofErr w:type="spellStart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 w:rsidR="00F52FF1" w:rsidRP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с. </w:t>
      </w:r>
      <w:proofErr w:type="spellStart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розроблений ДП «Черкаський науково-дослідний та проектний інститут землеустрою»</w:t>
      </w:r>
    </w:p>
    <w:p w:rsidR="00B37E44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</w:p>
    <w:p w:rsidR="00B37E44" w:rsidRPr="004A697C" w:rsidRDefault="00B37E44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1.1.1 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F52F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Горбатенко</w:t>
      </w:r>
      <w:proofErr w:type="spellEnd"/>
      <w:r w:rsidR="00F52F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Любов  Андріївні</w:t>
      </w:r>
      <w:r w:rsidR="004A69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7124987000:02:001:0197</w:t>
      </w:r>
    </w:p>
    <w:p w:rsidR="004A697C" w:rsidRPr="004A697C" w:rsidRDefault="0086077B" w:rsidP="004A69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1.1.2.</w:t>
      </w:r>
      <w:r w:rsidR="00B37E44"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B37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52F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Хандусь</w:t>
      </w:r>
      <w:proofErr w:type="spellEnd"/>
      <w:r w:rsidR="00F52F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 Іванівні </w:t>
      </w:r>
      <w:r w:rsidR="004A69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7124987000:02:001:0198</w:t>
      </w:r>
    </w:p>
    <w:p w:rsidR="00F52FF1" w:rsidRPr="004A697C" w:rsidRDefault="00F52FF1" w:rsidP="00F52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1.1.3.</w:t>
      </w:r>
      <w:r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Андріївні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7124987000:02:001:0199</w:t>
      </w:r>
    </w:p>
    <w:p w:rsidR="00A85AD0" w:rsidRPr="00F3652D" w:rsidRDefault="00C1352D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вед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ення особистого с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елянського господарства площею 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0,8333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A85AD0"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4987000:02:001:0000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</w:t>
      </w:r>
      <w:proofErr w:type="spellEnd"/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0,8333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4A697C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</w:p>
    <w:p w:rsidR="004A697C" w:rsidRDefault="004A697C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1.3.1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Горбатенко</w:t>
      </w:r>
      <w:proofErr w:type="spellEnd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 Андріївну</w:t>
      </w:r>
    </w:p>
    <w:p w:rsidR="00F52FF1" w:rsidRDefault="004A697C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3.2 гр. </w:t>
      </w:r>
      <w:proofErr w:type="spellStart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 Іванівну</w:t>
      </w:r>
    </w:p>
    <w:p w:rsidR="004A697C" w:rsidRDefault="00F52FF1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1.3.3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гр.Зеленько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Валентину Андріївну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</w:t>
      </w:r>
      <w:r w:rsidR="004859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земельних</w:t>
      </w:r>
      <w:r w:rsidR="004A69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ок сільськогосподарського п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ризначення загальною площею  2.5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000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 кадастровим номером 7124987000:02:0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01:0110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розташованої в адміністративних межах </w:t>
      </w:r>
      <w:proofErr w:type="spellStart"/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 w:rsidR="00371DAE" w:rsidRPr="00371D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с. </w:t>
      </w:r>
      <w:proofErr w:type="spellStart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B11AA2">
        <w:rPr>
          <w:sz w:val="18"/>
          <w:szCs w:val="18"/>
        </w:rPr>
        <w:t xml:space="preserve">                Вікторія Мирончук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1837A0"/>
    <w:rsid w:val="00261EBF"/>
    <w:rsid w:val="00285FC4"/>
    <w:rsid w:val="0029272C"/>
    <w:rsid w:val="0035664D"/>
    <w:rsid w:val="00371DAE"/>
    <w:rsid w:val="00386F63"/>
    <w:rsid w:val="00387A7B"/>
    <w:rsid w:val="003D1134"/>
    <w:rsid w:val="004150B4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9029C0"/>
    <w:rsid w:val="00917DDA"/>
    <w:rsid w:val="00950ECC"/>
    <w:rsid w:val="00A56054"/>
    <w:rsid w:val="00A66593"/>
    <w:rsid w:val="00A85AD0"/>
    <w:rsid w:val="00B11AA2"/>
    <w:rsid w:val="00B24FF4"/>
    <w:rsid w:val="00B26EFE"/>
    <w:rsid w:val="00B37E44"/>
    <w:rsid w:val="00B74B22"/>
    <w:rsid w:val="00BE0922"/>
    <w:rsid w:val="00C1352D"/>
    <w:rsid w:val="00D17F05"/>
    <w:rsid w:val="00DF11E4"/>
    <w:rsid w:val="00E22645"/>
    <w:rsid w:val="00E71ADA"/>
    <w:rsid w:val="00F34ECB"/>
    <w:rsid w:val="00F52FF1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6099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39</cp:revision>
  <cp:lastPrinted>2021-11-05T13:51:00Z</cp:lastPrinted>
  <dcterms:created xsi:type="dcterms:W3CDTF">2021-03-14T14:26:00Z</dcterms:created>
  <dcterms:modified xsi:type="dcterms:W3CDTF">2021-11-25T13:27:00Z</dcterms:modified>
</cp:coreProperties>
</file>