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F4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31D41AA7" wp14:editId="310F58C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F4" w:rsidRDefault="009C44F4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C44F4" w:rsidRPr="005C3B47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C44F4" w:rsidRDefault="00827EE7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Сімнадцята</w:t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C44F4" w:rsidRPr="008079B8">
        <w:rPr>
          <w:rFonts w:ascii="Times New Roman" w:hAnsi="Times New Roman"/>
          <w:b/>
          <w:sz w:val="28"/>
          <w:szCs w:val="28"/>
        </w:rPr>
        <w:t xml:space="preserve"> сесія  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9C44F4" w:rsidRPr="008079B8">
        <w:rPr>
          <w:rFonts w:ascii="Times New Roman" w:hAnsi="Times New Roman"/>
          <w:b/>
          <w:sz w:val="28"/>
          <w:szCs w:val="28"/>
        </w:rPr>
        <w:t>І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9C44F4" w:rsidRPr="008079B8">
        <w:rPr>
          <w:rFonts w:ascii="Times New Roman" w:hAnsi="Times New Roman"/>
          <w:b/>
          <w:sz w:val="28"/>
          <w:szCs w:val="28"/>
        </w:rPr>
        <w:t xml:space="preserve">І скликання </w:t>
      </w:r>
    </w:p>
    <w:p w:rsidR="009C44F4" w:rsidRPr="00827EE7" w:rsidRDefault="009C44F4" w:rsidP="009C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="00827EE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9C44F4" w:rsidRPr="008079B8" w:rsidRDefault="009C44F4" w:rsidP="009C4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4F4" w:rsidRPr="008079B8" w:rsidRDefault="00827EE7" w:rsidP="009C44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22.11</w:t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</w:rPr>
        <w:tab/>
      </w:r>
      <w:r w:rsidR="009C44F4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C44F4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17-00</w:t>
      </w:r>
      <w:r w:rsidR="009C44F4" w:rsidRPr="008079B8">
        <w:rPr>
          <w:rFonts w:ascii="Times New Roman" w:hAnsi="Times New Roman"/>
          <w:b/>
          <w:sz w:val="28"/>
          <w:szCs w:val="28"/>
        </w:rPr>
        <w:t>/</w:t>
      </w:r>
      <w:r w:rsidR="009C44F4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C44F4" w:rsidRPr="008079B8" w:rsidRDefault="009C44F4" w:rsidP="009C44F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4F4" w:rsidRPr="008079B8" w:rsidRDefault="009C44F4" w:rsidP="009C44F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встановлення </w:t>
      </w:r>
      <w:r w:rsidR="001E35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(відновлення) </w:t>
      </w: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9C44F4" w:rsidRPr="008079B8" w:rsidRDefault="009C44F4" w:rsidP="009C44F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730E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гр.</w:t>
      </w:r>
      <w:r w:rsidR="00B07E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27E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Гусарчук Н.П.</w:t>
      </w:r>
    </w:p>
    <w:p w:rsidR="009C44F4" w:rsidRPr="008079B8" w:rsidRDefault="009C44F4" w:rsidP="009C44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04608B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bookmarkStart w:id="0" w:name="_GoBack"/>
      <w:bookmarkEnd w:id="0"/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="009C44F4"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статті 79-1, 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 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0.2500 га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44F4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827EE7">
        <w:rPr>
          <w:rFonts w:ascii="Times New Roman" w:eastAsia="Times New Roman" w:hAnsi="Times New Roman"/>
          <w:sz w:val="28"/>
          <w:szCs w:val="28"/>
          <w:lang w:val="uk-UA" w:eastAsia="ru-RU"/>
        </w:rPr>
        <w:t>Гусарчук Н.П. с.Бузуків, вул.Шевченка,189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Степанкіської сільської ради Черкаського району Черкаської області</w:t>
      </w:r>
      <w:r w:rsidR="009C44F4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 сільська рада   </w:t>
      </w:r>
    </w:p>
    <w:p w:rsidR="009C44F4" w:rsidRPr="008079B8" w:rsidRDefault="009C44F4" w:rsidP="009C44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C44F4" w:rsidRPr="008079B8" w:rsidRDefault="009C44F4" w:rsidP="009C44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C44F4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 щодо</w:t>
      </w:r>
      <w:r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</w:t>
      </w:r>
      <w:r w:rsidR="00730E20" w:rsidRPr="00B07E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0777F" w:rsidRPr="00B07E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90F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Гусарчук Наталії Петрівни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C077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077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C077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</w:t>
      </w:r>
      <w:r w:rsidR="00C077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189 Степанківської сільської ради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>кого району, Черкаської області</w:t>
      </w:r>
      <w:r w:rsidR="00730E20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 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О.П.Рябко.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  гр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Гусарчук Наталії Петрівни</w:t>
      </w:r>
      <w:r w:rsidR="00921E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земельну ділянку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 будівництва і обслуговування житлового будинку господарських будівель і споруд (присадибна ділянка)  площею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0,250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 га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7124987000:04:001:0261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 в тому числі: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 0,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1393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прибудинкова територія - 0,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0922 га, під будівлями – 0,0185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 фактичному користуванню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 с. Бузуків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>, вул. Шевченка,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189</w:t>
      </w:r>
      <w:r w:rsidR="00730E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району Черкаської області.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тлової та громадської забудови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гр. 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Гусарчук Наталію Петрівну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</w:t>
      </w:r>
      <w:r w:rsidR="00001EB9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зміни в земельно-облікові документи.</w:t>
      </w:r>
    </w:p>
    <w:p w:rsidR="009C44F4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B07E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землеустрою</w:t>
      </w:r>
      <w:r w:rsidR="00A90FBD" w:rsidRPr="00A90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0FB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A90FBD" w:rsidRPr="00E67E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0FB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встановлення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земельних</w:t>
      </w:r>
      <w:r w:rsidR="00A90FB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>ок</w:t>
      </w:r>
      <w:r w:rsidR="00A90FB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0,2500 га  </w:t>
      </w:r>
      <w:r w:rsidR="00A90FBD" w:rsidRPr="00B07E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90F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Гусарчук Наталії Петрівни</w:t>
      </w:r>
      <w:r w:rsidR="00A90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Бузуків, вул. Шевченка, 189 Степанківської сільської ради</w:t>
      </w:r>
      <w:r w:rsidR="00B07EB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7E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Черкаського району, Черкаської області,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44F4" w:rsidRPr="008079B8" w:rsidRDefault="009C44F4" w:rsidP="009C4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 ЧЕКАЛЕНКО</w:t>
      </w:r>
    </w:p>
    <w:p w:rsidR="00A90FBD" w:rsidRDefault="00A90FBD" w:rsidP="00A90FBD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:rsidR="00A90FBD" w:rsidRDefault="00A90FBD" w:rsidP="00A90FBD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Мирончук</w:t>
      </w:r>
    </w:p>
    <w:p w:rsidR="00A90FBD" w:rsidRDefault="00A90FBD" w:rsidP="00A90FBD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Юристконсульт                                             Анна Сінельнік           </w:t>
      </w:r>
    </w:p>
    <w:p w:rsidR="00A90FBD" w:rsidRPr="005521D7" w:rsidRDefault="00A90FBD" w:rsidP="00A90FBD">
      <w:pPr>
        <w:rPr>
          <w:lang w:val="uk-UA"/>
        </w:rPr>
      </w:pPr>
    </w:p>
    <w:p w:rsidR="00A90FBD" w:rsidRPr="004C78EA" w:rsidRDefault="00A90FBD" w:rsidP="00A90FBD">
      <w:pPr>
        <w:rPr>
          <w:lang w:val="uk-UA"/>
        </w:rPr>
      </w:pPr>
    </w:p>
    <w:p w:rsidR="00AD7CD2" w:rsidRDefault="00AD7CD2"/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3"/>
    <w:rsid w:val="00001EB9"/>
    <w:rsid w:val="0001687B"/>
    <w:rsid w:val="0004608B"/>
    <w:rsid w:val="000F4AA0"/>
    <w:rsid w:val="000F7710"/>
    <w:rsid w:val="00165423"/>
    <w:rsid w:val="001E35A3"/>
    <w:rsid w:val="00213E6F"/>
    <w:rsid w:val="00410E87"/>
    <w:rsid w:val="0057416C"/>
    <w:rsid w:val="00654609"/>
    <w:rsid w:val="00730E20"/>
    <w:rsid w:val="00827EE7"/>
    <w:rsid w:val="00921E41"/>
    <w:rsid w:val="009C44F4"/>
    <w:rsid w:val="00A90FBD"/>
    <w:rsid w:val="00AD7CD2"/>
    <w:rsid w:val="00B07EBE"/>
    <w:rsid w:val="00C0777F"/>
    <w:rsid w:val="00C43401"/>
    <w:rsid w:val="00F10286"/>
    <w:rsid w:val="00F4132D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505C"/>
  <w15:chartTrackingRefBased/>
  <w15:docId w15:val="{235CC9B3-8F2C-4E6F-B600-C8D55FC7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AA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01E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2021-11-05T12:52:00Z</cp:lastPrinted>
  <dcterms:created xsi:type="dcterms:W3CDTF">2021-09-09T12:29:00Z</dcterms:created>
  <dcterms:modified xsi:type="dcterms:W3CDTF">2021-11-16T06:46:00Z</dcterms:modified>
</cp:coreProperties>
</file>