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D0" w:rsidRPr="00E75F6C" w:rsidRDefault="00A85AD0" w:rsidP="00A85A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D416C8B" wp14:editId="51EE17E4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AD0" w:rsidRPr="00E75F6C" w:rsidRDefault="00A85AD0" w:rsidP="00A85A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УКРАЇНА</w:t>
      </w:r>
    </w:p>
    <w:p w:rsidR="00A85AD0" w:rsidRPr="00E75F6C" w:rsidRDefault="00A85AD0" w:rsidP="00D17F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sz w:val="28"/>
          <w:szCs w:val="28"/>
          <w:lang w:val="uk-UA"/>
        </w:rPr>
        <w:t>СТЕПАНКІВСЬКА СІЛЬСЬКА РАДА</w:t>
      </w:r>
    </w:p>
    <w:p w:rsidR="00A85AD0" w:rsidRPr="00E75F6C" w:rsidRDefault="0038641E" w:rsidP="006766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Дев’ятнадцята </w:t>
      </w:r>
      <w:r w:rsidR="00DF11E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67669B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сесія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ІІІ скликання </w:t>
      </w:r>
    </w:p>
    <w:p w:rsidR="00A85AD0" w:rsidRDefault="00285FC4" w:rsidP="00A85A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Я</w:t>
      </w:r>
      <w:r w:rsidR="004A697C">
        <w:rPr>
          <w:rFonts w:ascii="Times New Roman" w:eastAsia="Times New Roman" w:hAnsi="Times New Roman"/>
          <w:b/>
          <w:sz w:val="28"/>
          <w:szCs w:val="28"/>
          <w:lang w:val="uk-UA"/>
        </w:rPr>
        <w:t>/проект/</w:t>
      </w:r>
    </w:p>
    <w:p w:rsidR="00285FC4" w:rsidRPr="00E75F6C" w:rsidRDefault="00285FC4" w:rsidP="00A85A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A85AD0" w:rsidRDefault="004A697C" w:rsidP="00A85AD0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03</w:t>
      </w:r>
      <w:r w:rsidR="0035664D">
        <w:rPr>
          <w:rFonts w:ascii="Times New Roman" w:eastAsia="Times New Roman" w:hAnsi="Times New Roman"/>
          <w:b/>
          <w:sz w:val="28"/>
          <w:szCs w:val="28"/>
          <w:lang w:val="uk-UA"/>
        </w:rPr>
        <w:t>.12</w:t>
      </w:r>
      <w:r w:rsidR="00A85AD0">
        <w:rPr>
          <w:rFonts w:ascii="Times New Roman" w:eastAsia="Times New Roman" w:hAnsi="Times New Roman"/>
          <w:b/>
          <w:sz w:val="28"/>
          <w:szCs w:val="28"/>
          <w:lang w:val="uk-UA"/>
        </w:rPr>
        <w:t>.2021</w:t>
      </w:r>
      <w:r w:rsidR="00E71AD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  <w:t xml:space="preserve">  </w:t>
      </w:r>
      <w:r w:rsidR="00A85AD0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</w:t>
      </w:r>
      <w:r w:rsidR="00A85AD0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</w:t>
      </w:r>
      <w:r w:rsidR="00B24FF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</w:t>
      </w:r>
      <w:r w:rsidR="00E71AD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</w:t>
      </w:r>
      <w:r w:rsidR="0038641E">
        <w:rPr>
          <w:rFonts w:ascii="Times New Roman" w:eastAsia="Times New Roman" w:hAnsi="Times New Roman"/>
          <w:b/>
          <w:sz w:val="28"/>
          <w:szCs w:val="28"/>
          <w:lang w:val="uk-UA"/>
        </w:rPr>
        <w:t>№19</w:t>
      </w:r>
      <w:bookmarkStart w:id="0" w:name="_GoBack"/>
      <w:bookmarkEnd w:id="0"/>
      <w:r w:rsidR="0035664D">
        <w:rPr>
          <w:rFonts w:ascii="Times New Roman" w:eastAsia="Times New Roman" w:hAnsi="Times New Roman"/>
          <w:b/>
          <w:sz w:val="28"/>
          <w:szCs w:val="28"/>
          <w:lang w:val="uk-UA"/>
        </w:rPr>
        <w:t>-0</w:t>
      </w:r>
      <w:r w:rsidR="00DF11E4">
        <w:rPr>
          <w:rFonts w:ascii="Times New Roman" w:eastAsia="Times New Roman" w:hAnsi="Times New Roman"/>
          <w:b/>
          <w:sz w:val="28"/>
          <w:szCs w:val="28"/>
          <w:lang w:val="uk-UA"/>
        </w:rPr>
        <w:t>0</w:t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>/</w:t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землеустрою щодо відведення</w:t>
      </w:r>
    </w:p>
    <w:p w:rsidR="00A85AD0" w:rsidRDefault="00A26005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</w:t>
      </w:r>
      <w:r w:rsidR="0035664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85AD0"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</w:t>
      </w:r>
      <w:r w:rsidR="0035664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и </w:t>
      </w:r>
    </w:p>
    <w:p w:rsidR="0035664D" w:rsidRPr="00F3652D" w:rsidRDefault="00A26005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гр.Ключці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О.М.</w:t>
      </w: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самоврядування в Україні», пункту б</w:t>
      </w:r>
      <w:r w:rsidR="00E71A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12, пунктів </w:t>
      </w:r>
      <w:proofErr w:type="spellStart"/>
      <w:r w:rsidR="00E71ADA">
        <w:rPr>
          <w:rFonts w:ascii="Times New Roman" w:eastAsia="Times New Roman" w:hAnsi="Times New Roman"/>
          <w:sz w:val="28"/>
          <w:szCs w:val="28"/>
          <w:lang w:val="uk-UA" w:eastAsia="ru-RU"/>
        </w:rPr>
        <w:t>б,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 абзацу 3, п.13 статті 79-1, частини 1 статті 118,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статті 125 , статті 126, Земельного Кодексу України,  пункту 75 Порядку ведення Державного земельного кадастру  затвердженого  Постановою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Кабінету Міністрів  України від 17.10.2012 року №1051, розглянувши проект землеустрою щодо відв</w:t>
      </w:r>
      <w:r w:rsidR="007A7FF1">
        <w:rPr>
          <w:rFonts w:ascii="Times New Roman" w:eastAsia="Times New Roman" w:hAnsi="Times New Roman"/>
          <w:sz w:val="28"/>
          <w:szCs w:val="28"/>
          <w:lang w:val="uk-UA" w:eastAsia="ru-RU"/>
        </w:rPr>
        <w:t>едення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земельної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35664D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7A7F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22645">
        <w:rPr>
          <w:rFonts w:ascii="Times New Roman" w:eastAsia="Times New Roman" w:hAnsi="Times New Roman"/>
          <w:sz w:val="28"/>
          <w:szCs w:val="28"/>
          <w:lang w:val="uk-UA" w:eastAsia="ru-RU"/>
        </w:rPr>
        <w:t>сіль</w:t>
      </w:r>
      <w:r w:rsidR="00F61394">
        <w:rPr>
          <w:rFonts w:ascii="Times New Roman" w:eastAsia="Times New Roman" w:hAnsi="Times New Roman"/>
          <w:sz w:val="28"/>
          <w:szCs w:val="28"/>
          <w:lang w:val="uk-UA" w:eastAsia="ru-RU"/>
        </w:rPr>
        <w:t>ськогосподарського призначення</w:t>
      </w:r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площею  1.0000 га </w:t>
      </w:r>
      <w:proofErr w:type="spellStart"/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>гр.Ключці</w:t>
      </w:r>
      <w:proofErr w:type="spellEnd"/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О.М.</w:t>
      </w:r>
      <w:r w:rsidR="00B37E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</w:t>
      </w:r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рахунок земель комунальної власності </w:t>
      </w:r>
      <w:r w:rsidR="00B37E44">
        <w:rPr>
          <w:rFonts w:ascii="Times New Roman" w:eastAsia="Times New Roman" w:hAnsi="Times New Roman"/>
          <w:sz w:val="28"/>
          <w:szCs w:val="28"/>
          <w:lang w:val="uk-UA" w:eastAsia="ru-RU"/>
        </w:rPr>
        <w:t>для ведення особистого селянс</w:t>
      </w:r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>ького господарства</w:t>
      </w:r>
      <w:r w:rsidR="00B37E44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37E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розташованої в адміністративних межах </w:t>
      </w:r>
      <w:proofErr w:type="spellStart"/>
      <w:r w:rsidR="00B37E44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 w:rsidR="00B37E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</w:t>
      </w:r>
      <w:r w:rsidR="00A26005" w:rsidRPr="00A260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межами населеного пункту </w:t>
      </w:r>
      <w:proofErr w:type="spellStart"/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>с.М</w:t>
      </w:r>
      <w:proofErr w:type="spellEnd"/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B37E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</w:t>
      </w:r>
    </w:p>
    <w:p w:rsidR="00A85AD0" w:rsidRPr="00F3652D" w:rsidRDefault="00A85AD0" w:rsidP="00A85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A85AD0" w:rsidRPr="006F0F85" w:rsidRDefault="00A85AD0" w:rsidP="00A85A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A85AD0" w:rsidRPr="006F0F85" w:rsidRDefault="00A85AD0" w:rsidP="00A85A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85AD0" w:rsidRPr="006F0F85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1. Зат</w:t>
      </w:r>
      <w:r w:rsidR="00C1352D">
        <w:rPr>
          <w:rFonts w:ascii="Times New Roman" w:eastAsia="Times New Roman" w:hAnsi="Times New Roman"/>
          <w:sz w:val="28"/>
          <w:szCs w:val="28"/>
          <w:lang w:val="uk-UA" w:eastAsia="ru-RU"/>
        </w:rPr>
        <w:t>вердити проект землеустрою</w:t>
      </w:r>
      <w:r w:rsidR="00B37E44" w:rsidRPr="00B37E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37E44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щодо</w:t>
      </w:r>
      <w:r w:rsidR="00A26005" w:rsidRPr="00A260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26005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відв</w:t>
      </w:r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>едення земельної</w:t>
      </w:r>
      <w:r w:rsidR="00A26005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 сільськогосподарського призначення  площею  1.0000 га </w:t>
      </w:r>
      <w:proofErr w:type="spellStart"/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>гр.Ключці</w:t>
      </w:r>
      <w:proofErr w:type="spellEnd"/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О.М. у власність за рахунок земель комунальної власності для ведення особистого селянського господарства, розташованої в адміністративних межах </w:t>
      </w:r>
      <w:proofErr w:type="spellStart"/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</w:t>
      </w:r>
      <w:r w:rsidR="00A26005" w:rsidRPr="00A260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межами населеного пункту </w:t>
      </w:r>
      <w:proofErr w:type="spellStart"/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>с.М</w:t>
      </w:r>
      <w:proofErr w:type="spellEnd"/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</w:t>
      </w:r>
      <w:r w:rsidR="00B37E44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22645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розроблений ДП «Черкаський науково-дослідний та проектний інститут землеустрою»</w:t>
      </w: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B37E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гр. </w:t>
      </w:r>
      <w:r w:rsidR="00BA4E7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</w:t>
      </w:r>
      <w:r w:rsidR="00A2600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лючці Олені Миколаївні 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 земельну ділянку</w:t>
      </w:r>
      <w:r w:rsidR="00C13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1352D">
        <w:rPr>
          <w:rFonts w:ascii="Times New Roman" w:eastAsia="Times New Roman" w:hAnsi="Times New Roman"/>
          <w:sz w:val="28"/>
          <w:szCs w:val="28"/>
          <w:lang w:val="uk-UA" w:eastAsia="ru-RU"/>
        </w:rPr>
        <w:t>вед</w:t>
      </w:r>
      <w:r w:rsidR="00917DDA">
        <w:rPr>
          <w:rFonts w:ascii="Times New Roman" w:eastAsia="Times New Roman" w:hAnsi="Times New Roman"/>
          <w:sz w:val="28"/>
          <w:szCs w:val="28"/>
          <w:lang w:val="uk-UA" w:eastAsia="ru-RU"/>
        </w:rPr>
        <w:t>ення особистого с</w:t>
      </w:r>
      <w:r w:rsidR="00E22645">
        <w:rPr>
          <w:rFonts w:ascii="Times New Roman" w:eastAsia="Times New Roman" w:hAnsi="Times New Roman"/>
          <w:sz w:val="28"/>
          <w:szCs w:val="28"/>
          <w:lang w:val="uk-UA" w:eastAsia="ru-RU"/>
        </w:rPr>
        <w:t>елянського господарства площею 1,0</w:t>
      </w:r>
      <w:r w:rsidR="00917DDA">
        <w:rPr>
          <w:rFonts w:ascii="Times New Roman" w:eastAsia="Times New Roman" w:hAnsi="Times New Roman"/>
          <w:sz w:val="28"/>
          <w:szCs w:val="28"/>
          <w:lang w:val="uk-UA" w:eastAsia="ru-RU"/>
        </w:rPr>
        <w:t>000</w:t>
      </w:r>
      <w:r w:rsidR="00C13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C1352D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13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в тому чи</w:t>
      </w:r>
      <w:r w:rsidR="004A697C">
        <w:rPr>
          <w:rFonts w:ascii="Times New Roman" w:eastAsia="Times New Roman" w:hAnsi="Times New Roman"/>
          <w:sz w:val="28"/>
          <w:szCs w:val="28"/>
          <w:lang w:val="uk-UA" w:eastAsia="ru-RU"/>
        </w:rPr>
        <w:t>слі рілля</w:t>
      </w:r>
      <w:r w:rsidR="00E2264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1,0</w:t>
      </w:r>
      <w:r w:rsidR="00917DDA">
        <w:rPr>
          <w:rFonts w:ascii="Times New Roman" w:eastAsia="Times New Roman" w:hAnsi="Times New Roman"/>
          <w:sz w:val="28"/>
          <w:szCs w:val="28"/>
          <w:lang w:val="uk-UA" w:eastAsia="ru-RU"/>
        </w:rPr>
        <w:t>000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(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кадастровий номер земельно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ї ділянки </w:t>
      </w:r>
      <w:r w:rsidRPr="007A1DDA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712</w:t>
      </w:r>
      <w:r w:rsidR="00BA4E7C">
        <w:rPr>
          <w:rFonts w:ascii="Times New Roman" w:eastAsia="Times New Roman" w:hAnsi="Times New Roman"/>
          <w:sz w:val="28"/>
          <w:szCs w:val="28"/>
          <w:lang w:val="uk-UA" w:eastAsia="ru-RU"/>
        </w:rPr>
        <w:t>3782000:02:002:0220)</w:t>
      </w:r>
      <w:r w:rsidR="009029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розташованої в </w:t>
      </w:r>
      <w:proofErr w:type="spellStart"/>
      <w:r w:rsidR="009029C0">
        <w:rPr>
          <w:rFonts w:ascii="Times New Roman" w:eastAsia="Times New Roman" w:hAnsi="Times New Roman"/>
          <w:sz w:val="28"/>
          <w:szCs w:val="28"/>
          <w:lang w:val="uk-UA" w:eastAsia="ru-RU"/>
        </w:rPr>
        <w:t>адмінмежах</w:t>
      </w:r>
      <w:proofErr w:type="spellEnd"/>
      <w:r w:rsidR="009029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9029C0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</w:t>
      </w:r>
      <w:r w:rsidR="0067669B">
        <w:rPr>
          <w:rFonts w:ascii="Times New Roman" w:eastAsia="Times New Roman" w:hAnsi="Times New Roman"/>
          <w:sz w:val="28"/>
          <w:szCs w:val="28"/>
          <w:lang w:val="uk-UA" w:eastAsia="ru-RU"/>
        </w:rPr>
        <w:t>ької</w:t>
      </w:r>
      <w:proofErr w:type="spellEnd"/>
      <w:r w:rsidR="006766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</w:t>
      </w:r>
      <w:r w:rsidR="00917DDA" w:rsidRPr="00917D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A697C">
        <w:rPr>
          <w:rFonts w:ascii="Times New Roman" w:eastAsia="Times New Roman" w:hAnsi="Times New Roman"/>
          <w:sz w:val="28"/>
          <w:szCs w:val="28"/>
          <w:lang w:val="uk-UA" w:eastAsia="ru-RU"/>
        </w:rPr>
        <w:t>за межами с. Степанки</w:t>
      </w:r>
      <w:r w:rsidR="00E2264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району, Черкаської області .</w:t>
      </w: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371DAE">
        <w:rPr>
          <w:rFonts w:ascii="Times New Roman" w:eastAsia="Times New Roman" w:hAnsi="Times New Roman"/>
          <w:sz w:val="28"/>
          <w:szCs w:val="28"/>
          <w:lang w:val="uk-UA" w:eastAsia="ru-RU"/>
        </w:rPr>
        <w:t>1,0</w:t>
      </w:r>
      <w:r w:rsidR="00917DDA">
        <w:rPr>
          <w:rFonts w:ascii="Times New Roman" w:eastAsia="Times New Roman" w:hAnsi="Times New Roman"/>
          <w:sz w:val="28"/>
          <w:szCs w:val="28"/>
          <w:lang w:val="uk-UA" w:eastAsia="ru-RU"/>
        </w:rPr>
        <w:t>000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сільськогосподарського призначення.</w:t>
      </w: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1.3.Зобов’язати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485985" w:rsidRPr="004859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BA4E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Ключку Олену Миколаївну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зареєструвати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право власності на земельну ділянку.</w:t>
      </w: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A66593" w:rsidRPr="00261EBF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1.5.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Передати </w:t>
      </w:r>
      <w:r w:rsidR="00A66593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проект землеустрою</w:t>
      </w:r>
      <w:r w:rsidR="00BA4E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A4E7C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щодо</w:t>
      </w:r>
      <w:r w:rsidR="00BA4E7C" w:rsidRPr="00A260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A4E7C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відв</w:t>
      </w:r>
      <w:r w:rsidR="00BA4E7C">
        <w:rPr>
          <w:rFonts w:ascii="Times New Roman" w:eastAsia="Times New Roman" w:hAnsi="Times New Roman"/>
          <w:sz w:val="28"/>
          <w:szCs w:val="28"/>
          <w:lang w:val="uk-UA" w:eastAsia="ru-RU"/>
        </w:rPr>
        <w:t>едення земельної</w:t>
      </w:r>
      <w:r w:rsidR="00BA4E7C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BA4E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 сільськогосподарського призначення  площею  1.0000 га </w:t>
      </w:r>
      <w:proofErr w:type="spellStart"/>
      <w:r w:rsidR="00BA4E7C">
        <w:rPr>
          <w:rFonts w:ascii="Times New Roman" w:eastAsia="Times New Roman" w:hAnsi="Times New Roman"/>
          <w:sz w:val="28"/>
          <w:szCs w:val="28"/>
          <w:lang w:val="uk-UA" w:eastAsia="ru-RU"/>
        </w:rPr>
        <w:t>гр.Ключці</w:t>
      </w:r>
      <w:proofErr w:type="spellEnd"/>
      <w:r w:rsidR="00BA4E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О.М. у власність за рахунок земель комунальної власності для ведення особистого селянського господарства, розташованої в адміністративних межах </w:t>
      </w:r>
      <w:proofErr w:type="spellStart"/>
      <w:r w:rsidR="00BA4E7C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 w:rsidR="00BA4E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</w:t>
      </w:r>
      <w:r w:rsidR="00BA4E7C" w:rsidRPr="00A260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A4E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межами населеного пункту с. М. </w:t>
      </w:r>
      <w:proofErr w:type="spellStart"/>
      <w:r w:rsidR="00BA4E7C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BA4E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</w:t>
      </w:r>
      <w:r w:rsidR="00A66593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  <w:r w:rsidRPr="006F0F85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A85AD0" w:rsidRPr="00F3652D" w:rsidRDefault="00387A7B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</w:t>
      </w:r>
      <w:r w:rsidR="00A85AD0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A85AD0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голова                                                    </w:t>
      </w:r>
      <w:r w:rsidR="00A665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Ігор ЧЕКАЛЕНКО</w:t>
      </w:r>
    </w:p>
    <w:p w:rsidR="00F34ECB" w:rsidRDefault="00F34ECB" w:rsidP="00F34EC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11488" w:rsidRDefault="00811488" w:rsidP="00811488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Підготували: Голова комісії                                                 Віталій </w:t>
      </w:r>
      <w:proofErr w:type="spellStart"/>
      <w:r>
        <w:rPr>
          <w:sz w:val="18"/>
          <w:szCs w:val="18"/>
        </w:rPr>
        <w:t>Нека</w:t>
      </w:r>
      <w:proofErr w:type="spellEnd"/>
    </w:p>
    <w:p w:rsidR="00811488" w:rsidRDefault="00811488" w:rsidP="00811488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відділу                          </w:t>
      </w:r>
      <w:r w:rsidR="00C36EDF">
        <w:rPr>
          <w:sz w:val="18"/>
          <w:szCs w:val="18"/>
        </w:rPr>
        <w:t xml:space="preserve">                Вікторія </w:t>
      </w:r>
      <w:proofErr w:type="spellStart"/>
      <w:r w:rsidR="00C36EDF">
        <w:rPr>
          <w:sz w:val="18"/>
          <w:szCs w:val="18"/>
        </w:rPr>
        <w:t>Мирончук</w:t>
      </w:r>
      <w:proofErr w:type="spellEnd"/>
    </w:p>
    <w:p w:rsidR="00811488" w:rsidRDefault="00811488" w:rsidP="00811488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proofErr w:type="spellStart"/>
      <w:r>
        <w:rPr>
          <w:sz w:val="18"/>
          <w:szCs w:val="18"/>
        </w:rPr>
        <w:t>Юристконсульт</w:t>
      </w:r>
      <w:proofErr w:type="spellEnd"/>
      <w:r>
        <w:rPr>
          <w:sz w:val="18"/>
          <w:szCs w:val="18"/>
        </w:rPr>
        <w:t xml:space="preserve">                                              Анна </w:t>
      </w:r>
      <w:proofErr w:type="spellStart"/>
      <w:r>
        <w:rPr>
          <w:sz w:val="18"/>
          <w:szCs w:val="18"/>
        </w:rPr>
        <w:t>Сінельнік</w:t>
      </w:r>
      <w:proofErr w:type="spellEnd"/>
      <w:r>
        <w:rPr>
          <w:sz w:val="18"/>
          <w:szCs w:val="18"/>
        </w:rPr>
        <w:t xml:space="preserve">           </w:t>
      </w:r>
    </w:p>
    <w:p w:rsidR="00811488" w:rsidRPr="00ED1FA9" w:rsidRDefault="00811488" w:rsidP="00811488">
      <w:pPr>
        <w:rPr>
          <w:lang w:val="uk-UA"/>
        </w:rPr>
      </w:pPr>
    </w:p>
    <w:p w:rsidR="00A85AD0" w:rsidRPr="005521D7" w:rsidRDefault="00A85AD0" w:rsidP="00A85AD0">
      <w:pPr>
        <w:rPr>
          <w:lang w:val="uk-UA"/>
        </w:rPr>
      </w:pPr>
    </w:p>
    <w:p w:rsidR="00A85AD0" w:rsidRDefault="00A85AD0" w:rsidP="00A85AD0"/>
    <w:p w:rsidR="004150B4" w:rsidRDefault="004150B4"/>
    <w:sectPr w:rsidR="004150B4" w:rsidSect="00387A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E5"/>
    <w:rsid w:val="00034483"/>
    <w:rsid w:val="0017521C"/>
    <w:rsid w:val="00261EBF"/>
    <w:rsid w:val="00285FC4"/>
    <w:rsid w:val="0029272C"/>
    <w:rsid w:val="0035664D"/>
    <w:rsid w:val="00371DAE"/>
    <w:rsid w:val="0038641E"/>
    <w:rsid w:val="00387A7B"/>
    <w:rsid w:val="003D1134"/>
    <w:rsid w:val="004150B4"/>
    <w:rsid w:val="00485985"/>
    <w:rsid w:val="004A697C"/>
    <w:rsid w:val="004B2DEC"/>
    <w:rsid w:val="004C03E5"/>
    <w:rsid w:val="00504A50"/>
    <w:rsid w:val="005521D7"/>
    <w:rsid w:val="0067669B"/>
    <w:rsid w:val="007A7FF1"/>
    <w:rsid w:val="00811488"/>
    <w:rsid w:val="0086077B"/>
    <w:rsid w:val="009029C0"/>
    <w:rsid w:val="00917DDA"/>
    <w:rsid w:val="00A26005"/>
    <w:rsid w:val="00A56054"/>
    <w:rsid w:val="00A66593"/>
    <w:rsid w:val="00A85AD0"/>
    <w:rsid w:val="00B24FF4"/>
    <w:rsid w:val="00B26EFE"/>
    <w:rsid w:val="00B37E44"/>
    <w:rsid w:val="00B74B22"/>
    <w:rsid w:val="00BA4E7C"/>
    <w:rsid w:val="00BE0922"/>
    <w:rsid w:val="00C1352D"/>
    <w:rsid w:val="00C36EDF"/>
    <w:rsid w:val="00D17F05"/>
    <w:rsid w:val="00DF11E4"/>
    <w:rsid w:val="00E22645"/>
    <w:rsid w:val="00E71ADA"/>
    <w:rsid w:val="00F34ECB"/>
    <w:rsid w:val="00F6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A496A"/>
  <w15:docId w15:val="{03D281DF-4DAB-43DE-8336-CD1E20DB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A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AD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A5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1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Zemlya</cp:lastModifiedBy>
  <cp:revision>38</cp:revision>
  <cp:lastPrinted>2021-11-05T13:51:00Z</cp:lastPrinted>
  <dcterms:created xsi:type="dcterms:W3CDTF">2021-03-14T14:26:00Z</dcterms:created>
  <dcterms:modified xsi:type="dcterms:W3CDTF">2021-11-25T13:22:00Z</dcterms:modified>
</cp:coreProperties>
</file>