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555" w:rsidRPr="0085422C" w:rsidRDefault="001C7555" w:rsidP="00666C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29D1B260" wp14:editId="6CB4CF69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555" w:rsidRDefault="001C7555" w:rsidP="001C75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1C7555" w:rsidRPr="005C3B47" w:rsidRDefault="001C7555" w:rsidP="001C75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1C7555" w:rsidRPr="008079B8" w:rsidRDefault="0096782A" w:rsidP="001C75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Дев’ятнадцята </w:t>
      </w:r>
      <w:r w:rsidR="001C7555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C7555" w:rsidRPr="008079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C7555" w:rsidRPr="008079B8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1C7555" w:rsidRPr="008079B8">
        <w:rPr>
          <w:rFonts w:ascii="Times New Roman" w:hAnsi="Times New Roman"/>
          <w:b/>
          <w:sz w:val="28"/>
          <w:szCs w:val="28"/>
        </w:rPr>
        <w:t xml:space="preserve">  </w:t>
      </w:r>
      <w:r w:rsidR="001C7555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1C7555" w:rsidRPr="008079B8">
        <w:rPr>
          <w:rFonts w:ascii="Times New Roman" w:hAnsi="Times New Roman"/>
          <w:b/>
          <w:sz w:val="28"/>
          <w:szCs w:val="28"/>
        </w:rPr>
        <w:t>І</w:t>
      </w:r>
      <w:r w:rsidR="001C7555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1C7555" w:rsidRPr="008079B8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1C7555" w:rsidRPr="008079B8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1C7555" w:rsidRPr="008079B8">
        <w:rPr>
          <w:rFonts w:ascii="Times New Roman" w:hAnsi="Times New Roman"/>
          <w:b/>
          <w:sz w:val="28"/>
          <w:szCs w:val="28"/>
        </w:rPr>
        <w:t xml:space="preserve"> </w:t>
      </w:r>
    </w:p>
    <w:p w:rsidR="001C7555" w:rsidRPr="008079B8" w:rsidRDefault="001C7555" w:rsidP="001C75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/проект/</w:t>
      </w:r>
    </w:p>
    <w:p w:rsidR="001C7555" w:rsidRPr="008079B8" w:rsidRDefault="001C7555" w:rsidP="001C75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555" w:rsidRPr="008079B8" w:rsidRDefault="0096782A" w:rsidP="001C75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03.12</w:t>
      </w:r>
      <w:r w:rsidR="001C7555" w:rsidRPr="008079B8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1C7555" w:rsidRPr="008079B8">
        <w:rPr>
          <w:rFonts w:ascii="Times New Roman" w:hAnsi="Times New Roman"/>
          <w:b/>
          <w:sz w:val="28"/>
          <w:szCs w:val="28"/>
        </w:rPr>
        <w:tab/>
      </w:r>
      <w:r w:rsidR="001C7555" w:rsidRPr="008079B8">
        <w:rPr>
          <w:rFonts w:ascii="Times New Roman" w:hAnsi="Times New Roman"/>
          <w:b/>
          <w:sz w:val="28"/>
          <w:szCs w:val="28"/>
        </w:rPr>
        <w:tab/>
      </w:r>
      <w:r w:rsidR="001C7555" w:rsidRPr="008079B8">
        <w:rPr>
          <w:rFonts w:ascii="Times New Roman" w:hAnsi="Times New Roman"/>
          <w:b/>
          <w:sz w:val="28"/>
          <w:szCs w:val="28"/>
        </w:rPr>
        <w:tab/>
      </w:r>
      <w:r w:rsidR="001C7555" w:rsidRPr="008079B8">
        <w:rPr>
          <w:rFonts w:ascii="Times New Roman" w:hAnsi="Times New Roman"/>
          <w:b/>
          <w:sz w:val="28"/>
          <w:szCs w:val="28"/>
        </w:rPr>
        <w:tab/>
      </w:r>
      <w:r w:rsidR="001C7555" w:rsidRPr="008079B8">
        <w:rPr>
          <w:rFonts w:ascii="Times New Roman" w:hAnsi="Times New Roman"/>
          <w:b/>
          <w:sz w:val="28"/>
          <w:szCs w:val="28"/>
        </w:rPr>
        <w:tab/>
      </w:r>
      <w:r w:rsidR="001C7555" w:rsidRPr="008079B8">
        <w:rPr>
          <w:rFonts w:ascii="Times New Roman" w:hAnsi="Times New Roman"/>
          <w:b/>
          <w:sz w:val="28"/>
          <w:szCs w:val="28"/>
        </w:rPr>
        <w:tab/>
      </w:r>
      <w:r w:rsidR="001C7555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1C7555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19</w:t>
      </w:r>
      <w:r w:rsidR="001C7555" w:rsidRPr="008079B8">
        <w:rPr>
          <w:rFonts w:ascii="Times New Roman" w:hAnsi="Times New Roman"/>
          <w:b/>
          <w:sz w:val="28"/>
          <w:szCs w:val="28"/>
          <w:lang w:val="uk-UA"/>
        </w:rPr>
        <w:t>-00</w:t>
      </w:r>
      <w:r w:rsidR="001C7555" w:rsidRPr="008079B8">
        <w:rPr>
          <w:rFonts w:ascii="Times New Roman" w:hAnsi="Times New Roman"/>
          <w:b/>
          <w:sz w:val="28"/>
          <w:szCs w:val="28"/>
        </w:rPr>
        <w:t>/</w:t>
      </w:r>
      <w:r w:rsidR="001C7555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1C7555" w:rsidRPr="008079B8" w:rsidRDefault="001C7555" w:rsidP="001C755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7555" w:rsidRPr="008079B8" w:rsidRDefault="001C7555" w:rsidP="001C755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1C7555" w:rsidRPr="008079B8" w:rsidRDefault="001C7555" w:rsidP="001C755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1C7555" w:rsidRPr="008079B8" w:rsidRDefault="0096782A" w:rsidP="001C755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   меж земельної  ділян</w:t>
      </w:r>
      <w:r w:rsidR="001C75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</w:t>
      </w:r>
      <w:bookmarkStart w:id="0" w:name="_GoBack"/>
      <w:bookmarkEnd w:id="0"/>
    </w:p>
    <w:p w:rsidR="001C7555" w:rsidRPr="008079B8" w:rsidRDefault="001C7555" w:rsidP="001C755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FD0C9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Лисенка</w:t>
      </w:r>
      <w:proofErr w:type="spellEnd"/>
      <w:r w:rsidR="003464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В.О.</w:t>
      </w:r>
    </w:p>
    <w:p w:rsidR="001C7555" w:rsidRPr="008079B8" w:rsidRDefault="001C7555" w:rsidP="001C75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C7555" w:rsidRPr="008079B8" w:rsidRDefault="001C7555" w:rsidP="001C75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статті 79-1,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б,г частини 1 статті 121, стаття 125, стаття 126, Земельного Кодексу України, 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464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 w:rsidR="003464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гр. </w:t>
      </w:r>
      <w:r w:rsidR="003464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Лисенка Володимира  Олексійовича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</w:t>
      </w:r>
      <w:r w:rsidR="003464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(пр</w:t>
      </w:r>
      <w:r w:rsidR="003464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исадибна ділянка)    площею  0,1436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 за адресо</w:t>
      </w:r>
      <w:r w:rsidR="003464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ю: с. </w:t>
      </w:r>
      <w:proofErr w:type="spellStart"/>
      <w:r w:rsidR="0034642B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34642B">
        <w:rPr>
          <w:rFonts w:ascii="Times New Roman" w:eastAsia="Times New Roman" w:hAnsi="Times New Roman"/>
          <w:sz w:val="28"/>
          <w:szCs w:val="28"/>
          <w:lang w:val="uk-UA" w:eastAsia="ru-RU"/>
        </w:rPr>
        <w:t>, вул. Берегова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 Черкаського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Черкаської області, 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 сільська рада   </w:t>
      </w:r>
    </w:p>
    <w:p w:rsidR="001C7555" w:rsidRPr="008079B8" w:rsidRDefault="001C7555" w:rsidP="001C75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C7555" w:rsidRPr="008079B8" w:rsidRDefault="001C7555" w:rsidP="001C75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1C7555" w:rsidRPr="008079B8" w:rsidRDefault="001C7555" w:rsidP="001C75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C7555" w:rsidRDefault="001C7555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 документацію із землеустрою щодо</w:t>
      </w:r>
      <w:r w:rsidRP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464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34642B"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3464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Лисенка Володимира Олексійовича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</w:t>
      </w:r>
      <w:r w:rsidR="0034642B">
        <w:rPr>
          <w:rFonts w:ascii="Times New Roman" w:eastAsia="Times New Roman" w:hAnsi="Times New Roman"/>
          <w:sz w:val="28"/>
          <w:szCs w:val="28"/>
          <w:lang w:val="uk-UA" w:eastAsia="ru-RU"/>
        </w:rPr>
        <w:t>рисадибна ділянка) площею 0,1436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вул.</w:t>
      </w:r>
      <w:r w:rsidR="00EA213B">
        <w:rPr>
          <w:rFonts w:ascii="Times New Roman" w:eastAsia="Times New Roman" w:hAnsi="Times New Roman"/>
          <w:sz w:val="28"/>
          <w:szCs w:val="28"/>
          <w:lang w:val="uk-UA" w:eastAsia="ru-RU"/>
        </w:rPr>
        <w:t>Берегова</w:t>
      </w:r>
      <w:proofErr w:type="spellEnd"/>
      <w:r w:rsidR="00EA21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Черкаського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розроблену  ФОП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К.А. </w:t>
      </w:r>
    </w:p>
    <w:p w:rsidR="001C7555" w:rsidRPr="008079B8" w:rsidRDefault="001C7555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гр</w:t>
      </w:r>
      <w:r w:rsidR="00EA213B">
        <w:rPr>
          <w:rFonts w:ascii="Times New Roman" w:eastAsia="Times New Roman" w:hAnsi="Times New Roman"/>
          <w:sz w:val="28"/>
          <w:szCs w:val="28"/>
          <w:lang w:val="uk-UA" w:eastAsia="ru-RU"/>
        </w:rPr>
        <w:t>.Лисенку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A21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Володимиру  Олексійовичу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власність  земельну ділянку  для  будівництва і обслуговування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житлового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будинку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  площею </w:t>
      </w:r>
      <w:r w:rsidR="00EA213B">
        <w:rPr>
          <w:rFonts w:ascii="Times New Roman" w:eastAsia="Times New Roman" w:hAnsi="Times New Roman"/>
          <w:sz w:val="28"/>
          <w:szCs w:val="28"/>
          <w:lang w:val="uk-UA" w:eastAsia="ru-RU"/>
        </w:rPr>
        <w:t>0,1436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 (кад</w:t>
      </w:r>
      <w:r w:rsidR="00EA213B">
        <w:rPr>
          <w:rFonts w:ascii="Times New Roman" w:eastAsia="Times New Roman" w:hAnsi="Times New Roman"/>
          <w:sz w:val="28"/>
          <w:szCs w:val="28"/>
          <w:lang w:val="uk-UA" w:eastAsia="ru-RU"/>
        </w:rPr>
        <w:t>астровий номер 7124988000:02:003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EA213B">
        <w:rPr>
          <w:rFonts w:ascii="Times New Roman" w:eastAsia="Times New Roman" w:hAnsi="Times New Roman"/>
          <w:sz w:val="28"/>
          <w:szCs w:val="28"/>
          <w:lang w:val="uk-UA" w:eastAsia="ru-RU"/>
        </w:rPr>
        <w:t>229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тому числі:</w:t>
      </w:r>
      <w:r w:rsidR="00EA21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- 0,1436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с.Хацьки,вул.</w:t>
      </w:r>
      <w:r w:rsidR="00EA213B">
        <w:rPr>
          <w:rFonts w:ascii="Times New Roman" w:eastAsia="Times New Roman" w:hAnsi="Times New Roman"/>
          <w:sz w:val="28"/>
          <w:szCs w:val="28"/>
          <w:lang w:val="uk-UA" w:eastAsia="ru-RU"/>
        </w:rPr>
        <w:t>Берегова</w:t>
      </w:r>
      <w:proofErr w:type="spellEnd"/>
      <w:r w:rsidR="00EA21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Черкаського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району Черкаської області.</w:t>
      </w:r>
    </w:p>
    <w:p w:rsidR="00EA213B" w:rsidRDefault="001C7555" w:rsidP="00EA21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EA213B">
        <w:rPr>
          <w:rFonts w:ascii="Times New Roman" w:eastAsia="Times New Roman" w:hAnsi="Times New Roman"/>
          <w:sz w:val="28"/>
          <w:szCs w:val="28"/>
          <w:lang w:val="uk-UA" w:eastAsia="ru-RU"/>
        </w:rPr>
        <w:t>0,1436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віднести до категорії земель житлової та громадської забудови </w:t>
      </w:r>
      <w:r w:rsidR="00EA213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1C7555" w:rsidRPr="008079B8" w:rsidRDefault="001C7555" w:rsidP="00EA21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1.3.Зобов’язати</w:t>
      </w:r>
      <w:r w:rsidR="00EA21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гр. </w:t>
      </w:r>
      <w:r w:rsidR="00EA21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Лисенка  Володимира  Олексійовича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земельні  ділянки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1C7555" w:rsidRPr="008079B8" w:rsidRDefault="001C7555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зміни в земельно-облікові документи.</w:t>
      </w:r>
    </w:p>
    <w:p w:rsidR="001C7555" w:rsidRPr="008079B8" w:rsidRDefault="001C7555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P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A21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EA21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A21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="00FD0C9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Лисенка  Володимира  Олексійовича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</w:t>
      </w:r>
      <w:r w:rsidR="00FD0C9E">
        <w:rPr>
          <w:rFonts w:ascii="Times New Roman" w:eastAsia="Times New Roman" w:hAnsi="Times New Roman"/>
          <w:sz w:val="28"/>
          <w:szCs w:val="28"/>
          <w:lang w:val="uk-UA" w:eastAsia="ru-RU"/>
        </w:rPr>
        <w:t>исадибна ділянка)  площею 0,1436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вул.</w:t>
      </w:r>
      <w:r w:rsidR="00FD0C9E">
        <w:rPr>
          <w:rFonts w:ascii="Times New Roman" w:eastAsia="Times New Roman" w:hAnsi="Times New Roman"/>
          <w:sz w:val="28"/>
          <w:szCs w:val="28"/>
          <w:lang w:val="uk-UA" w:eastAsia="ru-RU"/>
        </w:rPr>
        <w:t>Берегова</w:t>
      </w:r>
      <w:proofErr w:type="spellEnd"/>
      <w:r w:rsidR="00FD0C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</w:t>
      </w:r>
      <w:r w:rsidR="00FD0C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області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постійне зберігання в архів управління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1C7555" w:rsidRPr="008079B8" w:rsidRDefault="001C7555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1C7555" w:rsidRPr="008079B8" w:rsidRDefault="001C7555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C7555" w:rsidRPr="008079B8" w:rsidRDefault="001C7555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C7555" w:rsidRPr="008079B8" w:rsidRDefault="001C7555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:rsidR="001C7555" w:rsidRPr="008079B8" w:rsidRDefault="001C7555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C7555" w:rsidRPr="008079B8" w:rsidRDefault="001C7555" w:rsidP="001C7555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1C7555" w:rsidRPr="008079B8" w:rsidRDefault="001C7555" w:rsidP="001C7555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1C7555" w:rsidRDefault="001C7555" w:rsidP="001C7555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1C7555" w:rsidRDefault="001C7555" w:rsidP="001C7555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1C7555" w:rsidRDefault="001C7555" w:rsidP="001C7555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2B33D2" w:rsidRDefault="002B33D2"/>
    <w:sectPr w:rsidR="002B3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AE6"/>
    <w:rsid w:val="001C7555"/>
    <w:rsid w:val="002B33D2"/>
    <w:rsid w:val="0034642B"/>
    <w:rsid w:val="00666CB3"/>
    <w:rsid w:val="006F0AE6"/>
    <w:rsid w:val="0096782A"/>
    <w:rsid w:val="009A65C3"/>
    <w:rsid w:val="00EA213B"/>
    <w:rsid w:val="00FD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B49C"/>
  <w15:docId w15:val="{70624B56-7893-409A-B4B3-528DF2F0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55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5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7</cp:revision>
  <dcterms:created xsi:type="dcterms:W3CDTF">2021-11-23T12:32:00Z</dcterms:created>
  <dcterms:modified xsi:type="dcterms:W3CDTF">2021-11-26T09:17:00Z</dcterms:modified>
</cp:coreProperties>
</file>