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DEDC" w14:textId="77777777" w:rsidR="00342211" w:rsidRPr="00A77689" w:rsidRDefault="00342211" w:rsidP="00342211">
      <w:pPr>
        <w:contextualSpacing/>
        <w:jc w:val="right"/>
        <w:rPr>
          <w:sz w:val="28"/>
          <w:szCs w:val="28"/>
        </w:rPr>
      </w:pPr>
      <w:proofErr w:type="spellStart"/>
      <w:r w:rsidRPr="00A77689">
        <w:rPr>
          <w:sz w:val="28"/>
          <w:szCs w:val="28"/>
        </w:rPr>
        <w:t>Додаток</w:t>
      </w:r>
      <w:proofErr w:type="spellEnd"/>
      <w:r w:rsidRPr="00A77689">
        <w:rPr>
          <w:sz w:val="28"/>
          <w:szCs w:val="28"/>
        </w:rPr>
        <w:t xml:space="preserve"> 1 </w:t>
      </w:r>
    </w:p>
    <w:p w14:paraId="1EB2889F" w14:textId="77777777" w:rsidR="00342211" w:rsidRPr="00A77689" w:rsidRDefault="00342211" w:rsidP="00342211">
      <w:pPr>
        <w:contextualSpacing/>
        <w:jc w:val="right"/>
        <w:rPr>
          <w:sz w:val="28"/>
          <w:szCs w:val="28"/>
        </w:rPr>
      </w:pPr>
      <w:r w:rsidRPr="00A77689">
        <w:rPr>
          <w:sz w:val="28"/>
          <w:szCs w:val="28"/>
        </w:rPr>
        <w:t xml:space="preserve">до </w:t>
      </w:r>
      <w:proofErr w:type="spellStart"/>
      <w:r w:rsidRPr="00A77689">
        <w:rPr>
          <w:sz w:val="28"/>
          <w:szCs w:val="28"/>
        </w:rPr>
        <w:t>розпорядження</w:t>
      </w:r>
      <w:proofErr w:type="spellEnd"/>
      <w:r w:rsidRPr="00A77689">
        <w:rPr>
          <w:sz w:val="28"/>
          <w:szCs w:val="28"/>
        </w:rPr>
        <w:t xml:space="preserve"> </w:t>
      </w:r>
      <w:proofErr w:type="spellStart"/>
      <w:r w:rsidRPr="00A77689">
        <w:rPr>
          <w:sz w:val="28"/>
          <w:szCs w:val="28"/>
        </w:rPr>
        <w:t>сільського</w:t>
      </w:r>
      <w:proofErr w:type="spellEnd"/>
      <w:r w:rsidRPr="00A77689">
        <w:rPr>
          <w:sz w:val="28"/>
          <w:szCs w:val="28"/>
        </w:rPr>
        <w:t xml:space="preserve"> </w:t>
      </w:r>
      <w:proofErr w:type="spellStart"/>
      <w:r w:rsidRPr="00A77689">
        <w:rPr>
          <w:sz w:val="28"/>
          <w:szCs w:val="28"/>
        </w:rPr>
        <w:t>голови</w:t>
      </w:r>
      <w:proofErr w:type="spellEnd"/>
    </w:p>
    <w:p w14:paraId="4230086A" w14:textId="77777777" w:rsidR="00342211" w:rsidRPr="00A77689" w:rsidRDefault="00342211" w:rsidP="00342211">
      <w:pPr>
        <w:contextualSpacing/>
        <w:jc w:val="right"/>
        <w:rPr>
          <w:sz w:val="28"/>
          <w:szCs w:val="28"/>
        </w:rPr>
      </w:pPr>
      <w:r w:rsidRPr="00A77689">
        <w:rPr>
          <w:sz w:val="28"/>
          <w:szCs w:val="28"/>
        </w:rPr>
        <w:t>№</w:t>
      </w:r>
      <w:r w:rsidRPr="00A77689">
        <w:rPr>
          <w:sz w:val="28"/>
          <w:szCs w:val="28"/>
          <w:lang w:val="uk-UA"/>
        </w:rPr>
        <w:t>157</w:t>
      </w:r>
      <w:r w:rsidRPr="00A77689">
        <w:rPr>
          <w:sz w:val="28"/>
          <w:szCs w:val="28"/>
        </w:rPr>
        <w:t xml:space="preserve"> </w:t>
      </w:r>
      <w:proofErr w:type="spellStart"/>
      <w:r w:rsidRPr="00A77689">
        <w:rPr>
          <w:sz w:val="28"/>
          <w:szCs w:val="28"/>
        </w:rPr>
        <w:t>від</w:t>
      </w:r>
      <w:proofErr w:type="spellEnd"/>
      <w:r w:rsidRPr="00A77689">
        <w:rPr>
          <w:sz w:val="28"/>
          <w:szCs w:val="28"/>
        </w:rPr>
        <w:t xml:space="preserve"> </w:t>
      </w:r>
      <w:r w:rsidRPr="00A77689">
        <w:rPr>
          <w:sz w:val="28"/>
          <w:szCs w:val="28"/>
          <w:lang w:val="uk-UA"/>
        </w:rPr>
        <w:t>13</w:t>
      </w:r>
      <w:r w:rsidRPr="00A77689">
        <w:rPr>
          <w:sz w:val="28"/>
          <w:szCs w:val="28"/>
        </w:rPr>
        <w:t>.</w:t>
      </w:r>
      <w:r w:rsidRPr="00A77689">
        <w:rPr>
          <w:sz w:val="28"/>
          <w:szCs w:val="28"/>
          <w:lang w:val="uk-UA"/>
        </w:rPr>
        <w:t>10</w:t>
      </w:r>
      <w:r w:rsidRPr="00A77689">
        <w:rPr>
          <w:sz w:val="28"/>
          <w:szCs w:val="28"/>
        </w:rPr>
        <w:t>.202</w:t>
      </w:r>
      <w:r w:rsidRPr="00A77689">
        <w:rPr>
          <w:sz w:val="28"/>
          <w:szCs w:val="28"/>
          <w:lang w:val="uk-UA"/>
        </w:rPr>
        <w:t>1</w:t>
      </w:r>
      <w:r w:rsidRPr="00A77689">
        <w:rPr>
          <w:sz w:val="28"/>
          <w:szCs w:val="28"/>
        </w:rPr>
        <w:t xml:space="preserve"> року</w:t>
      </w:r>
    </w:p>
    <w:p w14:paraId="47BF9D61" w14:textId="77777777" w:rsidR="00342211" w:rsidRPr="00A77689" w:rsidRDefault="00342211" w:rsidP="00342211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Порядок  денний 16 сесії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14:paraId="1D056809" w14:textId="77777777" w:rsidR="00342211" w:rsidRPr="00A77689" w:rsidRDefault="00342211" w:rsidP="00342211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>ІІІ скликання 29.10.2021 року 15.00-17.00</w:t>
      </w:r>
    </w:p>
    <w:p w14:paraId="7374D3EB" w14:textId="77777777" w:rsidR="00342211" w:rsidRPr="00A77689" w:rsidRDefault="00342211" w:rsidP="00342211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F2D67B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№ 06-14/VІІІ, 11.03.2021 № 07-50/VІІІ, 28.05.2021 № 10-05/VІІІ, 29.06.2021 № 11-15/ VІІІ, 21.07.2021 № 12-08/VІІІ, 20.08.2021 № 13-01/VІІІ, 14.09.2021 № 14-02/VІІІ.</w:t>
      </w:r>
    </w:p>
    <w:p w14:paraId="761B0D1D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23.12.2020 року №02-15/VІІІ «Про бюджет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№08-01/VІІІ,  22.04.2021 №09-10/VІІІ,  28.05.2021 №10-02/VІІІ, 29.06.2021 №11-01/</w:t>
      </w:r>
      <w:r w:rsidRPr="00A77689">
        <w:rPr>
          <w:rFonts w:ascii="Times New Roman" w:hAnsi="Times New Roman"/>
          <w:sz w:val="28"/>
          <w:szCs w:val="28"/>
          <w:lang w:val="en-US"/>
        </w:rPr>
        <w:t>V</w:t>
      </w:r>
      <w:r w:rsidRPr="00A77689">
        <w:rPr>
          <w:rFonts w:ascii="Times New Roman" w:hAnsi="Times New Roman"/>
          <w:sz w:val="28"/>
          <w:szCs w:val="28"/>
          <w:lang w:val="uk-UA"/>
        </w:rPr>
        <w:t>ІІІ, 21.07.2021 № 12-11/VІІІ, 20.08.2021 №13-02/VІІІ, 14.09.2021 №14-01/</w:t>
      </w:r>
      <w:r w:rsidRPr="00D678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689">
        <w:rPr>
          <w:rFonts w:ascii="Times New Roman" w:hAnsi="Times New Roman"/>
          <w:sz w:val="28"/>
          <w:szCs w:val="28"/>
          <w:lang w:val="uk-UA"/>
        </w:rPr>
        <w:t>VІІІ.</w:t>
      </w:r>
    </w:p>
    <w:p w14:paraId="06D308FA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затвердження вартісних критеріїв основних засобів на території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громади.</w:t>
      </w:r>
    </w:p>
    <w:p w14:paraId="690C009C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про виконання бюджету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9 місяців 2021 року.</w:t>
      </w:r>
    </w:p>
    <w:p w14:paraId="0C805DCE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– переможців, які будуть реалізовані у 2022 році відповідно до рішення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ради від 23.12.2020 року № 02-08/VІІІ «Про  Громадський бюджет (бюджет участі) в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сільській територіальній громаді на 2021-2022 роки» зі змінами від 28.05.2021 №10-01/VІІІ (доповідач Овчаренко Т.О.).</w:t>
      </w:r>
    </w:p>
    <w:p w14:paraId="339B685A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14:paraId="6BFF073B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з нормативної грошової оцінки.</w:t>
      </w:r>
    </w:p>
    <w:p w14:paraId="31C547AA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 встановлення (відновлення) меж земельної ділянки  в натурі (на місцевості)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Пожидаєвої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І.К.</w:t>
      </w:r>
    </w:p>
    <w:p w14:paraId="785B0784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Лисенку А.М.</w:t>
      </w:r>
    </w:p>
    <w:p w14:paraId="573C4D16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гр.Яковенко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Л.І.</w:t>
      </w:r>
    </w:p>
    <w:p w14:paraId="3F6621D4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 встановлення (відновлення) меж земельної ділянки в натурі (на місцевості)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Пономаренку М.І., Лук’яненко Н.М., Іщенко О.М.</w:t>
      </w:r>
    </w:p>
    <w:p w14:paraId="4C2C9DE1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Проценку В.М.</w:t>
      </w:r>
    </w:p>
    <w:p w14:paraId="66B18EBD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  меж земельної ділянки в натурі (на місцевості)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Коваленко В.С.</w:t>
      </w:r>
    </w:p>
    <w:p w14:paraId="44BDC5DF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  меж земельної ділянки в натурі (на місцевості)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Пантюхіній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Г.А.</w:t>
      </w:r>
    </w:p>
    <w:p w14:paraId="3F5CD45A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приватної власності, цільове призначення  якої змінюється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Шевцовій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О.І. </w:t>
      </w:r>
    </w:p>
    <w:p w14:paraId="674B6074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Глущенко Г.І.</w:t>
      </w:r>
    </w:p>
    <w:p w14:paraId="51C02139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Дем’яненку С.І.</w:t>
      </w:r>
    </w:p>
    <w:p w14:paraId="52C774CD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Релік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Т.В.</w:t>
      </w:r>
    </w:p>
    <w:p w14:paraId="48D8C84B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Левчуку А.С.</w:t>
      </w:r>
    </w:p>
    <w:p w14:paraId="3F88CDB2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160" w:line="25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7768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7768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A77689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щодо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r w:rsidRPr="00A77689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гр.Королю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</w:p>
    <w:p w14:paraId="7E480771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160" w:line="25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7768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7768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A77689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щодо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A77689">
        <w:rPr>
          <w:rFonts w:ascii="Times New Roman" w:hAnsi="Times New Roman"/>
          <w:sz w:val="28"/>
          <w:szCs w:val="28"/>
        </w:rPr>
        <w:t>емельної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77689">
        <w:rPr>
          <w:rFonts w:ascii="Times New Roman" w:hAnsi="Times New Roman"/>
          <w:sz w:val="28"/>
          <w:szCs w:val="28"/>
        </w:rPr>
        <w:t>умовах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оренди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689">
        <w:rPr>
          <w:rFonts w:ascii="Times New Roman" w:hAnsi="Times New Roman"/>
          <w:b/>
          <w:sz w:val="28"/>
          <w:szCs w:val="28"/>
        </w:rPr>
        <w:t>гр. Карпенку В.П.</w:t>
      </w:r>
    </w:p>
    <w:p w14:paraId="2C527BD4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160" w:line="25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689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на умовах оренди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Рудю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А.Т.</w:t>
      </w:r>
    </w:p>
    <w:p w14:paraId="73653E91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160" w:line="25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7768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7768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A77689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щодо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ділянки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77689">
        <w:rPr>
          <w:rFonts w:ascii="Times New Roman" w:hAnsi="Times New Roman"/>
          <w:sz w:val="28"/>
          <w:szCs w:val="28"/>
        </w:rPr>
        <w:t>умовах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оренди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689">
        <w:rPr>
          <w:rFonts w:ascii="Times New Roman" w:hAnsi="Times New Roman"/>
          <w:b/>
          <w:sz w:val="28"/>
          <w:szCs w:val="28"/>
        </w:rPr>
        <w:t xml:space="preserve">гр. </w:t>
      </w:r>
      <w:proofErr w:type="spellStart"/>
      <w:r w:rsidRPr="00A77689">
        <w:rPr>
          <w:rFonts w:ascii="Times New Roman" w:hAnsi="Times New Roman"/>
          <w:b/>
          <w:sz w:val="28"/>
          <w:szCs w:val="28"/>
        </w:rPr>
        <w:t>Снісару</w:t>
      </w:r>
      <w:proofErr w:type="spellEnd"/>
      <w:r w:rsidRPr="00A77689">
        <w:rPr>
          <w:rFonts w:ascii="Times New Roman" w:hAnsi="Times New Roman"/>
          <w:b/>
          <w:sz w:val="28"/>
          <w:szCs w:val="28"/>
        </w:rPr>
        <w:t xml:space="preserve"> П.В.</w:t>
      </w:r>
    </w:p>
    <w:p w14:paraId="0E1E369E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160" w:line="256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7768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77689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A77689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A77689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A77689">
        <w:rPr>
          <w:rFonts w:ascii="Times New Roman" w:hAnsi="Times New Roman"/>
          <w:b/>
          <w:sz w:val="28"/>
          <w:szCs w:val="28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</w:rPr>
        <w:t>Хандусь</w:t>
      </w:r>
      <w:proofErr w:type="spellEnd"/>
      <w:r w:rsidRPr="00A77689">
        <w:rPr>
          <w:rFonts w:ascii="Times New Roman" w:hAnsi="Times New Roman"/>
          <w:b/>
          <w:sz w:val="28"/>
          <w:szCs w:val="28"/>
        </w:rPr>
        <w:t xml:space="preserve"> Г.І.</w:t>
      </w:r>
    </w:p>
    <w:p w14:paraId="3821FB47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160" w:line="256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689">
        <w:rPr>
          <w:rFonts w:ascii="Times New Roman" w:hAnsi="Times New Roman"/>
          <w:sz w:val="28"/>
          <w:szCs w:val="28"/>
          <w:lang w:val="uk-UA"/>
        </w:rPr>
        <w:t>Про припинення права користування земельною ділянкою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Хандусь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Ю.М.</w:t>
      </w:r>
    </w:p>
    <w:p w14:paraId="0AB1AF42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Хандусю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Б.Ю.</w:t>
      </w:r>
    </w:p>
    <w:p w14:paraId="5D9D2FFF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Хандусю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В.Ю.</w:t>
      </w:r>
    </w:p>
    <w:p w14:paraId="72472C3D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розробку 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Оберемку І.С.</w:t>
      </w:r>
    </w:p>
    <w:p w14:paraId="2F7921DD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Глизю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Є.О. </w:t>
      </w:r>
    </w:p>
    <w:p w14:paraId="5514DEF2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Паращенку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І.П.</w:t>
      </w:r>
    </w:p>
    <w:p w14:paraId="1CB9C494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Проценку В.М.</w:t>
      </w:r>
    </w:p>
    <w:p w14:paraId="1DB7335D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гр.Грегушовій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В.І.</w:t>
      </w:r>
    </w:p>
    <w:p w14:paraId="183A4936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Ключці  О.І.</w:t>
      </w:r>
    </w:p>
    <w:p w14:paraId="0F17489A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земельних ділянок під об’єктами нового будівництва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ПАТ «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Черкасиобленерго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0B490754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натурі/ на місцевості/ на умовах оренди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Буйновському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С.О. </w:t>
      </w:r>
    </w:p>
    <w:p w14:paraId="0BAACAA8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на умовах оренди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Іжик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О.М.</w:t>
      </w:r>
    </w:p>
    <w:p w14:paraId="322D37CB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на умовах оренди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Панченку М.М.</w:t>
      </w:r>
    </w:p>
    <w:p w14:paraId="0BC23965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на умовах оренди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Калашнику В.П.</w:t>
      </w:r>
    </w:p>
    <w:p w14:paraId="35209895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на умовах оренди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77689">
        <w:rPr>
          <w:rFonts w:ascii="Times New Roman" w:hAnsi="Times New Roman"/>
          <w:b/>
          <w:sz w:val="28"/>
          <w:szCs w:val="28"/>
          <w:lang w:val="uk-UA"/>
        </w:rPr>
        <w:t>гр.Міщенко</w:t>
      </w:r>
      <w:proofErr w:type="spellEnd"/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14:paraId="3E8A4B25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Сердюк Ю.В.</w:t>
      </w:r>
    </w:p>
    <w:p w14:paraId="5A719B10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689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Колодія Ю.О.</w:t>
      </w:r>
    </w:p>
    <w:p w14:paraId="53569FBC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 Про розгляд письмової заяви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Литвин Ю.Ю. </w:t>
      </w:r>
    </w:p>
    <w:p w14:paraId="3D3AD0DB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689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гр. Устенку С.В.</w:t>
      </w:r>
    </w:p>
    <w:p w14:paraId="146B2812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№09-30/</w:t>
      </w:r>
      <w:r w:rsidRPr="00A77689">
        <w:rPr>
          <w:rFonts w:ascii="Times New Roman" w:hAnsi="Times New Roman"/>
          <w:sz w:val="28"/>
          <w:szCs w:val="28"/>
          <w:lang w:val="en-US"/>
        </w:rPr>
        <w:t>VIII</w:t>
      </w:r>
      <w:r w:rsidRPr="00A77689">
        <w:rPr>
          <w:rFonts w:ascii="Times New Roman" w:hAnsi="Times New Roman"/>
          <w:sz w:val="28"/>
          <w:szCs w:val="28"/>
          <w:lang w:val="uk-UA"/>
        </w:rPr>
        <w:t xml:space="preserve"> від 22.04.2021року  «Про надання дозволу на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Гречаному В.М.»</w:t>
      </w:r>
    </w:p>
    <w:p w14:paraId="6DECEB17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№09-29/VIII від 22.04.2021року  «Про надання дозволу на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Гречаному О.В.»</w:t>
      </w:r>
    </w:p>
    <w:p w14:paraId="3503C62B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№09-28/</w:t>
      </w:r>
      <w:r w:rsidRPr="00A77689">
        <w:rPr>
          <w:rFonts w:ascii="Times New Roman" w:hAnsi="Times New Roman"/>
          <w:sz w:val="28"/>
          <w:szCs w:val="28"/>
          <w:lang w:val="en-US"/>
        </w:rPr>
        <w:t>VIII</w:t>
      </w:r>
      <w:r w:rsidRPr="00A77689">
        <w:rPr>
          <w:rFonts w:ascii="Times New Roman" w:hAnsi="Times New Roman"/>
          <w:sz w:val="28"/>
          <w:szCs w:val="28"/>
          <w:lang w:val="uk-UA"/>
        </w:rPr>
        <w:t xml:space="preserve"> від 22.04.2021року  «Про надання дозволу на розробку проекту відведення земельної ділянки у власність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Гречаному О.В.».</w:t>
      </w:r>
    </w:p>
    <w:p w14:paraId="6CD6405A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right="425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77689">
        <w:rPr>
          <w:rFonts w:ascii="Times New Roman" w:hAnsi="Times New Roman"/>
          <w:b/>
          <w:sz w:val="28"/>
          <w:szCs w:val="28"/>
          <w:lang w:val="uk-UA"/>
        </w:rPr>
        <w:t xml:space="preserve">  гр. Ільїну В.А.</w:t>
      </w:r>
    </w:p>
    <w:p w14:paraId="726FA9A3" w14:textId="77777777" w:rsidR="00342211" w:rsidRPr="00A77689" w:rsidRDefault="00342211" w:rsidP="0034221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40CBD69D" w14:textId="77777777" w:rsidR="00342211" w:rsidRPr="00A77689" w:rsidRDefault="00342211" w:rsidP="00342211">
      <w:pPr>
        <w:jc w:val="center"/>
        <w:rPr>
          <w:b/>
          <w:sz w:val="28"/>
          <w:szCs w:val="28"/>
          <w:lang w:val="uk-UA"/>
        </w:rPr>
      </w:pPr>
    </w:p>
    <w:p w14:paraId="66F51D60" w14:textId="77777777" w:rsidR="00342211" w:rsidRPr="00A77689" w:rsidRDefault="00342211" w:rsidP="00342211">
      <w:pPr>
        <w:rPr>
          <w:sz w:val="28"/>
          <w:szCs w:val="28"/>
          <w:lang w:val="uk-UA"/>
        </w:rPr>
      </w:pPr>
      <w:r w:rsidRPr="00A77689">
        <w:rPr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6474CBA2" w14:textId="77777777" w:rsidR="00342211" w:rsidRPr="00A77689" w:rsidRDefault="00342211" w:rsidP="00342211">
      <w:pPr>
        <w:jc w:val="right"/>
        <w:rPr>
          <w:sz w:val="28"/>
          <w:szCs w:val="28"/>
          <w:lang w:val="uk-UA"/>
        </w:rPr>
      </w:pPr>
    </w:p>
    <w:p w14:paraId="6FB4E4EF" w14:textId="77777777" w:rsidR="00342211" w:rsidRPr="00A77689" w:rsidRDefault="00342211" w:rsidP="00342211">
      <w:pPr>
        <w:jc w:val="right"/>
        <w:rPr>
          <w:sz w:val="28"/>
          <w:szCs w:val="28"/>
          <w:lang w:val="uk-UA"/>
        </w:rPr>
      </w:pPr>
    </w:p>
    <w:p w14:paraId="365402F3" w14:textId="77777777" w:rsidR="00111996" w:rsidRPr="00342211" w:rsidRDefault="00111996" w:rsidP="00342211">
      <w:bookmarkStart w:id="0" w:name="_GoBack"/>
      <w:bookmarkEnd w:id="0"/>
    </w:p>
    <w:sectPr w:rsidR="00111996" w:rsidRPr="0034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F6EC50AE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0D598F"/>
    <w:rsid w:val="00111996"/>
    <w:rsid w:val="00126009"/>
    <w:rsid w:val="00342211"/>
    <w:rsid w:val="003C36F7"/>
    <w:rsid w:val="00461A3A"/>
    <w:rsid w:val="005C1136"/>
    <w:rsid w:val="00716607"/>
    <w:rsid w:val="00767DDE"/>
    <w:rsid w:val="008B28E9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  <w:style w:type="paragraph" w:styleId="a4">
    <w:name w:val="List Paragraph"/>
    <w:basedOn w:val="a"/>
    <w:link w:val="a5"/>
    <w:uiPriority w:val="34"/>
    <w:qFormat/>
    <w:rsid w:val="00342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34221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2021-12-01T14:19:00Z</dcterms:created>
  <dcterms:modified xsi:type="dcterms:W3CDTF">2021-12-01T14:19:00Z</dcterms:modified>
</cp:coreProperties>
</file>