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3DDA" w14:textId="77777777" w:rsidR="00384F99" w:rsidRPr="00A77689" w:rsidRDefault="00384F99" w:rsidP="00384F99">
      <w:pPr>
        <w:jc w:val="right"/>
        <w:rPr>
          <w:sz w:val="28"/>
          <w:szCs w:val="28"/>
          <w:lang w:val="uk-UA"/>
        </w:rPr>
      </w:pPr>
      <w:r w:rsidRPr="00A77689">
        <w:rPr>
          <w:sz w:val="28"/>
          <w:szCs w:val="28"/>
          <w:lang w:val="uk-UA"/>
        </w:rPr>
        <w:t>Додаток 2</w:t>
      </w:r>
    </w:p>
    <w:p w14:paraId="7C44C842" w14:textId="77777777" w:rsidR="00384F99" w:rsidRPr="00A77689" w:rsidRDefault="00384F99" w:rsidP="00384F99">
      <w:pPr>
        <w:jc w:val="right"/>
        <w:rPr>
          <w:sz w:val="28"/>
          <w:szCs w:val="28"/>
          <w:lang w:val="uk-UA"/>
        </w:rPr>
      </w:pPr>
      <w:r w:rsidRPr="00A77689">
        <w:rPr>
          <w:sz w:val="28"/>
          <w:szCs w:val="28"/>
          <w:lang w:val="uk-UA"/>
        </w:rPr>
        <w:t>до розпорядження №157 від 13.10.2021 року</w:t>
      </w:r>
    </w:p>
    <w:p w14:paraId="75C373C0" w14:textId="77777777" w:rsidR="00384F99" w:rsidRPr="00A77689" w:rsidRDefault="00384F99" w:rsidP="00384F99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14:paraId="663C7C9E" w14:textId="77777777" w:rsidR="00384F99" w:rsidRPr="00A77689" w:rsidRDefault="00384F99" w:rsidP="00384F99">
      <w:pPr>
        <w:jc w:val="center"/>
        <w:rPr>
          <w:b/>
          <w:sz w:val="28"/>
          <w:szCs w:val="28"/>
          <w:lang w:val="uk-UA"/>
        </w:rPr>
      </w:pPr>
      <w:r w:rsidRPr="00A77689">
        <w:rPr>
          <w:b/>
          <w:sz w:val="28"/>
          <w:szCs w:val="28"/>
          <w:lang w:val="uk-UA"/>
        </w:rPr>
        <w:t xml:space="preserve">Порядок денний </w:t>
      </w:r>
    </w:p>
    <w:p w14:paraId="39859A95" w14:textId="77777777" w:rsidR="00384F99" w:rsidRPr="00A77689" w:rsidRDefault="00384F99" w:rsidP="00384F99">
      <w:pPr>
        <w:jc w:val="center"/>
        <w:rPr>
          <w:b/>
          <w:sz w:val="28"/>
          <w:szCs w:val="28"/>
          <w:lang w:val="uk-UA"/>
        </w:rPr>
      </w:pPr>
      <w:r w:rsidRPr="00A77689">
        <w:rPr>
          <w:b/>
          <w:sz w:val="28"/>
          <w:szCs w:val="28"/>
          <w:lang w:val="uk-UA"/>
        </w:rPr>
        <w:t xml:space="preserve">засідання виконавчого комітету </w:t>
      </w:r>
      <w:proofErr w:type="spellStart"/>
      <w:r w:rsidRPr="00A77689">
        <w:rPr>
          <w:b/>
          <w:sz w:val="28"/>
          <w:szCs w:val="28"/>
          <w:lang w:val="uk-UA"/>
        </w:rPr>
        <w:t>Степанківської</w:t>
      </w:r>
      <w:proofErr w:type="spellEnd"/>
      <w:r w:rsidRPr="00A77689">
        <w:rPr>
          <w:b/>
          <w:sz w:val="28"/>
          <w:szCs w:val="28"/>
          <w:lang w:val="uk-UA"/>
        </w:rPr>
        <w:t xml:space="preserve"> сільської ради </w:t>
      </w:r>
    </w:p>
    <w:p w14:paraId="55881028" w14:textId="77777777" w:rsidR="00384F99" w:rsidRPr="00A77689" w:rsidRDefault="00384F99" w:rsidP="00384F99">
      <w:pPr>
        <w:jc w:val="center"/>
        <w:rPr>
          <w:b/>
          <w:sz w:val="28"/>
          <w:szCs w:val="28"/>
          <w:lang w:val="uk-UA"/>
        </w:rPr>
      </w:pPr>
      <w:r w:rsidRPr="00A77689">
        <w:rPr>
          <w:b/>
          <w:sz w:val="28"/>
          <w:szCs w:val="28"/>
          <w:lang w:val="uk-UA"/>
        </w:rPr>
        <w:t>28.10.2021 о 15.00</w:t>
      </w:r>
    </w:p>
    <w:p w14:paraId="5FE0BA0D" w14:textId="77777777" w:rsidR="00384F99" w:rsidRPr="00A77689" w:rsidRDefault="00384F99" w:rsidP="00384F99">
      <w:pPr>
        <w:jc w:val="center"/>
        <w:rPr>
          <w:b/>
          <w:sz w:val="28"/>
          <w:szCs w:val="28"/>
          <w:lang w:val="uk-UA"/>
        </w:rPr>
      </w:pPr>
    </w:p>
    <w:p w14:paraId="4B4E77AA" w14:textId="77777777" w:rsidR="00384F99" w:rsidRPr="00A7768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 xml:space="preserve">Про схвалення внесення змін до рішення від 23.12.2020 року №02-15/VІІІ «Про бюджет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рік».</w:t>
      </w:r>
    </w:p>
    <w:p w14:paraId="1C5180AA" w14:textId="77777777" w:rsidR="00384F99" w:rsidRPr="00A7768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 xml:space="preserve">Про схвалення рішення сільської ради «Про затвердження вартісних критеріїв основних засобів на території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громади».</w:t>
      </w:r>
    </w:p>
    <w:p w14:paraId="7DC1AD4E" w14:textId="77777777" w:rsidR="00384F99" w:rsidRPr="00A7768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 xml:space="preserve">Про схвалення рішення сільської ради «Про затвердження звіту про виконання бюджету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за 9 місяців 2021 року».</w:t>
      </w:r>
    </w:p>
    <w:p w14:paraId="0A228858" w14:textId="77777777" w:rsidR="00384F99" w:rsidRPr="00A7768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 xml:space="preserve">Про схвалення рішення сільської ради «Про затвердження переліку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– переможців, які будуть реалізовані у 2022 році відповідно до рішення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сільської ради від 23.12.2020 року № 02-08/VІІІ «Про  Громадський бюджет (бюджет участі) в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Степанківській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сільській територіальній громаді на 2021-2022 роки» зі змінами від 28.05.2021 №10-01/VІІІ».</w:t>
      </w:r>
    </w:p>
    <w:p w14:paraId="69D546F2" w14:textId="77777777" w:rsidR="00384F99" w:rsidRPr="00A7768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eastAsia="Calibri" w:hAnsi="Times New Roman"/>
          <w:sz w:val="28"/>
          <w:szCs w:val="28"/>
          <w:lang w:val="uk-UA"/>
        </w:rPr>
        <w:t>Про затвердження проектної документації</w:t>
      </w:r>
      <w:r w:rsidRPr="00A776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689">
        <w:rPr>
          <w:rFonts w:ascii="Times New Roman" w:eastAsia="Calibri" w:hAnsi="Times New Roman"/>
          <w:sz w:val="28"/>
          <w:szCs w:val="28"/>
          <w:lang w:val="uk-UA"/>
        </w:rPr>
        <w:t xml:space="preserve">«Капітальний ремонт приміщень адміністративної будівлі </w:t>
      </w:r>
      <w:proofErr w:type="spellStart"/>
      <w:r w:rsidRPr="00A77689">
        <w:rPr>
          <w:rFonts w:ascii="Times New Roman" w:eastAsia="Calibri" w:hAnsi="Times New Roman"/>
          <w:sz w:val="28"/>
          <w:szCs w:val="28"/>
          <w:lang w:val="uk-UA"/>
        </w:rPr>
        <w:t>Степанківської</w:t>
      </w:r>
      <w:proofErr w:type="spellEnd"/>
      <w:r w:rsidRPr="00A77689">
        <w:rPr>
          <w:rFonts w:ascii="Times New Roman" w:eastAsia="Calibri" w:hAnsi="Times New Roman"/>
          <w:sz w:val="28"/>
          <w:szCs w:val="28"/>
          <w:lang w:val="uk-UA"/>
        </w:rPr>
        <w:t xml:space="preserve"> сільської ради за </w:t>
      </w:r>
      <w:proofErr w:type="spellStart"/>
      <w:r w:rsidRPr="00A77689">
        <w:rPr>
          <w:rFonts w:ascii="Times New Roman" w:eastAsia="Calibri" w:hAnsi="Times New Roman"/>
          <w:sz w:val="28"/>
          <w:szCs w:val="28"/>
          <w:lang w:val="uk-UA"/>
        </w:rPr>
        <w:t>адресою</w:t>
      </w:r>
      <w:proofErr w:type="spellEnd"/>
      <w:r w:rsidRPr="00A77689">
        <w:rPr>
          <w:rFonts w:ascii="Times New Roman" w:eastAsia="Calibri" w:hAnsi="Times New Roman"/>
          <w:sz w:val="28"/>
          <w:szCs w:val="28"/>
          <w:lang w:val="uk-UA"/>
        </w:rPr>
        <w:t xml:space="preserve">: вул. Ситника, 13, с. </w:t>
      </w:r>
      <w:proofErr w:type="spellStart"/>
      <w:r w:rsidRPr="00A77689">
        <w:rPr>
          <w:rFonts w:ascii="Times New Roman" w:eastAsia="Calibri" w:hAnsi="Times New Roman"/>
          <w:sz w:val="28"/>
          <w:szCs w:val="28"/>
          <w:lang w:val="uk-UA"/>
        </w:rPr>
        <w:t>Степанки,Черкаської</w:t>
      </w:r>
      <w:proofErr w:type="spellEnd"/>
      <w:r w:rsidRPr="00A77689">
        <w:rPr>
          <w:rFonts w:ascii="Times New Roman" w:eastAsia="Calibri" w:hAnsi="Times New Roman"/>
          <w:sz w:val="28"/>
          <w:szCs w:val="28"/>
          <w:lang w:val="uk-UA"/>
        </w:rPr>
        <w:t xml:space="preserve"> області».</w:t>
      </w:r>
    </w:p>
    <w:p w14:paraId="360FADD9" w14:textId="77777777" w:rsidR="00384F99" w:rsidRPr="00A7768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eastAsia="Calibri" w:hAnsi="Times New Roman"/>
          <w:sz w:val="28"/>
          <w:szCs w:val="28"/>
          <w:lang w:val="uk-UA"/>
        </w:rPr>
        <w:t>Про затвердження проектної документації</w:t>
      </w:r>
      <w:r w:rsidRPr="00A776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689">
        <w:rPr>
          <w:rFonts w:ascii="Times New Roman" w:eastAsia="Calibri" w:hAnsi="Times New Roman"/>
          <w:sz w:val="28"/>
          <w:szCs w:val="28"/>
          <w:lang w:val="uk-UA"/>
        </w:rPr>
        <w:t xml:space="preserve">«Технічне переоснащення системи опалення резервного котла в ЗДО «Берізка» с. </w:t>
      </w:r>
      <w:proofErr w:type="spellStart"/>
      <w:r w:rsidRPr="00A77689">
        <w:rPr>
          <w:rFonts w:ascii="Times New Roman" w:eastAsia="Calibri" w:hAnsi="Times New Roman"/>
          <w:sz w:val="28"/>
          <w:szCs w:val="28"/>
          <w:lang w:val="uk-UA"/>
        </w:rPr>
        <w:t>Хацьки</w:t>
      </w:r>
      <w:proofErr w:type="spellEnd"/>
      <w:r w:rsidRPr="00A77689">
        <w:rPr>
          <w:rFonts w:ascii="Times New Roman" w:eastAsia="Calibri" w:hAnsi="Times New Roman"/>
          <w:sz w:val="28"/>
          <w:szCs w:val="28"/>
          <w:lang w:val="uk-UA"/>
        </w:rPr>
        <w:t xml:space="preserve"> за </w:t>
      </w:r>
      <w:proofErr w:type="spellStart"/>
      <w:r w:rsidRPr="00A77689">
        <w:rPr>
          <w:rFonts w:ascii="Times New Roman" w:eastAsia="Calibri" w:hAnsi="Times New Roman"/>
          <w:sz w:val="28"/>
          <w:szCs w:val="28"/>
          <w:lang w:val="uk-UA"/>
        </w:rPr>
        <w:t>адресою</w:t>
      </w:r>
      <w:proofErr w:type="spellEnd"/>
      <w:r w:rsidRPr="00A77689">
        <w:rPr>
          <w:rFonts w:ascii="Times New Roman" w:eastAsia="Calibri" w:hAnsi="Times New Roman"/>
          <w:sz w:val="28"/>
          <w:szCs w:val="28"/>
          <w:lang w:val="uk-UA"/>
        </w:rPr>
        <w:t xml:space="preserve">: вул. Героїв України, 1 с. </w:t>
      </w:r>
      <w:proofErr w:type="spellStart"/>
      <w:r w:rsidRPr="00A77689">
        <w:rPr>
          <w:rFonts w:ascii="Times New Roman" w:eastAsia="Calibri" w:hAnsi="Times New Roman"/>
          <w:sz w:val="28"/>
          <w:szCs w:val="28"/>
          <w:lang w:val="uk-UA"/>
        </w:rPr>
        <w:t>Хацьки</w:t>
      </w:r>
      <w:proofErr w:type="spellEnd"/>
      <w:r w:rsidRPr="00A77689">
        <w:rPr>
          <w:rFonts w:ascii="Times New Roman" w:eastAsia="Calibri" w:hAnsi="Times New Roman"/>
          <w:sz w:val="28"/>
          <w:szCs w:val="28"/>
          <w:lang w:val="uk-UA"/>
        </w:rPr>
        <w:t xml:space="preserve"> Черкаської області».</w:t>
      </w:r>
    </w:p>
    <w:p w14:paraId="128D21F2" w14:textId="77777777" w:rsidR="00384F99" w:rsidRPr="00A7768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сесії № 02-42/VIIІ від 21.12.2020 року «Про затвердження Плану соціально-економічного розвитку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 зі змінами від 19.02.2021 № 06-14/VІІІ, 11.03.2021 № 07-50/VІІІ, 28.05.2021 № 10-05/VІІІ, 29.06.2021 № 11-15/ VІІІ, 21.07.2021 № 12-08/VІІІ, 20.08.2021 № 13-01/VІІІ, 14.09.2021 № 14-02/VІІІ.</w:t>
      </w:r>
    </w:p>
    <w:p w14:paraId="4B5BF8A9" w14:textId="77777777" w:rsidR="00384F99" w:rsidRPr="00A7768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 xml:space="preserve">Про розгляд проекту Детального плану території земельної ділянки в адміністративних межах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сільської ради для установки телекомунікаційного обладнання мобільного зв’язку (за межами населеного пункту села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в районі залізничного переїзду) Черкаського району Черкаської області.</w:t>
      </w:r>
    </w:p>
    <w:p w14:paraId="225F4AA1" w14:textId="77777777" w:rsidR="00384F99" w:rsidRPr="00A7768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гр. Лещенко В. М. дозволу на здійснення правочину.</w:t>
      </w:r>
    </w:p>
    <w:p w14:paraId="3CBED728" w14:textId="77777777" w:rsidR="00384F99" w:rsidRPr="00A7768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77689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гр. </w:t>
      </w:r>
      <w:r w:rsidRPr="00A77689">
        <w:rPr>
          <w:rFonts w:ascii="Times New Roman" w:hAnsi="Times New Roman"/>
          <w:sz w:val="28"/>
          <w:szCs w:val="28"/>
          <w:lang w:val="uk-UA"/>
        </w:rPr>
        <w:t>Маренич Т. М</w:t>
      </w:r>
      <w:r w:rsidRPr="00A77689">
        <w:rPr>
          <w:rFonts w:ascii="Times New Roman" w:hAnsi="Times New Roman"/>
          <w:sz w:val="28"/>
          <w:szCs w:val="28"/>
        </w:rPr>
        <w:t xml:space="preserve">., гр. </w:t>
      </w:r>
      <w:r w:rsidRPr="00A77689">
        <w:rPr>
          <w:rFonts w:ascii="Times New Roman" w:hAnsi="Times New Roman"/>
          <w:sz w:val="28"/>
          <w:szCs w:val="28"/>
          <w:lang w:val="uk-UA"/>
        </w:rPr>
        <w:t>Маренич В. В</w:t>
      </w:r>
      <w:r w:rsidRPr="00A77689">
        <w:rPr>
          <w:rFonts w:ascii="Times New Roman" w:hAnsi="Times New Roman"/>
          <w:sz w:val="28"/>
          <w:szCs w:val="28"/>
        </w:rPr>
        <w:t>.</w:t>
      </w:r>
      <w:r w:rsidRPr="00A7768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77689">
        <w:rPr>
          <w:rFonts w:ascii="Times New Roman" w:hAnsi="Times New Roman"/>
          <w:sz w:val="28"/>
          <w:szCs w:val="28"/>
        </w:rPr>
        <w:t>дозволу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77689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A7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689">
        <w:rPr>
          <w:rFonts w:ascii="Times New Roman" w:hAnsi="Times New Roman"/>
          <w:sz w:val="28"/>
          <w:szCs w:val="28"/>
        </w:rPr>
        <w:t>правочину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(доповідач Кравченко А.Г., начальник Служби </w:t>
      </w:r>
      <w:proofErr w:type="gramStart"/>
      <w:r w:rsidRPr="00A77689">
        <w:rPr>
          <w:rFonts w:ascii="Times New Roman" w:hAnsi="Times New Roman"/>
          <w:sz w:val="28"/>
          <w:szCs w:val="28"/>
          <w:lang w:val="uk-UA"/>
        </w:rPr>
        <w:t>у справах</w:t>
      </w:r>
      <w:proofErr w:type="gramEnd"/>
      <w:r w:rsidRPr="00A77689">
        <w:rPr>
          <w:rFonts w:ascii="Times New Roman" w:hAnsi="Times New Roman"/>
          <w:sz w:val="28"/>
          <w:szCs w:val="28"/>
          <w:lang w:val="uk-UA"/>
        </w:rPr>
        <w:t xml:space="preserve"> дітей).</w:t>
      </w:r>
    </w:p>
    <w:p w14:paraId="0050FD1D" w14:textId="77777777" w:rsidR="00384F99" w:rsidRPr="00A7768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</w:rPr>
        <w:t xml:space="preserve">Про </w:t>
      </w:r>
      <w:r w:rsidRPr="00A77689">
        <w:rPr>
          <w:rFonts w:ascii="Times New Roman" w:hAnsi="Times New Roman"/>
          <w:sz w:val="28"/>
          <w:szCs w:val="28"/>
          <w:lang w:val="uk-UA"/>
        </w:rPr>
        <w:t>надання статусу дитини, позбавленої бать</w:t>
      </w:r>
      <w:r>
        <w:rPr>
          <w:rFonts w:ascii="Times New Roman" w:hAnsi="Times New Roman"/>
          <w:sz w:val="28"/>
          <w:szCs w:val="28"/>
          <w:lang w:val="uk-UA"/>
        </w:rPr>
        <w:t xml:space="preserve">ківського піклування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Хабло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Т</w:t>
      </w:r>
      <w:r w:rsidRPr="00A77689">
        <w:rPr>
          <w:rFonts w:ascii="Times New Roman" w:hAnsi="Times New Roman"/>
          <w:sz w:val="28"/>
          <w:szCs w:val="28"/>
          <w:lang w:val="uk-UA"/>
        </w:rPr>
        <w:t>.</w:t>
      </w:r>
    </w:p>
    <w:p w14:paraId="3E0B045F" w14:textId="77777777" w:rsidR="00384F99" w:rsidRPr="00A7768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Про надання статусу дитини, позбавленої бать</w:t>
      </w:r>
      <w:r>
        <w:rPr>
          <w:rFonts w:ascii="Times New Roman" w:hAnsi="Times New Roman"/>
          <w:sz w:val="28"/>
          <w:szCs w:val="28"/>
          <w:lang w:val="uk-UA"/>
        </w:rPr>
        <w:t xml:space="preserve">ківського піклування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Хабло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Т</w:t>
      </w:r>
      <w:r w:rsidRPr="00A77689">
        <w:rPr>
          <w:rFonts w:ascii="Times New Roman" w:hAnsi="Times New Roman"/>
          <w:sz w:val="28"/>
          <w:szCs w:val="28"/>
          <w:lang w:val="uk-UA"/>
        </w:rPr>
        <w:t>.</w:t>
      </w:r>
    </w:p>
    <w:p w14:paraId="47B38B40" w14:textId="77777777" w:rsidR="00384F9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опіки/піклування над дітьми, позбавленими батьківського піклування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Хабло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О. Т.,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Хабло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 А. Т. </w:t>
      </w:r>
    </w:p>
    <w:p w14:paraId="4DF1FD33" w14:textId="77777777" w:rsidR="00384F99" w:rsidRPr="00A7768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 xml:space="preserve">Про повідомну реєстрацію колективного договору між ПРАТ «ЧЕРКАСИ-АВТО» та трудовим колективом на 2021-2024 </w:t>
      </w:r>
      <w:proofErr w:type="spellStart"/>
      <w:r w:rsidRPr="00A77689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A7768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78B7D65" w14:textId="77777777" w:rsidR="00384F99" w:rsidRPr="00A7768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адреси. </w:t>
      </w:r>
    </w:p>
    <w:p w14:paraId="1D566CCD" w14:textId="77777777" w:rsidR="00384F99" w:rsidRPr="00A7768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lastRenderedPageBreak/>
        <w:t>Про погодження порядку денного 16 сесії восьмого скликання.</w:t>
      </w:r>
    </w:p>
    <w:p w14:paraId="1798B789" w14:textId="77777777" w:rsidR="00384F99" w:rsidRPr="00A77689" w:rsidRDefault="00384F99" w:rsidP="00384F99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7689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58C5CC0C" w14:textId="77777777" w:rsidR="00384F99" w:rsidRPr="00A77689" w:rsidRDefault="00384F99" w:rsidP="00384F99">
      <w:pPr>
        <w:jc w:val="center"/>
        <w:rPr>
          <w:b/>
          <w:sz w:val="28"/>
          <w:szCs w:val="28"/>
          <w:lang w:val="uk-UA"/>
        </w:rPr>
      </w:pPr>
    </w:p>
    <w:p w14:paraId="3731DAED" w14:textId="77777777" w:rsidR="00384F99" w:rsidRPr="00A77689" w:rsidRDefault="00384F99" w:rsidP="00384F99">
      <w:pPr>
        <w:jc w:val="center"/>
        <w:rPr>
          <w:b/>
          <w:sz w:val="28"/>
          <w:szCs w:val="28"/>
          <w:lang w:val="uk-UA"/>
        </w:rPr>
      </w:pPr>
    </w:p>
    <w:p w14:paraId="0EA88586" w14:textId="77777777" w:rsidR="00384F99" w:rsidRPr="00A77689" w:rsidRDefault="00384F99" w:rsidP="00384F99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2172DD5" w14:textId="77777777" w:rsidR="00384F99" w:rsidRPr="00A77689" w:rsidRDefault="00384F99" w:rsidP="00384F99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77689">
        <w:rPr>
          <w:sz w:val="28"/>
          <w:szCs w:val="28"/>
          <w:lang w:val="uk-UA"/>
        </w:rPr>
        <w:t xml:space="preserve">Секретар сільської ради, виконкому                                               Інна НЕВГОД    </w:t>
      </w:r>
    </w:p>
    <w:p w14:paraId="7E464181" w14:textId="77777777" w:rsidR="00384F99" w:rsidRPr="00A77689" w:rsidRDefault="00384F99" w:rsidP="00384F99">
      <w:pPr>
        <w:pStyle w:val="a6"/>
        <w:spacing w:before="0" w:beforeAutospacing="0" w:after="0" w:afterAutospacing="0"/>
        <w:jc w:val="both"/>
        <w:rPr>
          <w:b/>
          <w:color w:val="FF0000"/>
          <w:sz w:val="28"/>
          <w:szCs w:val="28"/>
          <w:lang w:val="uk-UA"/>
        </w:rPr>
      </w:pPr>
    </w:p>
    <w:p w14:paraId="684BFF40" w14:textId="77777777" w:rsidR="00384F99" w:rsidRPr="00A77689" w:rsidRDefault="00384F99" w:rsidP="00384F99">
      <w:pPr>
        <w:rPr>
          <w:sz w:val="28"/>
          <w:szCs w:val="28"/>
          <w:lang w:val="uk-UA"/>
        </w:rPr>
      </w:pPr>
    </w:p>
    <w:p w14:paraId="365402F3" w14:textId="77777777" w:rsidR="00111996" w:rsidRPr="00384F99" w:rsidRDefault="00111996" w:rsidP="00384F99">
      <w:pPr>
        <w:rPr>
          <w:lang w:val="uk-UA"/>
        </w:rPr>
      </w:pPr>
      <w:bookmarkStart w:id="0" w:name="_GoBack"/>
      <w:bookmarkEnd w:id="0"/>
    </w:p>
    <w:sectPr w:rsidR="00111996" w:rsidRPr="00384F99" w:rsidSect="00A7768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F6EC50AE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632FF"/>
    <w:multiLevelType w:val="hybridMultilevel"/>
    <w:tmpl w:val="129066C0"/>
    <w:lvl w:ilvl="0" w:tplc="6FB27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D1E68"/>
    <w:multiLevelType w:val="hybridMultilevel"/>
    <w:tmpl w:val="F82AF47C"/>
    <w:lvl w:ilvl="0" w:tplc="81786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7"/>
    <w:rsid w:val="00017597"/>
    <w:rsid w:val="000D598F"/>
    <w:rsid w:val="00111996"/>
    <w:rsid w:val="00126009"/>
    <w:rsid w:val="00342211"/>
    <w:rsid w:val="00384F99"/>
    <w:rsid w:val="003C36F7"/>
    <w:rsid w:val="00461A3A"/>
    <w:rsid w:val="005C1136"/>
    <w:rsid w:val="00716607"/>
    <w:rsid w:val="00767DDE"/>
    <w:rsid w:val="008B28E9"/>
    <w:rsid w:val="009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BBC"/>
  <w15:chartTrackingRefBased/>
  <w15:docId w15:val="{05FEE6B9-F816-418C-B043-FACDD713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6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uiPriority w:val="99"/>
    <w:locked/>
    <w:rsid w:val="00461A3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61A3A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sz w:val="28"/>
      <w:szCs w:val="28"/>
      <w:lang w:val="ru-UA" w:eastAsia="en-US"/>
    </w:rPr>
  </w:style>
  <w:style w:type="paragraph" w:styleId="a4">
    <w:name w:val="List Paragraph"/>
    <w:basedOn w:val="a"/>
    <w:link w:val="a5"/>
    <w:uiPriority w:val="34"/>
    <w:qFormat/>
    <w:rsid w:val="003422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342211"/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384F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2021-12-01T14:19:00Z</dcterms:created>
  <dcterms:modified xsi:type="dcterms:W3CDTF">2021-12-01T14:19:00Z</dcterms:modified>
</cp:coreProperties>
</file>