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1" w:rsidRPr="000B138C" w:rsidRDefault="00FC256A" w:rsidP="000B138C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Порядок денний</w:t>
      </w:r>
      <w:r w:rsidR="00AD3951" w:rsidRPr="000B13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="00AD3951" w:rsidRPr="000B138C">
        <w:rPr>
          <w:rFonts w:ascii="Times New Roman" w:hAnsi="Times New Roman" w:cs="Times New Roman"/>
          <w:b/>
          <w:sz w:val="32"/>
          <w:szCs w:val="32"/>
          <w:lang w:val="uk-UA"/>
        </w:rPr>
        <w:t>виконавчого комітету</w:t>
      </w:r>
    </w:p>
    <w:p w:rsidR="00AD3951" w:rsidRDefault="00FC256A" w:rsidP="00AD3951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21</w:t>
      </w:r>
      <w:r w:rsidR="00AD3951" w:rsidRPr="000B138C">
        <w:rPr>
          <w:rFonts w:ascii="Times New Roman" w:hAnsi="Times New Roman" w:cs="Times New Roman"/>
          <w:b/>
          <w:sz w:val="32"/>
          <w:szCs w:val="32"/>
          <w:lang w:val="uk-UA"/>
        </w:rPr>
        <w:t>.12.2021 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 14.00</w:t>
      </w:r>
    </w:p>
    <w:p w:rsidR="00FC256A" w:rsidRPr="000B138C" w:rsidRDefault="00FC256A" w:rsidP="00AD3951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B5504" w:rsidRDefault="009E0720" w:rsidP="006B5504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38C">
        <w:rPr>
          <w:rFonts w:ascii="Times New Roman" w:hAnsi="Times New Roman" w:cs="Times New Roman"/>
          <w:sz w:val="32"/>
          <w:szCs w:val="32"/>
          <w:lang w:val="uk-UA"/>
        </w:rPr>
        <w:t>Про схвалення внесення змін до рішення від 23.12.2020 року №02-15/VІІІ «Про бюджет Степанківської сільської територіальної громади на 2021 рік»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720" w:rsidRPr="009E0720" w:rsidRDefault="009E0720" w:rsidP="009E0720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720">
        <w:rPr>
          <w:rFonts w:ascii="Times New Roman" w:hAnsi="Times New Roman"/>
          <w:sz w:val="28"/>
          <w:szCs w:val="28"/>
          <w:lang w:val="uk-UA"/>
        </w:rPr>
        <w:t>Про надання дозволу на відкриття спеціального рахунка</w:t>
      </w:r>
      <w:r w:rsidR="00AD3951" w:rsidRPr="009E072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C256A" w:rsidRPr="00FC256A" w:rsidRDefault="006B5243" w:rsidP="00FC256A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720">
        <w:rPr>
          <w:rFonts w:ascii="Times New Roman" w:hAnsi="Times New Roman" w:cs="Times New Roman"/>
          <w:sz w:val="32"/>
          <w:szCs w:val="32"/>
          <w:lang w:val="uk-UA"/>
        </w:rPr>
        <w:t>Про відкриття поштової адреси та погосподарського номеру.</w:t>
      </w:r>
    </w:p>
    <w:p w:rsidR="00FC256A" w:rsidRPr="00FC256A" w:rsidRDefault="00FC256A" w:rsidP="00FC256A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порядку денного 20 сесії восьмого скликання.</w:t>
      </w:r>
    </w:p>
    <w:p w:rsidR="00DB4119" w:rsidRPr="00FC256A" w:rsidRDefault="006B5243" w:rsidP="00FC256A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56A">
        <w:rPr>
          <w:rFonts w:ascii="Times New Roman" w:hAnsi="Times New Roman" w:cs="Times New Roman"/>
          <w:sz w:val="32"/>
          <w:szCs w:val="32"/>
          <w:lang w:val="uk-UA"/>
        </w:rPr>
        <w:t>Різне.</w:t>
      </w:r>
    </w:p>
    <w:p w:rsidR="001D4A05" w:rsidRPr="000B138C" w:rsidRDefault="001D4A05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B5243" w:rsidRPr="000B138C" w:rsidRDefault="006B5243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D4A05" w:rsidRPr="000B138C" w:rsidRDefault="001D4A05" w:rsidP="00DB4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B138C">
        <w:rPr>
          <w:rFonts w:ascii="Times New Roman" w:hAnsi="Times New Roman" w:cs="Times New Roman"/>
          <w:sz w:val="32"/>
          <w:szCs w:val="32"/>
          <w:lang w:val="uk-UA"/>
        </w:rPr>
        <w:t xml:space="preserve">Секретар сільської ради, </w:t>
      </w:r>
      <w:r w:rsidR="000B138C">
        <w:rPr>
          <w:rFonts w:ascii="Times New Roman" w:hAnsi="Times New Roman" w:cs="Times New Roman"/>
          <w:sz w:val="32"/>
          <w:szCs w:val="32"/>
          <w:lang w:val="uk-UA"/>
        </w:rPr>
        <w:t xml:space="preserve">виконкому                 </w:t>
      </w:r>
      <w:r w:rsidRPr="000B138C">
        <w:rPr>
          <w:rFonts w:ascii="Times New Roman" w:hAnsi="Times New Roman" w:cs="Times New Roman"/>
          <w:sz w:val="32"/>
          <w:szCs w:val="32"/>
          <w:lang w:val="uk-UA"/>
        </w:rPr>
        <w:t xml:space="preserve">             Інна НЕВГОД                                              </w:t>
      </w:r>
    </w:p>
    <w:p w:rsidR="00DB4119" w:rsidRPr="000B138C" w:rsidRDefault="00DB4119" w:rsidP="00A555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B4119" w:rsidRPr="000B138C" w:rsidSect="000B138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A99"/>
    <w:multiLevelType w:val="hybridMultilevel"/>
    <w:tmpl w:val="E84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E68"/>
    <w:multiLevelType w:val="hybridMultilevel"/>
    <w:tmpl w:val="D548A94C"/>
    <w:lvl w:ilvl="0" w:tplc="817861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7"/>
    <w:rsid w:val="000B138C"/>
    <w:rsid w:val="001D4A05"/>
    <w:rsid w:val="006B5243"/>
    <w:rsid w:val="006B5504"/>
    <w:rsid w:val="008A0FCC"/>
    <w:rsid w:val="009950E0"/>
    <w:rsid w:val="009A7644"/>
    <w:rsid w:val="009E0720"/>
    <w:rsid w:val="00A55519"/>
    <w:rsid w:val="00AC3BAE"/>
    <w:rsid w:val="00AD3951"/>
    <w:rsid w:val="00DB4119"/>
    <w:rsid w:val="00ED296E"/>
    <w:rsid w:val="00ED7757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D3951"/>
  </w:style>
  <w:style w:type="paragraph" w:styleId="a4">
    <w:name w:val="List Paragraph"/>
    <w:basedOn w:val="a"/>
    <w:link w:val="a3"/>
    <w:uiPriority w:val="34"/>
    <w:qFormat/>
    <w:rsid w:val="00AD3951"/>
    <w:pPr>
      <w:spacing w:line="254" w:lineRule="auto"/>
      <w:ind w:left="720"/>
      <w:contextualSpacing/>
    </w:pPr>
  </w:style>
  <w:style w:type="paragraph" w:customStyle="1" w:styleId="1">
    <w:name w:val="Без интервала1"/>
    <w:rsid w:val="009E072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D3951"/>
  </w:style>
  <w:style w:type="paragraph" w:styleId="a4">
    <w:name w:val="List Paragraph"/>
    <w:basedOn w:val="a"/>
    <w:link w:val="a3"/>
    <w:uiPriority w:val="34"/>
    <w:qFormat/>
    <w:rsid w:val="00AD3951"/>
    <w:pPr>
      <w:spacing w:line="254" w:lineRule="auto"/>
      <w:ind w:left="720"/>
      <w:contextualSpacing/>
    </w:pPr>
  </w:style>
  <w:style w:type="paragraph" w:customStyle="1" w:styleId="1">
    <w:name w:val="Без интервала1"/>
    <w:rsid w:val="009E072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2021-12-17T08:12:00Z</cp:lastPrinted>
  <dcterms:created xsi:type="dcterms:W3CDTF">2021-11-26T08:50:00Z</dcterms:created>
  <dcterms:modified xsi:type="dcterms:W3CDTF">2021-12-17T08:13:00Z</dcterms:modified>
</cp:coreProperties>
</file>