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D" w:rsidRPr="00D9286D" w:rsidRDefault="000C323A" w:rsidP="00F56D1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286D">
        <w:rPr>
          <w:rFonts w:ascii="Times New Roman" w:hAnsi="Times New Roman" w:cs="Times New Roman"/>
          <w:sz w:val="28"/>
          <w:szCs w:val="28"/>
          <w:lang w:val="uk-UA"/>
        </w:rPr>
        <w:t>ПОРІВНЯЛЬНА ТАБЛИЦЯ</w:t>
      </w:r>
    </w:p>
    <w:p w:rsidR="000C323A" w:rsidRPr="00D9286D" w:rsidRDefault="00F56D17" w:rsidP="00F56D17">
      <w:pPr>
        <w:jc w:val="center"/>
        <w:rPr>
          <w:rFonts w:ascii="Times New Roman" w:hAnsi="Times New Roman" w:cs="Times New Roman"/>
          <w:lang w:val="uk-UA"/>
        </w:rPr>
      </w:pPr>
      <w:r w:rsidRPr="00D9286D">
        <w:rPr>
          <w:rFonts w:ascii="Times New Roman" w:hAnsi="Times New Roman" w:cs="Times New Roman"/>
          <w:lang w:val="uk-UA"/>
        </w:rPr>
        <w:t>до паспорту бюджетної програми місцевого бюджету на 2021 рік</w:t>
      </w:r>
    </w:p>
    <w:p w:rsidR="00D9286D" w:rsidRPr="00C97007" w:rsidRDefault="00D9286D" w:rsidP="00D9286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КП КВК</w:t>
      </w:r>
      <w:r w:rsidR="00B33578">
        <w:rPr>
          <w:rFonts w:ascii="Times New Roman" w:hAnsi="Times New Roman" w:cs="Times New Roman"/>
          <w:lang w:val="uk-UA"/>
        </w:rPr>
        <w:t xml:space="preserve"> </w:t>
      </w:r>
      <w:r w:rsidR="00A65696">
        <w:rPr>
          <w:rFonts w:ascii="Times New Roman" w:hAnsi="Times New Roman" w:cs="Times New Roman"/>
          <w:lang w:val="uk-UA"/>
        </w:rPr>
        <w:t>37</w:t>
      </w:r>
      <w:r w:rsidR="00A71B7C">
        <w:rPr>
          <w:rFonts w:ascii="Times New Roman" w:hAnsi="Times New Roman" w:cs="Times New Roman"/>
          <w:lang w:val="uk-UA"/>
        </w:rPr>
        <w:t>1</w:t>
      </w:r>
      <w:r w:rsidR="00B8095C">
        <w:rPr>
          <w:rFonts w:ascii="Times New Roman" w:hAnsi="Times New Roman" w:cs="Times New Roman"/>
          <w:lang w:val="uk-UA"/>
        </w:rPr>
        <w:t>0160</w:t>
      </w:r>
      <w:r w:rsidR="00A71B7C">
        <w:rPr>
          <w:rFonts w:ascii="Times New Roman" w:hAnsi="Times New Roman" w:cs="Times New Roman"/>
          <w:lang w:val="uk-UA"/>
        </w:rPr>
        <w:t xml:space="preserve"> </w:t>
      </w:r>
      <w:r w:rsidR="00B8095C">
        <w:rPr>
          <w:rFonts w:ascii="Times New Roman" w:hAnsi="Times New Roman" w:cs="Times New Roman"/>
          <w:lang w:val="uk-UA"/>
        </w:rPr>
        <w:t>Керівництво і управління у відповідній сфері у містах (місті Києві), селищах, селах, територіальних громад</w:t>
      </w:r>
      <w:r w:rsidR="00A65696">
        <w:rPr>
          <w:rFonts w:ascii="Times New Roman" w:hAnsi="Times New Roman" w:cs="Times New Roman"/>
          <w:lang w:val="uk-UA"/>
        </w:rPr>
        <w:t>ах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134"/>
        <w:gridCol w:w="1701"/>
        <w:gridCol w:w="1417"/>
        <w:gridCol w:w="1418"/>
        <w:gridCol w:w="1134"/>
      </w:tblGrid>
      <w:tr w:rsidR="000C323A" w:rsidRPr="00F56D17" w:rsidTr="00BA68A2">
        <w:trPr>
          <w:trHeight w:val="279"/>
        </w:trPr>
        <w:tc>
          <w:tcPr>
            <w:tcW w:w="5104" w:type="dxa"/>
            <w:gridSpan w:val="4"/>
          </w:tcPr>
          <w:p w:rsidR="000C323A" w:rsidRPr="00F56D17" w:rsidRDefault="000C323A" w:rsidP="00A6569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Затверджений паспорт</w:t>
            </w:r>
            <w:r w:rsidR="00B809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65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</w:t>
            </w:r>
            <w:r w:rsidR="004D1E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A656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02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.2021р. № 1</w:t>
            </w:r>
            <w:r w:rsidR="004D1E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0" w:type="dxa"/>
            <w:gridSpan w:val="4"/>
          </w:tcPr>
          <w:p w:rsidR="000C323A" w:rsidRPr="00F56D17" w:rsidRDefault="000C323A" w:rsidP="004D1ED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паспорту у новій  редакції</w:t>
            </w:r>
            <w:r w:rsidR="00A71B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02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 w:rsidR="0002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7913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.2021р. № </w:t>
            </w:r>
            <w:r w:rsidR="00027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  <w:tr w:rsidR="00A14975" w:rsidRPr="00F56D17" w:rsidTr="00275C23">
        <w:tc>
          <w:tcPr>
            <w:tcW w:w="10774" w:type="dxa"/>
            <w:gridSpan w:val="8"/>
          </w:tcPr>
          <w:p w:rsidR="00A14975" w:rsidRDefault="00A14975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Підстава для виконання бюджетної програми</w:t>
            </w:r>
          </w:p>
          <w:p w:rsidR="00A14975" w:rsidRPr="00F56D17" w:rsidRDefault="00A14975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4975" w:rsidRPr="007C57CA" w:rsidTr="00275C23">
        <w:tc>
          <w:tcPr>
            <w:tcW w:w="5104" w:type="dxa"/>
            <w:gridSpan w:val="4"/>
          </w:tcPr>
          <w:p w:rsidR="004D14B5" w:rsidRDefault="00A14975" w:rsidP="0036420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Конституція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Бюджетний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Закон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місцеве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</w:t>
            </w:r>
            <w:proofErr w:type="spellStart"/>
            <w:proofErr w:type="gram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Степанківської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сільської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 </w:t>
            </w:r>
            <w:proofErr w:type="spellStart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19.02.2021 </w:t>
            </w:r>
            <w:r w:rsid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A14975" w:rsidRPr="00A14975" w:rsidRDefault="00A14975" w:rsidP="003642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06-10/</w:t>
            </w:r>
            <w:r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ІІІ «Про внесення змін до рішення </w:t>
            </w:r>
            <w:proofErr w:type="spellStart"/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</w:t>
            </w:r>
            <w:r w:rsidR="00364205"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23.12.2020 № 02-15/</w:t>
            </w:r>
            <w:r w:rsidR="00364205" w:rsidRPr="00646D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="00364205"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</w:t>
            </w:r>
            <w:r w:rsidR="003642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«Про бюджет </w:t>
            </w:r>
            <w:proofErr w:type="spellStart"/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4D14B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територіальної громади на 2021 рік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670" w:type="dxa"/>
            <w:gridSpan w:val="4"/>
          </w:tcPr>
          <w:p w:rsidR="00A14975" w:rsidRPr="00523B7F" w:rsidRDefault="00A14975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Конституція України, Бюджетний кодекс України від 08.07.2010 №2456-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зі змінами та доповненнями, Закон України "Про місцеве самоврядування в Україні" від 21.05.1997 №280/97-ВР (зі змінами), Закон України "Про Державний бюджет України на 2021 рік", Наказ Міністерства фінансів України від 26.08.2014 №836 "Про деякі питання затвердження програмно-цільового методу складання та виконання місцевих бюджетів", Наказ Міністерства фінансів № 687 від 06.06.2012р. "Про затвердження Інструкції з підготовки бюджетних запитів», Рішення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від 23.12.2020 №02-15/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ІІІ «Про бюджет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територіальної громади на 2021 рік» (зі змінами), Рішення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від 17.11.2020 року №52-2/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VII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«Про створення фінансового відділу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ради», Програма "Підтримка і розвиток місцевого самоврядування" на 2021рік затверджена рішенням 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від 21.12.2020 року № 02-27/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ІІІ, План соціально-економічного розвитку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територіальної громади на 2021 рік затверджений рішенням </w:t>
            </w:r>
            <w:proofErr w:type="spellStart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Степанківської</w:t>
            </w:r>
            <w:proofErr w:type="spellEnd"/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сільської ради від 21.12.2020року №02-42/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A1497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ІІІ (зі змінами).</w:t>
            </w:r>
          </w:p>
        </w:tc>
      </w:tr>
      <w:tr w:rsidR="00D37867" w:rsidRPr="00F56D17" w:rsidTr="006A19BC">
        <w:trPr>
          <w:trHeight w:val="170"/>
        </w:trPr>
        <w:tc>
          <w:tcPr>
            <w:tcW w:w="10774" w:type="dxa"/>
            <w:gridSpan w:val="8"/>
          </w:tcPr>
          <w:p w:rsidR="00D37867" w:rsidRPr="00F56D1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 </w:t>
            </w:r>
            <w:r w:rsidRPr="00F56D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Результативні показники бюджетної програми</w:t>
            </w:r>
          </w:p>
        </w:tc>
      </w:tr>
      <w:tr w:rsidR="00D37867" w:rsidRPr="00F56D17" w:rsidTr="00ED10D4">
        <w:trPr>
          <w:trHeight w:val="491"/>
        </w:trPr>
        <w:tc>
          <w:tcPr>
            <w:tcW w:w="1560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276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701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Спеціальний фонд</w:t>
            </w:r>
          </w:p>
        </w:tc>
        <w:tc>
          <w:tcPr>
            <w:tcW w:w="1134" w:type="dxa"/>
          </w:tcPr>
          <w:p w:rsidR="00D37867" w:rsidRDefault="00D37867" w:rsidP="000C32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</w:tc>
      </w:tr>
      <w:tr w:rsidR="00D37867" w:rsidRPr="0064352A" w:rsidTr="00ED10D4">
        <w:trPr>
          <w:trHeight w:val="491"/>
        </w:trPr>
        <w:tc>
          <w:tcPr>
            <w:tcW w:w="1560" w:type="dxa"/>
          </w:tcPr>
          <w:p w:rsidR="00D37867" w:rsidRDefault="00D37867" w:rsidP="004D1E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8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отриманих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134" w:type="dxa"/>
          </w:tcPr>
          <w:p w:rsidR="00D37867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720,00</w:t>
            </w:r>
          </w:p>
        </w:tc>
        <w:tc>
          <w:tcPr>
            <w:tcW w:w="1276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D37867" w:rsidRDefault="004D14B5" w:rsidP="004D1ED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720,00</w:t>
            </w:r>
          </w:p>
        </w:tc>
        <w:tc>
          <w:tcPr>
            <w:tcW w:w="1701" w:type="dxa"/>
          </w:tcPr>
          <w:p w:rsidR="00D37867" w:rsidRDefault="00D37867" w:rsidP="004D1E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3786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Кількість отриманих вхідних документів (отриманих доручень, листів, звернень, клопотань, заяв, скарг, тощо)</w:t>
            </w:r>
          </w:p>
        </w:tc>
        <w:tc>
          <w:tcPr>
            <w:tcW w:w="1417" w:type="dxa"/>
          </w:tcPr>
          <w:p w:rsidR="00D37867" w:rsidRDefault="0042137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250,00</w:t>
            </w:r>
          </w:p>
        </w:tc>
        <w:tc>
          <w:tcPr>
            <w:tcW w:w="1418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D37867" w:rsidRDefault="00421377" w:rsidP="004D1ED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250,00</w:t>
            </w:r>
          </w:p>
        </w:tc>
      </w:tr>
      <w:tr w:rsidR="00D37867" w:rsidRPr="0064352A" w:rsidTr="00B87551">
        <w:trPr>
          <w:trHeight w:val="491"/>
        </w:trPr>
        <w:tc>
          <w:tcPr>
            <w:tcW w:w="1560" w:type="dxa"/>
            <w:vAlign w:val="center"/>
          </w:tcPr>
          <w:p w:rsidR="00D37867" w:rsidRPr="00D37867" w:rsidRDefault="00D37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опрацьованих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вхідних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доручень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клопотань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скарг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720,00</w:t>
            </w:r>
          </w:p>
        </w:tc>
        <w:tc>
          <w:tcPr>
            <w:tcW w:w="1276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D37867" w:rsidRPr="00EF633D" w:rsidRDefault="004D14B5" w:rsidP="004D1ED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720,00</w:t>
            </w:r>
          </w:p>
        </w:tc>
        <w:tc>
          <w:tcPr>
            <w:tcW w:w="1701" w:type="dxa"/>
          </w:tcPr>
          <w:p w:rsidR="00D37867" w:rsidRPr="00D37867" w:rsidRDefault="00D37867" w:rsidP="00D37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опрацьованих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вхідних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доручень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листів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клопотань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скарг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37867" w:rsidRPr="00D37867" w:rsidRDefault="00D37867" w:rsidP="004D1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867" w:rsidRPr="00EF633D" w:rsidRDefault="0042137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250,00</w:t>
            </w:r>
          </w:p>
        </w:tc>
        <w:tc>
          <w:tcPr>
            <w:tcW w:w="1418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F633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D37867" w:rsidRPr="00EF633D" w:rsidRDefault="00421377" w:rsidP="004D1ED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250,00</w:t>
            </w:r>
          </w:p>
        </w:tc>
      </w:tr>
      <w:tr w:rsidR="00D37867" w:rsidRPr="0064352A" w:rsidTr="00C85EBB">
        <w:trPr>
          <w:trHeight w:val="491"/>
        </w:trPr>
        <w:tc>
          <w:tcPr>
            <w:tcW w:w="1560" w:type="dxa"/>
            <w:vAlign w:val="center"/>
          </w:tcPr>
          <w:p w:rsidR="00D37867" w:rsidRPr="00D37867" w:rsidRDefault="00D37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ідготовлених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доповідних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службових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записок,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інформацій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завдання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Департаменту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ЧОДА,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1134" w:type="dxa"/>
          </w:tcPr>
          <w:p w:rsidR="00D37867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360,00</w:t>
            </w:r>
          </w:p>
        </w:tc>
        <w:tc>
          <w:tcPr>
            <w:tcW w:w="1276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D37867" w:rsidRDefault="004D14B5" w:rsidP="004D1ED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360,00</w:t>
            </w:r>
          </w:p>
        </w:tc>
        <w:tc>
          <w:tcPr>
            <w:tcW w:w="1701" w:type="dxa"/>
          </w:tcPr>
          <w:p w:rsidR="00D37867" w:rsidRPr="00D37867" w:rsidRDefault="00D37867" w:rsidP="00D378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ідготовлених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доповідних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службових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записок,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інформацій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завдання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Департаменту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ЧОДА,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проєктів</w:t>
            </w:r>
            <w:proofErr w:type="spellEnd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7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рішень</w:t>
            </w:r>
            <w:proofErr w:type="spellEnd"/>
          </w:p>
          <w:p w:rsidR="00D37867" w:rsidRPr="00D37867" w:rsidRDefault="00D37867" w:rsidP="004D1E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37867" w:rsidRDefault="0042137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190,00</w:t>
            </w:r>
          </w:p>
        </w:tc>
        <w:tc>
          <w:tcPr>
            <w:tcW w:w="1418" w:type="dxa"/>
          </w:tcPr>
          <w:p w:rsidR="00D37867" w:rsidRPr="00EF633D" w:rsidRDefault="00D37867" w:rsidP="004D1ED2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D37867" w:rsidRDefault="00421377" w:rsidP="004D1ED2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190,00</w:t>
            </w:r>
          </w:p>
        </w:tc>
      </w:tr>
      <w:tr w:rsidR="007C57CA" w:rsidRPr="0064352A" w:rsidTr="00275C23">
        <w:trPr>
          <w:trHeight w:val="491"/>
        </w:trPr>
        <w:tc>
          <w:tcPr>
            <w:tcW w:w="1560" w:type="dxa"/>
          </w:tcPr>
          <w:p w:rsidR="007C57CA" w:rsidRPr="00ED10D4" w:rsidRDefault="007C57CA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 w:colFirst="4" w:colLast="4"/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Кількість отриманих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134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276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701" w:type="dxa"/>
          </w:tcPr>
          <w:p w:rsidR="007C57CA" w:rsidRPr="00ED10D4" w:rsidRDefault="007C57CA" w:rsidP="00F82D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отриманих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417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1418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7C57CA" w:rsidRPr="0064352A" w:rsidTr="00275C23">
        <w:trPr>
          <w:trHeight w:val="491"/>
        </w:trPr>
        <w:tc>
          <w:tcPr>
            <w:tcW w:w="1560" w:type="dxa"/>
          </w:tcPr>
          <w:p w:rsidR="007C57CA" w:rsidRPr="00ED10D4" w:rsidRDefault="007C57CA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опрацьованих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134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276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180</w:t>
            </w:r>
          </w:p>
        </w:tc>
        <w:tc>
          <w:tcPr>
            <w:tcW w:w="1701" w:type="dxa"/>
          </w:tcPr>
          <w:p w:rsidR="007C57CA" w:rsidRPr="00ED10D4" w:rsidRDefault="007C57CA" w:rsidP="00F82D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опрацьованих вхідних документів (отриманих доручень, листів, звернень, клопотань, заяв, скарг, тощо) на одного працівника</w:t>
            </w:r>
          </w:p>
        </w:tc>
        <w:tc>
          <w:tcPr>
            <w:tcW w:w="1417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1418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7C57CA" w:rsidRPr="0064352A" w:rsidTr="00275C23">
        <w:trPr>
          <w:trHeight w:val="491"/>
        </w:trPr>
        <w:tc>
          <w:tcPr>
            <w:tcW w:w="1560" w:type="dxa"/>
          </w:tcPr>
          <w:p w:rsidR="007C57CA" w:rsidRPr="00ED10D4" w:rsidRDefault="007C57CA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підготовлених доповідних та службових записок, пропозицій, звернень, інформацій на завдання Департаменту фінансів ЧОДА, </w:t>
            </w:r>
            <w:proofErr w:type="spellStart"/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рішень на одного працівника</w:t>
            </w:r>
          </w:p>
        </w:tc>
        <w:tc>
          <w:tcPr>
            <w:tcW w:w="1134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276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1701" w:type="dxa"/>
          </w:tcPr>
          <w:p w:rsidR="007C57CA" w:rsidRPr="00ED10D4" w:rsidRDefault="007C57CA" w:rsidP="00F82D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підготовлених доповідних та службових записок, пропозицій, звернень, інформацій на завдання Департаменту фінансів ЧОДА, </w:t>
            </w:r>
            <w:proofErr w:type="spellStart"/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проєктів</w:t>
            </w:r>
            <w:proofErr w:type="spellEnd"/>
            <w:r w:rsidRPr="00631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рішень на одного працівника</w:t>
            </w:r>
          </w:p>
        </w:tc>
        <w:tc>
          <w:tcPr>
            <w:tcW w:w="1417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1418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7C57CA" w:rsidRPr="0064352A" w:rsidTr="00275C23">
        <w:trPr>
          <w:trHeight w:val="491"/>
        </w:trPr>
        <w:tc>
          <w:tcPr>
            <w:tcW w:w="1560" w:type="dxa"/>
          </w:tcPr>
          <w:p w:rsidR="007C57CA" w:rsidRPr="00ED10D4" w:rsidRDefault="007C57CA" w:rsidP="00275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контрольних заходів (перевірок) на одного працівника</w:t>
            </w:r>
          </w:p>
        </w:tc>
        <w:tc>
          <w:tcPr>
            <w:tcW w:w="1134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</w:tcPr>
          <w:p w:rsidR="007C57CA" w:rsidRPr="00ED10D4" w:rsidRDefault="007C57CA" w:rsidP="00F82D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контрольних заходів (перевірок) на одного працівника</w:t>
            </w:r>
          </w:p>
        </w:tc>
        <w:tc>
          <w:tcPr>
            <w:tcW w:w="1417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418" w:type="dxa"/>
          </w:tcPr>
          <w:p w:rsidR="007C57CA" w:rsidRDefault="007C57CA" w:rsidP="00275C23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134" w:type="dxa"/>
          </w:tcPr>
          <w:p w:rsidR="007C57CA" w:rsidRDefault="007C57CA" w:rsidP="00275C2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bookmarkEnd w:id="0"/>
    </w:tbl>
    <w:p w:rsidR="006A19BC" w:rsidRDefault="006A19BC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735B63" w:rsidRDefault="00DC19A8" w:rsidP="00735B63">
      <w:pPr>
        <w:tabs>
          <w:tab w:val="center" w:pos="4677"/>
          <w:tab w:val="left" w:pos="739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735B63" w:rsidRPr="00735B6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</w:t>
      </w:r>
      <w:r w:rsidR="00735B63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35B63"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>Тамара</w:t>
      </w:r>
      <w:r w:rsidR="00735B63"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ОВЧАРЕНКО</w:t>
      </w:r>
      <w:r w:rsidR="00735B63"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C323A" w:rsidRPr="0074349B" w:rsidRDefault="00DC19A8" w:rsidP="006A19BC">
      <w:pPr>
        <w:tabs>
          <w:tab w:val="left" w:pos="4290"/>
          <w:tab w:val="left" w:pos="6915"/>
        </w:tabs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Спеціаліст І-категорії</w:t>
      </w:r>
      <w:r w:rsidR="00735B63" w:rsidRPr="00735B63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35B63" w:rsidRPr="00735B63">
        <w:rPr>
          <w:rFonts w:ascii="Times New Roman" w:hAnsi="Times New Roman" w:cs="Times New Roman"/>
          <w:sz w:val="24"/>
          <w:szCs w:val="24"/>
          <w:lang w:val="uk-UA"/>
        </w:rPr>
        <w:t xml:space="preserve">    _____________     </w:t>
      </w:r>
      <w:r>
        <w:rPr>
          <w:rFonts w:ascii="Times New Roman" w:hAnsi="Times New Roman" w:cs="Times New Roman"/>
          <w:sz w:val="24"/>
          <w:szCs w:val="24"/>
          <w:lang w:val="uk-UA"/>
        </w:rPr>
        <w:t>Наталія ЗАМИРАЙЛО</w:t>
      </w:r>
      <w:r w:rsidR="005B2845">
        <w:rPr>
          <w:lang w:val="uk-UA"/>
        </w:rPr>
        <w:tab/>
      </w:r>
    </w:p>
    <w:sectPr w:rsidR="000C323A" w:rsidRPr="0074349B" w:rsidSect="001E4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23A"/>
    <w:rsid w:val="00027200"/>
    <w:rsid w:val="00031269"/>
    <w:rsid w:val="0005302A"/>
    <w:rsid w:val="00076E9D"/>
    <w:rsid w:val="00084B3D"/>
    <w:rsid w:val="000855F3"/>
    <w:rsid w:val="00087754"/>
    <w:rsid w:val="000B4483"/>
    <w:rsid w:val="000C323A"/>
    <w:rsid w:val="000E60BC"/>
    <w:rsid w:val="001635A5"/>
    <w:rsid w:val="001635DF"/>
    <w:rsid w:val="001819FD"/>
    <w:rsid w:val="001A2BAE"/>
    <w:rsid w:val="001E418B"/>
    <w:rsid w:val="00230457"/>
    <w:rsid w:val="00237304"/>
    <w:rsid w:val="00265F8A"/>
    <w:rsid w:val="00275064"/>
    <w:rsid w:val="002D6E8C"/>
    <w:rsid w:val="00312C64"/>
    <w:rsid w:val="00314708"/>
    <w:rsid w:val="00361950"/>
    <w:rsid w:val="00364205"/>
    <w:rsid w:val="0037150F"/>
    <w:rsid w:val="003D0C04"/>
    <w:rsid w:val="003D3657"/>
    <w:rsid w:val="003E0ADB"/>
    <w:rsid w:val="004079BA"/>
    <w:rsid w:val="00413919"/>
    <w:rsid w:val="004212F5"/>
    <w:rsid w:val="00421377"/>
    <w:rsid w:val="00446F42"/>
    <w:rsid w:val="00450651"/>
    <w:rsid w:val="00465D07"/>
    <w:rsid w:val="00480B18"/>
    <w:rsid w:val="00492A00"/>
    <w:rsid w:val="004C6828"/>
    <w:rsid w:val="004D14B5"/>
    <w:rsid w:val="004D1ED2"/>
    <w:rsid w:val="004D263E"/>
    <w:rsid w:val="004E449F"/>
    <w:rsid w:val="00523B7F"/>
    <w:rsid w:val="00535244"/>
    <w:rsid w:val="00573A9F"/>
    <w:rsid w:val="005B2845"/>
    <w:rsid w:val="005C4A6B"/>
    <w:rsid w:val="005E006B"/>
    <w:rsid w:val="005E5099"/>
    <w:rsid w:val="005E5CC7"/>
    <w:rsid w:val="005E6664"/>
    <w:rsid w:val="00606D42"/>
    <w:rsid w:val="006218D4"/>
    <w:rsid w:val="00631002"/>
    <w:rsid w:val="0064352A"/>
    <w:rsid w:val="00646D11"/>
    <w:rsid w:val="00676FDC"/>
    <w:rsid w:val="00682313"/>
    <w:rsid w:val="006A19BC"/>
    <w:rsid w:val="006A64AC"/>
    <w:rsid w:val="006E5406"/>
    <w:rsid w:val="00701518"/>
    <w:rsid w:val="00726DAA"/>
    <w:rsid w:val="00735B63"/>
    <w:rsid w:val="0073653B"/>
    <w:rsid w:val="0074349B"/>
    <w:rsid w:val="00745737"/>
    <w:rsid w:val="007474E8"/>
    <w:rsid w:val="007760A7"/>
    <w:rsid w:val="0079139E"/>
    <w:rsid w:val="00791FDD"/>
    <w:rsid w:val="00795EE4"/>
    <w:rsid w:val="007A3599"/>
    <w:rsid w:val="007C57CA"/>
    <w:rsid w:val="007E1A60"/>
    <w:rsid w:val="0084562B"/>
    <w:rsid w:val="008550B6"/>
    <w:rsid w:val="008613EF"/>
    <w:rsid w:val="00881AE9"/>
    <w:rsid w:val="008D4572"/>
    <w:rsid w:val="009075CC"/>
    <w:rsid w:val="0091281A"/>
    <w:rsid w:val="00937294"/>
    <w:rsid w:val="0097195B"/>
    <w:rsid w:val="00974A63"/>
    <w:rsid w:val="00974F1A"/>
    <w:rsid w:val="009C2002"/>
    <w:rsid w:val="00A10465"/>
    <w:rsid w:val="00A14975"/>
    <w:rsid w:val="00A23812"/>
    <w:rsid w:val="00A25036"/>
    <w:rsid w:val="00A5321B"/>
    <w:rsid w:val="00A604BB"/>
    <w:rsid w:val="00A65696"/>
    <w:rsid w:val="00A71B7C"/>
    <w:rsid w:val="00AE6A09"/>
    <w:rsid w:val="00B07BB1"/>
    <w:rsid w:val="00B33578"/>
    <w:rsid w:val="00B67055"/>
    <w:rsid w:val="00B717AC"/>
    <w:rsid w:val="00B8095C"/>
    <w:rsid w:val="00BA68A2"/>
    <w:rsid w:val="00BC3FC6"/>
    <w:rsid w:val="00BD1F97"/>
    <w:rsid w:val="00C01F4A"/>
    <w:rsid w:val="00C3269E"/>
    <w:rsid w:val="00C34863"/>
    <w:rsid w:val="00C97007"/>
    <w:rsid w:val="00CA08D8"/>
    <w:rsid w:val="00CB70AC"/>
    <w:rsid w:val="00D304D3"/>
    <w:rsid w:val="00D332D2"/>
    <w:rsid w:val="00D37867"/>
    <w:rsid w:val="00D8695D"/>
    <w:rsid w:val="00D9286D"/>
    <w:rsid w:val="00D96645"/>
    <w:rsid w:val="00DC19A8"/>
    <w:rsid w:val="00EC3A1A"/>
    <w:rsid w:val="00EC5550"/>
    <w:rsid w:val="00ED10D4"/>
    <w:rsid w:val="00ED6A59"/>
    <w:rsid w:val="00EF633D"/>
    <w:rsid w:val="00F56D17"/>
    <w:rsid w:val="00F92DB9"/>
    <w:rsid w:val="00F96EEF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</cp:lastModifiedBy>
  <cp:revision>95</cp:revision>
  <cp:lastPrinted>2021-12-29T15:07:00Z</cp:lastPrinted>
  <dcterms:created xsi:type="dcterms:W3CDTF">2021-03-31T05:56:00Z</dcterms:created>
  <dcterms:modified xsi:type="dcterms:W3CDTF">2021-12-29T15:18:00Z</dcterms:modified>
</cp:coreProperties>
</file>