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40"/>
        <w:gridCol w:w="1100"/>
        <w:gridCol w:w="1440"/>
        <w:gridCol w:w="320"/>
        <w:gridCol w:w="780"/>
        <w:gridCol w:w="1020"/>
        <w:gridCol w:w="80"/>
        <w:gridCol w:w="1100"/>
        <w:gridCol w:w="1100"/>
        <w:gridCol w:w="1100"/>
        <w:gridCol w:w="1100"/>
        <w:gridCol w:w="1100"/>
        <w:gridCol w:w="400"/>
        <w:gridCol w:w="700"/>
        <w:gridCol w:w="1100"/>
        <w:gridCol w:w="400"/>
      </w:tblGrid>
      <w:tr w:rsidR="0024468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4468E" w:rsidRDefault="0024468E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256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24468E" w:rsidRDefault="0024468E">
            <w:pPr>
              <w:pStyle w:val="EMPTYCELLSTYLE"/>
            </w:pPr>
          </w:p>
        </w:tc>
        <w:tc>
          <w:tcPr>
            <w:tcW w:w="32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78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102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8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11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11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11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11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11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4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7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11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400" w:type="dxa"/>
          </w:tcPr>
          <w:p w:rsidR="0024468E" w:rsidRDefault="0024468E">
            <w:pPr>
              <w:pStyle w:val="EMPTYCELLSTYLE"/>
            </w:pPr>
          </w:p>
        </w:tc>
      </w:tr>
      <w:tr w:rsidR="0024468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7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256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24468E" w:rsidRDefault="0024468E">
            <w:pPr>
              <w:pStyle w:val="EMPTYCELLSTYLE"/>
            </w:pPr>
          </w:p>
        </w:tc>
        <w:tc>
          <w:tcPr>
            <w:tcW w:w="32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78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102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8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11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11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11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68E" w:rsidRDefault="00346C6F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24468E" w:rsidRDefault="0024468E">
            <w:pPr>
              <w:pStyle w:val="EMPTYCELLSTYLE"/>
            </w:pPr>
          </w:p>
        </w:tc>
      </w:tr>
      <w:tr w:rsidR="0024468E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7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256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24468E" w:rsidRDefault="0024468E">
            <w:pPr>
              <w:pStyle w:val="EMPTYCELLSTYLE"/>
            </w:pPr>
          </w:p>
        </w:tc>
        <w:tc>
          <w:tcPr>
            <w:tcW w:w="32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78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102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8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11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11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11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68E" w:rsidRDefault="00346C6F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24468E" w:rsidRDefault="0024468E">
            <w:pPr>
              <w:pStyle w:val="EMPTYCELLSTYLE"/>
            </w:pPr>
          </w:p>
        </w:tc>
      </w:tr>
      <w:tr w:rsidR="0024468E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468E" w:rsidRDefault="00346C6F">
            <w:pPr>
              <w:jc w:val="center"/>
            </w:pPr>
            <w:r>
              <w:rPr>
                <w:b/>
                <w:sz w:val="32"/>
              </w:rPr>
              <w:t>ЗВІТ</w:t>
            </w:r>
          </w:p>
        </w:tc>
        <w:tc>
          <w:tcPr>
            <w:tcW w:w="400" w:type="dxa"/>
          </w:tcPr>
          <w:p w:rsidR="0024468E" w:rsidRDefault="0024468E">
            <w:pPr>
              <w:pStyle w:val="EMPTYCELLSTYLE"/>
            </w:pPr>
          </w:p>
        </w:tc>
      </w:tr>
      <w:tr w:rsidR="0024468E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68E" w:rsidRDefault="00346C6F">
            <w:pPr>
              <w:jc w:val="center"/>
            </w:pPr>
            <w:r>
              <w:rPr>
                <w:b/>
                <w:sz w:val="28"/>
              </w:rPr>
              <w:t>про виконання паспорта бюджетної програми місцевого бюджету на 2021 рік</w:t>
            </w:r>
          </w:p>
        </w:tc>
        <w:tc>
          <w:tcPr>
            <w:tcW w:w="400" w:type="dxa"/>
          </w:tcPr>
          <w:p w:rsidR="0024468E" w:rsidRDefault="0024468E">
            <w:pPr>
              <w:pStyle w:val="EMPTYCELLSTYLE"/>
            </w:pPr>
          </w:p>
        </w:tc>
      </w:tr>
      <w:tr w:rsidR="0024468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4468E" w:rsidRDefault="00346C6F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4468E" w:rsidRDefault="00346C6F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4468E" w:rsidRDefault="00346C6F">
            <w:r>
              <w:t>Виконавчий комітет Степанківської сільської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4468E" w:rsidRDefault="00346C6F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24468E" w:rsidRDefault="0024468E">
            <w:pPr>
              <w:pStyle w:val="EMPTYCELLSTYLE"/>
            </w:pPr>
          </w:p>
        </w:tc>
      </w:tr>
      <w:tr w:rsidR="0024468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7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4468E" w:rsidRDefault="00346C6F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4468E" w:rsidRDefault="00346C6F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24468E" w:rsidRDefault="00346C6F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24468E" w:rsidRDefault="0024468E">
            <w:pPr>
              <w:pStyle w:val="EMPTYCELLSTYLE"/>
            </w:pPr>
          </w:p>
        </w:tc>
      </w:tr>
      <w:tr w:rsidR="0024468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4468E" w:rsidRDefault="00346C6F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4468E" w:rsidRDefault="00346C6F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4468E" w:rsidRDefault="00346C6F">
            <w:r>
              <w:t>Виконавчий комітет Степанківської сільської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4468E" w:rsidRDefault="00346C6F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24468E" w:rsidRDefault="0024468E">
            <w:pPr>
              <w:pStyle w:val="EMPTYCELLSTYLE"/>
            </w:pPr>
          </w:p>
        </w:tc>
      </w:tr>
      <w:tr w:rsidR="0024468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7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4468E" w:rsidRDefault="00346C6F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4468E" w:rsidRDefault="00346C6F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24468E" w:rsidRDefault="00346C6F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24468E" w:rsidRDefault="0024468E">
            <w:pPr>
              <w:pStyle w:val="EMPTYCELLSTYLE"/>
            </w:pPr>
          </w:p>
        </w:tc>
      </w:tr>
      <w:tr w:rsidR="0024468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4468E" w:rsidRDefault="00346C6F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4468E" w:rsidRDefault="00346C6F">
            <w:pPr>
              <w:jc w:val="center"/>
            </w:pPr>
            <w:r>
              <w:rPr>
                <w:b/>
              </w:rPr>
              <w:t>0218311</w:t>
            </w:r>
          </w:p>
        </w:tc>
        <w:tc>
          <w:tcPr>
            <w:tcW w:w="3200" w:type="dxa"/>
            <w:gridSpan w:val="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4468E" w:rsidRDefault="00346C6F">
            <w:pPr>
              <w:jc w:val="center"/>
            </w:pPr>
            <w:r>
              <w:t>8311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4468E" w:rsidRDefault="00346C6F">
            <w:pPr>
              <w:jc w:val="center"/>
            </w:pPr>
            <w:r>
              <w:t xml:space="preserve">  0511 </w:t>
            </w:r>
          </w:p>
        </w:tc>
        <w:tc>
          <w:tcPr>
            <w:tcW w:w="5980" w:type="dxa"/>
            <w:gridSpan w:val="7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68E" w:rsidRDefault="00346C6F">
            <w:pPr>
              <w:ind w:left="60"/>
              <w:jc w:val="both"/>
            </w:pPr>
            <w:r>
              <w:t>Охорона та раціональне використання природних ресурсів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4468E" w:rsidRDefault="00346C6F">
            <w:pPr>
              <w:jc w:val="center"/>
            </w:pPr>
            <w:r>
              <w:t>23521000000</w:t>
            </w:r>
          </w:p>
        </w:tc>
        <w:tc>
          <w:tcPr>
            <w:tcW w:w="400" w:type="dxa"/>
          </w:tcPr>
          <w:p w:rsidR="0024468E" w:rsidRDefault="0024468E">
            <w:pPr>
              <w:pStyle w:val="EMPTYCELLSTYLE"/>
            </w:pPr>
          </w:p>
        </w:tc>
      </w:tr>
      <w:tr w:rsidR="0024468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7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346C6F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346C6F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346C6F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68E" w:rsidRDefault="00346C6F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</w:t>
            </w:r>
            <w:r>
              <w:rPr>
                <w:sz w:val="14"/>
              </w:rPr>
              <w:t>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68E" w:rsidRDefault="00346C6F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24468E" w:rsidRDefault="0024468E">
            <w:pPr>
              <w:pStyle w:val="EMPTYCELLSTYLE"/>
            </w:pPr>
          </w:p>
        </w:tc>
      </w:tr>
      <w:tr w:rsidR="0024468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346C6F">
            <w:r>
              <w:rPr>
                <w:sz w:val="24"/>
              </w:rPr>
              <w:t>4.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24468E" w:rsidRDefault="0024468E">
            <w:pPr>
              <w:pStyle w:val="EMPTYCELLSTYLE"/>
            </w:pPr>
          </w:p>
        </w:tc>
      </w:tr>
      <w:tr w:rsidR="0024468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346C6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346C6F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24468E" w:rsidRDefault="0024468E">
            <w:pPr>
              <w:pStyle w:val="EMPTYCELLSTYLE"/>
            </w:pPr>
          </w:p>
        </w:tc>
      </w:tr>
      <w:tr w:rsidR="0024468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68E" w:rsidRDefault="00346C6F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68E" w:rsidRDefault="00346C6F">
            <w:pPr>
              <w:ind w:left="60"/>
            </w:pPr>
            <w:r>
              <w:t>Охорона та раціональне використання природних ресурсів</w:t>
            </w:r>
          </w:p>
        </w:tc>
        <w:tc>
          <w:tcPr>
            <w:tcW w:w="400" w:type="dxa"/>
          </w:tcPr>
          <w:p w:rsidR="0024468E" w:rsidRDefault="0024468E">
            <w:pPr>
              <w:pStyle w:val="EMPTYCELLSTYLE"/>
            </w:pPr>
          </w:p>
        </w:tc>
      </w:tr>
      <w:tr w:rsidR="0024468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68E" w:rsidRDefault="00346C6F">
            <w:r>
              <w:rPr>
                <w:sz w:val="24"/>
              </w:rPr>
              <w:t>5. Мета бюджетної програми</w:t>
            </w:r>
          </w:p>
        </w:tc>
        <w:tc>
          <w:tcPr>
            <w:tcW w:w="400" w:type="dxa"/>
          </w:tcPr>
          <w:p w:rsidR="0024468E" w:rsidRDefault="0024468E">
            <w:pPr>
              <w:pStyle w:val="EMPTYCELLSTYLE"/>
            </w:pPr>
          </w:p>
        </w:tc>
      </w:tr>
      <w:tr w:rsidR="0024468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346C6F">
            <w:r>
              <w:t>Охорона та раціональне використання природних ресурсів</w:t>
            </w:r>
          </w:p>
        </w:tc>
        <w:tc>
          <w:tcPr>
            <w:tcW w:w="400" w:type="dxa"/>
          </w:tcPr>
          <w:p w:rsidR="0024468E" w:rsidRDefault="0024468E">
            <w:pPr>
              <w:pStyle w:val="EMPTYCELLSTYLE"/>
            </w:pPr>
          </w:p>
        </w:tc>
      </w:tr>
      <w:tr w:rsidR="0024468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7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256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24468E" w:rsidRDefault="0024468E">
            <w:pPr>
              <w:pStyle w:val="EMPTYCELLSTYLE"/>
            </w:pPr>
          </w:p>
        </w:tc>
        <w:tc>
          <w:tcPr>
            <w:tcW w:w="32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78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102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8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11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11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11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11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11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4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7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11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400" w:type="dxa"/>
          </w:tcPr>
          <w:p w:rsidR="0024468E" w:rsidRDefault="0024468E">
            <w:pPr>
              <w:pStyle w:val="EMPTYCELLSTYLE"/>
            </w:pPr>
          </w:p>
        </w:tc>
      </w:tr>
      <w:tr w:rsidR="0024468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346C6F">
            <w:r>
              <w:rPr>
                <w:sz w:val="24"/>
              </w:rPr>
              <w:t>6. Завдання бюджетної програми</w:t>
            </w:r>
          </w:p>
        </w:tc>
        <w:tc>
          <w:tcPr>
            <w:tcW w:w="400" w:type="dxa"/>
          </w:tcPr>
          <w:p w:rsidR="0024468E" w:rsidRDefault="0024468E">
            <w:pPr>
              <w:pStyle w:val="EMPTYCELLSTYLE"/>
            </w:pPr>
          </w:p>
        </w:tc>
      </w:tr>
      <w:tr w:rsidR="0024468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346C6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346C6F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24468E" w:rsidRDefault="0024468E">
            <w:pPr>
              <w:pStyle w:val="EMPTYCELLSTYLE"/>
            </w:pPr>
          </w:p>
        </w:tc>
      </w:tr>
      <w:tr w:rsidR="0024468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68E" w:rsidRDefault="00346C6F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4468E" w:rsidRDefault="00346C6F">
            <w:pPr>
              <w:ind w:left="60"/>
            </w:pPr>
            <w:r>
              <w:t>Охорона та раціональне використання природних ресурсів</w:t>
            </w:r>
          </w:p>
        </w:tc>
        <w:tc>
          <w:tcPr>
            <w:tcW w:w="400" w:type="dxa"/>
          </w:tcPr>
          <w:p w:rsidR="0024468E" w:rsidRDefault="0024468E">
            <w:pPr>
              <w:pStyle w:val="EMPTYCELLSTYLE"/>
            </w:pPr>
          </w:p>
        </w:tc>
      </w:tr>
      <w:tr w:rsidR="0024468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346C6F">
            <w:r>
              <w:rPr>
                <w:sz w:val="24"/>
              </w:rPr>
              <w:t>7. Видатки (надані кредити з бюджету) та напрями використання бюджетних коштів за бюджетною програмою</w:t>
            </w:r>
          </w:p>
        </w:tc>
        <w:tc>
          <w:tcPr>
            <w:tcW w:w="11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400" w:type="dxa"/>
          </w:tcPr>
          <w:p w:rsidR="0024468E" w:rsidRDefault="0024468E">
            <w:pPr>
              <w:pStyle w:val="EMPTYCELLSTYLE"/>
            </w:pPr>
          </w:p>
        </w:tc>
      </w:tr>
      <w:tr w:rsidR="0024468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7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256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24468E" w:rsidRDefault="0024468E">
            <w:pPr>
              <w:pStyle w:val="EMPTYCELLSTYLE"/>
            </w:pPr>
          </w:p>
        </w:tc>
        <w:tc>
          <w:tcPr>
            <w:tcW w:w="32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78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102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8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11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11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11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11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11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4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7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68E" w:rsidRDefault="00346C6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24468E" w:rsidRDefault="0024468E">
            <w:pPr>
              <w:pStyle w:val="EMPTYCELLSTYLE"/>
            </w:pPr>
          </w:p>
        </w:tc>
      </w:tr>
      <w:tr w:rsidR="0024468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346C6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346C6F">
            <w:pPr>
              <w:ind w:left="60"/>
              <w:jc w:val="center"/>
            </w:pPr>
            <w:r>
              <w:rPr>
                <w:sz w:val="16"/>
              </w:rPr>
              <w:t>Напрями використання бюджетних коштів*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346C6F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346C6F">
            <w:pPr>
              <w:ind w:left="60"/>
              <w:jc w:val="center"/>
            </w:pPr>
            <w:r>
              <w:rPr>
                <w:sz w:val="16"/>
              </w:rPr>
              <w:t>Касові видатки (надані кредити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346C6F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24468E" w:rsidRDefault="0024468E">
            <w:pPr>
              <w:pStyle w:val="EMPTYCELLSTYLE"/>
            </w:pPr>
          </w:p>
        </w:tc>
      </w:tr>
      <w:tr w:rsidR="0024468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24468E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24468E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346C6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346C6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346C6F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346C6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346C6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346C6F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346C6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346C6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346C6F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24468E" w:rsidRDefault="0024468E">
            <w:pPr>
              <w:pStyle w:val="EMPTYCELLSTYLE"/>
            </w:pPr>
          </w:p>
        </w:tc>
      </w:tr>
      <w:tr w:rsidR="0024468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346C6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346C6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346C6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346C6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346C6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346C6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346C6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346C6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346C6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346C6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346C6F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24468E" w:rsidRDefault="0024468E">
            <w:pPr>
              <w:pStyle w:val="EMPTYCELLSTYLE"/>
            </w:pPr>
          </w:p>
        </w:tc>
      </w:tr>
      <w:tr w:rsidR="0024468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68E" w:rsidRDefault="00346C6F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4468E" w:rsidRDefault="00346C6F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Заходи з охорони та раціонального використання природних ресурсів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4468E" w:rsidRDefault="00346C6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4468E" w:rsidRDefault="00346C6F">
            <w:pPr>
              <w:ind w:right="60"/>
              <w:jc w:val="right"/>
            </w:pPr>
            <w:r>
              <w:rPr>
                <w:sz w:val="16"/>
              </w:rPr>
              <w:t>49900,00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4468E" w:rsidRDefault="00346C6F">
            <w:pPr>
              <w:ind w:right="60"/>
              <w:jc w:val="right"/>
            </w:pPr>
            <w:r>
              <w:rPr>
                <w:sz w:val="16"/>
              </w:rPr>
              <w:t>49900,00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4468E" w:rsidRDefault="00346C6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4468E" w:rsidRDefault="00346C6F">
            <w:pPr>
              <w:ind w:right="60"/>
              <w:jc w:val="right"/>
            </w:pPr>
            <w:r>
              <w:rPr>
                <w:sz w:val="16"/>
              </w:rPr>
              <w:t>49900,00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4468E" w:rsidRDefault="00346C6F">
            <w:pPr>
              <w:ind w:right="60"/>
              <w:jc w:val="right"/>
            </w:pPr>
            <w:r>
              <w:rPr>
                <w:sz w:val="16"/>
              </w:rPr>
              <w:t>49900,00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4468E" w:rsidRDefault="00346C6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4468E" w:rsidRDefault="00346C6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4468E" w:rsidRDefault="00346C6F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24468E" w:rsidRDefault="0024468E">
            <w:pPr>
              <w:pStyle w:val="EMPTYCELLSTYLE"/>
            </w:pPr>
          </w:p>
        </w:tc>
      </w:tr>
      <w:tr w:rsidR="0024468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4468E" w:rsidRDefault="00346C6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Касові видатки за бюджетною програмою "Охорона та раціональне використання природних ресурсів"</w:t>
            </w:r>
            <w:r>
              <w:rPr>
                <w:rFonts w:ascii="Arial" w:eastAsia="Arial" w:hAnsi="Arial" w:cs="Arial"/>
                <w:sz w:val="16"/>
              </w:rPr>
              <w:t xml:space="preserve"> у 2021 році  по спеціальному фонду бюджету становить 49900,00 грн., що відповідає затвердженим видаткам у паспорті бюджетної програми, виконання становить 100% до річного уточненого плану.</w:t>
            </w:r>
          </w:p>
        </w:tc>
        <w:tc>
          <w:tcPr>
            <w:tcW w:w="400" w:type="dxa"/>
          </w:tcPr>
          <w:p w:rsidR="0024468E" w:rsidRDefault="0024468E">
            <w:pPr>
              <w:pStyle w:val="EMPTYCELLSTYLE"/>
            </w:pPr>
          </w:p>
        </w:tc>
      </w:tr>
      <w:tr w:rsidR="0024468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7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256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24468E" w:rsidRDefault="0024468E">
            <w:pPr>
              <w:pStyle w:val="EMPTYCELLSTYLE"/>
            </w:pPr>
          </w:p>
        </w:tc>
        <w:tc>
          <w:tcPr>
            <w:tcW w:w="32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78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102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8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11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11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11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11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11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4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7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11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400" w:type="dxa"/>
          </w:tcPr>
          <w:p w:rsidR="0024468E" w:rsidRDefault="0024468E">
            <w:pPr>
              <w:pStyle w:val="EMPTYCELLSTYLE"/>
            </w:pPr>
          </w:p>
        </w:tc>
      </w:tr>
      <w:tr w:rsidR="0024468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4468E" w:rsidRDefault="0024468E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24468E" w:rsidRDefault="0024468E">
            <w:pPr>
              <w:pStyle w:val="EMPTYCELLSTYLE"/>
            </w:pPr>
          </w:p>
        </w:tc>
        <w:tc>
          <w:tcPr>
            <w:tcW w:w="11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144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4468E" w:rsidRDefault="0024468E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4468E" w:rsidRDefault="0024468E">
            <w:pPr>
              <w:pStyle w:val="EMPTYCELLSTYLE"/>
            </w:pPr>
          </w:p>
        </w:tc>
        <w:tc>
          <w:tcPr>
            <w:tcW w:w="11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11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11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11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11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4468E" w:rsidRDefault="0024468E">
            <w:pPr>
              <w:pStyle w:val="EMPTYCELLSTYLE"/>
            </w:pPr>
          </w:p>
        </w:tc>
        <w:tc>
          <w:tcPr>
            <w:tcW w:w="11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400" w:type="dxa"/>
          </w:tcPr>
          <w:p w:rsidR="0024468E" w:rsidRDefault="0024468E">
            <w:pPr>
              <w:pStyle w:val="EMPTYCELLSTYLE"/>
            </w:pPr>
          </w:p>
        </w:tc>
      </w:tr>
      <w:tr w:rsidR="0024468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24468E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346C6F">
            <w:pPr>
              <w:ind w:left="60"/>
            </w:pPr>
            <w:r>
              <w:rPr>
                <w:rFonts w:ascii="Arial" w:eastAsia="Arial" w:hAnsi="Arial" w:cs="Arial"/>
                <w:b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4468E" w:rsidRDefault="00346C6F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4468E" w:rsidRDefault="00346C6F">
            <w:pPr>
              <w:ind w:right="60"/>
              <w:jc w:val="right"/>
            </w:pPr>
            <w:r>
              <w:rPr>
                <w:b/>
                <w:sz w:val="16"/>
              </w:rPr>
              <w:t>49900,00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4468E" w:rsidRDefault="00346C6F">
            <w:pPr>
              <w:ind w:right="60"/>
              <w:jc w:val="right"/>
            </w:pPr>
            <w:r>
              <w:rPr>
                <w:b/>
                <w:sz w:val="16"/>
              </w:rPr>
              <w:t>49900,00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4468E" w:rsidRDefault="00346C6F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4468E" w:rsidRDefault="00346C6F">
            <w:pPr>
              <w:ind w:right="60"/>
              <w:jc w:val="right"/>
            </w:pPr>
            <w:r>
              <w:rPr>
                <w:b/>
                <w:sz w:val="16"/>
              </w:rPr>
              <w:t>49900,00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4468E" w:rsidRDefault="00346C6F">
            <w:pPr>
              <w:ind w:right="60"/>
              <w:jc w:val="right"/>
            </w:pPr>
            <w:r>
              <w:rPr>
                <w:b/>
                <w:sz w:val="16"/>
              </w:rPr>
              <w:t>49900,00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4468E" w:rsidRDefault="00346C6F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4468E" w:rsidRDefault="00346C6F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4468E" w:rsidRDefault="00346C6F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24468E" w:rsidRDefault="0024468E">
            <w:pPr>
              <w:pStyle w:val="EMPTYCELLSTYLE"/>
            </w:pPr>
          </w:p>
        </w:tc>
      </w:tr>
      <w:tr w:rsidR="0024468E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7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24468E" w:rsidRDefault="0024468E">
            <w:pPr>
              <w:pStyle w:val="EMPTYCELLSTYLE"/>
            </w:pPr>
          </w:p>
        </w:tc>
        <w:tc>
          <w:tcPr>
            <w:tcW w:w="11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144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4468E" w:rsidRDefault="0024468E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4468E" w:rsidRDefault="0024468E">
            <w:pPr>
              <w:pStyle w:val="EMPTYCELLSTYLE"/>
            </w:pPr>
          </w:p>
        </w:tc>
        <w:tc>
          <w:tcPr>
            <w:tcW w:w="11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11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11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11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11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4468E" w:rsidRDefault="0024468E">
            <w:pPr>
              <w:pStyle w:val="EMPTYCELLSTYLE"/>
            </w:pPr>
          </w:p>
        </w:tc>
        <w:tc>
          <w:tcPr>
            <w:tcW w:w="11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400" w:type="dxa"/>
          </w:tcPr>
          <w:p w:rsidR="0024468E" w:rsidRDefault="0024468E">
            <w:pPr>
              <w:pStyle w:val="EMPTYCELLSTYLE"/>
            </w:pPr>
          </w:p>
        </w:tc>
      </w:tr>
      <w:tr w:rsidR="0024468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346C6F">
            <w:r>
              <w:rPr>
                <w:sz w:val="24"/>
              </w:rPr>
              <w:t>8. Видатки (надані кредити з бюджету) на реалізацію місцевих/регіональних програм, які виконуються в межах бюджетної програми</w:t>
            </w:r>
          </w:p>
        </w:tc>
        <w:tc>
          <w:tcPr>
            <w:tcW w:w="11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400" w:type="dxa"/>
          </w:tcPr>
          <w:p w:rsidR="0024468E" w:rsidRDefault="0024468E">
            <w:pPr>
              <w:pStyle w:val="EMPTYCELLSTYLE"/>
            </w:pPr>
          </w:p>
        </w:tc>
      </w:tr>
      <w:tr w:rsidR="0024468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7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24468E" w:rsidRDefault="0024468E">
            <w:pPr>
              <w:pStyle w:val="EMPTYCELLSTYLE"/>
            </w:pPr>
          </w:p>
        </w:tc>
        <w:tc>
          <w:tcPr>
            <w:tcW w:w="11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144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4468E" w:rsidRDefault="0024468E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4468E" w:rsidRDefault="0024468E">
            <w:pPr>
              <w:pStyle w:val="EMPTYCELLSTYLE"/>
            </w:pPr>
          </w:p>
        </w:tc>
        <w:tc>
          <w:tcPr>
            <w:tcW w:w="11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11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11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11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11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4468E" w:rsidRDefault="0024468E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68E" w:rsidRDefault="00346C6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24468E" w:rsidRDefault="0024468E">
            <w:pPr>
              <w:pStyle w:val="EMPTYCELLSTYLE"/>
            </w:pPr>
          </w:p>
        </w:tc>
      </w:tr>
      <w:tr w:rsidR="0024468E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346C6F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346C6F">
            <w:pPr>
              <w:ind w:left="60"/>
              <w:jc w:val="center"/>
            </w:pPr>
            <w:r>
              <w:rPr>
                <w:sz w:val="16"/>
              </w:rPr>
              <w:t>Найменування місцевої/ регіональної програми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346C6F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346C6F">
            <w:pPr>
              <w:ind w:left="60"/>
              <w:jc w:val="center"/>
            </w:pPr>
            <w:r>
              <w:rPr>
                <w:sz w:val="16"/>
              </w:rPr>
              <w:t>Касові видатки</w:t>
            </w:r>
            <w:r>
              <w:rPr>
                <w:sz w:val="16"/>
              </w:rPr>
              <w:br/>
              <w:t>(надані кредити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346C6F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24468E" w:rsidRDefault="0024468E">
            <w:pPr>
              <w:pStyle w:val="EMPTYCELLSTYLE"/>
            </w:pPr>
          </w:p>
        </w:tc>
      </w:tr>
      <w:tr w:rsidR="0024468E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24468E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24468E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346C6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346C6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346C6F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346C6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346C6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346C6F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346C6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346C6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346C6F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24468E" w:rsidRDefault="0024468E">
            <w:pPr>
              <w:pStyle w:val="EMPTYCELLSTYLE"/>
            </w:pPr>
          </w:p>
        </w:tc>
      </w:tr>
      <w:tr w:rsidR="0024468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346C6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346C6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346C6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346C6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346C6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346C6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346C6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346C6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346C6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346C6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346C6F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24468E" w:rsidRDefault="0024468E">
            <w:pPr>
              <w:pStyle w:val="EMPTYCELLSTYLE"/>
            </w:pPr>
          </w:p>
        </w:tc>
      </w:tr>
      <w:tr w:rsidR="0024468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68E" w:rsidRDefault="00346C6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4468E" w:rsidRDefault="00346C6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«Використання коштів по відшкодуванню втрат сільськогосподарського виробництва» на 2021 рік 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4468E" w:rsidRDefault="00346C6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4468E" w:rsidRDefault="00346C6F">
            <w:pPr>
              <w:ind w:right="60"/>
              <w:jc w:val="right"/>
            </w:pPr>
            <w:r>
              <w:rPr>
                <w:sz w:val="16"/>
              </w:rPr>
              <w:t>49900,00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4468E" w:rsidRDefault="00346C6F">
            <w:pPr>
              <w:ind w:right="60"/>
              <w:jc w:val="right"/>
            </w:pPr>
            <w:r>
              <w:rPr>
                <w:sz w:val="16"/>
              </w:rPr>
              <w:t>49900,00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4468E" w:rsidRDefault="00346C6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4468E" w:rsidRDefault="00346C6F">
            <w:pPr>
              <w:ind w:right="60"/>
              <w:jc w:val="right"/>
            </w:pPr>
            <w:r>
              <w:rPr>
                <w:sz w:val="16"/>
              </w:rPr>
              <w:t>49900,00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4468E" w:rsidRDefault="00346C6F">
            <w:pPr>
              <w:ind w:right="60"/>
              <w:jc w:val="right"/>
            </w:pPr>
            <w:r>
              <w:rPr>
                <w:sz w:val="16"/>
              </w:rPr>
              <w:t>49900,00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4468E" w:rsidRDefault="00346C6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4468E" w:rsidRDefault="00346C6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4468E" w:rsidRDefault="00346C6F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400" w:type="dxa"/>
          </w:tcPr>
          <w:p w:rsidR="0024468E" w:rsidRDefault="0024468E">
            <w:pPr>
              <w:pStyle w:val="EMPTYCELLSTYLE"/>
            </w:pPr>
          </w:p>
        </w:tc>
      </w:tr>
      <w:tr w:rsidR="0024468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4468E" w:rsidRDefault="0024468E">
            <w:pPr>
              <w:ind w:left="60"/>
            </w:pPr>
          </w:p>
        </w:tc>
        <w:tc>
          <w:tcPr>
            <w:tcW w:w="400" w:type="dxa"/>
          </w:tcPr>
          <w:p w:rsidR="0024468E" w:rsidRDefault="0024468E">
            <w:pPr>
              <w:pStyle w:val="EMPTYCELLSTYLE"/>
            </w:pPr>
          </w:p>
        </w:tc>
      </w:tr>
      <w:tr w:rsidR="0024468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24468E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346C6F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4468E" w:rsidRDefault="00346C6F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4468E" w:rsidRDefault="00346C6F">
            <w:pPr>
              <w:ind w:right="60"/>
              <w:jc w:val="right"/>
            </w:pPr>
            <w:r>
              <w:rPr>
                <w:b/>
                <w:sz w:val="16"/>
              </w:rPr>
              <w:t>49900,00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4468E" w:rsidRDefault="00346C6F">
            <w:pPr>
              <w:ind w:right="60"/>
              <w:jc w:val="right"/>
            </w:pPr>
            <w:r>
              <w:rPr>
                <w:b/>
                <w:sz w:val="16"/>
              </w:rPr>
              <w:t>49900,00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4468E" w:rsidRDefault="00346C6F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4468E" w:rsidRDefault="00346C6F">
            <w:pPr>
              <w:ind w:right="60"/>
              <w:jc w:val="right"/>
            </w:pPr>
            <w:r>
              <w:rPr>
                <w:b/>
                <w:sz w:val="16"/>
              </w:rPr>
              <w:t>49900,00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4468E" w:rsidRDefault="00346C6F">
            <w:pPr>
              <w:ind w:right="60"/>
              <w:jc w:val="right"/>
            </w:pPr>
            <w:r>
              <w:rPr>
                <w:b/>
                <w:sz w:val="16"/>
              </w:rPr>
              <w:t>49900,00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4468E" w:rsidRDefault="00346C6F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4468E" w:rsidRDefault="00346C6F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4468E" w:rsidRDefault="00346C6F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24468E" w:rsidRDefault="0024468E">
            <w:pPr>
              <w:pStyle w:val="EMPTYCELLSTYLE"/>
            </w:pPr>
          </w:p>
        </w:tc>
      </w:tr>
      <w:tr w:rsidR="0024468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346C6F">
            <w:r>
              <w:rPr>
                <w:sz w:val="24"/>
              </w:rPr>
              <w:t>9. Результативні показники бюджетної програми та аналіз їх виконання</w:t>
            </w:r>
          </w:p>
        </w:tc>
        <w:tc>
          <w:tcPr>
            <w:tcW w:w="400" w:type="dxa"/>
          </w:tcPr>
          <w:p w:rsidR="0024468E" w:rsidRDefault="0024468E">
            <w:pPr>
              <w:pStyle w:val="EMPTYCELLSTYLE"/>
            </w:pPr>
          </w:p>
        </w:tc>
      </w:tr>
      <w:tr w:rsidR="0024468E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346C6F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346C6F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346C6F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346C6F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346C6F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68E" w:rsidRDefault="00346C6F">
            <w:pPr>
              <w:ind w:left="60"/>
              <w:jc w:val="center"/>
            </w:pPr>
            <w:r>
              <w:rPr>
                <w:sz w:val="16"/>
              </w:rPr>
              <w:t>Фактичні результативні показники, досягнуті за рахунок касових видатків (наданих кредитів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346C6F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24468E" w:rsidRDefault="0024468E">
            <w:pPr>
              <w:pStyle w:val="EMPTYCELLSTYLE"/>
            </w:pPr>
          </w:p>
        </w:tc>
      </w:tr>
      <w:tr w:rsidR="0024468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24468E">
            <w:pPr>
              <w:pStyle w:val="EMPTYCELLSTYLE"/>
            </w:pPr>
          </w:p>
        </w:tc>
        <w:tc>
          <w:tcPr>
            <w:tcW w:w="29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24468E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24468E">
            <w:pPr>
              <w:pStyle w:val="EMPTYCELLSTYLE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24468E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346C6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346C6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346C6F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346C6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346C6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346C6F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346C6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346C6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346C6F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24468E" w:rsidRDefault="0024468E">
            <w:pPr>
              <w:pStyle w:val="EMPTYCELLSTYLE"/>
            </w:pPr>
          </w:p>
        </w:tc>
      </w:tr>
      <w:tr w:rsidR="0024468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346C6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346C6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346C6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346C6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346C6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346C6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346C6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346C6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346C6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346C6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346C6F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346C6F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346C6F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0" w:type="dxa"/>
          </w:tcPr>
          <w:p w:rsidR="0024468E" w:rsidRDefault="0024468E">
            <w:pPr>
              <w:pStyle w:val="EMPTYCELLSTYLE"/>
            </w:pPr>
          </w:p>
        </w:tc>
      </w:tr>
      <w:tr w:rsidR="0024468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24468E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4468E" w:rsidRDefault="00346C6F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24468E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24468E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24468E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24468E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24468E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24468E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24468E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24468E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24468E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24468E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24468E">
            <w:pPr>
              <w:jc w:val="center"/>
            </w:pPr>
          </w:p>
        </w:tc>
        <w:tc>
          <w:tcPr>
            <w:tcW w:w="400" w:type="dxa"/>
          </w:tcPr>
          <w:p w:rsidR="0024468E" w:rsidRDefault="0024468E">
            <w:pPr>
              <w:pStyle w:val="EMPTYCELLSTYLE"/>
            </w:pPr>
          </w:p>
        </w:tc>
      </w:tr>
      <w:tr w:rsidR="0024468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68E" w:rsidRDefault="00346C6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4468E" w:rsidRDefault="00346C6F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Обсяг видатків на здійснення заходів з охорони та раціонального використання природних ресурсів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4468E" w:rsidRDefault="00346C6F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4468E" w:rsidRDefault="00346C6F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кошторис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68E" w:rsidRDefault="00346C6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68E" w:rsidRDefault="00346C6F">
            <w:pPr>
              <w:ind w:right="60"/>
              <w:jc w:val="right"/>
            </w:pPr>
            <w:r>
              <w:rPr>
                <w:sz w:val="16"/>
              </w:rPr>
              <w:t>49900,00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68E" w:rsidRDefault="00346C6F">
            <w:pPr>
              <w:ind w:right="60"/>
              <w:jc w:val="right"/>
            </w:pPr>
            <w:r>
              <w:rPr>
                <w:sz w:val="16"/>
              </w:rPr>
              <w:t>49900,00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68E" w:rsidRDefault="00346C6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68E" w:rsidRDefault="00346C6F">
            <w:pPr>
              <w:ind w:right="60"/>
              <w:jc w:val="right"/>
            </w:pPr>
            <w:r>
              <w:rPr>
                <w:sz w:val="16"/>
              </w:rPr>
              <w:t>49900,00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68E" w:rsidRDefault="00346C6F">
            <w:pPr>
              <w:ind w:right="60"/>
              <w:jc w:val="right"/>
            </w:pPr>
            <w:r>
              <w:rPr>
                <w:sz w:val="16"/>
              </w:rPr>
              <w:t>49900,00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68E" w:rsidRDefault="00346C6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68E" w:rsidRDefault="00346C6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68E" w:rsidRDefault="00346C6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24468E" w:rsidRDefault="0024468E">
            <w:pPr>
              <w:pStyle w:val="EMPTYCELLSTYLE"/>
            </w:pPr>
          </w:p>
        </w:tc>
      </w:tr>
      <w:tr w:rsidR="0024468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24468E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4468E" w:rsidRDefault="00346C6F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24468E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24468E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24468E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24468E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24468E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24468E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24468E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24468E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24468E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24468E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24468E">
            <w:pPr>
              <w:jc w:val="center"/>
            </w:pPr>
          </w:p>
        </w:tc>
        <w:tc>
          <w:tcPr>
            <w:tcW w:w="400" w:type="dxa"/>
          </w:tcPr>
          <w:p w:rsidR="0024468E" w:rsidRDefault="0024468E">
            <w:pPr>
              <w:pStyle w:val="EMPTYCELLSTYLE"/>
            </w:pPr>
          </w:p>
        </w:tc>
      </w:tr>
      <w:tr w:rsidR="0024468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68E" w:rsidRDefault="00346C6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4468E" w:rsidRDefault="00346C6F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заходів з охорони та раціонального використання природних ресурсів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4468E" w:rsidRDefault="00346C6F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4468E" w:rsidRDefault="00346C6F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внутрішній облік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68E" w:rsidRDefault="00346C6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68E" w:rsidRDefault="00346C6F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68E" w:rsidRDefault="00346C6F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68E" w:rsidRDefault="00346C6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68E" w:rsidRDefault="00346C6F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68E" w:rsidRDefault="00346C6F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68E" w:rsidRDefault="00346C6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68E" w:rsidRDefault="00346C6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68E" w:rsidRDefault="00346C6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24468E" w:rsidRDefault="0024468E">
            <w:pPr>
              <w:pStyle w:val="EMPTYCELLSTYLE"/>
            </w:pPr>
          </w:p>
        </w:tc>
      </w:tr>
      <w:tr w:rsidR="0024468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24468E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4468E" w:rsidRDefault="00346C6F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24468E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24468E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24468E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24468E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24468E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24468E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24468E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24468E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24468E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24468E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24468E">
            <w:pPr>
              <w:jc w:val="center"/>
            </w:pPr>
          </w:p>
        </w:tc>
        <w:tc>
          <w:tcPr>
            <w:tcW w:w="400" w:type="dxa"/>
          </w:tcPr>
          <w:p w:rsidR="0024468E" w:rsidRDefault="0024468E">
            <w:pPr>
              <w:pStyle w:val="EMPTYCELLSTYLE"/>
            </w:pPr>
          </w:p>
        </w:tc>
      </w:tr>
      <w:tr w:rsidR="0024468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68E" w:rsidRDefault="00346C6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4468E" w:rsidRDefault="00346C6F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 витрати на один захід з охорони та раціонального використання природних ресурсів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4468E" w:rsidRDefault="00346C6F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4468E" w:rsidRDefault="00346C6F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68E" w:rsidRDefault="00346C6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68E" w:rsidRDefault="00346C6F">
            <w:pPr>
              <w:ind w:right="60"/>
              <w:jc w:val="right"/>
            </w:pPr>
            <w:r>
              <w:rPr>
                <w:sz w:val="16"/>
              </w:rPr>
              <w:t>49900,00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68E" w:rsidRDefault="00346C6F">
            <w:pPr>
              <w:ind w:right="60"/>
              <w:jc w:val="right"/>
            </w:pPr>
            <w:r>
              <w:rPr>
                <w:sz w:val="16"/>
              </w:rPr>
              <w:t>49900,00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68E" w:rsidRDefault="00346C6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68E" w:rsidRDefault="00346C6F">
            <w:pPr>
              <w:ind w:right="60"/>
              <w:jc w:val="right"/>
            </w:pPr>
            <w:r>
              <w:rPr>
                <w:sz w:val="16"/>
              </w:rPr>
              <w:t>49900,00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68E" w:rsidRDefault="00346C6F">
            <w:pPr>
              <w:ind w:right="60"/>
              <w:jc w:val="right"/>
            </w:pPr>
            <w:r>
              <w:rPr>
                <w:sz w:val="16"/>
              </w:rPr>
              <w:t>49900,00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68E" w:rsidRDefault="00346C6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68E" w:rsidRDefault="00346C6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68E" w:rsidRDefault="00346C6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24468E" w:rsidRDefault="0024468E">
            <w:pPr>
              <w:pStyle w:val="EMPTYCELLSTYLE"/>
            </w:pPr>
          </w:p>
        </w:tc>
      </w:tr>
      <w:tr w:rsidR="0024468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24468E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4468E" w:rsidRDefault="00346C6F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24468E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24468E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24468E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24468E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24468E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24468E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24468E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24468E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24468E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24468E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24468E">
            <w:pPr>
              <w:jc w:val="center"/>
            </w:pPr>
          </w:p>
        </w:tc>
        <w:tc>
          <w:tcPr>
            <w:tcW w:w="400" w:type="dxa"/>
          </w:tcPr>
          <w:p w:rsidR="0024468E" w:rsidRDefault="0024468E">
            <w:pPr>
              <w:pStyle w:val="EMPTYCELLSTYLE"/>
            </w:pPr>
          </w:p>
        </w:tc>
      </w:tr>
      <w:tr w:rsidR="0024468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68E" w:rsidRDefault="00346C6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4468E" w:rsidRDefault="00346C6F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Відсоток виконання заходів з охорони та раціонального використання природних ресурсів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4468E" w:rsidRDefault="00346C6F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відс.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4468E" w:rsidRDefault="00346C6F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68E" w:rsidRDefault="00346C6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68E" w:rsidRDefault="00346C6F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68E" w:rsidRDefault="00346C6F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68E" w:rsidRDefault="00346C6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68E" w:rsidRDefault="00346C6F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68E" w:rsidRDefault="00346C6F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68E" w:rsidRDefault="00346C6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68E" w:rsidRDefault="00346C6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68E" w:rsidRDefault="00346C6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24468E" w:rsidRDefault="0024468E">
            <w:pPr>
              <w:pStyle w:val="EMPTYCELLSTYLE"/>
            </w:pPr>
          </w:p>
        </w:tc>
      </w:tr>
      <w:tr w:rsidR="0024468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68E" w:rsidRDefault="00346C6F">
            <w:pPr>
              <w:jc w:val="center"/>
            </w:pPr>
            <w:r>
              <w:rPr>
                <w:sz w:val="24"/>
              </w:rPr>
              <w:t>Аналіз стану виконання результативних показників</w:t>
            </w:r>
          </w:p>
        </w:tc>
        <w:tc>
          <w:tcPr>
            <w:tcW w:w="400" w:type="dxa"/>
          </w:tcPr>
          <w:p w:rsidR="0024468E" w:rsidRDefault="0024468E">
            <w:pPr>
              <w:pStyle w:val="EMPTYCELLSTYLE"/>
            </w:pPr>
          </w:p>
        </w:tc>
      </w:tr>
      <w:tr w:rsidR="0024468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68E" w:rsidRDefault="00346C6F">
            <w:r>
              <w:t>За бюджетною програмою "</w:t>
            </w:r>
            <w:r>
              <w:t>Охорона та раціональне використання природних ресурсів" у 2021 році було виготовлено технічну документацію з нормативної грошової оцінки земель с. Головятине, с. Гуляйгородок та с. Малий Бузуків  в адмінмежах Степанківської сільської ради Черкаського район</w:t>
            </w:r>
            <w:r>
              <w:t>у Черкаської області</w:t>
            </w:r>
          </w:p>
        </w:tc>
        <w:tc>
          <w:tcPr>
            <w:tcW w:w="400" w:type="dxa"/>
          </w:tcPr>
          <w:p w:rsidR="0024468E" w:rsidRDefault="0024468E">
            <w:pPr>
              <w:pStyle w:val="EMPTYCELLSTYLE"/>
            </w:pPr>
          </w:p>
        </w:tc>
      </w:tr>
      <w:tr w:rsidR="0024468E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7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24468E" w:rsidRDefault="0024468E">
            <w:pPr>
              <w:pStyle w:val="EMPTYCELLSTYLE"/>
            </w:pPr>
          </w:p>
        </w:tc>
        <w:tc>
          <w:tcPr>
            <w:tcW w:w="11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144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4468E" w:rsidRDefault="0024468E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4468E" w:rsidRDefault="0024468E">
            <w:pPr>
              <w:pStyle w:val="EMPTYCELLSTYLE"/>
            </w:pPr>
          </w:p>
        </w:tc>
        <w:tc>
          <w:tcPr>
            <w:tcW w:w="11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11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11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11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11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4468E" w:rsidRDefault="0024468E">
            <w:pPr>
              <w:pStyle w:val="EMPTYCELLSTYLE"/>
            </w:pPr>
          </w:p>
        </w:tc>
        <w:tc>
          <w:tcPr>
            <w:tcW w:w="11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400" w:type="dxa"/>
          </w:tcPr>
          <w:p w:rsidR="0024468E" w:rsidRDefault="0024468E">
            <w:pPr>
              <w:pStyle w:val="EMPTYCELLSTYLE"/>
            </w:pPr>
          </w:p>
        </w:tc>
      </w:tr>
      <w:tr w:rsidR="0024468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4468E" w:rsidRDefault="0024468E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24468E" w:rsidRDefault="0024468E">
            <w:pPr>
              <w:pStyle w:val="EMPTYCELLSTYLE"/>
            </w:pPr>
          </w:p>
        </w:tc>
        <w:tc>
          <w:tcPr>
            <w:tcW w:w="11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4400" w:type="dxa"/>
            <w:gridSpan w:val="5"/>
          </w:tcPr>
          <w:p w:rsidR="0024468E" w:rsidRDefault="0024468E">
            <w:pPr>
              <w:pStyle w:val="EMPTYCELLSTYLE"/>
            </w:pPr>
          </w:p>
        </w:tc>
        <w:tc>
          <w:tcPr>
            <w:tcW w:w="11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400" w:type="dxa"/>
          </w:tcPr>
          <w:p w:rsidR="0024468E" w:rsidRDefault="0024468E">
            <w:pPr>
              <w:pStyle w:val="EMPTYCELLSTYLE"/>
            </w:pPr>
          </w:p>
        </w:tc>
      </w:tr>
      <w:tr w:rsidR="0024468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68E" w:rsidRDefault="00346C6F">
            <w:r>
              <w:rPr>
                <w:sz w:val="24"/>
              </w:rPr>
              <w:t>10. Узагальнений висновок про виконання бюджетної програми.</w:t>
            </w:r>
          </w:p>
        </w:tc>
        <w:tc>
          <w:tcPr>
            <w:tcW w:w="400" w:type="dxa"/>
          </w:tcPr>
          <w:p w:rsidR="0024468E" w:rsidRDefault="0024468E">
            <w:pPr>
              <w:pStyle w:val="EMPTYCELLSTYLE"/>
            </w:pPr>
          </w:p>
        </w:tc>
      </w:tr>
      <w:tr w:rsidR="0024468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468E" w:rsidRDefault="00346C6F">
            <w:r>
              <w:t>Виконання показників бюджетної програми «Охорона та раціональне використання природних ресурсів» у 2021 році та наступних періодах забезпечить виконання завдань та мети програми, а саме – забезпечення реалізації заходів з охорони та раціонального використа</w:t>
            </w:r>
            <w:r>
              <w:t>ння природних ресурсів.</w:t>
            </w:r>
          </w:p>
        </w:tc>
        <w:tc>
          <w:tcPr>
            <w:tcW w:w="400" w:type="dxa"/>
          </w:tcPr>
          <w:p w:rsidR="0024468E" w:rsidRDefault="0024468E">
            <w:pPr>
              <w:pStyle w:val="EMPTYCELLSTYLE"/>
            </w:pPr>
          </w:p>
        </w:tc>
      </w:tr>
      <w:tr w:rsidR="0024468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7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24468E" w:rsidRDefault="0024468E">
            <w:pPr>
              <w:pStyle w:val="EMPTYCELLSTYLE"/>
            </w:pPr>
          </w:p>
        </w:tc>
        <w:tc>
          <w:tcPr>
            <w:tcW w:w="11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4400" w:type="dxa"/>
            <w:gridSpan w:val="5"/>
          </w:tcPr>
          <w:p w:rsidR="0024468E" w:rsidRDefault="0024468E">
            <w:pPr>
              <w:pStyle w:val="EMPTYCELLSTYLE"/>
            </w:pPr>
          </w:p>
        </w:tc>
        <w:tc>
          <w:tcPr>
            <w:tcW w:w="11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400" w:type="dxa"/>
          </w:tcPr>
          <w:p w:rsidR="0024468E" w:rsidRDefault="0024468E">
            <w:pPr>
              <w:pStyle w:val="EMPTYCELLSTYLE"/>
            </w:pPr>
          </w:p>
        </w:tc>
      </w:tr>
      <w:tr w:rsidR="0024468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68E" w:rsidRDefault="00346C6F">
            <w:r>
              <w:rPr>
                <w:sz w:val="16"/>
              </w:rPr>
              <w:t>* Зазначаються всі напрями використання бюджетних коштів, затверджені у паспорті бюджетної програми.</w:t>
            </w:r>
          </w:p>
        </w:tc>
        <w:tc>
          <w:tcPr>
            <w:tcW w:w="400" w:type="dxa"/>
          </w:tcPr>
          <w:p w:rsidR="0024468E" w:rsidRDefault="0024468E">
            <w:pPr>
              <w:pStyle w:val="EMPTYCELLSTYLE"/>
            </w:pPr>
          </w:p>
        </w:tc>
      </w:tr>
      <w:tr w:rsidR="0024468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7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68E" w:rsidRDefault="00346C6F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11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68E" w:rsidRDefault="00346C6F">
            <w:r>
              <w:t xml:space="preserve"> Ігор ЧЕКАЛЕНКО</w:t>
            </w:r>
          </w:p>
        </w:tc>
        <w:tc>
          <w:tcPr>
            <w:tcW w:w="11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400" w:type="dxa"/>
          </w:tcPr>
          <w:p w:rsidR="0024468E" w:rsidRDefault="0024468E">
            <w:pPr>
              <w:pStyle w:val="EMPTYCELLSTYLE"/>
            </w:pPr>
          </w:p>
        </w:tc>
      </w:tr>
      <w:tr w:rsidR="0024468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7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24468E" w:rsidRDefault="0024468E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68E" w:rsidRDefault="00346C6F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68E" w:rsidRDefault="00346C6F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1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400" w:type="dxa"/>
          </w:tcPr>
          <w:p w:rsidR="0024468E" w:rsidRDefault="0024468E">
            <w:pPr>
              <w:pStyle w:val="EMPTYCELLSTYLE"/>
            </w:pPr>
          </w:p>
        </w:tc>
      </w:tr>
      <w:tr w:rsidR="0024468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7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68E" w:rsidRDefault="00346C6F">
            <w:r>
              <w:rPr>
                <w:b/>
              </w:rPr>
              <w:t>Начальник відділу планування, бухгалтерського обліку та звітності - головний бухгалтер</w:t>
            </w:r>
          </w:p>
        </w:tc>
        <w:tc>
          <w:tcPr>
            <w:tcW w:w="11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68E" w:rsidRDefault="00346C6F">
            <w:r>
              <w:t>Любов ШУЛЬГІНА</w:t>
            </w:r>
          </w:p>
        </w:tc>
        <w:tc>
          <w:tcPr>
            <w:tcW w:w="11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400" w:type="dxa"/>
          </w:tcPr>
          <w:p w:rsidR="0024468E" w:rsidRDefault="0024468E">
            <w:pPr>
              <w:pStyle w:val="EMPTYCELLSTYLE"/>
            </w:pPr>
          </w:p>
        </w:tc>
      </w:tr>
      <w:tr w:rsidR="0024468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7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24468E" w:rsidRDefault="0024468E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68E" w:rsidRDefault="00346C6F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68E" w:rsidRDefault="00346C6F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100" w:type="dxa"/>
          </w:tcPr>
          <w:p w:rsidR="0024468E" w:rsidRDefault="0024468E">
            <w:pPr>
              <w:pStyle w:val="EMPTYCELLSTYLE"/>
            </w:pPr>
          </w:p>
        </w:tc>
        <w:tc>
          <w:tcPr>
            <w:tcW w:w="400" w:type="dxa"/>
          </w:tcPr>
          <w:p w:rsidR="0024468E" w:rsidRDefault="0024468E">
            <w:pPr>
              <w:pStyle w:val="EMPTYCELLSTYLE"/>
            </w:pPr>
          </w:p>
        </w:tc>
      </w:tr>
    </w:tbl>
    <w:p w:rsidR="00346C6F" w:rsidRDefault="00346C6F"/>
    <w:sectPr w:rsidR="00346C6F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68E"/>
    <w:rsid w:val="0024468E"/>
    <w:rsid w:val="00346C6F"/>
    <w:rsid w:val="0086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2022-02-21T09:27:00Z</dcterms:created>
  <dcterms:modified xsi:type="dcterms:W3CDTF">2022-02-21T09:27:00Z</dcterms:modified>
</cp:coreProperties>
</file>