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A5EF" w14:textId="77777777" w:rsidR="00B677B4" w:rsidRPr="000026F1" w:rsidRDefault="00B677B4" w:rsidP="00B677B4">
      <w:pPr>
        <w:pStyle w:val="2"/>
        <w:spacing w:after="0" w:line="240" w:lineRule="auto"/>
        <w:ind w:left="5245" w:firstLine="6"/>
        <w:jc w:val="both"/>
        <w:rPr>
          <w:rFonts w:ascii="Times New Roman" w:hAnsi="Times New Roman"/>
          <w:sz w:val="28"/>
          <w:szCs w:val="28"/>
          <w:lang w:val="uk-UA"/>
        </w:rPr>
      </w:pPr>
      <w:r>
        <w:rPr>
          <w:rFonts w:ascii="Times New Roman" w:hAnsi="Times New Roman"/>
          <w:sz w:val="28"/>
          <w:szCs w:val="28"/>
          <w:lang w:val="uk-UA"/>
        </w:rPr>
        <w:t xml:space="preserve">Додаток </w:t>
      </w:r>
    </w:p>
    <w:p w14:paraId="44BA88A2" w14:textId="77777777" w:rsidR="00B677B4" w:rsidRDefault="00B677B4" w:rsidP="00B677B4">
      <w:pPr>
        <w:pStyle w:val="2"/>
        <w:spacing w:after="0" w:line="240" w:lineRule="auto"/>
        <w:ind w:left="4537" w:firstLine="708"/>
        <w:jc w:val="both"/>
        <w:rPr>
          <w:rFonts w:ascii="Times New Roman" w:hAnsi="Times New Roman"/>
          <w:sz w:val="28"/>
          <w:szCs w:val="28"/>
          <w:lang w:val="uk-UA"/>
        </w:rPr>
      </w:pPr>
      <w:r>
        <w:rPr>
          <w:rFonts w:ascii="Times New Roman" w:hAnsi="Times New Roman"/>
          <w:sz w:val="28"/>
          <w:szCs w:val="28"/>
          <w:lang w:val="uk-UA"/>
        </w:rPr>
        <w:t>до рі</w:t>
      </w:r>
      <w:r w:rsidRPr="000026F1">
        <w:rPr>
          <w:rFonts w:ascii="Times New Roman" w:hAnsi="Times New Roman"/>
          <w:sz w:val="28"/>
          <w:szCs w:val="28"/>
          <w:lang w:val="uk-UA"/>
        </w:rPr>
        <w:t xml:space="preserve">шення </w:t>
      </w:r>
    </w:p>
    <w:p w14:paraId="43187B47" w14:textId="77777777" w:rsidR="00B677B4" w:rsidRPr="000026F1" w:rsidRDefault="00B677B4" w:rsidP="00B677B4">
      <w:pPr>
        <w:pStyle w:val="2"/>
        <w:spacing w:after="0" w:line="240" w:lineRule="auto"/>
        <w:ind w:left="4537" w:firstLine="708"/>
        <w:jc w:val="both"/>
        <w:rPr>
          <w:rFonts w:ascii="Times New Roman" w:hAnsi="Times New Roman"/>
          <w:sz w:val="28"/>
          <w:szCs w:val="28"/>
          <w:lang w:val="uk-UA"/>
        </w:rPr>
      </w:pPr>
      <w:proofErr w:type="spellStart"/>
      <w:r w:rsidRPr="000026F1">
        <w:rPr>
          <w:rFonts w:ascii="Times New Roman" w:hAnsi="Times New Roman"/>
          <w:sz w:val="28"/>
          <w:szCs w:val="28"/>
          <w:lang w:val="uk-UA"/>
        </w:rPr>
        <w:t>Степанківської</w:t>
      </w:r>
      <w:proofErr w:type="spellEnd"/>
      <w:r w:rsidRPr="000026F1">
        <w:rPr>
          <w:rFonts w:ascii="Times New Roman" w:hAnsi="Times New Roman"/>
          <w:sz w:val="28"/>
          <w:szCs w:val="28"/>
          <w:lang w:val="uk-UA"/>
        </w:rPr>
        <w:t xml:space="preserve"> сільської ради  </w:t>
      </w:r>
    </w:p>
    <w:p w14:paraId="1D3E3720" w14:textId="77777777" w:rsidR="00B677B4" w:rsidRDefault="00B677B4" w:rsidP="00B677B4">
      <w:pPr>
        <w:pStyle w:val="2"/>
        <w:spacing w:after="0" w:line="240" w:lineRule="auto"/>
        <w:ind w:left="5245"/>
        <w:jc w:val="both"/>
        <w:rPr>
          <w:rFonts w:ascii="Times New Roman" w:hAnsi="Times New Roman"/>
          <w:sz w:val="28"/>
          <w:szCs w:val="28"/>
          <w:lang w:val="uk-UA"/>
        </w:rPr>
      </w:pPr>
      <w:r>
        <w:rPr>
          <w:rFonts w:ascii="Times New Roman" w:hAnsi="Times New Roman"/>
          <w:sz w:val="28"/>
          <w:szCs w:val="28"/>
          <w:lang w:val="uk-UA"/>
        </w:rPr>
        <w:t>від 03.12.2021 року № 19</w:t>
      </w:r>
      <w:r w:rsidRPr="000026F1">
        <w:rPr>
          <w:rFonts w:ascii="Times New Roman" w:hAnsi="Times New Roman"/>
          <w:sz w:val="28"/>
          <w:szCs w:val="28"/>
          <w:lang w:val="uk-UA"/>
        </w:rPr>
        <w:t>-</w:t>
      </w:r>
      <w:r>
        <w:rPr>
          <w:rFonts w:ascii="Times New Roman" w:hAnsi="Times New Roman"/>
          <w:sz w:val="28"/>
          <w:szCs w:val="28"/>
          <w:lang w:val="uk-UA"/>
        </w:rPr>
        <w:t>28</w:t>
      </w:r>
      <w:r w:rsidRPr="000026F1">
        <w:rPr>
          <w:rFonts w:ascii="Times New Roman" w:hAnsi="Times New Roman"/>
          <w:sz w:val="28"/>
          <w:szCs w:val="28"/>
          <w:lang w:val="uk-UA"/>
        </w:rPr>
        <w:t>/</w:t>
      </w:r>
      <w:r w:rsidRPr="000026F1">
        <w:rPr>
          <w:rFonts w:ascii="Times New Roman" w:hAnsi="Times New Roman"/>
          <w:sz w:val="28"/>
          <w:szCs w:val="28"/>
          <w:lang w:val="en-US"/>
        </w:rPr>
        <w:t>VI</w:t>
      </w:r>
      <w:r>
        <w:rPr>
          <w:rFonts w:ascii="Times New Roman" w:hAnsi="Times New Roman"/>
          <w:sz w:val="28"/>
          <w:szCs w:val="28"/>
          <w:lang w:val="uk-UA"/>
        </w:rPr>
        <w:t>І</w:t>
      </w:r>
      <w:r w:rsidRPr="000026F1">
        <w:rPr>
          <w:rFonts w:ascii="Times New Roman" w:hAnsi="Times New Roman"/>
          <w:sz w:val="28"/>
          <w:szCs w:val="28"/>
          <w:lang w:val="en-US"/>
        </w:rPr>
        <w:t>I</w:t>
      </w:r>
    </w:p>
    <w:p w14:paraId="76D5826A" w14:textId="77777777" w:rsidR="00B677B4" w:rsidRPr="00D03466" w:rsidRDefault="00B677B4" w:rsidP="00B677B4">
      <w:pPr>
        <w:spacing w:line="240" w:lineRule="auto"/>
        <w:ind w:firstLine="709"/>
        <w:jc w:val="center"/>
        <w:rPr>
          <w:rFonts w:ascii="Times New Roman" w:hAnsi="Times New Roman" w:cs="Times New Roman"/>
          <w:bCs/>
          <w:sz w:val="28"/>
          <w:szCs w:val="28"/>
          <w:lang w:val="uk-UA"/>
        </w:rPr>
      </w:pPr>
    </w:p>
    <w:p w14:paraId="77F91AC2" w14:textId="77777777" w:rsidR="00B677B4" w:rsidRPr="00D03466" w:rsidRDefault="00B677B4" w:rsidP="00B677B4">
      <w:pPr>
        <w:spacing w:before="100" w:beforeAutospacing="1" w:after="100" w:afterAutospacing="1" w:line="240" w:lineRule="auto"/>
        <w:ind w:firstLine="709"/>
        <w:jc w:val="center"/>
        <w:rPr>
          <w:rFonts w:ascii="Times New Roman" w:hAnsi="Times New Roman" w:cs="Times New Roman"/>
          <w:bCs/>
          <w:sz w:val="28"/>
          <w:szCs w:val="28"/>
          <w:lang w:val="uk-UA"/>
        </w:rPr>
      </w:pPr>
    </w:p>
    <w:p w14:paraId="2A84873A" w14:textId="77777777" w:rsidR="00B677B4" w:rsidRPr="00D03466" w:rsidRDefault="00B677B4" w:rsidP="00B677B4">
      <w:pPr>
        <w:spacing w:before="100" w:beforeAutospacing="1" w:after="100" w:afterAutospacing="1" w:line="240" w:lineRule="auto"/>
        <w:ind w:firstLine="709"/>
        <w:jc w:val="center"/>
        <w:rPr>
          <w:rFonts w:ascii="Times New Roman" w:hAnsi="Times New Roman" w:cs="Times New Roman"/>
          <w:bCs/>
          <w:sz w:val="28"/>
          <w:szCs w:val="28"/>
          <w:lang w:val="uk-UA"/>
        </w:rPr>
      </w:pPr>
    </w:p>
    <w:p w14:paraId="39449490" w14:textId="77777777" w:rsidR="00B677B4" w:rsidRPr="00D03466" w:rsidRDefault="00B677B4" w:rsidP="00B677B4">
      <w:pPr>
        <w:spacing w:before="100" w:beforeAutospacing="1" w:after="100" w:afterAutospacing="1" w:line="240" w:lineRule="auto"/>
        <w:ind w:firstLine="709"/>
        <w:jc w:val="center"/>
        <w:rPr>
          <w:rFonts w:ascii="Times New Roman" w:hAnsi="Times New Roman" w:cs="Times New Roman"/>
          <w:bCs/>
          <w:sz w:val="28"/>
          <w:szCs w:val="28"/>
          <w:lang w:val="uk-UA"/>
        </w:rPr>
      </w:pPr>
    </w:p>
    <w:p w14:paraId="17041FA6" w14:textId="77777777" w:rsidR="00B677B4" w:rsidRDefault="00B677B4" w:rsidP="00B677B4">
      <w:pPr>
        <w:spacing w:before="100" w:beforeAutospacing="1" w:after="100" w:afterAutospacing="1" w:line="240" w:lineRule="auto"/>
        <w:ind w:firstLine="709"/>
        <w:jc w:val="center"/>
        <w:rPr>
          <w:rFonts w:ascii="Times New Roman" w:hAnsi="Times New Roman" w:cs="Times New Roman"/>
          <w:bCs/>
          <w:sz w:val="28"/>
          <w:szCs w:val="28"/>
          <w:lang w:val="uk-UA"/>
        </w:rPr>
      </w:pPr>
    </w:p>
    <w:p w14:paraId="143ED3C9" w14:textId="77777777" w:rsidR="00B677B4" w:rsidRPr="003B061E" w:rsidRDefault="00B677B4" w:rsidP="00B677B4">
      <w:pPr>
        <w:spacing w:after="0" w:line="360" w:lineRule="auto"/>
        <w:ind w:firstLine="709"/>
        <w:jc w:val="center"/>
        <w:rPr>
          <w:rFonts w:ascii="Times New Roman" w:hAnsi="Times New Roman" w:cs="Times New Roman"/>
          <w:bCs/>
          <w:sz w:val="28"/>
          <w:szCs w:val="28"/>
          <w:lang w:val="uk-UA"/>
        </w:rPr>
      </w:pPr>
    </w:p>
    <w:p w14:paraId="494F8D80" w14:textId="77777777" w:rsidR="00B677B4" w:rsidRPr="00D03466" w:rsidRDefault="00B677B4" w:rsidP="00B677B4">
      <w:pPr>
        <w:suppressAutoHyphens/>
        <w:spacing w:after="0" w:line="360" w:lineRule="auto"/>
        <w:jc w:val="center"/>
        <w:rPr>
          <w:rFonts w:ascii="Times New Roman" w:hAnsi="Times New Roman" w:cs="Times New Roman"/>
          <w:b/>
          <w:sz w:val="32"/>
          <w:szCs w:val="32"/>
          <w:lang w:eastAsia="ar-SA"/>
        </w:rPr>
      </w:pPr>
      <w:r w:rsidRPr="00D03466">
        <w:rPr>
          <w:rFonts w:ascii="Times New Roman" w:hAnsi="Times New Roman" w:cs="Times New Roman"/>
          <w:b/>
          <w:sz w:val="32"/>
          <w:szCs w:val="32"/>
          <w:lang w:eastAsia="ar-SA"/>
        </w:rPr>
        <w:t>ПРОГРАМА</w:t>
      </w:r>
    </w:p>
    <w:p w14:paraId="0BF44C48" w14:textId="77777777" w:rsidR="00B677B4" w:rsidRPr="00D03466" w:rsidRDefault="00B677B4" w:rsidP="00B677B4">
      <w:pPr>
        <w:spacing w:after="0" w:line="360" w:lineRule="auto"/>
        <w:jc w:val="center"/>
        <w:rPr>
          <w:rFonts w:ascii="Times New Roman" w:hAnsi="Times New Roman" w:cs="Times New Roman"/>
          <w:b/>
          <w:sz w:val="32"/>
          <w:szCs w:val="32"/>
        </w:rPr>
      </w:pPr>
      <w:r w:rsidRPr="00D03466">
        <w:rPr>
          <w:rStyle w:val="a5"/>
          <w:rFonts w:ascii="Times New Roman" w:hAnsi="Times New Roman" w:cs="Times New Roman"/>
          <w:sz w:val="32"/>
          <w:szCs w:val="32"/>
          <w:bdr w:val="none" w:sz="0" w:space="0" w:color="auto" w:frame="1"/>
        </w:rPr>
        <w:t>«</w:t>
      </w:r>
      <w:proofErr w:type="spellStart"/>
      <w:r w:rsidRPr="00D03466">
        <w:rPr>
          <w:rFonts w:ascii="Times New Roman" w:hAnsi="Times New Roman" w:cs="Times New Roman"/>
          <w:b/>
          <w:sz w:val="32"/>
          <w:szCs w:val="32"/>
        </w:rPr>
        <w:t>Проведення</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військово-лікарської</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експертизи</w:t>
      </w:r>
      <w:proofErr w:type="spellEnd"/>
      <w:r w:rsidRPr="00D03466">
        <w:rPr>
          <w:rFonts w:ascii="Times New Roman" w:hAnsi="Times New Roman" w:cs="Times New Roman"/>
          <w:b/>
          <w:sz w:val="32"/>
          <w:szCs w:val="32"/>
        </w:rPr>
        <w:t xml:space="preserve"> </w:t>
      </w:r>
    </w:p>
    <w:p w14:paraId="361F2566" w14:textId="77777777" w:rsidR="00B677B4" w:rsidRPr="00D03466" w:rsidRDefault="00B677B4" w:rsidP="00B677B4">
      <w:pPr>
        <w:spacing w:after="0" w:line="360" w:lineRule="auto"/>
        <w:jc w:val="center"/>
        <w:rPr>
          <w:rStyle w:val="a5"/>
          <w:rFonts w:ascii="Times New Roman" w:hAnsi="Times New Roman" w:cs="Times New Roman"/>
          <w:sz w:val="32"/>
          <w:szCs w:val="32"/>
          <w:bdr w:val="none" w:sz="0" w:space="0" w:color="auto" w:frame="1"/>
          <w:lang w:val="uk-UA"/>
        </w:rPr>
      </w:pPr>
      <w:r w:rsidRPr="00D03466">
        <w:rPr>
          <w:rFonts w:ascii="Times New Roman" w:hAnsi="Times New Roman" w:cs="Times New Roman"/>
          <w:b/>
          <w:sz w:val="32"/>
          <w:szCs w:val="32"/>
        </w:rPr>
        <w:t xml:space="preserve">з метою </w:t>
      </w:r>
      <w:proofErr w:type="spellStart"/>
      <w:r w:rsidRPr="00D03466">
        <w:rPr>
          <w:rFonts w:ascii="Times New Roman" w:hAnsi="Times New Roman" w:cs="Times New Roman"/>
          <w:b/>
          <w:sz w:val="32"/>
          <w:szCs w:val="32"/>
        </w:rPr>
        <w:t>визначення</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ступеня</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придатності</w:t>
      </w:r>
      <w:proofErr w:type="spellEnd"/>
      <w:r w:rsidRPr="00D03466">
        <w:rPr>
          <w:rFonts w:ascii="Times New Roman" w:hAnsi="Times New Roman" w:cs="Times New Roman"/>
          <w:b/>
          <w:sz w:val="32"/>
          <w:szCs w:val="32"/>
        </w:rPr>
        <w:t xml:space="preserve"> до </w:t>
      </w:r>
      <w:proofErr w:type="spellStart"/>
      <w:r w:rsidRPr="00D03466">
        <w:rPr>
          <w:rFonts w:ascii="Times New Roman" w:hAnsi="Times New Roman" w:cs="Times New Roman"/>
          <w:b/>
          <w:sz w:val="32"/>
          <w:szCs w:val="32"/>
        </w:rPr>
        <w:t>військової</w:t>
      </w:r>
      <w:proofErr w:type="spellEnd"/>
      <w:r w:rsidRPr="00D03466">
        <w:rPr>
          <w:rFonts w:ascii="Times New Roman" w:hAnsi="Times New Roman" w:cs="Times New Roman"/>
          <w:b/>
          <w:sz w:val="32"/>
          <w:szCs w:val="32"/>
        </w:rPr>
        <w:t xml:space="preserve"> </w:t>
      </w:r>
      <w:proofErr w:type="spellStart"/>
      <w:r w:rsidRPr="00D03466">
        <w:rPr>
          <w:rFonts w:ascii="Times New Roman" w:hAnsi="Times New Roman" w:cs="Times New Roman"/>
          <w:b/>
          <w:sz w:val="32"/>
          <w:szCs w:val="32"/>
        </w:rPr>
        <w:t>служби</w:t>
      </w:r>
      <w:proofErr w:type="spellEnd"/>
      <w:r w:rsidRPr="00D03466">
        <w:rPr>
          <w:rFonts w:ascii="Times New Roman" w:hAnsi="Times New Roman" w:cs="Times New Roman"/>
          <w:b/>
          <w:sz w:val="32"/>
          <w:szCs w:val="32"/>
        </w:rPr>
        <w:t xml:space="preserve"> в </w:t>
      </w:r>
      <w:proofErr w:type="spellStart"/>
      <w:r w:rsidRPr="00D03466">
        <w:rPr>
          <w:rFonts w:ascii="Times New Roman" w:hAnsi="Times New Roman" w:cs="Times New Roman"/>
          <w:b/>
          <w:sz w:val="32"/>
          <w:szCs w:val="32"/>
          <w:lang w:val="uk-UA"/>
        </w:rPr>
        <w:t>Степанківській</w:t>
      </w:r>
      <w:proofErr w:type="spellEnd"/>
      <w:r w:rsidRPr="00D03466">
        <w:rPr>
          <w:rFonts w:ascii="Times New Roman" w:hAnsi="Times New Roman" w:cs="Times New Roman"/>
          <w:b/>
          <w:sz w:val="32"/>
          <w:szCs w:val="32"/>
          <w:lang w:val="uk-UA"/>
        </w:rPr>
        <w:t xml:space="preserve"> сільській  територіальній громаді</w:t>
      </w:r>
      <w:r w:rsidRPr="00D03466">
        <w:rPr>
          <w:rStyle w:val="a5"/>
          <w:rFonts w:ascii="Times New Roman" w:hAnsi="Times New Roman" w:cs="Times New Roman"/>
          <w:sz w:val="32"/>
          <w:szCs w:val="32"/>
          <w:bdr w:val="none" w:sz="0" w:space="0" w:color="auto" w:frame="1"/>
          <w:lang w:val="uk-UA"/>
        </w:rPr>
        <w:t xml:space="preserve">» </w:t>
      </w:r>
    </w:p>
    <w:p w14:paraId="63EA7938" w14:textId="77777777" w:rsidR="00B677B4" w:rsidRPr="00D03466" w:rsidRDefault="00B677B4" w:rsidP="00B677B4">
      <w:pPr>
        <w:spacing w:after="0" w:line="360" w:lineRule="auto"/>
        <w:jc w:val="center"/>
        <w:rPr>
          <w:rStyle w:val="a5"/>
          <w:rFonts w:ascii="Times New Roman" w:hAnsi="Times New Roman" w:cs="Times New Roman"/>
          <w:sz w:val="32"/>
          <w:szCs w:val="32"/>
          <w:bdr w:val="none" w:sz="0" w:space="0" w:color="auto" w:frame="1"/>
        </w:rPr>
      </w:pPr>
      <w:r w:rsidRPr="00D03466">
        <w:rPr>
          <w:rStyle w:val="a5"/>
          <w:rFonts w:ascii="Times New Roman" w:hAnsi="Times New Roman" w:cs="Times New Roman"/>
          <w:sz w:val="32"/>
          <w:szCs w:val="32"/>
          <w:bdr w:val="none" w:sz="0" w:space="0" w:color="auto" w:frame="1"/>
        </w:rPr>
        <w:t>на 202</w:t>
      </w:r>
      <w:r w:rsidRPr="00D03466">
        <w:rPr>
          <w:rStyle w:val="a5"/>
          <w:rFonts w:ascii="Times New Roman" w:hAnsi="Times New Roman" w:cs="Times New Roman"/>
          <w:sz w:val="32"/>
          <w:szCs w:val="32"/>
          <w:bdr w:val="none" w:sz="0" w:space="0" w:color="auto" w:frame="1"/>
          <w:lang w:val="uk-UA"/>
        </w:rPr>
        <w:t>2</w:t>
      </w:r>
      <w:r w:rsidRPr="00D03466">
        <w:rPr>
          <w:rStyle w:val="a5"/>
          <w:rFonts w:ascii="Times New Roman" w:hAnsi="Times New Roman" w:cs="Times New Roman"/>
          <w:sz w:val="32"/>
          <w:szCs w:val="32"/>
          <w:bdr w:val="none" w:sz="0" w:space="0" w:color="auto" w:frame="1"/>
        </w:rPr>
        <w:t xml:space="preserve"> </w:t>
      </w:r>
      <w:proofErr w:type="spellStart"/>
      <w:r w:rsidRPr="00D03466">
        <w:rPr>
          <w:rStyle w:val="a5"/>
          <w:rFonts w:ascii="Times New Roman" w:hAnsi="Times New Roman" w:cs="Times New Roman"/>
          <w:sz w:val="32"/>
          <w:szCs w:val="32"/>
          <w:bdr w:val="none" w:sz="0" w:space="0" w:color="auto" w:frame="1"/>
        </w:rPr>
        <w:t>рік</w:t>
      </w:r>
      <w:proofErr w:type="spellEnd"/>
    </w:p>
    <w:p w14:paraId="353937E7" w14:textId="77777777" w:rsidR="00B677B4" w:rsidRPr="000026F1" w:rsidRDefault="00B677B4" w:rsidP="00B677B4">
      <w:pPr>
        <w:spacing w:after="0" w:line="360" w:lineRule="auto"/>
        <w:jc w:val="center"/>
        <w:rPr>
          <w:rFonts w:ascii="Times New Roman" w:hAnsi="Times New Roman" w:cs="Times New Roman"/>
          <w:sz w:val="28"/>
          <w:szCs w:val="28"/>
        </w:rPr>
      </w:pPr>
    </w:p>
    <w:p w14:paraId="6F227B99" w14:textId="77777777" w:rsidR="00B677B4" w:rsidRPr="000026F1" w:rsidRDefault="00B677B4" w:rsidP="00B677B4">
      <w:pPr>
        <w:spacing w:after="0" w:line="360" w:lineRule="auto"/>
        <w:ind w:firstLine="709"/>
        <w:jc w:val="center"/>
        <w:rPr>
          <w:rFonts w:ascii="Times New Roman" w:hAnsi="Times New Roman" w:cs="Times New Roman"/>
          <w:bCs/>
          <w:sz w:val="28"/>
          <w:szCs w:val="28"/>
        </w:rPr>
      </w:pPr>
    </w:p>
    <w:p w14:paraId="18EC7EE4" w14:textId="77777777" w:rsidR="00B677B4" w:rsidRPr="000026F1" w:rsidRDefault="00B677B4" w:rsidP="00B677B4">
      <w:pPr>
        <w:spacing w:before="100" w:beforeAutospacing="1" w:after="100" w:afterAutospacing="1" w:line="240" w:lineRule="auto"/>
        <w:ind w:firstLine="709"/>
        <w:jc w:val="center"/>
        <w:rPr>
          <w:rFonts w:ascii="Times New Roman" w:hAnsi="Times New Roman" w:cs="Times New Roman"/>
          <w:bCs/>
          <w:sz w:val="28"/>
          <w:szCs w:val="28"/>
        </w:rPr>
      </w:pPr>
    </w:p>
    <w:p w14:paraId="43CCB04B" w14:textId="77777777" w:rsidR="00B677B4" w:rsidRPr="000026F1" w:rsidRDefault="00B677B4" w:rsidP="00B677B4">
      <w:pPr>
        <w:spacing w:before="100" w:beforeAutospacing="1" w:after="100" w:afterAutospacing="1" w:line="240" w:lineRule="auto"/>
        <w:ind w:firstLine="709"/>
        <w:jc w:val="center"/>
        <w:rPr>
          <w:rFonts w:ascii="Times New Roman" w:hAnsi="Times New Roman" w:cs="Times New Roman"/>
          <w:bCs/>
          <w:sz w:val="28"/>
          <w:szCs w:val="28"/>
        </w:rPr>
      </w:pPr>
    </w:p>
    <w:p w14:paraId="1E940151" w14:textId="77777777" w:rsidR="00B677B4" w:rsidRPr="000026F1" w:rsidRDefault="00B677B4" w:rsidP="00B677B4">
      <w:pPr>
        <w:spacing w:before="100" w:beforeAutospacing="1" w:after="100" w:afterAutospacing="1" w:line="240" w:lineRule="auto"/>
        <w:ind w:firstLine="709"/>
        <w:jc w:val="center"/>
        <w:rPr>
          <w:rFonts w:ascii="Times New Roman" w:hAnsi="Times New Roman" w:cs="Times New Roman"/>
          <w:bCs/>
          <w:sz w:val="28"/>
          <w:szCs w:val="28"/>
        </w:rPr>
      </w:pPr>
    </w:p>
    <w:p w14:paraId="2F0352A0" w14:textId="77777777" w:rsidR="00B677B4" w:rsidRPr="000026F1" w:rsidRDefault="00B677B4" w:rsidP="00B677B4">
      <w:pPr>
        <w:spacing w:before="100" w:beforeAutospacing="1" w:after="100" w:afterAutospacing="1" w:line="240" w:lineRule="auto"/>
        <w:ind w:firstLine="709"/>
        <w:jc w:val="center"/>
        <w:rPr>
          <w:rFonts w:ascii="Times New Roman" w:hAnsi="Times New Roman" w:cs="Times New Roman"/>
          <w:bCs/>
          <w:sz w:val="28"/>
          <w:szCs w:val="28"/>
        </w:rPr>
      </w:pPr>
    </w:p>
    <w:p w14:paraId="2D858191" w14:textId="77777777" w:rsidR="00B677B4" w:rsidRPr="000026F1" w:rsidRDefault="00B677B4" w:rsidP="00B677B4">
      <w:pPr>
        <w:spacing w:before="100" w:beforeAutospacing="1" w:after="100" w:afterAutospacing="1" w:line="240" w:lineRule="auto"/>
        <w:ind w:firstLine="709"/>
        <w:jc w:val="center"/>
        <w:rPr>
          <w:rFonts w:ascii="Times New Roman" w:hAnsi="Times New Roman" w:cs="Times New Roman"/>
          <w:bCs/>
          <w:sz w:val="28"/>
          <w:szCs w:val="28"/>
        </w:rPr>
      </w:pPr>
    </w:p>
    <w:p w14:paraId="75C86F6A" w14:textId="77777777" w:rsidR="00B677B4" w:rsidRPr="000026F1" w:rsidRDefault="00B677B4" w:rsidP="00B677B4">
      <w:pPr>
        <w:spacing w:before="100" w:beforeAutospacing="1" w:after="100" w:afterAutospacing="1" w:line="240" w:lineRule="auto"/>
        <w:ind w:firstLine="709"/>
        <w:jc w:val="center"/>
        <w:rPr>
          <w:rFonts w:ascii="Times New Roman" w:hAnsi="Times New Roman" w:cs="Times New Roman"/>
          <w:bCs/>
          <w:sz w:val="28"/>
          <w:szCs w:val="28"/>
        </w:rPr>
      </w:pPr>
    </w:p>
    <w:p w14:paraId="25672A40" w14:textId="77777777" w:rsidR="00B677B4" w:rsidRDefault="00B677B4" w:rsidP="00B677B4">
      <w:pPr>
        <w:spacing w:before="100" w:beforeAutospacing="1" w:after="100" w:afterAutospacing="1" w:line="240" w:lineRule="auto"/>
        <w:ind w:firstLine="709"/>
        <w:jc w:val="center"/>
        <w:rPr>
          <w:rFonts w:ascii="Times New Roman" w:hAnsi="Times New Roman" w:cs="Times New Roman"/>
          <w:bCs/>
          <w:sz w:val="28"/>
          <w:szCs w:val="28"/>
          <w:lang w:val="uk-UA"/>
        </w:rPr>
      </w:pPr>
    </w:p>
    <w:p w14:paraId="01CC8CBB" w14:textId="77777777" w:rsidR="00B677B4" w:rsidRPr="00EB086B" w:rsidRDefault="00B677B4" w:rsidP="00B677B4">
      <w:pPr>
        <w:spacing w:before="100" w:beforeAutospacing="1" w:after="100" w:afterAutospacing="1" w:line="240" w:lineRule="auto"/>
        <w:ind w:firstLine="709"/>
        <w:jc w:val="center"/>
        <w:rPr>
          <w:rFonts w:ascii="Times New Roman" w:hAnsi="Times New Roman" w:cs="Times New Roman"/>
          <w:bCs/>
          <w:sz w:val="28"/>
          <w:szCs w:val="28"/>
          <w:lang w:val="uk-UA"/>
        </w:rPr>
      </w:pPr>
    </w:p>
    <w:p w14:paraId="1F3F8D3F" w14:textId="77777777" w:rsidR="00B677B4" w:rsidRPr="000026F1" w:rsidRDefault="00B677B4" w:rsidP="00B677B4">
      <w:pPr>
        <w:pStyle w:val="a4"/>
        <w:jc w:val="center"/>
        <w:rPr>
          <w:rFonts w:ascii="Times New Roman" w:hAnsi="Times New Roman"/>
          <w:sz w:val="28"/>
          <w:szCs w:val="28"/>
          <w:lang w:val="uk-UA" w:eastAsia="ru-RU"/>
        </w:rPr>
      </w:pPr>
      <w:r w:rsidRPr="000026F1">
        <w:rPr>
          <w:rFonts w:ascii="Times New Roman" w:hAnsi="Times New Roman"/>
          <w:sz w:val="28"/>
          <w:szCs w:val="28"/>
          <w:lang w:val="uk-UA" w:eastAsia="ru-RU"/>
        </w:rPr>
        <w:t>с. Степанки</w:t>
      </w:r>
    </w:p>
    <w:p w14:paraId="641A5CEA" w14:textId="77777777" w:rsidR="00B677B4" w:rsidRPr="000026F1" w:rsidRDefault="00B677B4" w:rsidP="00B677B4">
      <w:pPr>
        <w:pStyle w:val="a4"/>
        <w:jc w:val="center"/>
        <w:rPr>
          <w:rFonts w:ascii="Times New Roman" w:hAnsi="Times New Roman"/>
          <w:sz w:val="28"/>
          <w:szCs w:val="28"/>
          <w:lang w:val="uk-UA" w:eastAsia="ru-RU"/>
        </w:rPr>
      </w:pPr>
      <w:r>
        <w:rPr>
          <w:rFonts w:ascii="Times New Roman" w:hAnsi="Times New Roman"/>
          <w:sz w:val="28"/>
          <w:szCs w:val="28"/>
          <w:lang w:val="uk-UA" w:eastAsia="ru-RU"/>
        </w:rPr>
        <w:t>2021</w:t>
      </w:r>
      <w:r w:rsidRPr="000026F1">
        <w:rPr>
          <w:rFonts w:ascii="Times New Roman" w:hAnsi="Times New Roman"/>
          <w:sz w:val="28"/>
          <w:szCs w:val="28"/>
          <w:lang w:val="uk-UA" w:eastAsia="ru-RU"/>
        </w:rPr>
        <w:t xml:space="preserve"> рік</w:t>
      </w:r>
    </w:p>
    <w:p w14:paraId="626B623C" w14:textId="77777777" w:rsidR="00B677B4" w:rsidRDefault="00B677B4" w:rsidP="00B677B4">
      <w:pPr>
        <w:tabs>
          <w:tab w:val="left" w:pos="915"/>
          <w:tab w:val="center" w:pos="4710"/>
        </w:tabs>
        <w:spacing w:line="240" w:lineRule="auto"/>
        <w:jc w:val="center"/>
        <w:rPr>
          <w:rFonts w:ascii="Times New Roman" w:hAnsi="Times New Roman" w:cs="Times New Roman"/>
          <w:bCs/>
          <w:sz w:val="28"/>
          <w:szCs w:val="28"/>
          <w:lang w:val="uk-UA"/>
        </w:rPr>
      </w:pPr>
    </w:p>
    <w:p w14:paraId="4CA480D9" w14:textId="77777777" w:rsidR="00B677B4" w:rsidRPr="000026F1" w:rsidRDefault="00B677B4" w:rsidP="00B677B4">
      <w:pPr>
        <w:tabs>
          <w:tab w:val="left" w:pos="915"/>
          <w:tab w:val="center" w:pos="4710"/>
        </w:tabs>
        <w:spacing w:line="240" w:lineRule="auto"/>
        <w:jc w:val="center"/>
        <w:rPr>
          <w:rFonts w:ascii="Times New Roman" w:hAnsi="Times New Roman" w:cs="Times New Roman"/>
          <w:bCs/>
          <w:sz w:val="28"/>
          <w:szCs w:val="28"/>
        </w:rPr>
      </w:pPr>
      <w:r w:rsidRPr="000026F1">
        <w:rPr>
          <w:rFonts w:ascii="Times New Roman" w:hAnsi="Times New Roman" w:cs="Times New Roman"/>
          <w:bCs/>
          <w:sz w:val="28"/>
          <w:szCs w:val="28"/>
        </w:rPr>
        <w:lastRenderedPageBreak/>
        <w:t>ЗМІСТ</w:t>
      </w:r>
    </w:p>
    <w:p w14:paraId="5DEFD1A2" w14:textId="77777777" w:rsidR="00B677B4" w:rsidRPr="000026F1" w:rsidRDefault="00B677B4" w:rsidP="00B677B4">
      <w:pPr>
        <w:tabs>
          <w:tab w:val="left" w:pos="915"/>
          <w:tab w:val="center" w:pos="4710"/>
        </w:tabs>
        <w:spacing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gridCol w:w="384"/>
      </w:tblGrid>
      <w:tr w:rsidR="00B677B4" w:rsidRPr="000026F1" w14:paraId="6BB871AD" w14:textId="77777777" w:rsidTr="00E75566">
        <w:tc>
          <w:tcPr>
            <w:tcW w:w="9180" w:type="dxa"/>
            <w:tcBorders>
              <w:top w:val="single" w:sz="4" w:space="0" w:color="auto"/>
              <w:left w:val="single" w:sz="4" w:space="0" w:color="auto"/>
              <w:bottom w:val="single" w:sz="4" w:space="0" w:color="auto"/>
              <w:right w:val="single" w:sz="4" w:space="0" w:color="auto"/>
            </w:tcBorders>
            <w:hideMark/>
          </w:tcPr>
          <w:p w14:paraId="544A14A8" w14:textId="77777777" w:rsidR="00B677B4" w:rsidRPr="000026F1" w:rsidRDefault="00B677B4" w:rsidP="00E75566">
            <w:pPr>
              <w:pStyle w:val="10"/>
              <w:rPr>
                <w:rFonts w:ascii="Times New Roman" w:hAnsi="Times New Roman" w:cs="Times New Roman"/>
                <w:lang w:val="uk-UA"/>
              </w:rPr>
            </w:pPr>
            <w:r w:rsidRPr="000026F1">
              <w:rPr>
                <w:rFonts w:ascii="Times New Roman" w:hAnsi="Times New Roman" w:cs="Times New Roman"/>
                <w:lang w:val="uk-UA"/>
              </w:rPr>
              <w:t>Паспорт Програми……………………………………………………………...</w:t>
            </w:r>
          </w:p>
        </w:tc>
        <w:tc>
          <w:tcPr>
            <w:tcW w:w="390" w:type="dxa"/>
            <w:tcBorders>
              <w:top w:val="single" w:sz="4" w:space="0" w:color="auto"/>
              <w:left w:val="single" w:sz="4" w:space="0" w:color="auto"/>
              <w:bottom w:val="single" w:sz="4" w:space="0" w:color="auto"/>
              <w:right w:val="single" w:sz="4" w:space="0" w:color="auto"/>
            </w:tcBorders>
            <w:hideMark/>
          </w:tcPr>
          <w:p w14:paraId="390764F2" w14:textId="77777777" w:rsidR="00B677B4" w:rsidRPr="000026F1" w:rsidRDefault="00B677B4" w:rsidP="00E75566">
            <w:pPr>
              <w:pStyle w:val="10"/>
              <w:rPr>
                <w:rFonts w:ascii="Times New Roman" w:hAnsi="Times New Roman" w:cs="Times New Roman"/>
                <w:lang w:val="uk-UA"/>
              </w:rPr>
            </w:pPr>
            <w:r w:rsidRPr="000026F1">
              <w:rPr>
                <w:rFonts w:ascii="Times New Roman" w:hAnsi="Times New Roman" w:cs="Times New Roman"/>
                <w:lang w:val="uk-UA"/>
              </w:rPr>
              <w:t>3</w:t>
            </w:r>
          </w:p>
        </w:tc>
      </w:tr>
      <w:tr w:rsidR="00B677B4" w:rsidRPr="000026F1" w14:paraId="546FCC09" w14:textId="77777777" w:rsidTr="00E75566">
        <w:tc>
          <w:tcPr>
            <w:tcW w:w="9180" w:type="dxa"/>
            <w:tcBorders>
              <w:top w:val="single" w:sz="4" w:space="0" w:color="auto"/>
              <w:left w:val="single" w:sz="4" w:space="0" w:color="auto"/>
              <w:bottom w:val="single" w:sz="4" w:space="0" w:color="auto"/>
              <w:right w:val="single" w:sz="4" w:space="0" w:color="auto"/>
            </w:tcBorders>
            <w:hideMark/>
          </w:tcPr>
          <w:p w14:paraId="1DEDEAEB" w14:textId="77777777" w:rsidR="00B677B4" w:rsidRPr="000026F1" w:rsidRDefault="00B677B4" w:rsidP="00E75566">
            <w:pPr>
              <w:pStyle w:val="10"/>
              <w:rPr>
                <w:rFonts w:ascii="Times New Roman" w:hAnsi="Times New Roman" w:cs="Times New Roman"/>
                <w:spacing w:val="0"/>
                <w:lang w:val="uk-UA"/>
              </w:rPr>
            </w:pPr>
            <w:r w:rsidRPr="000026F1">
              <w:rPr>
                <w:rFonts w:ascii="Times New Roman" w:hAnsi="Times New Roman" w:cs="Times New Roman"/>
                <w:lang w:val="uk-UA"/>
              </w:rPr>
              <w:t>Розділ 1. Загальна частина…………………………………………….…….….</w:t>
            </w:r>
          </w:p>
        </w:tc>
        <w:tc>
          <w:tcPr>
            <w:tcW w:w="390" w:type="dxa"/>
            <w:tcBorders>
              <w:top w:val="single" w:sz="4" w:space="0" w:color="auto"/>
              <w:left w:val="single" w:sz="4" w:space="0" w:color="auto"/>
              <w:bottom w:val="single" w:sz="4" w:space="0" w:color="auto"/>
              <w:right w:val="single" w:sz="4" w:space="0" w:color="auto"/>
            </w:tcBorders>
            <w:hideMark/>
          </w:tcPr>
          <w:p w14:paraId="4B59F098" w14:textId="77777777" w:rsidR="00B677B4" w:rsidRPr="000026F1" w:rsidRDefault="00B677B4" w:rsidP="00E75566">
            <w:pPr>
              <w:pStyle w:val="10"/>
              <w:rPr>
                <w:rFonts w:ascii="Times New Roman" w:hAnsi="Times New Roman" w:cs="Times New Roman"/>
                <w:spacing w:val="0"/>
                <w:lang w:val="uk-UA"/>
              </w:rPr>
            </w:pPr>
            <w:r w:rsidRPr="000026F1">
              <w:rPr>
                <w:rFonts w:ascii="Times New Roman" w:hAnsi="Times New Roman" w:cs="Times New Roman"/>
                <w:spacing w:val="0"/>
                <w:lang w:val="uk-UA"/>
              </w:rPr>
              <w:t>4</w:t>
            </w:r>
          </w:p>
        </w:tc>
      </w:tr>
      <w:tr w:rsidR="00B677B4" w:rsidRPr="000026F1" w14:paraId="7E140B4E" w14:textId="77777777" w:rsidTr="00E75566">
        <w:tc>
          <w:tcPr>
            <w:tcW w:w="9180" w:type="dxa"/>
            <w:tcBorders>
              <w:top w:val="single" w:sz="4" w:space="0" w:color="auto"/>
              <w:left w:val="single" w:sz="4" w:space="0" w:color="auto"/>
              <w:bottom w:val="single" w:sz="4" w:space="0" w:color="auto"/>
              <w:right w:val="single" w:sz="4" w:space="0" w:color="auto"/>
            </w:tcBorders>
            <w:hideMark/>
          </w:tcPr>
          <w:p w14:paraId="5FF366C9" w14:textId="77777777" w:rsidR="00B677B4" w:rsidRPr="000026F1" w:rsidRDefault="00B677B4" w:rsidP="00E75566">
            <w:pPr>
              <w:pStyle w:val="10"/>
              <w:rPr>
                <w:rFonts w:ascii="Times New Roman" w:hAnsi="Times New Roman" w:cs="Times New Roman"/>
                <w:spacing w:val="0"/>
                <w:lang w:val="uk-UA"/>
              </w:rPr>
            </w:pPr>
            <w:r w:rsidRPr="000026F1">
              <w:rPr>
                <w:rFonts w:ascii="Times New Roman" w:hAnsi="Times New Roman" w:cs="Times New Roman"/>
                <w:lang w:val="uk-UA"/>
              </w:rPr>
              <w:t>Розділ 2. Мета Програми…………………………………………………….....</w:t>
            </w:r>
          </w:p>
        </w:tc>
        <w:tc>
          <w:tcPr>
            <w:tcW w:w="390" w:type="dxa"/>
            <w:tcBorders>
              <w:top w:val="single" w:sz="4" w:space="0" w:color="auto"/>
              <w:left w:val="single" w:sz="4" w:space="0" w:color="auto"/>
              <w:bottom w:val="single" w:sz="4" w:space="0" w:color="auto"/>
              <w:right w:val="single" w:sz="4" w:space="0" w:color="auto"/>
            </w:tcBorders>
            <w:hideMark/>
          </w:tcPr>
          <w:p w14:paraId="17BB0DFB" w14:textId="77777777" w:rsidR="00B677B4" w:rsidRPr="000026F1" w:rsidRDefault="00B677B4" w:rsidP="00E75566">
            <w:pPr>
              <w:pStyle w:val="10"/>
              <w:rPr>
                <w:rFonts w:ascii="Times New Roman" w:hAnsi="Times New Roman" w:cs="Times New Roman"/>
                <w:lang w:val="uk-UA"/>
              </w:rPr>
            </w:pPr>
            <w:r w:rsidRPr="000026F1">
              <w:rPr>
                <w:rFonts w:ascii="Times New Roman" w:hAnsi="Times New Roman" w:cs="Times New Roman"/>
                <w:lang w:val="uk-UA"/>
              </w:rPr>
              <w:t>5</w:t>
            </w:r>
          </w:p>
        </w:tc>
      </w:tr>
      <w:tr w:rsidR="00B677B4" w:rsidRPr="000026F1" w14:paraId="1EF7585D" w14:textId="77777777" w:rsidTr="00E75566">
        <w:tc>
          <w:tcPr>
            <w:tcW w:w="9180" w:type="dxa"/>
            <w:tcBorders>
              <w:top w:val="single" w:sz="4" w:space="0" w:color="auto"/>
              <w:left w:val="single" w:sz="4" w:space="0" w:color="auto"/>
              <w:bottom w:val="single" w:sz="4" w:space="0" w:color="auto"/>
              <w:right w:val="single" w:sz="4" w:space="0" w:color="auto"/>
            </w:tcBorders>
            <w:hideMark/>
          </w:tcPr>
          <w:p w14:paraId="6202A738" w14:textId="77777777" w:rsidR="00B677B4" w:rsidRPr="000026F1" w:rsidRDefault="00B677B4" w:rsidP="00E75566">
            <w:pPr>
              <w:spacing w:line="240" w:lineRule="auto"/>
              <w:rPr>
                <w:rFonts w:ascii="Times New Roman" w:hAnsi="Times New Roman" w:cs="Times New Roman"/>
                <w:sz w:val="28"/>
                <w:szCs w:val="28"/>
              </w:rPr>
            </w:pPr>
            <w:proofErr w:type="spellStart"/>
            <w:r w:rsidRPr="000026F1">
              <w:rPr>
                <w:rFonts w:ascii="Times New Roman" w:hAnsi="Times New Roman" w:cs="Times New Roman"/>
                <w:iCs/>
                <w:sz w:val="28"/>
                <w:szCs w:val="28"/>
              </w:rPr>
              <w:t>Розділ</w:t>
            </w:r>
            <w:proofErr w:type="spellEnd"/>
            <w:r w:rsidRPr="000026F1">
              <w:rPr>
                <w:rFonts w:ascii="Times New Roman" w:hAnsi="Times New Roman" w:cs="Times New Roman"/>
                <w:iCs/>
                <w:sz w:val="28"/>
                <w:szCs w:val="28"/>
              </w:rPr>
              <w:t xml:space="preserve"> 3. </w:t>
            </w:r>
            <w:proofErr w:type="spellStart"/>
            <w:r w:rsidRPr="000026F1">
              <w:rPr>
                <w:rFonts w:ascii="Times New Roman" w:hAnsi="Times New Roman" w:cs="Times New Roman"/>
                <w:iCs/>
                <w:sz w:val="28"/>
                <w:szCs w:val="28"/>
              </w:rPr>
              <w:t>Завдання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Програми</w:t>
            </w:r>
            <w:proofErr w:type="spellEnd"/>
            <w:r w:rsidRPr="000026F1">
              <w:rPr>
                <w:rFonts w:ascii="Times New Roman" w:hAnsi="Times New Roman" w:cs="Times New Roman"/>
                <w:sz w:val="28"/>
                <w:szCs w:val="28"/>
              </w:rPr>
              <w:t>…..</w:t>
            </w:r>
            <w:r>
              <w:rPr>
                <w:rFonts w:ascii="Times New Roman" w:hAnsi="Times New Roman" w:cs="Times New Roman"/>
                <w:iCs/>
                <w:sz w:val="28"/>
                <w:szCs w:val="28"/>
              </w:rPr>
              <w:t>……………………………………………</w:t>
            </w:r>
          </w:p>
        </w:tc>
        <w:tc>
          <w:tcPr>
            <w:tcW w:w="390" w:type="dxa"/>
            <w:tcBorders>
              <w:top w:val="single" w:sz="4" w:space="0" w:color="auto"/>
              <w:left w:val="single" w:sz="4" w:space="0" w:color="auto"/>
              <w:bottom w:val="single" w:sz="4" w:space="0" w:color="auto"/>
              <w:right w:val="single" w:sz="4" w:space="0" w:color="auto"/>
            </w:tcBorders>
            <w:hideMark/>
          </w:tcPr>
          <w:p w14:paraId="1AD6012A" w14:textId="77777777" w:rsidR="00B677B4" w:rsidRPr="000026F1" w:rsidRDefault="00B677B4" w:rsidP="00E75566">
            <w:pPr>
              <w:pStyle w:val="10"/>
              <w:rPr>
                <w:rFonts w:ascii="Times New Roman" w:hAnsi="Times New Roman" w:cs="Times New Roman"/>
                <w:lang w:val="uk-UA"/>
              </w:rPr>
            </w:pPr>
            <w:r w:rsidRPr="000026F1">
              <w:rPr>
                <w:rFonts w:ascii="Times New Roman" w:hAnsi="Times New Roman" w:cs="Times New Roman"/>
                <w:lang w:val="uk-UA"/>
              </w:rPr>
              <w:t>5</w:t>
            </w:r>
          </w:p>
        </w:tc>
      </w:tr>
      <w:tr w:rsidR="00B677B4" w:rsidRPr="000026F1" w14:paraId="0836CD27" w14:textId="77777777" w:rsidTr="00E75566">
        <w:tc>
          <w:tcPr>
            <w:tcW w:w="9180" w:type="dxa"/>
            <w:tcBorders>
              <w:top w:val="single" w:sz="4" w:space="0" w:color="auto"/>
              <w:left w:val="single" w:sz="4" w:space="0" w:color="auto"/>
              <w:bottom w:val="single" w:sz="4" w:space="0" w:color="auto"/>
              <w:right w:val="single" w:sz="4" w:space="0" w:color="auto"/>
            </w:tcBorders>
            <w:hideMark/>
          </w:tcPr>
          <w:p w14:paraId="1205B2CB" w14:textId="77777777" w:rsidR="00B677B4" w:rsidRPr="000026F1" w:rsidRDefault="00B677B4" w:rsidP="00E75566">
            <w:pPr>
              <w:pStyle w:val="a3"/>
              <w:spacing w:before="0" w:beforeAutospacing="0" w:after="0" w:afterAutospacing="0"/>
              <w:textAlignment w:val="baseline"/>
              <w:rPr>
                <w:bCs/>
                <w:sz w:val="28"/>
                <w:szCs w:val="28"/>
                <w:lang w:val="uk-UA"/>
              </w:rPr>
            </w:pPr>
            <w:r w:rsidRPr="000026F1">
              <w:rPr>
                <w:iCs/>
                <w:sz w:val="28"/>
                <w:szCs w:val="28"/>
                <w:lang w:val="uk-UA"/>
              </w:rPr>
              <w:t>Розділ 4.</w:t>
            </w:r>
            <w:r w:rsidRPr="000026F1">
              <w:rPr>
                <w:sz w:val="28"/>
                <w:szCs w:val="28"/>
                <w:lang w:val="uk-UA"/>
              </w:rPr>
              <w:t xml:space="preserve"> </w:t>
            </w:r>
            <w:r w:rsidRPr="000026F1">
              <w:rPr>
                <w:sz w:val="28"/>
                <w:szCs w:val="28"/>
                <w:lang w:val="uk-UA" w:eastAsia="ar-SA"/>
              </w:rPr>
              <w:t xml:space="preserve">Фінансове забезпечення </w:t>
            </w:r>
            <w:proofErr w:type="spellStart"/>
            <w:r w:rsidRPr="000026F1">
              <w:rPr>
                <w:sz w:val="28"/>
                <w:szCs w:val="28"/>
                <w:lang w:eastAsia="ar-SA"/>
              </w:rPr>
              <w:t>Програми</w:t>
            </w:r>
            <w:proofErr w:type="spellEnd"/>
            <w:r w:rsidRPr="000026F1">
              <w:rPr>
                <w:sz w:val="28"/>
                <w:szCs w:val="28"/>
                <w:lang w:val="uk-UA" w:eastAsia="ar-SA"/>
              </w:rPr>
              <w:t>…..</w:t>
            </w:r>
            <w:r>
              <w:rPr>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14:paraId="7FA8C266" w14:textId="77777777" w:rsidR="00B677B4" w:rsidRPr="000026F1" w:rsidRDefault="00B677B4" w:rsidP="00E75566">
            <w:pPr>
              <w:spacing w:line="240" w:lineRule="auto"/>
              <w:rPr>
                <w:rFonts w:ascii="Times New Roman" w:hAnsi="Times New Roman" w:cs="Times New Roman"/>
                <w:sz w:val="28"/>
                <w:szCs w:val="28"/>
              </w:rPr>
            </w:pPr>
            <w:r w:rsidRPr="000026F1">
              <w:rPr>
                <w:rFonts w:ascii="Times New Roman" w:hAnsi="Times New Roman" w:cs="Times New Roman"/>
                <w:sz w:val="28"/>
                <w:szCs w:val="28"/>
              </w:rPr>
              <w:t>5</w:t>
            </w:r>
          </w:p>
        </w:tc>
      </w:tr>
      <w:tr w:rsidR="00B677B4" w:rsidRPr="000026F1" w14:paraId="70D0608B" w14:textId="77777777" w:rsidTr="00E75566">
        <w:tc>
          <w:tcPr>
            <w:tcW w:w="9180" w:type="dxa"/>
            <w:tcBorders>
              <w:top w:val="single" w:sz="4" w:space="0" w:color="auto"/>
              <w:left w:val="single" w:sz="4" w:space="0" w:color="auto"/>
              <w:bottom w:val="single" w:sz="4" w:space="0" w:color="auto"/>
              <w:right w:val="single" w:sz="4" w:space="0" w:color="auto"/>
            </w:tcBorders>
            <w:hideMark/>
          </w:tcPr>
          <w:p w14:paraId="3968FBA7" w14:textId="77777777" w:rsidR="00B677B4" w:rsidRPr="000026F1" w:rsidRDefault="00B677B4" w:rsidP="00E75566">
            <w:pPr>
              <w:spacing w:line="240" w:lineRule="auto"/>
              <w:rPr>
                <w:rFonts w:ascii="Times New Roman" w:hAnsi="Times New Roman" w:cs="Times New Roman"/>
                <w:sz w:val="28"/>
                <w:szCs w:val="28"/>
              </w:rPr>
            </w:pPr>
            <w:proofErr w:type="spellStart"/>
            <w:r w:rsidRPr="000026F1">
              <w:rPr>
                <w:rFonts w:ascii="Times New Roman" w:hAnsi="Times New Roman" w:cs="Times New Roman"/>
                <w:bCs/>
                <w:sz w:val="28"/>
                <w:szCs w:val="28"/>
              </w:rPr>
              <w:t>Розділ</w:t>
            </w:r>
            <w:proofErr w:type="spellEnd"/>
            <w:r w:rsidRPr="000026F1">
              <w:rPr>
                <w:rFonts w:ascii="Times New Roman" w:hAnsi="Times New Roman" w:cs="Times New Roman"/>
                <w:bCs/>
                <w:sz w:val="28"/>
                <w:szCs w:val="28"/>
              </w:rPr>
              <w:t xml:space="preserve"> 5. </w:t>
            </w:r>
            <w:proofErr w:type="spellStart"/>
            <w:r w:rsidRPr="000026F1">
              <w:rPr>
                <w:rFonts w:ascii="Times New Roman" w:hAnsi="Times New Roman" w:cs="Times New Roman"/>
                <w:sz w:val="28"/>
                <w:szCs w:val="28"/>
              </w:rPr>
              <w:t>Очікувані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результати</w:t>
            </w:r>
            <w:proofErr w:type="spellEnd"/>
            <w:r w:rsidRPr="000026F1">
              <w:rPr>
                <w:rFonts w:ascii="Times New Roman" w:hAnsi="Times New Roman" w:cs="Times New Roman"/>
                <w:sz w:val="28"/>
                <w:szCs w:val="28"/>
              </w:rPr>
              <w:t xml:space="preserve"> ……………..………...….</w:t>
            </w:r>
            <w:r>
              <w:rPr>
                <w:rFonts w:ascii="Times New Roman" w:hAnsi="Times New Roman" w:cs="Times New Roman"/>
                <w:bCs/>
                <w:sz w:val="28"/>
                <w:szCs w:val="28"/>
              </w:rPr>
              <w:t>…………………</w:t>
            </w:r>
          </w:p>
        </w:tc>
        <w:tc>
          <w:tcPr>
            <w:tcW w:w="390" w:type="dxa"/>
            <w:tcBorders>
              <w:top w:val="single" w:sz="4" w:space="0" w:color="auto"/>
              <w:left w:val="single" w:sz="4" w:space="0" w:color="auto"/>
              <w:bottom w:val="single" w:sz="4" w:space="0" w:color="auto"/>
              <w:right w:val="single" w:sz="4" w:space="0" w:color="auto"/>
            </w:tcBorders>
            <w:hideMark/>
          </w:tcPr>
          <w:p w14:paraId="0B8B0F23" w14:textId="77777777" w:rsidR="00B677B4" w:rsidRPr="000026F1" w:rsidRDefault="00B677B4" w:rsidP="00E75566">
            <w:pPr>
              <w:pStyle w:val="10"/>
              <w:rPr>
                <w:rFonts w:ascii="Times New Roman" w:hAnsi="Times New Roman" w:cs="Times New Roman"/>
                <w:lang w:val="uk-UA"/>
              </w:rPr>
            </w:pPr>
            <w:r w:rsidRPr="000026F1">
              <w:rPr>
                <w:rFonts w:ascii="Times New Roman" w:hAnsi="Times New Roman" w:cs="Times New Roman"/>
                <w:lang w:val="uk-UA"/>
              </w:rPr>
              <w:t>5</w:t>
            </w:r>
          </w:p>
        </w:tc>
      </w:tr>
      <w:tr w:rsidR="00B677B4" w:rsidRPr="000026F1" w14:paraId="403510FC" w14:textId="77777777" w:rsidTr="00E75566">
        <w:tc>
          <w:tcPr>
            <w:tcW w:w="9180" w:type="dxa"/>
            <w:tcBorders>
              <w:top w:val="single" w:sz="4" w:space="0" w:color="auto"/>
              <w:left w:val="single" w:sz="4" w:space="0" w:color="auto"/>
              <w:bottom w:val="single" w:sz="4" w:space="0" w:color="auto"/>
              <w:right w:val="single" w:sz="4" w:space="0" w:color="auto"/>
            </w:tcBorders>
            <w:hideMark/>
          </w:tcPr>
          <w:p w14:paraId="0514A27F" w14:textId="77777777" w:rsidR="00B677B4" w:rsidRPr="000026F1" w:rsidRDefault="00B677B4" w:rsidP="00E75566">
            <w:pPr>
              <w:pStyle w:val="10"/>
              <w:rPr>
                <w:rFonts w:ascii="Times New Roman" w:hAnsi="Times New Roman" w:cs="Times New Roman"/>
                <w:bCs/>
                <w:lang w:val="uk-UA"/>
              </w:rPr>
            </w:pPr>
            <w:r w:rsidRPr="000026F1">
              <w:rPr>
                <w:rFonts w:ascii="Times New Roman" w:hAnsi="Times New Roman" w:cs="Times New Roman"/>
                <w:bCs/>
                <w:lang w:val="uk-UA"/>
              </w:rPr>
              <w:t>Розділ 6. Контроль за виконанн</w:t>
            </w:r>
            <w:r>
              <w:rPr>
                <w:rFonts w:ascii="Times New Roman" w:hAnsi="Times New Roman" w:cs="Times New Roman"/>
                <w:bCs/>
                <w:lang w:val="uk-UA"/>
              </w:rPr>
              <w:t>ям Програми…….…...………………………...</w:t>
            </w:r>
          </w:p>
        </w:tc>
        <w:tc>
          <w:tcPr>
            <w:tcW w:w="390" w:type="dxa"/>
            <w:tcBorders>
              <w:top w:val="single" w:sz="4" w:space="0" w:color="auto"/>
              <w:left w:val="single" w:sz="4" w:space="0" w:color="auto"/>
              <w:bottom w:val="single" w:sz="4" w:space="0" w:color="auto"/>
              <w:right w:val="single" w:sz="4" w:space="0" w:color="auto"/>
            </w:tcBorders>
            <w:hideMark/>
          </w:tcPr>
          <w:p w14:paraId="03AA8821" w14:textId="77777777" w:rsidR="00B677B4" w:rsidRPr="000026F1" w:rsidRDefault="00B677B4" w:rsidP="00E75566">
            <w:pPr>
              <w:pStyle w:val="10"/>
              <w:rPr>
                <w:rFonts w:ascii="Times New Roman" w:hAnsi="Times New Roman" w:cs="Times New Roman"/>
                <w:lang w:val="uk-UA"/>
              </w:rPr>
            </w:pPr>
            <w:r w:rsidRPr="000026F1">
              <w:rPr>
                <w:rFonts w:ascii="Times New Roman" w:hAnsi="Times New Roman" w:cs="Times New Roman"/>
                <w:lang w:val="uk-UA"/>
              </w:rPr>
              <w:t>5</w:t>
            </w:r>
          </w:p>
        </w:tc>
      </w:tr>
    </w:tbl>
    <w:p w14:paraId="4ED979D3" w14:textId="77777777" w:rsidR="00B677B4" w:rsidRPr="000026F1" w:rsidRDefault="00B677B4" w:rsidP="00B677B4">
      <w:pPr>
        <w:spacing w:line="240" w:lineRule="auto"/>
        <w:jc w:val="center"/>
        <w:rPr>
          <w:rFonts w:ascii="Times New Roman" w:hAnsi="Times New Roman" w:cs="Times New Roman"/>
          <w:b/>
          <w:sz w:val="28"/>
          <w:szCs w:val="28"/>
        </w:rPr>
      </w:pPr>
    </w:p>
    <w:p w14:paraId="08236B2C" w14:textId="77777777" w:rsidR="00B677B4" w:rsidRPr="000026F1" w:rsidRDefault="00B677B4" w:rsidP="00B677B4">
      <w:pPr>
        <w:spacing w:line="240" w:lineRule="auto"/>
        <w:jc w:val="center"/>
        <w:rPr>
          <w:rFonts w:ascii="Times New Roman" w:hAnsi="Times New Roman" w:cs="Times New Roman"/>
          <w:b/>
          <w:sz w:val="28"/>
          <w:szCs w:val="28"/>
        </w:rPr>
      </w:pPr>
    </w:p>
    <w:p w14:paraId="51D33074" w14:textId="77777777" w:rsidR="00B677B4" w:rsidRPr="000026F1" w:rsidRDefault="00B677B4" w:rsidP="00B677B4">
      <w:pPr>
        <w:spacing w:line="240" w:lineRule="auto"/>
        <w:jc w:val="center"/>
        <w:rPr>
          <w:rFonts w:ascii="Times New Roman" w:hAnsi="Times New Roman" w:cs="Times New Roman"/>
          <w:b/>
          <w:sz w:val="28"/>
          <w:szCs w:val="28"/>
        </w:rPr>
      </w:pPr>
    </w:p>
    <w:p w14:paraId="2DF6B832" w14:textId="77777777" w:rsidR="00B677B4" w:rsidRPr="000026F1" w:rsidRDefault="00B677B4" w:rsidP="00B677B4">
      <w:pPr>
        <w:spacing w:line="240" w:lineRule="auto"/>
        <w:jc w:val="center"/>
        <w:rPr>
          <w:rFonts w:ascii="Times New Roman" w:hAnsi="Times New Roman" w:cs="Times New Roman"/>
          <w:b/>
          <w:sz w:val="28"/>
          <w:szCs w:val="28"/>
        </w:rPr>
      </w:pPr>
    </w:p>
    <w:p w14:paraId="6D0518C6" w14:textId="77777777" w:rsidR="00B677B4" w:rsidRPr="000026F1" w:rsidRDefault="00B677B4" w:rsidP="00B677B4">
      <w:pPr>
        <w:spacing w:line="240" w:lineRule="auto"/>
        <w:jc w:val="center"/>
        <w:rPr>
          <w:rFonts w:ascii="Times New Roman" w:hAnsi="Times New Roman" w:cs="Times New Roman"/>
          <w:b/>
          <w:sz w:val="28"/>
          <w:szCs w:val="28"/>
        </w:rPr>
      </w:pPr>
    </w:p>
    <w:p w14:paraId="77945020" w14:textId="77777777" w:rsidR="00B677B4" w:rsidRPr="000026F1" w:rsidRDefault="00B677B4" w:rsidP="00B677B4">
      <w:pPr>
        <w:spacing w:line="240" w:lineRule="auto"/>
        <w:jc w:val="center"/>
        <w:rPr>
          <w:rFonts w:ascii="Times New Roman" w:hAnsi="Times New Roman" w:cs="Times New Roman"/>
          <w:b/>
          <w:sz w:val="28"/>
          <w:szCs w:val="28"/>
        </w:rPr>
      </w:pPr>
    </w:p>
    <w:p w14:paraId="0FD2C08F" w14:textId="77777777" w:rsidR="00B677B4" w:rsidRPr="000026F1" w:rsidRDefault="00B677B4" w:rsidP="00B677B4">
      <w:pPr>
        <w:spacing w:line="240" w:lineRule="auto"/>
        <w:jc w:val="center"/>
        <w:rPr>
          <w:rFonts w:ascii="Times New Roman" w:hAnsi="Times New Roman" w:cs="Times New Roman"/>
          <w:b/>
          <w:sz w:val="28"/>
          <w:szCs w:val="28"/>
        </w:rPr>
      </w:pPr>
    </w:p>
    <w:p w14:paraId="2331D4D7" w14:textId="77777777" w:rsidR="00B677B4" w:rsidRPr="000026F1" w:rsidRDefault="00B677B4" w:rsidP="00B677B4">
      <w:pPr>
        <w:spacing w:line="240" w:lineRule="auto"/>
        <w:jc w:val="center"/>
        <w:rPr>
          <w:rFonts w:ascii="Times New Roman" w:hAnsi="Times New Roman" w:cs="Times New Roman"/>
          <w:b/>
          <w:sz w:val="28"/>
          <w:szCs w:val="28"/>
        </w:rPr>
      </w:pPr>
    </w:p>
    <w:p w14:paraId="49BEF9FF" w14:textId="77777777" w:rsidR="00B677B4" w:rsidRPr="000026F1" w:rsidRDefault="00B677B4" w:rsidP="00B677B4">
      <w:pPr>
        <w:spacing w:line="240" w:lineRule="auto"/>
        <w:jc w:val="center"/>
        <w:rPr>
          <w:rFonts w:ascii="Times New Roman" w:hAnsi="Times New Roman" w:cs="Times New Roman"/>
          <w:b/>
          <w:sz w:val="28"/>
          <w:szCs w:val="28"/>
        </w:rPr>
      </w:pPr>
    </w:p>
    <w:p w14:paraId="3E8986D3" w14:textId="77777777" w:rsidR="00B677B4" w:rsidRPr="000026F1" w:rsidRDefault="00B677B4" w:rsidP="00B677B4">
      <w:pPr>
        <w:spacing w:line="240" w:lineRule="auto"/>
        <w:jc w:val="center"/>
        <w:rPr>
          <w:rFonts w:ascii="Times New Roman" w:hAnsi="Times New Roman" w:cs="Times New Roman"/>
          <w:b/>
          <w:sz w:val="28"/>
          <w:szCs w:val="28"/>
        </w:rPr>
      </w:pPr>
    </w:p>
    <w:p w14:paraId="3D0628AA" w14:textId="77777777" w:rsidR="00B677B4" w:rsidRPr="000026F1" w:rsidRDefault="00B677B4" w:rsidP="00B677B4">
      <w:pPr>
        <w:spacing w:line="240" w:lineRule="auto"/>
        <w:jc w:val="center"/>
        <w:rPr>
          <w:rFonts w:ascii="Times New Roman" w:hAnsi="Times New Roman" w:cs="Times New Roman"/>
          <w:b/>
          <w:sz w:val="28"/>
          <w:szCs w:val="28"/>
        </w:rPr>
      </w:pPr>
    </w:p>
    <w:p w14:paraId="3052DDB2" w14:textId="77777777" w:rsidR="00B677B4" w:rsidRPr="000026F1" w:rsidRDefault="00B677B4" w:rsidP="00B677B4">
      <w:pPr>
        <w:spacing w:line="240" w:lineRule="auto"/>
        <w:jc w:val="center"/>
        <w:rPr>
          <w:rFonts w:ascii="Times New Roman" w:hAnsi="Times New Roman" w:cs="Times New Roman"/>
          <w:b/>
          <w:sz w:val="28"/>
          <w:szCs w:val="28"/>
        </w:rPr>
      </w:pPr>
    </w:p>
    <w:p w14:paraId="760FCAA1" w14:textId="77777777" w:rsidR="00B677B4" w:rsidRPr="000026F1" w:rsidRDefault="00B677B4" w:rsidP="00B677B4">
      <w:pPr>
        <w:spacing w:line="240" w:lineRule="auto"/>
        <w:jc w:val="center"/>
        <w:rPr>
          <w:rFonts w:ascii="Times New Roman" w:hAnsi="Times New Roman" w:cs="Times New Roman"/>
          <w:b/>
          <w:sz w:val="28"/>
          <w:szCs w:val="28"/>
        </w:rPr>
      </w:pPr>
    </w:p>
    <w:p w14:paraId="56DD81F1" w14:textId="77777777" w:rsidR="00B677B4" w:rsidRPr="000026F1" w:rsidRDefault="00B677B4" w:rsidP="00B677B4">
      <w:pPr>
        <w:spacing w:line="240" w:lineRule="auto"/>
        <w:jc w:val="center"/>
        <w:rPr>
          <w:rFonts w:ascii="Times New Roman" w:hAnsi="Times New Roman" w:cs="Times New Roman"/>
          <w:b/>
          <w:sz w:val="28"/>
          <w:szCs w:val="28"/>
        </w:rPr>
      </w:pPr>
    </w:p>
    <w:p w14:paraId="0ACED358" w14:textId="77777777" w:rsidR="00B677B4" w:rsidRPr="000026F1" w:rsidRDefault="00B677B4" w:rsidP="00B677B4">
      <w:pPr>
        <w:spacing w:line="240" w:lineRule="auto"/>
        <w:jc w:val="center"/>
        <w:rPr>
          <w:rFonts w:ascii="Times New Roman" w:hAnsi="Times New Roman" w:cs="Times New Roman"/>
          <w:b/>
          <w:sz w:val="28"/>
          <w:szCs w:val="28"/>
        </w:rPr>
      </w:pPr>
    </w:p>
    <w:p w14:paraId="3B8E93D0" w14:textId="77777777" w:rsidR="00B677B4" w:rsidRPr="000026F1" w:rsidRDefault="00B677B4" w:rsidP="00B677B4">
      <w:pPr>
        <w:spacing w:line="240" w:lineRule="auto"/>
        <w:jc w:val="center"/>
        <w:rPr>
          <w:rFonts w:ascii="Times New Roman" w:hAnsi="Times New Roman" w:cs="Times New Roman"/>
          <w:b/>
          <w:sz w:val="28"/>
          <w:szCs w:val="28"/>
        </w:rPr>
      </w:pPr>
    </w:p>
    <w:p w14:paraId="67C958EB" w14:textId="77777777" w:rsidR="00B677B4" w:rsidRPr="000026F1" w:rsidRDefault="00B677B4" w:rsidP="00B677B4">
      <w:pPr>
        <w:spacing w:line="240" w:lineRule="auto"/>
        <w:jc w:val="center"/>
        <w:rPr>
          <w:rFonts w:ascii="Times New Roman" w:hAnsi="Times New Roman" w:cs="Times New Roman"/>
          <w:b/>
          <w:sz w:val="28"/>
          <w:szCs w:val="28"/>
        </w:rPr>
      </w:pPr>
    </w:p>
    <w:p w14:paraId="32651EB7" w14:textId="77777777" w:rsidR="00B677B4" w:rsidRDefault="00B677B4" w:rsidP="00B677B4">
      <w:pPr>
        <w:spacing w:line="240" w:lineRule="auto"/>
        <w:jc w:val="center"/>
        <w:rPr>
          <w:rFonts w:ascii="Times New Roman" w:hAnsi="Times New Roman" w:cs="Times New Roman"/>
          <w:b/>
          <w:sz w:val="28"/>
          <w:szCs w:val="28"/>
          <w:lang w:val="uk-UA"/>
        </w:rPr>
      </w:pPr>
    </w:p>
    <w:p w14:paraId="6C58292C" w14:textId="77777777" w:rsidR="00B677B4" w:rsidRPr="00F479BE" w:rsidRDefault="00B677B4" w:rsidP="00B677B4">
      <w:pPr>
        <w:spacing w:line="240" w:lineRule="auto"/>
        <w:jc w:val="center"/>
        <w:rPr>
          <w:rFonts w:ascii="Times New Roman" w:hAnsi="Times New Roman" w:cs="Times New Roman"/>
          <w:b/>
          <w:sz w:val="28"/>
          <w:szCs w:val="28"/>
          <w:lang w:val="uk-UA"/>
        </w:rPr>
      </w:pPr>
    </w:p>
    <w:p w14:paraId="0D305CE5" w14:textId="77777777" w:rsidR="00B677B4" w:rsidRDefault="00B677B4" w:rsidP="00B677B4">
      <w:pPr>
        <w:spacing w:line="240" w:lineRule="auto"/>
        <w:jc w:val="center"/>
        <w:rPr>
          <w:rFonts w:ascii="Times New Roman" w:hAnsi="Times New Roman" w:cs="Times New Roman"/>
          <w:b/>
          <w:sz w:val="28"/>
          <w:szCs w:val="28"/>
          <w:lang w:val="uk-UA"/>
        </w:rPr>
      </w:pPr>
    </w:p>
    <w:p w14:paraId="136883DA" w14:textId="77777777" w:rsidR="00B677B4" w:rsidRPr="00EB086B" w:rsidRDefault="00B677B4" w:rsidP="00B677B4">
      <w:pPr>
        <w:spacing w:line="240" w:lineRule="auto"/>
        <w:jc w:val="center"/>
        <w:rPr>
          <w:rFonts w:ascii="Times New Roman" w:hAnsi="Times New Roman" w:cs="Times New Roman"/>
          <w:b/>
          <w:sz w:val="28"/>
          <w:szCs w:val="28"/>
          <w:lang w:val="uk-UA"/>
        </w:rPr>
      </w:pPr>
    </w:p>
    <w:p w14:paraId="2B9700B0" w14:textId="77777777" w:rsidR="00B677B4" w:rsidRPr="000026F1" w:rsidRDefault="00B677B4" w:rsidP="00B677B4">
      <w:pPr>
        <w:spacing w:line="240" w:lineRule="auto"/>
        <w:ind w:left="708"/>
        <w:jc w:val="center"/>
        <w:rPr>
          <w:rFonts w:ascii="Times New Roman" w:hAnsi="Times New Roman" w:cs="Times New Roman"/>
          <w:b/>
          <w:sz w:val="28"/>
          <w:szCs w:val="28"/>
        </w:rPr>
      </w:pPr>
      <w:r w:rsidRPr="000026F1">
        <w:rPr>
          <w:rFonts w:ascii="Times New Roman" w:hAnsi="Times New Roman" w:cs="Times New Roman"/>
          <w:b/>
          <w:sz w:val="28"/>
          <w:szCs w:val="28"/>
        </w:rPr>
        <w:t xml:space="preserve">Паспорт </w:t>
      </w:r>
      <w:proofErr w:type="spellStart"/>
      <w:r w:rsidRPr="000026F1">
        <w:rPr>
          <w:rFonts w:ascii="Times New Roman" w:hAnsi="Times New Roman" w:cs="Times New Roman"/>
          <w:b/>
          <w:sz w:val="28"/>
          <w:szCs w:val="28"/>
        </w:rPr>
        <w:t>Програми</w:t>
      </w:r>
      <w:proofErr w:type="spellEnd"/>
      <w:r w:rsidRPr="000026F1">
        <w:rPr>
          <w:rFonts w:ascii="Times New Roman" w:hAnsi="Times New Roman" w:cs="Times New Roman"/>
          <w:b/>
          <w:sz w:val="28"/>
          <w:szCs w:val="28"/>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221"/>
      </w:tblGrid>
      <w:tr w:rsidR="00B677B4" w:rsidRPr="00EB086B" w14:paraId="11A475C5" w14:textId="77777777" w:rsidTr="00E75566">
        <w:trPr>
          <w:trHeight w:val="376"/>
        </w:trPr>
        <w:tc>
          <w:tcPr>
            <w:tcW w:w="2269" w:type="dxa"/>
            <w:tcBorders>
              <w:top w:val="single" w:sz="4" w:space="0" w:color="auto"/>
              <w:left w:val="single" w:sz="4" w:space="0" w:color="auto"/>
              <w:bottom w:val="single" w:sz="4" w:space="0" w:color="auto"/>
              <w:right w:val="single" w:sz="4" w:space="0" w:color="auto"/>
            </w:tcBorders>
            <w:hideMark/>
          </w:tcPr>
          <w:p w14:paraId="5B022625" w14:textId="77777777" w:rsidR="00B677B4" w:rsidRPr="00EB086B" w:rsidRDefault="00B677B4" w:rsidP="00E75566">
            <w:pPr>
              <w:spacing w:line="240" w:lineRule="auto"/>
              <w:jc w:val="both"/>
              <w:rPr>
                <w:rFonts w:ascii="Times New Roman" w:hAnsi="Times New Roman" w:cs="Times New Roman"/>
                <w:sz w:val="24"/>
                <w:szCs w:val="24"/>
              </w:rPr>
            </w:pPr>
            <w:proofErr w:type="spellStart"/>
            <w:r w:rsidRPr="00EB086B">
              <w:rPr>
                <w:rFonts w:ascii="Times New Roman" w:hAnsi="Times New Roman" w:cs="Times New Roman"/>
                <w:sz w:val="24"/>
                <w:szCs w:val="24"/>
              </w:rPr>
              <w:t>Назва</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Програми</w:t>
            </w:r>
            <w:proofErr w:type="spellEnd"/>
          </w:p>
        </w:tc>
        <w:tc>
          <w:tcPr>
            <w:tcW w:w="8221" w:type="dxa"/>
            <w:tcBorders>
              <w:top w:val="single" w:sz="4" w:space="0" w:color="auto"/>
              <w:left w:val="single" w:sz="4" w:space="0" w:color="auto"/>
              <w:bottom w:val="single" w:sz="4" w:space="0" w:color="auto"/>
              <w:right w:val="single" w:sz="4" w:space="0" w:color="auto"/>
            </w:tcBorders>
            <w:hideMark/>
          </w:tcPr>
          <w:p w14:paraId="7C7E3AD8" w14:textId="77777777" w:rsidR="00B677B4" w:rsidRPr="00EB086B" w:rsidRDefault="00B677B4" w:rsidP="00E75566">
            <w:pPr>
              <w:spacing w:line="240" w:lineRule="auto"/>
              <w:jc w:val="both"/>
              <w:rPr>
                <w:rFonts w:ascii="Times New Roman" w:hAnsi="Times New Roman" w:cs="Times New Roman"/>
                <w:b/>
                <w:bCs/>
                <w:sz w:val="24"/>
                <w:szCs w:val="24"/>
                <w:bdr w:val="none" w:sz="0" w:space="0" w:color="auto" w:frame="1"/>
              </w:rPr>
            </w:pPr>
            <w:proofErr w:type="spellStart"/>
            <w:r w:rsidRPr="00EB086B">
              <w:rPr>
                <w:rFonts w:ascii="Times New Roman" w:hAnsi="Times New Roman" w:cs="Times New Roman"/>
                <w:sz w:val="24"/>
                <w:szCs w:val="24"/>
                <w:lang w:eastAsia="ar-SA"/>
              </w:rPr>
              <w:t>Програма</w:t>
            </w:r>
            <w:proofErr w:type="spellEnd"/>
            <w:r w:rsidRPr="00EB086B">
              <w:rPr>
                <w:rFonts w:ascii="Times New Roman" w:hAnsi="Times New Roman" w:cs="Times New Roman"/>
                <w:sz w:val="24"/>
                <w:szCs w:val="24"/>
                <w:lang w:eastAsia="ar-SA"/>
              </w:rPr>
              <w:t xml:space="preserve"> </w:t>
            </w:r>
            <w:r w:rsidRPr="00EB086B">
              <w:rPr>
                <w:rStyle w:val="a5"/>
                <w:rFonts w:ascii="Times New Roman" w:hAnsi="Times New Roman" w:cs="Times New Roman"/>
                <w:sz w:val="24"/>
                <w:szCs w:val="24"/>
                <w:bdr w:val="none" w:sz="0" w:space="0" w:color="auto" w:frame="1"/>
              </w:rPr>
              <w:t>«</w:t>
            </w:r>
            <w:proofErr w:type="spellStart"/>
            <w:r w:rsidRPr="00EB086B">
              <w:rPr>
                <w:rFonts w:ascii="Times New Roman" w:hAnsi="Times New Roman" w:cs="Times New Roman"/>
                <w:sz w:val="24"/>
                <w:szCs w:val="24"/>
              </w:rPr>
              <w:t>Проведення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військово-лікарської</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експертизи</w:t>
            </w:r>
            <w:proofErr w:type="spellEnd"/>
            <w:r w:rsidRPr="00EB086B">
              <w:rPr>
                <w:rFonts w:ascii="Times New Roman" w:hAnsi="Times New Roman" w:cs="Times New Roman"/>
                <w:sz w:val="24"/>
                <w:szCs w:val="24"/>
              </w:rPr>
              <w:t xml:space="preserve"> з метою </w:t>
            </w:r>
            <w:proofErr w:type="spellStart"/>
            <w:r w:rsidRPr="00EB086B">
              <w:rPr>
                <w:rFonts w:ascii="Times New Roman" w:hAnsi="Times New Roman" w:cs="Times New Roman"/>
                <w:sz w:val="24"/>
                <w:szCs w:val="24"/>
              </w:rPr>
              <w:t>визначення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ступеня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придатності</w:t>
            </w:r>
            <w:proofErr w:type="spellEnd"/>
            <w:r w:rsidRPr="00EB086B">
              <w:rPr>
                <w:rFonts w:ascii="Times New Roman" w:hAnsi="Times New Roman" w:cs="Times New Roman"/>
                <w:sz w:val="24"/>
                <w:szCs w:val="24"/>
              </w:rPr>
              <w:t xml:space="preserve"> до </w:t>
            </w:r>
            <w:proofErr w:type="spellStart"/>
            <w:r w:rsidRPr="00EB086B">
              <w:rPr>
                <w:rFonts w:ascii="Times New Roman" w:hAnsi="Times New Roman" w:cs="Times New Roman"/>
                <w:sz w:val="24"/>
                <w:szCs w:val="24"/>
              </w:rPr>
              <w:t>військової</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служби</w:t>
            </w:r>
            <w:proofErr w:type="spellEnd"/>
            <w:r w:rsidRPr="00EB086B">
              <w:rPr>
                <w:rFonts w:ascii="Times New Roman" w:hAnsi="Times New Roman" w:cs="Times New Roman"/>
                <w:sz w:val="24"/>
                <w:szCs w:val="24"/>
              </w:rPr>
              <w:t xml:space="preserve"> в </w:t>
            </w:r>
            <w:proofErr w:type="spellStart"/>
            <w:r w:rsidRPr="00EB086B">
              <w:rPr>
                <w:rFonts w:ascii="Times New Roman" w:hAnsi="Times New Roman" w:cs="Times New Roman"/>
                <w:sz w:val="24"/>
                <w:szCs w:val="24"/>
              </w:rPr>
              <w:t>Степанківській</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сільській</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територіальні</w:t>
            </w:r>
            <w:proofErr w:type="spellEnd"/>
            <w:r w:rsidRPr="00EB086B">
              <w:rPr>
                <w:rFonts w:ascii="Times New Roman" w:hAnsi="Times New Roman" w:cs="Times New Roman"/>
                <w:sz w:val="24"/>
                <w:szCs w:val="24"/>
                <w:lang w:val="uk-UA"/>
              </w:rPr>
              <w:t>й</w:t>
            </w:r>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громаді</w:t>
            </w:r>
            <w:proofErr w:type="spellEnd"/>
            <w:r w:rsidRPr="00EB086B">
              <w:rPr>
                <w:rStyle w:val="a5"/>
                <w:rFonts w:ascii="Times New Roman" w:hAnsi="Times New Roman" w:cs="Times New Roman"/>
                <w:sz w:val="24"/>
                <w:szCs w:val="24"/>
                <w:bdr w:val="none" w:sz="0" w:space="0" w:color="auto" w:frame="1"/>
              </w:rPr>
              <w:t>» на 202</w:t>
            </w:r>
            <w:r>
              <w:rPr>
                <w:rStyle w:val="a5"/>
                <w:rFonts w:ascii="Times New Roman" w:hAnsi="Times New Roman" w:cs="Times New Roman"/>
                <w:sz w:val="24"/>
                <w:szCs w:val="24"/>
                <w:bdr w:val="none" w:sz="0" w:space="0" w:color="auto" w:frame="1"/>
                <w:lang w:val="uk-UA"/>
              </w:rPr>
              <w:t>2</w:t>
            </w:r>
            <w:r w:rsidRPr="00EB086B">
              <w:rPr>
                <w:rStyle w:val="a5"/>
                <w:rFonts w:ascii="Times New Roman" w:hAnsi="Times New Roman" w:cs="Times New Roman"/>
                <w:sz w:val="24"/>
                <w:szCs w:val="24"/>
                <w:bdr w:val="none" w:sz="0" w:space="0" w:color="auto" w:frame="1"/>
              </w:rPr>
              <w:t xml:space="preserve"> </w:t>
            </w:r>
            <w:proofErr w:type="spellStart"/>
            <w:r w:rsidRPr="00EB086B">
              <w:rPr>
                <w:rStyle w:val="a5"/>
                <w:rFonts w:ascii="Times New Roman" w:hAnsi="Times New Roman" w:cs="Times New Roman"/>
                <w:sz w:val="24"/>
                <w:szCs w:val="24"/>
                <w:bdr w:val="none" w:sz="0" w:space="0" w:color="auto" w:frame="1"/>
              </w:rPr>
              <w:t>рік</w:t>
            </w:r>
            <w:proofErr w:type="spellEnd"/>
          </w:p>
        </w:tc>
      </w:tr>
      <w:tr w:rsidR="00B677B4" w:rsidRPr="00EB086B" w14:paraId="62B986C9" w14:textId="77777777" w:rsidTr="00E75566">
        <w:trPr>
          <w:trHeight w:val="634"/>
        </w:trPr>
        <w:tc>
          <w:tcPr>
            <w:tcW w:w="2269" w:type="dxa"/>
            <w:tcBorders>
              <w:top w:val="single" w:sz="4" w:space="0" w:color="auto"/>
              <w:left w:val="single" w:sz="4" w:space="0" w:color="auto"/>
              <w:bottom w:val="single" w:sz="4" w:space="0" w:color="auto"/>
              <w:right w:val="single" w:sz="4" w:space="0" w:color="auto"/>
            </w:tcBorders>
            <w:hideMark/>
          </w:tcPr>
          <w:p w14:paraId="6D46BF6F" w14:textId="77777777" w:rsidR="00B677B4" w:rsidRPr="00EB086B" w:rsidRDefault="00B677B4" w:rsidP="00E75566">
            <w:pPr>
              <w:spacing w:line="240" w:lineRule="auto"/>
              <w:jc w:val="both"/>
              <w:rPr>
                <w:rFonts w:ascii="Times New Roman" w:hAnsi="Times New Roman" w:cs="Times New Roman"/>
                <w:sz w:val="24"/>
                <w:szCs w:val="24"/>
              </w:rPr>
            </w:pPr>
            <w:proofErr w:type="spellStart"/>
            <w:r w:rsidRPr="00EB086B">
              <w:rPr>
                <w:rFonts w:ascii="Times New Roman" w:hAnsi="Times New Roman" w:cs="Times New Roman"/>
                <w:sz w:val="24"/>
                <w:szCs w:val="24"/>
              </w:rPr>
              <w:t>Ініціатор</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розроблення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Програми</w:t>
            </w:r>
            <w:proofErr w:type="spellEnd"/>
          </w:p>
        </w:tc>
        <w:tc>
          <w:tcPr>
            <w:tcW w:w="8221" w:type="dxa"/>
            <w:tcBorders>
              <w:top w:val="single" w:sz="4" w:space="0" w:color="auto"/>
              <w:left w:val="single" w:sz="4" w:space="0" w:color="auto"/>
              <w:bottom w:val="single" w:sz="4" w:space="0" w:color="auto"/>
              <w:right w:val="single" w:sz="4" w:space="0" w:color="auto"/>
            </w:tcBorders>
            <w:hideMark/>
          </w:tcPr>
          <w:p w14:paraId="4E2B005B" w14:textId="77777777" w:rsidR="00B677B4" w:rsidRPr="00EB086B" w:rsidRDefault="00B677B4" w:rsidP="00E75566">
            <w:pPr>
              <w:spacing w:line="240" w:lineRule="auto"/>
              <w:jc w:val="both"/>
              <w:rPr>
                <w:rFonts w:ascii="Times New Roman" w:hAnsi="Times New Roman" w:cs="Times New Roman"/>
                <w:sz w:val="24"/>
                <w:szCs w:val="24"/>
              </w:rPr>
            </w:pPr>
            <w:proofErr w:type="spellStart"/>
            <w:r w:rsidRPr="00EB086B">
              <w:rPr>
                <w:rFonts w:ascii="Times New Roman" w:hAnsi="Times New Roman" w:cs="Times New Roman"/>
                <w:sz w:val="24"/>
                <w:szCs w:val="24"/>
              </w:rPr>
              <w:t>Степанківська</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сільська</w:t>
            </w:r>
            <w:proofErr w:type="spellEnd"/>
            <w:r w:rsidRPr="00EB086B">
              <w:rPr>
                <w:rFonts w:ascii="Times New Roman" w:hAnsi="Times New Roman" w:cs="Times New Roman"/>
                <w:sz w:val="24"/>
                <w:szCs w:val="24"/>
              </w:rPr>
              <w:t xml:space="preserve"> рада </w:t>
            </w:r>
          </w:p>
        </w:tc>
      </w:tr>
      <w:tr w:rsidR="00B677B4" w:rsidRPr="00EB086B" w14:paraId="1A4BB6DD" w14:textId="77777777" w:rsidTr="00E75566">
        <w:trPr>
          <w:trHeight w:val="349"/>
        </w:trPr>
        <w:tc>
          <w:tcPr>
            <w:tcW w:w="2269" w:type="dxa"/>
            <w:tcBorders>
              <w:top w:val="single" w:sz="4" w:space="0" w:color="auto"/>
              <w:left w:val="single" w:sz="4" w:space="0" w:color="auto"/>
              <w:bottom w:val="single" w:sz="4" w:space="0" w:color="auto"/>
              <w:right w:val="single" w:sz="4" w:space="0" w:color="auto"/>
            </w:tcBorders>
            <w:hideMark/>
          </w:tcPr>
          <w:p w14:paraId="0274C429" w14:textId="77777777" w:rsidR="00B677B4" w:rsidRPr="00EB086B" w:rsidRDefault="00B677B4" w:rsidP="00E75566">
            <w:pPr>
              <w:spacing w:line="240" w:lineRule="auto"/>
              <w:rPr>
                <w:rFonts w:ascii="Times New Roman" w:hAnsi="Times New Roman" w:cs="Times New Roman"/>
                <w:bCs/>
                <w:sz w:val="24"/>
                <w:szCs w:val="24"/>
              </w:rPr>
            </w:pPr>
            <w:proofErr w:type="spellStart"/>
            <w:r w:rsidRPr="00EB086B">
              <w:rPr>
                <w:rFonts w:ascii="Times New Roman" w:hAnsi="Times New Roman" w:cs="Times New Roman"/>
                <w:bCs/>
                <w:sz w:val="24"/>
                <w:szCs w:val="24"/>
              </w:rPr>
              <w:t>Розробник</w:t>
            </w:r>
            <w:proofErr w:type="spellEnd"/>
            <w:r w:rsidRPr="00EB086B">
              <w:rPr>
                <w:rFonts w:ascii="Times New Roman" w:hAnsi="Times New Roman" w:cs="Times New Roman"/>
                <w:bCs/>
                <w:sz w:val="24"/>
                <w:szCs w:val="24"/>
              </w:rPr>
              <w:t xml:space="preserve"> </w:t>
            </w:r>
            <w:proofErr w:type="spellStart"/>
            <w:r w:rsidRPr="00EB086B">
              <w:rPr>
                <w:rFonts w:ascii="Times New Roman" w:hAnsi="Times New Roman" w:cs="Times New Roman"/>
                <w:bCs/>
                <w:sz w:val="24"/>
                <w:szCs w:val="24"/>
              </w:rPr>
              <w:t>Програми</w:t>
            </w:r>
            <w:proofErr w:type="spellEnd"/>
          </w:p>
        </w:tc>
        <w:tc>
          <w:tcPr>
            <w:tcW w:w="8221" w:type="dxa"/>
            <w:tcBorders>
              <w:top w:val="single" w:sz="4" w:space="0" w:color="auto"/>
              <w:left w:val="single" w:sz="4" w:space="0" w:color="auto"/>
              <w:bottom w:val="single" w:sz="4" w:space="0" w:color="auto"/>
              <w:right w:val="single" w:sz="4" w:space="0" w:color="auto"/>
            </w:tcBorders>
            <w:hideMark/>
          </w:tcPr>
          <w:p w14:paraId="54960507" w14:textId="77777777" w:rsidR="00B677B4" w:rsidRPr="00EB086B" w:rsidRDefault="00B677B4" w:rsidP="00E75566">
            <w:pPr>
              <w:spacing w:line="240" w:lineRule="auto"/>
              <w:jc w:val="both"/>
              <w:rPr>
                <w:rFonts w:ascii="Times New Roman" w:hAnsi="Times New Roman" w:cs="Times New Roman"/>
                <w:sz w:val="24"/>
                <w:szCs w:val="24"/>
              </w:rPr>
            </w:pPr>
            <w:proofErr w:type="spellStart"/>
            <w:r w:rsidRPr="00EB086B">
              <w:rPr>
                <w:rFonts w:ascii="Times New Roman" w:hAnsi="Times New Roman" w:cs="Times New Roman"/>
                <w:sz w:val="24"/>
                <w:szCs w:val="24"/>
              </w:rPr>
              <w:t>Виконавчий</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комітет</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Степанківської</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сільської</w:t>
            </w:r>
            <w:proofErr w:type="spellEnd"/>
            <w:r w:rsidRPr="00EB086B">
              <w:rPr>
                <w:rFonts w:ascii="Times New Roman" w:hAnsi="Times New Roman" w:cs="Times New Roman"/>
                <w:sz w:val="24"/>
                <w:szCs w:val="24"/>
              </w:rPr>
              <w:t xml:space="preserve"> ради</w:t>
            </w:r>
          </w:p>
        </w:tc>
      </w:tr>
      <w:tr w:rsidR="00B677B4" w:rsidRPr="00EB086B" w14:paraId="660D2B87" w14:textId="77777777" w:rsidTr="00E75566">
        <w:trPr>
          <w:trHeight w:val="848"/>
        </w:trPr>
        <w:tc>
          <w:tcPr>
            <w:tcW w:w="2269" w:type="dxa"/>
            <w:tcBorders>
              <w:top w:val="single" w:sz="4" w:space="0" w:color="auto"/>
              <w:left w:val="single" w:sz="4" w:space="0" w:color="auto"/>
              <w:bottom w:val="single" w:sz="4" w:space="0" w:color="auto"/>
              <w:right w:val="single" w:sz="4" w:space="0" w:color="auto"/>
            </w:tcBorders>
            <w:hideMark/>
          </w:tcPr>
          <w:p w14:paraId="65B2F42E" w14:textId="77777777" w:rsidR="00B677B4" w:rsidRPr="00EB086B" w:rsidRDefault="00B677B4" w:rsidP="00E75566">
            <w:pPr>
              <w:spacing w:line="240" w:lineRule="auto"/>
              <w:rPr>
                <w:rFonts w:ascii="Times New Roman" w:hAnsi="Times New Roman" w:cs="Times New Roman"/>
                <w:bCs/>
                <w:sz w:val="24"/>
                <w:szCs w:val="24"/>
              </w:rPr>
            </w:pPr>
            <w:r w:rsidRPr="00EB086B">
              <w:rPr>
                <w:rFonts w:ascii="Times New Roman" w:hAnsi="Times New Roman" w:cs="Times New Roman"/>
                <w:bCs/>
                <w:sz w:val="24"/>
                <w:szCs w:val="24"/>
              </w:rPr>
              <w:t>Нормативно-</w:t>
            </w:r>
            <w:proofErr w:type="spellStart"/>
            <w:r w:rsidRPr="00EB086B">
              <w:rPr>
                <w:rFonts w:ascii="Times New Roman" w:hAnsi="Times New Roman" w:cs="Times New Roman"/>
                <w:bCs/>
                <w:sz w:val="24"/>
                <w:szCs w:val="24"/>
              </w:rPr>
              <w:t>правова</w:t>
            </w:r>
            <w:proofErr w:type="spellEnd"/>
            <w:r w:rsidRPr="00EB086B">
              <w:rPr>
                <w:rFonts w:ascii="Times New Roman" w:hAnsi="Times New Roman" w:cs="Times New Roman"/>
                <w:bCs/>
                <w:sz w:val="24"/>
                <w:szCs w:val="24"/>
              </w:rPr>
              <w:t xml:space="preserve"> база</w:t>
            </w:r>
          </w:p>
        </w:tc>
        <w:tc>
          <w:tcPr>
            <w:tcW w:w="8221" w:type="dxa"/>
            <w:tcBorders>
              <w:top w:val="single" w:sz="4" w:space="0" w:color="auto"/>
              <w:left w:val="single" w:sz="4" w:space="0" w:color="auto"/>
              <w:bottom w:val="single" w:sz="4" w:space="0" w:color="auto"/>
              <w:right w:val="single" w:sz="4" w:space="0" w:color="auto"/>
            </w:tcBorders>
            <w:hideMark/>
          </w:tcPr>
          <w:p w14:paraId="1D4E75E2" w14:textId="77777777" w:rsidR="00B677B4" w:rsidRPr="00EB086B" w:rsidRDefault="00B677B4" w:rsidP="00E75566">
            <w:pPr>
              <w:shd w:val="clear" w:color="auto" w:fill="FFFFFF"/>
              <w:spacing w:line="240" w:lineRule="auto"/>
              <w:jc w:val="both"/>
              <w:rPr>
                <w:rFonts w:ascii="Times New Roman" w:hAnsi="Times New Roman" w:cs="Times New Roman"/>
                <w:sz w:val="24"/>
                <w:szCs w:val="24"/>
              </w:rPr>
            </w:pPr>
            <w:proofErr w:type="spellStart"/>
            <w:r w:rsidRPr="00EB086B">
              <w:rPr>
                <w:rFonts w:ascii="Times New Roman" w:hAnsi="Times New Roman" w:cs="Times New Roman"/>
                <w:sz w:val="24"/>
                <w:szCs w:val="24"/>
              </w:rPr>
              <w:t>Конституція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України</w:t>
            </w:r>
            <w:proofErr w:type="spellEnd"/>
            <w:r w:rsidRPr="00EB086B">
              <w:rPr>
                <w:rFonts w:ascii="Times New Roman" w:hAnsi="Times New Roman" w:cs="Times New Roman"/>
                <w:sz w:val="24"/>
                <w:szCs w:val="24"/>
              </w:rPr>
              <w:t xml:space="preserve">, Закон </w:t>
            </w:r>
            <w:proofErr w:type="spellStart"/>
            <w:r w:rsidRPr="00EB086B">
              <w:rPr>
                <w:rFonts w:ascii="Times New Roman" w:hAnsi="Times New Roman" w:cs="Times New Roman"/>
                <w:sz w:val="24"/>
                <w:szCs w:val="24"/>
              </w:rPr>
              <w:t>України</w:t>
            </w:r>
            <w:proofErr w:type="spellEnd"/>
            <w:r w:rsidRPr="00EB086B">
              <w:rPr>
                <w:rFonts w:ascii="Times New Roman" w:hAnsi="Times New Roman" w:cs="Times New Roman"/>
                <w:sz w:val="24"/>
                <w:szCs w:val="24"/>
              </w:rPr>
              <w:t xml:space="preserve"> «Про </w:t>
            </w:r>
            <w:proofErr w:type="spellStart"/>
            <w:r w:rsidRPr="00EB086B">
              <w:rPr>
                <w:rFonts w:ascii="Times New Roman" w:hAnsi="Times New Roman" w:cs="Times New Roman"/>
                <w:sz w:val="24"/>
                <w:szCs w:val="24"/>
              </w:rPr>
              <w:t>місцеве</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самоврядування</w:t>
            </w:r>
            <w:proofErr w:type="spellEnd"/>
            <w:r w:rsidRPr="00EB086B">
              <w:rPr>
                <w:rFonts w:ascii="Times New Roman" w:hAnsi="Times New Roman" w:cs="Times New Roman"/>
                <w:sz w:val="24"/>
                <w:szCs w:val="24"/>
              </w:rPr>
              <w:t xml:space="preserve"> в </w:t>
            </w:r>
            <w:proofErr w:type="spellStart"/>
            <w:r w:rsidRPr="00EB086B">
              <w:rPr>
                <w:rFonts w:ascii="Times New Roman" w:hAnsi="Times New Roman" w:cs="Times New Roman"/>
                <w:sz w:val="24"/>
                <w:szCs w:val="24"/>
              </w:rPr>
              <w:t>Україні</w:t>
            </w:r>
            <w:proofErr w:type="spellEnd"/>
            <w:r w:rsidRPr="00EB086B">
              <w:rPr>
                <w:rFonts w:ascii="Times New Roman" w:hAnsi="Times New Roman" w:cs="Times New Roman"/>
                <w:sz w:val="24"/>
                <w:szCs w:val="24"/>
              </w:rPr>
              <w:t xml:space="preserve">», Закон </w:t>
            </w:r>
            <w:proofErr w:type="spellStart"/>
            <w:r w:rsidRPr="00EB086B">
              <w:rPr>
                <w:rFonts w:ascii="Times New Roman" w:hAnsi="Times New Roman" w:cs="Times New Roman"/>
                <w:sz w:val="24"/>
                <w:szCs w:val="24"/>
              </w:rPr>
              <w:t>України</w:t>
            </w:r>
            <w:proofErr w:type="spellEnd"/>
            <w:r w:rsidRPr="00EB086B">
              <w:rPr>
                <w:rFonts w:ascii="Times New Roman" w:hAnsi="Times New Roman" w:cs="Times New Roman"/>
                <w:sz w:val="24"/>
                <w:szCs w:val="24"/>
              </w:rPr>
              <w:t xml:space="preserve"> </w:t>
            </w:r>
            <w:r w:rsidRPr="00EB086B">
              <w:rPr>
                <w:rStyle w:val="rvts0"/>
                <w:rFonts w:ascii="Times New Roman" w:hAnsi="Times New Roman" w:cs="Times New Roman"/>
                <w:sz w:val="24"/>
                <w:szCs w:val="24"/>
              </w:rPr>
              <w:t xml:space="preserve">«Про </w:t>
            </w:r>
            <w:proofErr w:type="spellStart"/>
            <w:r w:rsidRPr="00EB086B">
              <w:rPr>
                <w:rStyle w:val="rvts0"/>
                <w:rFonts w:ascii="Times New Roman" w:hAnsi="Times New Roman" w:cs="Times New Roman"/>
                <w:sz w:val="24"/>
                <w:szCs w:val="24"/>
              </w:rPr>
              <w:t>військовий</w:t>
            </w:r>
            <w:proofErr w:type="spellEnd"/>
            <w:r w:rsidRPr="00EB086B">
              <w:rPr>
                <w:rStyle w:val="rvts0"/>
                <w:rFonts w:ascii="Times New Roman" w:hAnsi="Times New Roman" w:cs="Times New Roman"/>
                <w:sz w:val="24"/>
                <w:szCs w:val="24"/>
              </w:rPr>
              <w:t xml:space="preserve"> </w:t>
            </w:r>
            <w:proofErr w:type="spellStart"/>
            <w:r w:rsidRPr="00EB086B">
              <w:rPr>
                <w:rStyle w:val="rvts0"/>
                <w:rFonts w:ascii="Times New Roman" w:hAnsi="Times New Roman" w:cs="Times New Roman"/>
                <w:sz w:val="24"/>
                <w:szCs w:val="24"/>
              </w:rPr>
              <w:t>обов'язок</w:t>
            </w:r>
            <w:proofErr w:type="spellEnd"/>
            <w:r w:rsidRPr="00EB086B">
              <w:rPr>
                <w:rStyle w:val="rvts0"/>
                <w:rFonts w:ascii="Times New Roman" w:hAnsi="Times New Roman" w:cs="Times New Roman"/>
                <w:sz w:val="24"/>
                <w:szCs w:val="24"/>
              </w:rPr>
              <w:t xml:space="preserve"> і </w:t>
            </w:r>
            <w:proofErr w:type="spellStart"/>
            <w:r w:rsidRPr="00EB086B">
              <w:rPr>
                <w:rStyle w:val="rvts0"/>
                <w:rFonts w:ascii="Times New Roman" w:hAnsi="Times New Roman" w:cs="Times New Roman"/>
                <w:sz w:val="24"/>
                <w:szCs w:val="24"/>
              </w:rPr>
              <w:t>військову</w:t>
            </w:r>
            <w:proofErr w:type="spellEnd"/>
            <w:r w:rsidRPr="00EB086B">
              <w:rPr>
                <w:rStyle w:val="rvts0"/>
                <w:rFonts w:ascii="Times New Roman" w:hAnsi="Times New Roman" w:cs="Times New Roman"/>
                <w:sz w:val="24"/>
                <w:szCs w:val="24"/>
              </w:rPr>
              <w:t xml:space="preserve"> службу», </w:t>
            </w:r>
            <w:r w:rsidRPr="00EB086B">
              <w:rPr>
                <w:rFonts w:ascii="Times New Roman" w:hAnsi="Times New Roman" w:cs="Times New Roman"/>
                <w:sz w:val="24"/>
                <w:szCs w:val="24"/>
              </w:rPr>
              <w:t xml:space="preserve">наказ </w:t>
            </w:r>
            <w:proofErr w:type="spellStart"/>
            <w:r w:rsidRPr="00EB086B">
              <w:rPr>
                <w:rFonts w:ascii="Times New Roman" w:hAnsi="Times New Roman" w:cs="Times New Roman"/>
                <w:sz w:val="24"/>
                <w:szCs w:val="24"/>
              </w:rPr>
              <w:t>Міністерства</w:t>
            </w:r>
            <w:proofErr w:type="spellEnd"/>
            <w:r w:rsidRPr="00EB086B">
              <w:rPr>
                <w:rFonts w:ascii="Times New Roman" w:hAnsi="Times New Roman" w:cs="Times New Roman"/>
                <w:sz w:val="24"/>
                <w:szCs w:val="24"/>
              </w:rPr>
              <w:t xml:space="preserve"> оборони </w:t>
            </w:r>
            <w:proofErr w:type="spellStart"/>
            <w:r w:rsidRPr="00EB086B">
              <w:rPr>
                <w:rFonts w:ascii="Times New Roman" w:hAnsi="Times New Roman" w:cs="Times New Roman"/>
                <w:sz w:val="24"/>
                <w:szCs w:val="24"/>
              </w:rPr>
              <w:t>України</w:t>
            </w:r>
            <w:proofErr w:type="spellEnd"/>
            <w:r w:rsidRPr="00EB086B">
              <w:rPr>
                <w:rFonts w:ascii="Times New Roman" w:hAnsi="Times New Roman" w:cs="Times New Roman"/>
                <w:sz w:val="24"/>
                <w:szCs w:val="24"/>
              </w:rPr>
              <w:t xml:space="preserve"> «</w:t>
            </w:r>
            <w:r w:rsidRPr="00EB086B">
              <w:rPr>
                <w:rStyle w:val="rvts23"/>
                <w:rFonts w:ascii="Times New Roman" w:hAnsi="Times New Roman" w:cs="Times New Roman"/>
                <w:sz w:val="24"/>
                <w:szCs w:val="24"/>
              </w:rPr>
              <w:t xml:space="preserve">Про </w:t>
            </w:r>
            <w:proofErr w:type="spellStart"/>
            <w:r w:rsidRPr="00EB086B">
              <w:rPr>
                <w:rStyle w:val="rvts23"/>
                <w:rFonts w:ascii="Times New Roman" w:hAnsi="Times New Roman" w:cs="Times New Roman"/>
                <w:sz w:val="24"/>
                <w:szCs w:val="24"/>
              </w:rPr>
              <w:t>затвердження</w:t>
            </w:r>
            <w:proofErr w:type="spellEnd"/>
            <w:r w:rsidRPr="00EB086B">
              <w:rPr>
                <w:rStyle w:val="rvts23"/>
                <w:rFonts w:ascii="Times New Roman" w:hAnsi="Times New Roman" w:cs="Times New Roman"/>
                <w:sz w:val="24"/>
                <w:szCs w:val="24"/>
              </w:rPr>
              <w:t xml:space="preserve"> </w:t>
            </w:r>
            <w:proofErr w:type="spellStart"/>
            <w:r w:rsidRPr="00EB086B">
              <w:rPr>
                <w:rStyle w:val="rvts23"/>
                <w:rFonts w:ascii="Times New Roman" w:hAnsi="Times New Roman" w:cs="Times New Roman"/>
                <w:sz w:val="24"/>
                <w:szCs w:val="24"/>
              </w:rPr>
              <w:t>Положення</w:t>
            </w:r>
            <w:proofErr w:type="spellEnd"/>
            <w:r w:rsidRPr="00EB086B">
              <w:rPr>
                <w:rStyle w:val="rvts23"/>
                <w:rFonts w:ascii="Times New Roman" w:hAnsi="Times New Roman" w:cs="Times New Roman"/>
                <w:sz w:val="24"/>
                <w:szCs w:val="24"/>
              </w:rPr>
              <w:t xml:space="preserve"> про </w:t>
            </w:r>
            <w:proofErr w:type="spellStart"/>
            <w:r w:rsidRPr="00EB086B">
              <w:rPr>
                <w:rStyle w:val="rvts23"/>
                <w:rFonts w:ascii="Times New Roman" w:hAnsi="Times New Roman" w:cs="Times New Roman"/>
                <w:sz w:val="24"/>
                <w:szCs w:val="24"/>
              </w:rPr>
              <w:t>військово-лікарську</w:t>
            </w:r>
            <w:proofErr w:type="spellEnd"/>
            <w:r w:rsidRPr="00EB086B">
              <w:rPr>
                <w:rStyle w:val="rvts23"/>
                <w:rFonts w:ascii="Times New Roman" w:hAnsi="Times New Roman" w:cs="Times New Roman"/>
                <w:sz w:val="24"/>
                <w:szCs w:val="24"/>
              </w:rPr>
              <w:t xml:space="preserve"> </w:t>
            </w:r>
            <w:proofErr w:type="spellStart"/>
            <w:r w:rsidRPr="00EB086B">
              <w:rPr>
                <w:rStyle w:val="rvts23"/>
                <w:rFonts w:ascii="Times New Roman" w:hAnsi="Times New Roman" w:cs="Times New Roman"/>
                <w:sz w:val="24"/>
                <w:szCs w:val="24"/>
              </w:rPr>
              <w:t>експертизу</w:t>
            </w:r>
            <w:proofErr w:type="spellEnd"/>
            <w:r w:rsidRPr="00EB086B">
              <w:rPr>
                <w:rStyle w:val="rvts23"/>
                <w:rFonts w:ascii="Times New Roman" w:hAnsi="Times New Roman" w:cs="Times New Roman"/>
                <w:sz w:val="24"/>
                <w:szCs w:val="24"/>
              </w:rPr>
              <w:t xml:space="preserve"> в </w:t>
            </w:r>
            <w:proofErr w:type="spellStart"/>
            <w:r w:rsidRPr="00EB086B">
              <w:rPr>
                <w:rStyle w:val="rvts23"/>
                <w:rFonts w:ascii="Times New Roman" w:hAnsi="Times New Roman" w:cs="Times New Roman"/>
                <w:sz w:val="24"/>
                <w:szCs w:val="24"/>
              </w:rPr>
              <w:t>Збройних</w:t>
            </w:r>
            <w:proofErr w:type="spellEnd"/>
            <w:r w:rsidRPr="00EB086B">
              <w:rPr>
                <w:rStyle w:val="rvts23"/>
                <w:rFonts w:ascii="Times New Roman" w:hAnsi="Times New Roman" w:cs="Times New Roman"/>
                <w:sz w:val="24"/>
                <w:szCs w:val="24"/>
              </w:rPr>
              <w:t xml:space="preserve"> Силах </w:t>
            </w:r>
            <w:proofErr w:type="spellStart"/>
            <w:r w:rsidRPr="00EB086B">
              <w:rPr>
                <w:rStyle w:val="rvts23"/>
                <w:rFonts w:ascii="Times New Roman" w:hAnsi="Times New Roman" w:cs="Times New Roman"/>
                <w:sz w:val="24"/>
                <w:szCs w:val="24"/>
              </w:rPr>
              <w:t>України</w:t>
            </w:r>
            <w:proofErr w:type="spellEnd"/>
            <w:r w:rsidRPr="00EB086B">
              <w:rPr>
                <w:rStyle w:val="rvts23"/>
                <w:rFonts w:ascii="Times New Roman" w:hAnsi="Times New Roman" w:cs="Times New Roman"/>
                <w:sz w:val="24"/>
                <w:szCs w:val="24"/>
              </w:rPr>
              <w:t xml:space="preserve">» </w:t>
            </w:r>
            <w:proofErr w:type="spellStart"/>
            <w:r w:rsidRPr="00EB086B">
              <w:rPr>
                <w:rStyle w:val="rvts23"/>
                <w:rFonts w:ascii="Times New Roman" w:hAnsi="Times New Roman" w:cs="Times New Roman"/>
                <w:sz w:val="24"/>
                <w:szCs w:val="24"/>
              </w:rPr>
              <w:t>від</w:t>
            </w:r>
            <w:proofErr w:type="spellEnd"/>
            <w:r w:rsidRPr="00EB086B">
              <w:rPr>
                <w:rStyle w:val="rvts23"/>
                <w:rFonts w:ascii="Times New Roman" w:hAnsi="Times New Roman" w:cs="Times New Roman"/>
                <w:sz w:val="24"/>
                <w:szCs w:val="24"/>
              </w:rPr>
              <w:t xml:space="preserve"> </w:t>
            </w:r>
            <w:r w:rsidRPr="00EB086B">
              <w:rPr>
                <w:rStyle w:val="rvts9"/>
                <w:rFonts w:ascii="Times New Roman" w:hAnsi="Times New Roman" w:cs="Times New Roman"/>
                <w:sz w:val="24"/>
                <w:szCs w:val="24"/>
              </w:rPr>
              <w:t>14.08.2008  № 402</w:t>
            </w:r>
          </w:p>
        </w:tc>
      </w:tr>
      <w:tr w:rsidR="00B677B4" w:rsidRPr="00EB086B" w14:paraId="15328C04" w14:textId="77777777" w:rsidTr="00E75566">
        <w:trPr>
          <w:trHeight w:val="567"/>
        </w:trPr>
        <w:tc>
          <w:tcPr>
            <w:tcW w:w="2269" w:type="dxa"/>
            <w:tcBorders>
              <w:top w:val="single" w:sz="4" w:space="0" w:color="auto"/>
              <w:left w:val="single" w:sz="4" w:space="0" w:color="auto"/>
              <w:bottom w:val="single" w:sz="4" w:space="0" w:color="auto"/>
              <w:right w:val="single" w:sz="4" w:space="0" w:color="auto"/>
            </w:tcBorders>
            <w:hideMark/>
          </w:tcPr>
          <w:p w14:paraId="224BBE60" w14:textId="77777777" w:rsidR="00B677B4" w:rsidRPr="00EB086B" w:rsidRDefault="00B677B4" w:rsidP="00E75566">
            <w:pPr>
              <w:spacing w:line="240" w:lineRule="auto"/>
              <w:rPr>
                <w:rFonts w:ascii="Times New Roman" w:hAnsi="Times New Roman" w:cs="Times New Roman"/>
                <w:bCs/>
                <w:sz w:val="24"/>
                <w:szCs w:val="24"/>
              </w:rPr>
            </w:pPr>
            <w:proofErr w:type="spellStart"/>
            <w:r w:rsidRPr="00EB086B">
              <w:rPr>
                <w:rFonts w:ascii="Times New Roman" w:hAnsi="Times New Roman" w:cs="Times New Roman"/>
                <w:bCs/>
                <w:sz w:val="24"/>
                <w:szCs w:val="24"/>
              </w:rPr>
              <w:t>Відповідальні</w:t>
            </w:r>
            <w:proofErr w:type="spellEnd"/>
            <w:r w:rsidRPr="00EB086B">
              <w:rPr>
                <w:rFonts w:ascii="Times New Roman" w:hAnsi="Times New Roman" w:cs="Times New Roman"/>
                <w:bCs/>
                <w:sz w:val="24"/>
                <w:szCs w:val="24"/>
              </w:rPr>
              <w:t xml:space="preserve"> </w:t>
            </w:r>
            <w:proofErr w:type="spellStart"/>
            <w:r w:rsidRPr="00EB086B">
              <w:rPr>
                <w:rFonts w:ascii="Times New Roman" w:hAnsi="Times New Roman" w:cs="Times New Roman"/>
                <w:bCs/>
                <w:sz w:val="24"/>
                <w:szCs w:val="24"/>
              </w:rPr>
              <w:t>виконавці</w:t>
            </w:r>
            <w:proofErr w:type="spellEnd"/>
            <w:r w:rsidRPr="00EB086B">
              <w:rPr>
                <w:rFonts w:ascii="Times New Roman" w:hAnsi="Times New Roman" w:cs="Times New Roman"/>
                <w:bCs/>
                <w:sz w:val="24"/>
                <w:szCs w:val="24"/>
              </w:rPr>
              <w:t xml:space="preserve"> </w:t>
            </w:r>
            <w:proofErr w:type="spellStart"/>
            <w:r w:rsidRPr="00EB086B">
              <w:rPr>
                <w:rFonts w:ascii="Times New Roman" w:hAnsi="Times New Roman" w:cs="Times New Roman"/>
                <w:bCs/>
                <w:sz w:val="24"/>
                <w:szCs w:val="24"/>
              </w:rPr>
              <w:t>Програми</w:t>
            </w:r>
            <w:proofErr w:type="spellEnd"/>
          </w:p>
        </w:tc>
        <w:tc>
          <w:tcPr>
            <w:tcW w:w="8221" w:type="dxa"/>
            <w:tcBorders>
              <w:top w:val="single" w:sz="4" w:space="0" w:color="auto"/>
              <w:left w:val="single" w:sz="4" w:space="0" w:color="auto"/>
              <w:bottom w:val="single" w:sz="4" w:space="0" w:color="auto"/>
              <w:right w:val="single" w:sz="4" w:space="0" w:color="auto"/>
            </w:tcBorders>
            <w:hideMark/>
          </w:tcPr>
          <w:p w14:paraId="4ED324AB" w14:textId="77777777" w:rsidR="00B677B4" w:rsidRPr="00EB086B" w:rsidRDefault="00B677B4" w:rsidP="00E75566">
            <w:pPr>
              <w:spacing w:line="240" w:lineRule="auto"/>
              <w:jc w:val="both"/>
              <w:rPr>
                <w:rFonts w:ascii="Times New Roman" w:hAnsi="Times New Roman" w:cs="Times New Roman"/>
                <w:sz w:val="24"/>
                <w:szCs w:val="24"/>
              </w:rPr>
            </w:pPr>
            <w:proofErr w:type="spellStart"/>
            <w:r w:rsidRPr="00EB086B">
              <w:rPr>
                <w:rFonts w:ascii="Times New Roman" w:hAnsi="Times New Roman" w:cs="Times New Roman"/>
                <w:sz w:val="24"/>
                <w:szCs w:val="24"/>
              </w:rPr>
              <w:t>Виконавчий</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комітет</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Степанківської</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сільської</w:t>
            </w:r>
            <w:proofErr w:type="spellEnd"/>
            <w:r w:rsidRPr="00EB086B">
              <w:rPr>
                <w:rFonts w:ascii="Times New Roman" w:hAnsi="Times New Roman" w:cs="Times New Roman"/>
                <w:sz w:val="24"/>
                <w:szCs w:val="24"/>
              </w:rPr>
              <w:t xml:space="preserve"> ради</w:t>
            </w:r>
          </w:p>
        </w:tc>
      </w:tr>
      <w:tr w:rsidR="00B677B4" w:rsidRPr="00EB086B" w14:paraId="73140C21" w14:textId="77777777" w:rsidTr="00E75566">
        <w:trPr>
          <w:trHeight w:val="679"/>
        </w:trPr>
        <w:tc>
          <w:tcPr>
            <w:tcW w:w="2269" w:type="dxa"/>
            <w:tcBorders>
              <w:top w:val="single" w:sz="4" w:space="0" w:color="auto"/>
              <w:left w:val="single" w:sz="4" w:space="0" w:color="auto"/>
              <w:bottom w:val="single" w:sz="4" w:space="0" w:color="auto"/>
              <w:right w:val="single" w:sz="4" w:space="0" w:color="auto"/>
            </w:tcBorders>
            <w:hideMark/>
          </w:tcPr>
          <w:p w14:paraId="4F322B67" w14:textId="77777777" w:rsidR="00B677B4" w:rsidRPr="00EB086B" w:rsidRDefault="00B677B4" w:rsidP="00E75566">
            <w:pPr>
              <w:spacing w:line="240" w:lineRule="auto"/>
              <w:rPr>
                <w:rFonts w:ascii="Times New Roman" w:hAnsi="Times New Roman" w:cs="Times New Roman"/>
                <w:bCs/>
                <w:sz w:val="24"/>
                <w:szCs w:val="24"/>
              </w:rPr>
            </w:pPr>
            <w:r w:rsidRPr="00EB086B">
              <w:rPr>
                <w:rFonts w:ascii="Times New Roman" w:hAnsi="Times New Roman" w:cs="Times New Roman"/>
                <w:bCs/>
                <w:sz w:val="24"/>
                <w:szCs w:val="24"/>
              </w:rPr>
              <w:t xml:space="preserve">Мета </w:t>
            </w:r>
            <w:proofErr w:type="spellStart"/>
            <w:r w:rsidRPr="00EB086B">
              <w:rPr>
                <w:rFonts w:ascii="Times New Roman" w:hAnsi="Times New Roman" w:cs="Times New Roman"/>
                <w:bCs/>
                <w:sz w:val="24"/>
                <w:szCs w:val="24"/>
              </w:rPr>
              <w:t>Програми</w:t>
            </w:r>
            <w:proofErr w:type="spellEnd"/>
          </w:p>
        </w:tc>
        <w:tc>
          <w:tcPr>
            <w:tcW w:w="8221" w:type="dxa"/>
            <w:tcBorders>
              <w:top w:val="single" w:sz="4" w:space="0" w:color="auto"/>
              <w:left w:val="single" w:sz="4" w:space="0" w:color="auto"/>
              <w:bottom w:val="single" w:sz="4" w:space="0" w:color="auto"/>
              <w:right w:val="single" w:sz="4" w:space="0" w:color="auto"/>
            </w:tcBorders>
            <w:hideMark/>
          </w:tcPr>
          <w:p w14:paraId="52B7DFDD" w14:textId="77777777" w:rsidR="00B677B4" w:rsidRPr="00EB086B" w:rsidRDefault="00B677B4" w:rsidP="00E75566">
            <w:pPr>
              <w:pStyle w:val="a3"/>
              <w:spacing w:before="0" w:beforeAutospacing="0" w:after="150" w:afterAutospacing="0"/>
              <w:jc w:val="both"/>
              <w:textAlignment w:val="baseline"/>
              <w:rPr>
                <w:lang w:val="uk-UA"/>
              </w:rPr>
            </w:pPr>
            <w:r w:rsidRPr="00EB086B">
              <w:rPr>
                <w:lang w:val="uk-UA"/>
              </w:rPr>
              <w:t>П</w:t>
            </w:r>
            <w:proofErr w:type="spellStart"/>
            <w:r w:rsidRPr="00EB086B">
              <w:t>роведення</w:t>
            </w:r>
            <w:proofErr w:type="spellEnd"/>
            <w:r w:rsidRPr="00EB086B">
              <w:t xml:space="preserve"> </w:t>
            </w:r>
            <w:proofErr w:type="spellStart"/>
            <w:r w:rsidRPr="00EB086B">
              <w:t>військово-лікарської</w:t>
            </w:r>
            <w:proofErr w:type="spellEnd"/>
            <w:r w:rsidRPr="00EB086B">
              <w:t xml:space="preserve"> </w:t>
            </w:r>
            <w:proofErr w:type="spellStart"/>
            <w:r w:rsidRPr="00EB086B">
              <w:t>експертизи</w:t>
            </w:r>
            <w:proofErr w:type="spellEnd"/>
            <w:r w:rsidRPr="00EB086B">
              <w:t xml:space="preserve"> та </w:t>
            </w:r>
            <w:proofErr w:type="spellStart"/>
            <w:r w:rsidRPr="00EB086B">
              <w:t>фінансове</w:t>
            </w:r>
            <w:proofErr w:type="spellEnd"/>
            <w:r w:rsidRPr="00EB086B">
              <w:t xml:space="preserve"> </w:t>
            </w:r>
            <w:proofErr w:type="spellStart"/>
            <w:r w:rsidRPr="00EB086B">
              <w:t>забезпечення</w:t>
            </w:r>
            <w:proofErr w:type="spellEnd"/>
            <w:r w:rsidRPr="00EB086B">
              <w:t xml:space="preserve"> </w:t>
            </w:r>
            <w:proofErr w:type="spellStart"/>
            <w:r w:rsidRPr="00EB086B">
              <w:t>медичних</w:t>
            </w:r>
            <w:proofErr w:type="spellEnd"/>
            <w:r w:rsidRPr="00EB086B">
              <w:t xml:space="preserve"> </w:t>
            </w:r>
            <w:proofErr w:type="spellStart"/>
            <w:r w:rsidRPr="00EB086B">
              <w:t>працівників</w:t>
            </w:r>
            <w:proofErr w:type="spellEnd"/>
            <w:r w:rsidRPr="00EB086B">
              <w:t xml:space="preserve">, </w:t>
            </w:r>
            <w:proofErr w:type="spellStart"/>
            <w:r w:rsidRPr="00EB086B">
              <w:t>залучених</w:t>
            </w:r>
            <w:proofErr w:type="spellEnd"/>
            <w:r w:rsidRPr="00EB086B">
              <w:t xml:space="preserve"> до складу  </w:t>
            </w:r>
            <w:proofErr w:type="spellStart"/>
            <w:r w:rsidRPr="00EB086B">
              <w:t>медичної</w:t>
            </w:r>
            <w:proofErr w:type="spellEnd"/>
            <w:r w:rsidRPr="00EB086B">
              <w:t xml:space="preserve"> </w:t>
            </w:r>
            <w:proofErr w:type="spellStart"/>
            <w:r w:rsidRPr="00EB086B">
              <w:t>комісії</w:t>
            </w:r>
            <w:proofErr w:type="spellEnd"/>
            <w:r w:rsidRPr="00EB086B">
              <w:t xml:space="preserve"> для </w:t>
            </w:r>
            <w:proofErr w:type="spellStart"/>
            <w:r w:rsidRPr="00EB086B">
              <w:t>проведення</w:t>
            </w:r>
            <w:proofErr w:type="spellEnd"/>
            <w:r w:rsidRPr="00EB086B">
              <w:t xml:space="preserve"> </w:t>
            </w:r>
            <w:proofErr w:type="spellStart"/>
            <w:r w:rsidRPr="00EB086B">
              <w:t>медичного</w:t>
            </w:r>
            <w:proofErr w:type="spellEnd"/>
            <w:r w:rsidRPr="00EB086B">
              <w:t xml:space="preserve"> </w:t>
            </w:r>
            <w:proofErr w:type="spellStart"/>
            <w:r w:rsidRPr="00EB086B">
              <w:t>огляду</w:t>
            </w:r>
            <w:proofErr w:type="spellEnd"/>
            <w:r w:rsidRPr="00EB086B">
              <w:t xml:space="preserve"> </w:t>
            </w:r>
            <w:proofErr w:type="spellStart"/>
            <w:r w:rsidRPr="00EB086B">
              <w:t>призовників</w:t>
            </w:r>
            <w:proofErr w:type="spellEnd"/>
            <w:r w:rsidRPr="00EB086B">
              <w:t xml:space="preserve"> та </w:t>
            </w:r>
            <w:proofErr w:type="spellStart"/>
            <w:r w:rsidRPr="00EB086B">
              <w:t>військовозобов’язаних</w:t>
            </w:r>
            <w:proofErr w:type="spellEnd"/>
          </w:p>
        </w:tc>
      </w:tr>
      <w:tr w:rsidR="00B677B4" w:rsidRPr="00EB086B" w14:paraId="19D02120" w14:textId="77777777" w:rsidTr="00E75566">
        <w:trPr>
          <w:trHeight w:val="649"/>
        </w:trPr>
        <w:tc>
          <w:tcPr>
            <w:tcW w:w="2269" w:type="dxa"/>
            <w:tcBorders>
              <w:top w:val="single" w:sz="4" w:space="0" w:color="auto"/>
              <w:left w:val="single" w:sz="4" w:space="0" w:color="auto"/>
              <w:bottom w:val="single" w:sz="4" w:space="0" w:color="auto"/>
              <w:right w:val="single" w:sz="4" w:space="0" w:color="auto"/>
            </w:tcBorders>
            <w:hideMark/>
          </w:tcPr>
          <w:p w14:paraId="63224EF0" w14:textId="77777777" w:rsidR="00B677B4" w:rsidRPr="00EB086B" w:rsidRDefault="00B677B4" w:rsidP="00E75566">
            <w:pPr>
              <w:spacing w:line="240" w:lineRule="auto"/>
              <w:rPr>
                <w:rFonts w:ascii="Times New Roman" w:hAnsi="Times New Roman" w:cs="Times New Roman"/>
                <w:bCs/>
                <w:sz w:val="24"/>
                <w:szCs w:val="24"/>
              </w:rPr>
            </w:pPr>
            <w:proofErr w:type="spellStart"/>
            <w:r w:rsidRPr="00EB086B">
              <w:rPr>
                <w:rFonts w:ascii="Times New Roman" w:hAnsi="Times New Roman" w:cs="Times New Roman"/>
                <w:bCs/>
                <w:sz w:val="24"/>
                <w:szCs w:val="24"/>
              </w:rPr>
              <w:t>Термін</w:t>
            </w:r>
            <w:proofErr w:type="spellEnd"/>
            <w:r w:rsidRPr="00EB086B">
              <w:rPr>
                <w:rFonts w:ascii="Times New Roman" w:hAnsi="Times New Roman" w:cs="Times New Roman"/>
                <w:bCs/>
                <w:sz w:val="24"/>
                <w:szCs w:val="24"/>
              </w:rPr>
              <w:t xml:space="preserve"> </w:t>
            </w:r>
            <w:proofErr w:type="spellStart"/>
            <w:r w:rsidRPr="00EB086B">
              <w:rPr>
                <w:rFonts w:ascii="Times New Roman" w:hAnsi="Times New Roman" w:cs="Times New Roman"/>
                <w:bCs/>
                <w:sz w:val="24"/>
                <w:szCs w:val="24"/>
              </w:rPr>
              <w:t>реалізації</w:t>
            </w:r>
            <w:proofErr w:type="spellEnd"/>
            <w:r w:rsidRPr="00EB086B">
              <w:rPr>
                <w:rFonts w:ascii="Times New Roman" w:hAnsi="Times New Roman" w:cs="Times New Roman"/>
                <w:bCs/>
                <w:sz w:val="24"/>
                <w:szCs w:val="24"/>
              </w:rPr>
              <w:t xml:space="preserve"> </w:t>
            </w:r>
            <w:proofErr w:type="spellStart"/>
            <w:r w:rsidRPr="00EB086B">
              <w:rPr>
                <w:rFonts w:ascii="Times New Roman" w:hAnsi="Times New Roman" w:cs="Times New Roman"/>
                <w:bCs/>
                <w:sz w:val="24"/>
                <w:szCs w:val="24"/>
              </w:rPr>
              <w:t>Програми</w:t>
            </w:r>
            <w:proofErr w:type="spellEnd"/>
          </w:p>
        </w:tc>
        <w:tc>
          <w:tcPr>
            <w:tcW w:w="8221" w:type="dxa"/>
            <w:tcBorders>
              <w:top w:val="single" w:sz="4" w:space="0" w:color="auto"/>
              <w:left w:val="single" w:sz="4" w:space="0" w:color="auto"/>
              <w:bottom w:val="single" w:sz="4" w:space="0" w:color="auto"/>
              <w:right w:val="single" w:sz="4" w:space="0" w:color="auto"/>
            </w:tcBorders>
            <w:hideMark/>
          </w:tcPr>
          <w:p w14:paraId="363B3E41" w14:textId="77777777" w:rsidR="00B677B4" w:rsidRPr="00EB086B" w:rsidRDefault="00B677B4" w:rsidP="00E75566">
            <w:pPr>
              <w:spacing w:line="240" w:lineRule="auto"/>
              <w:jc w:val="both"/>
              <w:rPr>
                <w:rFonts w:ascii="Times New Roman" w:hAnsi="Times New Roman" w:cs="Times New Roman"/>
                <w:sz w:val="24"/>
                <w:szCs w:val="24"/>
              </w:rPr>
            </w:pPr>
            <w:r w:rsidRPr="00EB086B">
              <w:rPr>
                <w:rFonts w:ascii="Times New Roman" w:hAnsi="Times New Roman" w:cs="Times New Roman"/>
                <w:sz w:val="24"/>
                <w:szCs w:val="24"/>
              </w:rPr>
              <w:t>202</w:t>
            </w:r>
            <w:r>
              <w:rPr>
                <w:rFonts w:ascii="Times New Roman" w:hAnsi="Times New Roman" w:cs="Times New Roman"/>
                <w:sz w:val="24"/>
                <w:szCs w:val="24"/>
                <w:lang w:val="uk-UA"/>
              </w:rPr>
              <w:t>2</w:t>
            </w:r>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рік</w:t>
            </w:r>
            <w:proofErr w:type="spellEnd"/>
          </w:p>
        </w:tc>
      </w:tr>
      <w:tr w:rsidR="00B677B4" w:rsidRPr="00EB086B" w14:paraId="4677C8CD" w14:textId="77777777" w:rsidTr="00E75566">
        <w:trPr>
          <w:trHeight w:val="848"/>
        </w:trPr>
        <w:tc>
          <w:tcPr>
            <w:tcW w:w="2269" w:type="dxa"/>
            <w:tcBorders>
              <w:top w:val="single" w:sz="4" w:space="0" w:color="auto"/>
              <w:left w:val="single" w:sz="4" w:space="0" w:color="auto"/>
              <w:bottom w:val="single" w:sz="4" w:space="0" w:color="auto"/>
              <w:right w:val="single" w:sz="4" w:space="0" w:color="auto"/>
            </w:tcBorders>
            <w:hideMark/>
          </w:tcPr>
          <w:p w14:paraId="60939679" w14:textId="77777777" w:rsidR="00B677B4" w:rsidRPr="00EB086B" w:rsidRDefault="00B677B4" w:rsidP="00E75566">
            <w:pPr>
              <w:spacing w:line="240" w:lineRule="auto"/>
              <w:rPr>
                <w:rFonts w:ascii="Times New Roman" w:hAnsi="Times New Roman" w:cs="Times New Roman"/>
                <w:sz w:val="24"/>
                <w:szCs w:val="24"/>
              </w:rPr>
            </w:pPr>
            <w:proofErr w:type="spellStart"/>
            <w:r w:rsidRPr="00EB086B">
              <w:rPr>
                <w:rFonts w:ascii="Times New Roman" w:hAnsi="Times New Roman" w:cs="Times New Roman"/>
                <w:sz w:val="24"/>
                <w:szCs w:val="24"/>
              </w:rPr>
              <w:t>Фінансування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Програми</w:t>
            </w:r>
            <w:proofErr w:type="spellEnd"/>
          </w:p>
        </w:tc>
        <w:tc>
          <w:tcPr>
            <w:tcW w:w="8221" w:type="dxa"/>
            <w:tcBorders>
              <w:top w:val="single" w:sz="4" w:space="0" w:color="auto"/>
              <w:left w:val="single" w:sz="4" w:space="0" w:color="auto"/>
              <w:bottom w:val="single" w:sz="4" w:space="0" w:color="auto"/>
              <w:right w:val="single" w:sz="4" w:space="0" w:color="auto"/>
            </w:tcBorders>
            <w:hideMark/>
          </w:tcPr>
          <w:p w14:paraId="19009599" w14:textId="77777777" w:rsidR="00B677B4" w:rsidRPr="00EB086B" w:rsidRDefault="00B677B4" w:rsidP="00E75566">
            <w:pPr>
              <w:tabs>
                <w:tab w:val="left" w:pos="9354"/>
              </w:tabs>
              <w:spacing w:line="240" w:lineRule="auto"/>
              <w:jc w:val="both"/>
              <w:rPr>
                <w:rFonts w:ascii="Times New Roman" w:hAnsi="Times New Roman" w:cs="Times New Roman"/>
                <w:color w:val="000000"/>
                <w:spacing w:val="2"/>
                <w:sz w:val="24"/>
                <w:szCs w:val="24"/>
              </w:rPr>
            </w:pPr>
            <w:proofErr w:type="spellStart"/>
            <w:r w:rsidRPr="00EB086B">
              <w:rPr>
                <w:rFonts w:ascii="Times New Roman" w:hAnsi="Times New Roman" w:cs="Times New Roman"/>
                <w:color w:val="000000"/>
                <w:spacing w:val="2"/>
                <w:sz w:val="24"/>
                <w:szCs w:val="24"/>
              </w:rPr>
              <w:t>Фінансування</w:t>
            </w:r>
            <w:proofErr w:type="spellEnd"/>
            <w:r w:rsidRPr="00EB086B">
              <w:rPr>
                <w:rFonts w:ascii="Times New Roman" w:hAnsi="Times New Roman" w:cs="Times New Roman"/>
                <w:color w:val="000000"/>
                <w:spacing w:val="2"/>
                <w:sz w:val="24"/>
                <w:szCs w:val="24"/>
              </w:rPr>
              <w:t xml:space="preserve"> за </w:t>
            </w:r>
            <w:proofErr w:type="spellStart"/>
            <w:r w:rsidRPr="00EB086B">
              <w:rPr>
                <w:rFonts w:ascii="Times New Roman" w:hAnsi="Times New Roman" w:cs="Times New Roman"/>
                <w:color w:val="000000"/>
                <w:spacing w:val="2"/>
                <w:sz w:val="24"/>
                <w:szCs w:val="24"/>
              </w:rPr>
              <w:t>рахунок</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коштів</w:t>
            </w:r>
            <w:proofErr w:type="spellEnd"/>
            <w:r w:rsidRPr="00EB086B">
              <w:rPr>
                <w:rFonts w:ascii="Times New Roman" w:hAnsi="Times New Roman" w:cs="Times New Roman"/>
                <w:color w:val="000000"/>
                <w:spacing w:val="2"/>
                <w:sz w:val="24"/>
                <w:szCs w:val="24"/>
              </w:rPr>
              <w:t xml:space="preserve"> бюджету </w:t>
            </w:r>
            <w:proofErr w:type="spellStart"/>
            <w:r w:rsidRPr="00EB086B">
              <w:rPr>
                <w:rFonts w:ascii="Times New Roman" w:hAnsi="Times New Roman" w:cs="Times New Roman"/>
                <w:color w:val="000000"/>
                <w:spacing w:val="2"/>
                <w:sz w:val="24"/>
                <w:szCs w:val="24"/>
              </w:rPr>
              <w:t>Степанківської</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сільської</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територіальної</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громади</w:t>
            </w:r>
            <w:proofErr w:type="spellEnd"/>
            <w:r w:rsidRPr="00EB086B">
              <w:rPr>
                <w:rFonts w:ascii="Times New Roman" w:hAnsi="Times New Roman" w:cs="Times New Roman"/>
                <w:color w:val="000000"/>
                <w:spacing w:val="2"/>
                <w:sz w:val="24"/>
                <w:szCs w:val="24"/>
              </w:rPr>
              <w:t xml:space="preserve"> та </w:t>
            </w:r>
            <w:proofErr w:type="spellStart"/>
            <w:r w:rsidRPr="00EB086B">
              <w:rPr>
                <w:rFonts w:ascii="Times New Roman" w:hAnsi="Times New Roman" w:cs="Times New Roman"/>
                <w:color w:val="000000"/>
                <w:spacing w:val="2"/>
                <w:sz w:val="24"/>
                <w:szCs w:val="24"/>
              </w:rPr>
              <w:t>інших</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джерел</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незаборонених</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чинним</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законодавством</w:t>
            </w:r>
            <w:proofErr w:type="spellEnd"/>
          </w:p>
        </w:tc>
      </w:tr>
      <w:tr w:rsidR="00B677B4" w:rsidRPr="00EB086B" w14:paraId="1550F038" w14:textId="77777777" w:rsidTr="00E75566">
        <w:trPr>
          <w:trHeight w:val="536"/>
        </w:trPr>
        <w:tc>
          <w:tcPr>
            <w:tcW w:w="2269" w:type="dxa"/>
            <w:tcBorders>
              <w:top w:val="single" w:sz="4" w:space="0" w:color="auto"/>
              <w:left w:val="single" w:sz="4" w:space="0" w:color="auto"/>
              <w:bottom w:val="single" w:sz="4" w:space="0" w:color="auto"/>
              <w:right w:val="single" w:sz="4" w:space="0" w:color="auto"/>
            </w:tcBorders>
            <w:hideMark/>
          </w:tcPr>
          <w:p w14:paraId="7C5F3F7A" w14:textId="77777777" w:rsidR="00B677B4" w:rsidRPr="00EB086B" w:rsidRDefault="00B677B4" w:rsidP="00E75566">
            <w:pPr>
              <w:tabs>
                <w:tab w:val="left" w:pos="9354"/>
              </w:tabs>
              <w:spacing w:line="240" w:lineRule="auto"/>
              <w:rPr>
                <w:rFonts w:ascii="Times New Roman" w:hAnsi="Times New Roman" w:cs="Times New Roman"/>
                <w:color w:val="000000"/>
                <w:spacing w:val="2"/>
                <w:sz w:val="24"/>
                <w:szCs w:val="24"/>
              </w:rPr>
            </w:pPr>
            <w:proofErr w:type="spellStart"/>
            <w:r w:rsidRPr="00EB086B">
              <w:rPr>
                <w:rFonts w:ascii="Times New Roman" w:hAnsi="Times New Roman" w:cs="Times New Roman"/>
                <w:color w:val="000000"/>
                <w:spacing w:val="2"/>
                <w:sz w:val="24"/>
                <w:szCs w:val="24"/>
              </w:rPr>
              <w:t>Очікувані</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результати</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виконання</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Програми</w:t>
            </w:r>
            <w:proofErr w:type="spellEnd"/>
          </w:p>
        </w:tc>
        <w:tc>
          <w:tcPr>
            <w:tcW w:w="8221" w:type="dxa"/>
            <w:tcBorders>
              <w:top w:val="single" w:sz="4" w:space="0" w:color="auto"/>
              <w:left w:val="single" w:sz="4" w:space="0" w:color="auto"/>
              <w:bottom w:val="single" w:sz="4" w:space="0" w:color="auto"/>
              <w:right w:val="single" w:sz="4" w:space="0" w:color="auto"/>
            </w:tcBorders>
            <w:hideMark/>
          </w:tcPr>
          <w:p w14:paraId="6D1337CF" w14:textId="77777777" w:rsidR="00B677B4" w:rsidRPr="00EB086B" w:rsidRDefault="00B677B4" w:rsidP="00E75566">
            <w:pPr>
              <w:spacing w:line="240" w:lineRule="auto"/>
              <w:jc w:val="both"/>
              <w:rPr>
                <w:rFonts w:ascii="Times New Roman" w:hAnsi="Times New Roman" w:cs="Times New Roman"/>
                <w:sz w:val="24"/>
                <w:szCs w:val="24"/>
              </w:rPr>
            </w:pPr>
            <w:proofErr w:type="spellStart"/>
            <w:r w:rsidRPr="00EB086B">
              <w:rPr>
                <w:rFonts w:ascii="Times New Roman" w:hAnsi="Times New Roman" w:cs="Times New Roman"/>
                <w:sz w:val="24"/>
                <w:szCs w:val="24"/>
              </w:rPr>
              <w:t>Забезпечення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проведення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медичного</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огляду</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громадян</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військовослужбовців</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військовозобов’язаних</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резервістів</w:t>
            </w:r>
            <w:proofErr w:type="spellEnd"/>
            <w:r w:rsidRPr="00EB086B">
              <w:rPr>
                <w:rFonts w:ascii="Times New Roman" w:hAnsi="Times New Roman" w:cs="Times New Roman"/>
                <w:sz w:val="24"/>
                <w:szCs w:val="24"/>
              </w:rPr>
              <w:t xml:space="preserve"> для </w:t>
            </w:r>
            <w:proofErr w:type="spellStart"/>
            <w:r w:rsidRPr="00EB086B">
              <w:rPr>
                <w:rFonts w:ascii="Times New Roman" w:hAnsi="Times New Roman" w:cs="Times New Roman"/>
                <w:sz w:val="24"/>
                <w:szCs w:val="24"/>
              </w:rPr>
              <w:t>визначення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ступеня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їх</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придатності</w:t>
            </w:r>
            <w:proofErr w:type="spellEnd"/>
            <w:r w:rsidRPr="00EB086B">
              <w:rPr>
                <w:rFonts w:ascii="Times New Roman" w:hAnsi="Times New Roman" w:cs="Times New Roman"/>
                <w:sz w:val="24"/>
                <w:szCs w:val="24"/>
              </w:rPr>
              <w:t xml:space="preserve"> за станом </w:t>
            </w:r>
            <w:proofErr w:type="spellStart"/>
            <w:r w:rsidRPr="00EB086B">
              <w:rPr>
                <w:rFonts w:ascii="Times New Roman" w:hAnsi="Times New Roman" w:cs="Times New Roman"/>
                <w:sz w:val="24"/>
                <w:szCs w:val="24"/>
              </w:rPr>
              <w:t>здоров’я</w:t>
            </w:r>
            <w:proofErr w:type="spellEnd"/>
            <w:r w:rsidRPr="00EB086B">
              <w:rPr>
                <w:rFonts w:ascii="Times New Roman" w:hAnsi="Times New Roman" w:cs="Times New Roman"/>
                <w:sz w:val="24"/>
                <w:szCs w:val="24"/>
              </w:rPr>
              <w:t xml:space="preserve"> до </w:t>
            </w:r>
            <w:proofErr w:type="spellStart"/>
            <w:r w:rsidRPr="00EB086B">
              <w:rPr>
                <w:rFonts w:ascii="Times New Roman" w:hAnsi="Times New Roman" w:cs="Times New Roman"/>
                <w:sz w:val="24"/>
                <w:szCs w:val="24"/>
              </w:rPr>
              <w:t>військової</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служби</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прийняття</w:t>
            </w:r>
            <w:proofErr w:type="spellEnd"/>
            <w:r w:rsidRPr="00EB086B">
              <w:rPr>
                <w:rFonts w:ascii="Times New Roman" w:hAnsi="Times New Roman" w:cs="Times New Roman"/>
                <w:sz w:val="24"/>
                <w:szCs w:val="24"/>
              </w:rPr>
              <w:t xml:space="preserve"> на </w:t>
            </w:r>
            <w:proofErr w:type="spellStart"/>
            <w:r w:rsidRPr="00EB086B">
              <w:rPr>
                <w:rFonts w:ascii="Times New Roman" w:hAnsi="Times New Roman" w:cs="Times New Roman"/>
                <w:sz w:val="24"/>
                <w:szCs w:val="24"/>
              </w:rPr>
              <w:t>військову</w:t>
            </w:r>
            <w:proofErr w:type="spellEnd"/>
            <w:r w:rsidRPr="00EB086B">
              <w:rPr>
                <w:rFonts w:ascii="Times New Roman" w:hAnsi="Times New Roman" w:cs="Times New Roman"/>
                <w:sz w:val="24"/>
                <w:szCs w:val="24"/>
              </w:rPr>
              <w:t xml:space="preserve"> службу за контрактом </w:t>
            </w:r>
            <w:r w:rsidRPr="00EB086B">
              <w:rPr>
                <w:rFonts w:ascii="Times New Roman" w:hAnsi="Times New Roman" w:cs="Times New Roman"/>
                <w:sz w:val="24"/>
                <w:szCs w:val="24"/>
                <w:shd w:val="clear" w:color="auto" w:fill="FFFFFF"/>
              </w:rPr>
              <w:t xml:space="preserve">та </w:t>
            </w:r>
            <w:proofErr w:type="spellStart"/>
            <w:r w:rsidRPr="00EB086B">
              <w:rPr>
                <w:rFonts w:ascii="Times New Roman" w:hAnsi="Times New Roman" w:cs="Times New Roman"/>
                <w:sz w:val="24"/>
                <w:szCs w:val="24"/>
                <w:shd w:val="clear" w:color="auto" w:fill="FFFFFF"/>
              </w:rPr>
              <w:t>забезпечення</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лікування</w:t>
            </w:r>
            <w:proofErr w:type="spellEnd"/>
            <w:r w:rsidRPr="00EB086B">
              <w:rPr>
                <w:rFonts w:ascii="Times New Roman" w:hAnsi="Times New Roman" w:cs="Times New Roman"/>
                <w:sz w:val="24"/>
                <w:szCs w:val="24"/>
                <w:shd w:val="clear" w:color="auto" w:fill="FFFFFF"/>
              </w:rPr>
              <w:t xml:space="preserve"> в </w:t>
            </w:r>
            <w:proofErr w:type="spellStart"/>
            <w:r w:rsidRPr="00EB086B">
              <w:rPr>
                <w:rFonts w:ascii="Times New Roman" w:hAnsi="Times New Roman" w:cs="Times New Roman"/>
                <w:sz w:val="24"/>
                <w:szCs w:val="24"/>
                <w:shd w:val="clear" w:color="auto" w:fill="FFFFFF"/>
              </w:rPr>
              <w:t>лікувально-профілактичних</w:t>
            </w:r>
            <w:proofErr w:type="spellEnd"/>
            <w:r w:rsidRPr="00EB086B">
              <w:rPr>
                <w:rFonts w:ascii="Times New Roman" w:hAnsi="Times New Roman" w:cs="Times New Roman"/>
                <w:sz w:val="24"/>
                <w:szCs w:val="24"/>
                <w:shd w:val="clear" w:color="auto" w:fill="FFFFFF"/>
              </w:rPr>
              <w:t xml:space="preserve"> закладах </w:t>
            </w:r>
            <w:proofErr w:type="spellStart"/>
            <w:r w:rsidRPr="00EB086B">
              <w:rPr>
                <w:rFonts w:ascii="Times New Roman" w:hAnsi="Times New Roman" w:cs="Times New Roman"/>
                <w:sz w:val="24"/>
                <w:szCs w:val="24"/>
                <w:shd w:val="clear" w:color="auto" w:fill="FFFFFF"/>
              </w:rPr>
              <w:t>зазначеної</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вище</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категорії</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громадян</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яких</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згідно</w:t>
            </w:r>
            <w:proofErr w:type="spellEnd"/>
            <w:r w:rsidRPr="00EB086B">
              <w:rPr>
                <w:rFonts w:ascii="Times New Roman" w:hAnsi="Times New Roman" w:cs="Times New Roman"/>
                <w:sz w:val="24"/>
                <w:szCs w:val="24"/>
                <w:shd w:val="clear" w:color="auto" w:fill="FFFFFF"/>
              </w:rPr>
              <w:t xml:space="preserve"> з </w:t>
            </w:r>
            <w:proofErr w:type="spellStart"/>
            <w:r w:rsidRPr="00EB086B">
              <w:rPr>
                <w:rFonts w:ascii="Times New Roman" w:hAnsi="Times New Roman" w:cs="Times New Roman"/>
                <w:sz w:val="24"/>
                <w:szCs w:val="24"/>
                <w:shd w:val="clear" w:color="auto" w:fill="FFFFFF"/>
              </w:rPr>
              <w:t>рішеннями</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медичної</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комісії</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визнано</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тимчасово</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непридатними</w:t>
            </w:r>
            <w:proofErr w:type="spellEnd"/>
            <w:r w:rsidRPr="00EB086B">
              <w:rPr>
                <w:rFonts w:ascii="Times New Roman" w:hAnsi="Times New Roman" w:cs="Times New Roman"/>
                <w:sz w:val="24"/>
                <w:szCs w:val="24"/>
                <w:shd w:val="clear" w:color="auto" w:fill="FFFFFF"/>
              </w:rPr>
              <w:t xml:space="preserve"> до </w:t>
            </w:r>
            <w:proofErr w:type="spellStart"/>
            <w:r w:rsidRPr="00EB086B">
              <w:rPr>
                <w:rFonts w:ascii="Times New Roman" w:hAnsi="Times New Roman" w:cs="Times New Roman"/>
                <w:sz w:val="24"/>
                <w:szCs w:val="24"/>
                <w:shd w:val="clear" w:color="auto" w:fill="FFFFFF"/>
              </w:rPr>
              <w:t>військової</w:t>
            </w:r>
            <w:proofErr w:type="spellEnd"/>
            <w:r w:rsidRPr="00EB086B">
              <w:rPr>
                <w:rFonts w:ascii="Times New Roman" w:hAnsi="Times New Roman" w:cs="Times New Roman"/>
                <w:sz w:val="24"/>
                <w:szCs w:val="24"/>
                <w:shd w:val="clear" w:color="auto" w:fill="FFFFFF"/>
              </w:rPr>
              <w:t xml:space="preserve"> </w:t>
            </w:r>
            <w:proofErr w:type="spellStart"/>
            <w:r w:rsidRPr="00EB086B">
              <w:rPr>
                <w:rFonts w:ascii="Times New Roman" w:hAnsi="Times New Roman" w:cs="Times New Roman"/>
                <w:sz w:val="24"/>
                <w:szCs w:val="24"/>
                <w:shd w:val="clear" w:color="auto" w:fill="FFFFFF"/>
              </w:rPr>
              <w:t>служби</w:t>
            </w:r>
            <w:proofErr w:type="spellEnd"/>
            <w:r w:rsidRPr="00EB086B">
              <w:rPr>
                <w:rFonts w:ascii="Times New Roman" w:hAnsi="Times New Roman" w:cs="Times New Roman"/>
                <w:sz w:val="24"/>
                <w:szCs w:val="24"/>
              </w:rPr>
              <w:t>.</w:t>
            </w:r>
          </w:p>
        </w:tc>
      </w:tr>
      <w:tr w:rsidR="00B677B4" w:rsidRPr="00EB086B" w14:paraId="7295AC49" w14:textId="77777777" w:rsidTr="00E75566">
        <w:trPr>
          <w:trHeight w:val="536"/>
        </w:trPr>
        <w:tc>
          <w:tcPr>
            <w:tcW w:w="2269" w:type="dxa"/>
            <w:tcBorders>
              <w:top w:val="single" w:sz="4" w:space="0" w:color="auto"/>
              <w:left w:val="single" w:sz="4" w:space="0" w:color="auto"/>
              <w:bottom w:val="single" w:sz="4" w:space="0" w:color="auto"/>
              <w:right w:val="single" w:sz="4" w:space="0" w:color="auto"/>
            </w:tcBorders>
            <w:hideMark/>
          </w:tcPr>
          <w:p w14:paraId="5D1C5D19" w14:textId="77777777" w:rsidR="00B677B4" w:rsidRPr="00EB086B" w:rsidRDefault="00B677B4" w:rsidP="00E75566">
            <w:pPr>
              <w:tabs>
                <w:tab w:val="left" w:pos="9354"/>
              </w:tabs>
              <w:spacing w:line="240" w:lineRule="auto"/>
              <w:rPr>
                <w:rFonts w:ascii="Times New Roman" w:hAnsi="Times New Roman" w:cs="Times New Roman"/>
                <w:color w:val="000000"/>
                <w:spacing w:val="2"/>
                <w:sz w:val="24"/>
                <w:szCs w:val="24"/>
              </w:rPr>
            </w:pPr>
            <w:r w:rsidRPr="00EB086B">
              <w:rPr>
                <w:rFonts w:ascii="Times New Roman" w:hAnsi="Times New Roman" w:cs="Times New Roman"/>
                <w:color w:val="000000"/>
                <w:spacing w:val="2"/>
                <w:sz w:val="24"/>
                <w:szCs w:val="24"/>
              </w:rPr>
              <w:t xml:space="preserve">Контроль за </w:t>
            </w:r>
            <w:proofErr w:type="spellStart"/>
            <w:r w:rsidRPr="00EB086B">
              <w:rPr>
                <w:rFonts w:ascii="Times New Roman" w:hAnsi="Times New Roman" w:cs="Times New Roman"/>
                <w:color w:val="000000"/>
                <w:spacing w:val="2"/>
                <w:sz w:val="24"/>
                <w:szCs w:val="24"/>
              </w:rPr>
              <w:t>виконанням</w:t>
            </w:r>
            <w:proofErr w:type="spellEnd"/>
            <w:r w:rsidRPr="00EB086B">
              <w:rPr>
                <w:rFonts w:ascii="Times New Roman" w:hAnsi="Times New Roman" w:cs="Times New Roman"/>
                <w:color w:val="000000"/>
                <w:spacing w:val="2"/>
                <w:sz w:val="24"/>
                <w:szCs w:val="24"/>
              </w:rPr>
              <w:t xml:space="preserve"> </w:t>
            </w:r>
            <w:proofErr w:type="spellStart"/>
            <w:r w:rsidRPr="00EB086B">
              <w:rPr>
                <w:rFonts w:ascii="Times New Roman" w:hAnsi="Times New Roman" w:cs="Times New Roman"/>
                <w:color w:val="000000"/>
                <w:spacing w:val="2"/>
                <w:sz w:val="24"/>
                <w:szCs w:val="24"/>
              </w:rPr>
              <w:t>Програми</w:t>
            </w:r>
            <w:proofErr w:type="spellEnd"/>
          </w:p>
        </w:tc>
        <w:tc>
          <w:tcPr>
            <w:tcW w:w="8221" w:type="dxa"/>
            <w:tcBorders>
              <w:top w:val="single" w:sz="4" w:space="0" w:color="auto"/>
              <w:left w:val="single" w:sz="4" w:space="0" w:color="auto"/>
              <w:bottom w:val="single" w:sz="4" w:space="0" w:color="auto"/>
              <w:right w:val="single" w:sz="4" w:space="0" w:color="auto"/>
            </w:tcBorders>
            <w:hideMark/>
          </w:tcPr>
          <w:p w14:paraId="242C703C" w14:textId="77777777" w:rsidR="00B677B4" w:rsidRPr="00EB086B" w:rsidRDefault="00B677B4" w:rsidP="00E75566">
            <w:pPr>
              <w:tabs>
                <w:tab w:val="left" w:pos="9354"/>
              </w:tabs>
              <w:spacing w:line="240" w:lineRule="auto"/>
              <w:jc w:val="both"/>
              <w:rPr>
                <w:rFonts w:ascii="Times New Roman" w:hAnsi="Times New Roman" w:cs="Times New Roman"/>
                <w:sz w:val="24"/>
                <w:szCs w:val="24"/>
              </w:rPr>
            </w:pPr>
            <w:r w:rsidRPr="00EB086B">
              <w:rPr>
                <w:rFonts w:ascii="Times New Roman" w:hAnsi="Times New Roman" w:cs="Times New Roman"/>
                <w:sz w:val="24"/>
                <w:szCs w:val="24"/>
              </w:rPr>
              <w:t xml:space="preserve">Контроль за </w:t>
            </w:r>
            <w:proofErr w:type="spellStart"/>
            <w:r w:rsidRPr="00EB086B">
              <w:rPr>
                <w:rFonts w:ascii="Times New Roman" w:hAnsi="Times New Roman" w:cs="Times New Roman"/>
                <w:sz w:val="24"/>
                <w:szCs w:val="24"/>
              </w:rPr>
              <w:t>виконанням</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здійснюють</w:t>
            </w:r>
            <w:proofErr w:type="spellEnd"/>
            <w:r w:rsidRPr="00EB086B">
              <w:rPr>
                <w:rFonts w:ascii="Times New Roman" w:hAnsi="Times New Roman" w:cs="Times New Roman"/>
                <w:sz w:val="24"/>
                <w:szCs w:val="24"/>
              </w:rPr>
              <w:t>:</w:t>
            </w:r>
          </w:p>
          <w:p w14:paraId="57DA73B4" w14:textId="77777777" w:rsidR="00B677B4" w:rsidRPr="00EB086B" w:rsidRDefault="00B677B4" w:rsidP="00E75566">
            <w:pPr>
              <w:tabs>
                <w:tab w:val="left" w:pos="9354"/>
              </w:tabs>
              <w:spacing w:line="240" w:lineRule="auto"/>
              <w:jc w:val="both"/>
              <w:rPr>
                <w:rFonts w:ascii="Times New Roman" w:hAnsi="Times New Roman" w:cs="Times New Roman"/>
                <w:sz w:val="24"/>
                <w:szCs w:val="24"/>
              </w:rPr>
            </w:pPr>
            <w:proofErr w:type="spellStart"/>
            <w:r w:rsidRPr="00EB086B">
              <w:rPr>
                <w:rFonts w:ascii="Times New Roman" w:hAnsi="Times New Roman" w:cs="Times New Roman"/>
                <w:sz w:val="24"/>
                <w:szCs w:val="24"/>
              </w:rPr>
              <w:t>сільський</w:t>
            </w:r>
            <w:proofErr w:type="spellEnd"/>
            <w:r w:rsidRPr="00EB086B">
              <w:rPr>
                <w:rFonts w:ascii="Times New Roman" w:hAnsi="Times New Roman" w:cs="Times New Roman"/>
                <w:sz w:val="24"/>
                <w:szCs w:val="24"/>
              </w:rPr>
              <w:t xml:space="preserve"> голова, </w:t>
            </w:r>
            <w:proofErr w:type="spellStart"/>
            <w:r w:rsidRPr="00EB086B">
              <w:rPr>
                <w:rFonts w:ascii="Times New Roman" w:hAnsi="Times New Roman" w:cs="Times New Roman"/>
                <w:sz w:val="24"/>
                <w:szCs w:val="24"/>
              </w:rPr>
              <w:t>постійні</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комісії</w:t>
            </w:r>
            <w:proofErr w:type="spellEnd"/>
            <w:r w:rsidRPr="00EB086B">
              <w:rPr>
                <w:rFonts w:ascii="Times New Roman" w:hAnsi="Times New Roman" w:cs="Times New Roman"/>
                <w:sz w:val="24"/>
                <w:szCs w:val="24"/>
              </w:rPr>
              <w:t xml:space="preserve"> з </w:t>
            </w:r>
            <w:proofErr w:type="spellStart"/>
            <w:r w:rsidRPr="00EB086B">
              <w:rPr>
                <w:rFonts w:ascii="Times New Roman" w:hAnsi="Times New Roman" w:cs="Times New Roman"/>
                <w:sz w:val="24"/>
                <w:szCs w:val="24"/>
              </w:rPr>
              <w:t>питань</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фінансів</w:t>
            </w:r>
            <w:proofErr w:type="spellEnd"/>
            <w:r w:rsidRPr="00EB086B">
              <w:rPr>
                <w:rFonts w:ascii="Times New Roman" w:hAnsi="Times New Roman" w:cs="Times New Roman"/>
                <w:sz w:val="24"/>
                <w:szCs w:val="24"/>
              </w:rPr>
              <w:t xml:space="preserve">, бюджету, </w:t>
            </w:r>
            <w:proofErr w:type="spellStart"/>
            <w:r w:rsidRPr="00EB086B">
              <w:rPr>
                <w:rFonts w:ascii="Times New Roman" w:hAnsi="Times New Roman" w:cs="Times New Roman"/>
                <w:sz w:val="24"/>
                <w:szCs w:val="24"/>
              </w:rPr>
              <w:t>планування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соціально-економічного</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розвитку</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інвестицій</w:t>
            </w:r>
            <w:proofErr w:type="spellEnd"/>
            <w:r w:rsidRPr="00EB086B">
              <w:rPr>
                <w:rFonts w:ascii="Times New Roman" w:hAnsi="Times New Roman" w:cs="Times New Roman"/>
                <w:sz w:val="24"/>
                <w:szCs w:val="24"/>
              </w:rPr>
              <w:t xml:space="preserve"> та </w:t>
            </w:r>
            <w:proofErr w:type="spellStart"/>
            <w:r w:rsidRPr="00EB086B">
              <w:rPr>
                <w:rFonts w:ascii="Times New Roman" w:hAnsi="Times New Roman" w:cs="Times New Roman"/>
                <w:sz w:val="24"/>
                <w:szCs w:val="24"/>
              </w:rPr>
              <w:t>міжнародного</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співробітництва</w:t>
            </w:r>
            <w:proofErr w:type="spellEnd"/>
            <w:r w:rsidRPr="00EB086B">
              <w:rPr>
                <w:rFonts w:ascii="Times New Roman" w:hAnsi="Times New Roman" w:cs="Times New Roman"/>
                <w:sz w:val="24"/>
                <w:szCs w:val="24"/>
              </w:rPr>
              <w:t xml:space="preserve"> та з </w:t>
            </w:r>
            <w:proofErr w:type="spellStart"/>
            <w:r w:rsidRPr="00EB086B">
              <w:rPr>
                <w:rFonts w:ascii="Times New Roman" w:hAnsi="Times New Roman" w:cs="Times New Roman"/>
                <w:sz w:val="24"/>
                <w:szCs w:val="24"/>
              </w:rPr>
              <w:t>питань</w:t>
            </w:r>
            <w:proofErr w:type="spellEnd"/>
            <w:r w:rsidRPr="00EB086B">
              <w:rPr>
                <w:rFonts w:ascii="Times New Roman" w:hAnsi="Times New Roman" w:cs="Times New Roman"/>
                <w:sz w:val="24"/>
                <w:szCs w:val="24"/>
              </w:rPr>
              <w:t xml:space="preserve"> прав </w:t>
            </w:r>
            <w:proofErr w:type="spellStart"/>
            <w:r w:rsidRPr="00EB086B">
              <w:rPr>
                <w:rFonts w:ascii="Times New Roman" w:hAnsi="Times New Roman" w:cs="Times New Roman"/>
                <w:sz w:val="24"/>
                <w:szCs w:val="24"/>
              </w:rPr>
              <w:t>людини</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законності</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запобігання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корупції</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депутатської</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діяльності</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етики</w:t>
            </w:r>
            <w:proofErr w:type="spellEnd"/>
            <w:r w:rsidRPr="00EB086B">
              <w:rPr>
                <w:rFonts w:ascii="Times New Roman" w:hAnsi="Times New Roman" w:cs="Times New Roman"/>
                <w:sz w:val="24"/>
                <w:szCs w:val="24"/>
              </w:rPr>
              <w:t xml:space="preserve">, регламенту та </w:t>
            </w:r>
            <w:proofErr w:type="spellStart"/>
            <w:r w:rsidRPr="00EB086B">
              <w:rPr>
                <w:rFonts w:ascii="Times New Roman" w:hAnsi="Times New Roman" w:cs="Times New Roman"/>
                <w:sz w:val="24"/>
                <w:szCs w:val="24"/>
              </w:rPr>
              <w:t>попередження</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конфлікту</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інтересів</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Степанківської</w:t>
            </w:r>
            <w:proofErr w:type="spellEnd"/>
            <w:r w:rsidRPr="00EB086B">
              <w:rPr>
                <w:rFonts w:ascii="Times New Roman" w:hAnsi="Times New Roman" w:cs="Times New Roman"/>
                <w:sz w:val="24"/>
                <w:szCs w:val="24"/>
              </w:rPr>
              <w:t xml:space="preserve"> </w:t>
            </w:r>
            <w:proofErr w:type="spellStart"/>
            <w:r w:rsidRPr="00EB086B">
              <w:rPr>
                <w:rFonts w:ascii="Times New Roman" w:hAnsi="Times New Roman" w:cs="Times New Roman"/>
                <w:sz w:val="24"/>
                <w:szCs w:val="24"/>
              </w:rPr>
              <w:t>сільської</w:t>
            </w:r>
            <w:proofErr w:type="spellEnd"/>
            <w:r w:rsidRPr="00EB086B">
              <w:rPr>
                <w:rFonts w:ascii="Times New Roman" w:hAnsi="Times New Roman" w:cs="Times New Roman"/>
                <w:sz w:val="24"/>
                <w:szCs w:val="24"/>
              </w:rPr>
              <w:t xml:space="preserve"> ради</w:t>
            </w:r>
          </w:p>
        </w:tc>
      </w:tr>
    </w:tbl>
    <w:p w14:paraId="72FF5BEF" w14:textId="77777777" w:rsidR="00B677B4" w:rsidRDefault="00B677B4" w:rsidP="00B677B4">
      <w:pPr>
        <w:spacing w:line="240" w:lineRule="auto"/>
        <w:jc w:val="center"/>
        <w:rPr>
          <w:rFonts w:ascii="Times New Roman" w:hAnsi="Times New Roman" w:cs="Times New Roman"/>
          <w:b/>
          <w:sz w:val="28"/>
          <w:szCs w:val="28"/>
          <w:lang w:val="uk-UA"/>
        </w:rPr>
      </w:pPr>
    </w:p>
    <w:p w14:paraId="4976E3EC" w14:textId="77777777" w:rsidR="00B677B4" w:rsidRDefault="00B677B4" w:rsidP="00B677B4">
      <w:pPr>
        <w:spacing w:line="240" w:lineRule="auto"/>
        <w:jc w:val="center"/>
        <w:rPr>
          <w:rFonts w:ascii="Times New Roman" w:hAnsi="Times New Roman" w:cs="Times New Roman"/>
          <w:b/>
          <w:sz w:val="28"/>
          <w:szCs w:val="28"/>
          <w:lang w:val="uk-UA"/>
        </w:rPr>
      </w:pPr>
    </w:p>
    <w:p w14:paraId="7112B790" w14:textId="77777777" w:rsidR="00B677B4" w:rsidRDefault="00B677B4" w:rsidP="00B677B4">
      <w:pPr>
        <w:spacing w:line="240" w:lineRule="auto"/>
        <w:jc w:val="center"/>
        <w:rPr>
          <w:rFonts w:ascii="Times New Roman" w:hAnsi="Times New Roman" w:cs="Times New Roman"/>
          <w:b/>
          <w:sz w:val="28"/>
          <w:szCs w:val="28"/>
          <w:lang w:val="uk-UA"/>
        </w:rPr>
      </w:pPr>
    </w:p>
    <w:p w14:paraId="7618FF8D" w14:textId="77777777" w:rsidR="00B677B4" w:rsidRDefault="00B677B4" w:rsidP="00B677B4">
      <w:pPr>
        <w:spacing w:line="240" w:lineRule="auto"/>
        <w:jc w:val="center"/>
        <w:rPr>
          <w:rFonts w:ascii="Times New Roman" w:hAnsi="Times New Roman" w:cs="Times New Roman"/>
          <w:b/>
          <w:sz w:val="28"/>
          <w:szCs w:val="28"/>
          <w:lang w:val="uk-UA"/>
        </w:rPr>
      </w:pPr>
    </w:p>
    <w:p w14:paraId="3810C852" w14:textId="77777777" w:rsidR="00B677B4" w:rsidRDefault="00B677B4" w:rsidP="00B677B4">
      <w:pPr>
        <w:spacing w:line="240" w:lineRule="auto"/>
        <w:jc w:val="center"/>
        <w:rPr>
          <w:rFonts w:ascii="Times New Roman" w:hAnsi="Times New Roman" w:cs="Times New Roman"/>
          <w:b/>
          <w:sz w:val="28"/>
          <w:szCs w:val="28"/>
          <w:lang w:val="uk-UA"/>
        </w:rPr>
      </w:pPr>
    </w:p>
    <w:p w14:paraId="76E1D49E" w14:textId="77777777" w:rsidR="00B677B4" w:rsidRPr="00104D2B" w:rsidRDefault="00B677B4" w:rsidP="00B677B4">
      <w:pPr>
        <w:spacing w:line="240" w:lineRule="auto"/>
        <w:jc w:val="center"/>
        <w:rPr>
          <w:rFonts w:ascii="Times New Roman" w:hAnsi="Times New Roman" w:cs="Times New Roman"/>
          <w:b/>
          <w:sz w:val="28"/>
          <w:szCs w:val="28"/>
          <w:lang w:val="uk-UA"/>
        </w:rPr>
      </w:pPr>
      <w:r w:rsidRPr="00104D2B">
        <w:rPr>
          <w:rFonts w:ascii="Times New Roman" w:hAnsi="Times New Roman" w:cs="Times New Roman"/>
          <w:b/>
          <w:sz w:val="28"/>
          <w:szCs w:val="28"/>
          <w:lang w:val="uk-UA"/>
        </w:rPr>
        <w:t>ПРОГРАМА</w:t>
      </w:r>
    </w:p>
    <w:p w14:paraId="50A6A1A4" w14:textId="77777777" w:rsidR="00B677B4" w:rsidRPr="00104D2B" w:rsidRDefault="00B677B4" w:rsidP="00B677B4">
      <w:pPr>
        <w:spacing w:line="240" w:lineRule="auto"/>
        <w:jc w:val="center"/>
        <w:rPr>
          <w:rFonts w:ascii="Times New Roman" w:hAnsi="Times New Roman" w:cs="Times New Roman"/>
          <w:b/>
          <w:sz w:val="28"/>
          <w:szCs w:val="28"/>
          <w:lang w:val="uk-UA"/>
        </w:rPr>
      </w:pPr>
      <w:r w:rsidRPr="00104D2B">
        <w:rPr>
          <w:rFonts w:ascii="Times New Roman" w:hAnsi="Times New Roman" w:cs="Times New Roman"/>
          <w:b/>
          <w:sz w:val="28"/>
          <w:szCs w:val="28"/>
          <w:lang w:val="uk-UA"/>
        </w:rPr>
        <w:t xml:space="preserve">«Проведення військово-лікарської експертизи з метою визначення ступеня придатності до військової служби в </w:t>
      </w:r>
      <w:proofErr w:type="spellStart"/>
      <w:r w:rsidRPr="00104D2B">
        <w:rPr>
          <w:rFonts w:ascii="Times New Roman" w:hAnsi="Times New Roman" w:cs="Times New Roman"/>
          <w:b/>
          <w:sz w:val="28"/>
          <w:szCs w:val="28"/>
          <w:lang w:val="uk-UA"/>
        </w:rPr>
        <w:t>Степанківській</w:t>
      </w:r>
      <w:proofErr w:type="spellEnd"/>
      <w:r w:rsidRPr="00104D2B">
        <w:rPr>
          <w:rFonts w:ascii="Times New Roman" w:hAnsi="Times New Roman" w:cs="Times New Roman"/>
          <w:b/>
          <w:sz w:val="28"/>
          <w:szCs w:val="28"/>
          <w:lang w:val="uk-UA"/>
        </w:rPr>
        <w:t xml:space="preserve"> сільській </w:t>
      </w:r>
      <w:r>
        <w:rPr>
          <w:rFonts w:ascii="Times New Roman" w:hAnsi="Times New Roman" w:cs="Times New Roman"/>
          <w:b/>
          <w:sz w:val="28"/>
          <w:szCs w:val="28"/>
          <w:lang w:val="uk-UA"/>
        </w:rPr>
        <w:t>територіальній громаді» на 2022</w:t>
      </w:r>
      <w:r w:rsidRPr="00104D2B">
        <w:rPr>
          <w:rFonts w:ascii="Times New Roman" w:hAnsi="Times New Roman" w:cs="Times New Roman"/>
          <w:b/>
          <w:sz w:val="28"/>
          <w:szCs w:val="28"/>
          <w:lang w:val="uk-UA"/>
        </w:rPr>
        <w:t xml:space="preserve"> рік</w:t>
      </w:r>
    </w:p>
    <w:p w14:paraId="2393EE51" w14:textId="77777777" w:rsidR="00B677B4" w:rsidRPr="00104D2B" w:rsidRDefault="00B677B4" w:rsidP="00B677B4">
      <w:pPr>
        <w:spacing w:line="240" w:lineRule="auto"/>
        <w:jc w:val="center"/>
        <w:rPr>
          <w:rFonts w:ascii="Times New Roman" w:hAnsi="Times New Roman" w:cs="Times New Roman"/>
          <w:b/>
          <w:sz w:val="28"/>
          <w:szCs w:val="28"/>
          <w:lang w:val="uk-UA"/>
        </w:rPr>
      </w:pPr>
      <w:r w:rsidRPr="00104D2B">
        <w:rPr>
          <w:rFonts w:ascii="Times New Roman" w:hAnsi="Times New Roman" w:cs="Times New Roman"/>
          <w:b/>
          <w:sz w:val="28"/>
          <w:szCs w:val="28"/>
          <w:lang w:val="uk-UA"/>
        </w:rPr>
        <w:t>І. ЗАГАЛЬНА ЧАСТИНА</w:t>
      </w:r>
    </w:p>
    <w:p w14:paraId="7D2A55D1" w14:textId="77777777" w:rsidR="00B677B4" w:rsidRPr="000026F1" w:rsidRDefault="00B677B4" w:rsidP="00B677B4">
      <w:pPr>
        <w:autoSpaceDE w:val="0"/>
        <w:autoSpaceDN w:val="0"/>
        <w:adjustRightInd w:val="0"/>
        <w:spacing w:line="240" w:lineRule="auto"/>
        <w:ind w:firstLine="709"/>
        <w:jc w:val="both"/>
        <w:rPr>
          <w:rFonts w:ascii="Times New Roman" w:hAnsi="Times New Roman" w:cs="Times New Roman"/>
          <w:sz w:val="28"/>
          <w:szCs w:val="28"/>
        </w:rPr>
      </w:pPr>
      <w:r w:rsidRPr="00104D2B">
        <w:rPr>
          <w:rFonts w:ascii="Times New Roman" w:hAnsi="Times New Roman" w:cs="Times New Roman"/>
          <w:sz w:val="28"/>
          <w:szCs w:val="28"/>
          <w:lang w:val="uk-UA"/>
        </w:rPr>
        <w:t xml:space="preserve">Програма «Проведення військово-лікарської експертизи з метою визначення ступеня придатності до військової служби в </w:t>
      </w:r>
      <w:proofErr w:type="spellStart"/>
      <w:r w:rsidRPr="00104D2B">
        <w:rPr>
          <w:rFonts w:ascii="Times New Roman" w:hAnsi="Times New Roman" w:cs="Times New Roman"/>
          <w:sz w:val="28"/>
          <w:szCs w:val="28"/>
          <w:lang w:val="uk-UA"/>
        </w:rPr>
        <w:t>Степанківській</w:t>
      </w:r>
      <w:proofErr w:type="spellEnd"/>
      <w:r w:rsidRPr="00104D2B">
        <w:rPr>
          <w:rFonts w:ascii="Times New Roman" w:hAnsi="Times New Roman" w:cs="Times New Roman"/>
          <w:sz w:val="28"/>
          <w:szCs w:val="28"/>
          <w:lang w:val="uk-UA"/>
        </w:rPr>
        <w:t xml:space="preserve"> сільській  територіальній громаді» на 202</w:t>
      </w:r>
      <w:r>
        <w:rPr>
          <w:rFonts w:ascii="Times New Roman" w:hAnsi="Times New Roman" w:cs="Times New Roman"/>
          <w:sz w:val="28"/>
          <w:szCs w:val="28"/>
          <w:lang w:val="uk-UA"/>
        </w:rPr>
        <w:t>2</w:t>
      </w:r>
      <w:r w:rsidRPr="00104D2B">
        <w:rPr>
          <w:rFonts w:ascii="Times New Roman" w:hAnsi="Times New Roman" w:cs="Times New Roman"/>
          <w:sz w:val="28"/>
          <w:szCs w:val="28"/>
          <w:lang w:val="uk-UA"/>
        </w:rPr>
        <w:t xml:space="preserve"> рік (далі – Програма) розроблена відповідно до Закону України «Про військовий обов’язок і військову службу», Положення про військово-лікарську експертизу в Збройних Силах України, затвердженого наказом Міністерства оборони України від 14.08.2008 № 402 (із змінами). </w:t>
      </w:r>
      <w:proofErr w:type="spellStart"/>
      <w:r w:rsidRPr="000026F1">
        <w:rPr>
          <w:rFonts w:ascii="Times New Roman" w:hAnsi="Times New Roman" w:cs="Times New Roman"/>
          <w:sz w:val="28"/>
          <w:szCs w:val="28"/>
          <w:shd w:val="clear" w:color="auto" w:fill="FFFFFF"/>
        </w:rPr>
        <w:t>Військова</w:t>
      </w:r>
      <w:proofErr w:type="spellEnd"/>
      <w:r w:rsidRPr="000026F1">
        <w:rPr>
          <w:rFonts w:ascii="Times New Roman" w:hAnsi="Times New Roman" w:cs="Times New Roman"/>
          <w:sz w:val="28"/>
          <w:szCs w:val="28"/>
          <w:shd w:val="clear" w:color="auto" w:fill="FFFFFF"/>
        </w:rPr>
        <w:t xml:space="preserve"> служба є державною службою особливого характеру, яка </w:t>
      </w:r>
      <w:proofErr w:type="spellStart"/>
      <w:r w:rsidRPr="000026F1">
        <w:rPr>
          <w:rFonts w:ascii="Times New Roman" w:hAnsi="Times New Roman" w:cs="Times New Roman"/>
          <w:sz w:val="28"/>
          <w:szCs w:val="28"/>
          <w:shd w:val="clear" w:color="auto" w:fill="FFFFFF"/>
        </w:rPr>
        <w:t>полягає</w:t>
      </w:r>
      <w:proofErr w:type="spellEnd"/>
      <w:r w:rsidRPr="000026F1">
        <w:rPr>
          <w:rFonts w:ascii="Times New Roman" w:hAnsi="Times New Roman" w:cs="Times New Roman"/>
          <w:sz w:val="28"/>
          <w:szCs w:val="28"/>
          <w:shd w:val="clear" w:color="auto" w:fill="FFFFFF"/>
        </w:rPr>
        <w:t xml:space="preserve"> у </w:t>
      </w:r>
      <w:proofErr w:type="spellStart"/>
      <w:r w:rsidRPr="000026F1">
        <w:rPr>
          <w:rFonts w:ascii="Times New Roman" w:hAnsi="Times New Roman" w:cs="Times New Roman"/>
          <w:sz w:val="28"/>
          <w:szCs w:val="28"/>
          <w:shd w:val="clear" w:color="auto" w:fill="FFFFFF"/>
        </w:rPr>
        <w:t>професійній</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діяльності</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придатних</w:t>
      </w:r>
      <w:proofErr w:type="spellEnd"/>
      <w:r w:rsidRPr="000026F1">
        <w:rPr>
          <w:rFonts w:ascii="Times New Roman" w:hAnsi="Times New Roman" w:cs="Times New Roman"/>
          <w:sz w:val="28"/>
          <w:szCs w:val="28"/>
          <w:shd w:val="clear" w:color="auto" w:fill="FFFFFF"/>
        </w:rPr>
        <w:t xml:space="preserve"> до </w:t>
      </w:r>
      <w:proofErr w:type="spellStart"/>
      <w:r w:rsidRPr="000026F1">
        <w:rPr>
          <w:rFonts w:ascii="Times New Roman" w:hAnsi="Times New Roman" w:cs="Times New Roman"/>
          <w:sz w:val="28"/>
          <w:szCs w:val="28"/>
          <w:shd w:val="clear" w:color="auto" w:fill="FFFFFF"/>
        </w:rPr>
        <w:t>неї</w:t>
      </w:r>
      <w:proofErr w:type="spellEnd"/>
      <w:r w:rsidRPr="000026F1">
        <w:rPr>
          <w:rFonts w:ascii="Times New Roman" w:hAnsi="Times New Roman" w:cs="Times New Roman"/>
          <w:sz w:val="28"/>
          <w:szCs w:val="28"/>
          <w:shd w:val="clear" w:color="auto" w:fill="FFFFFF"/>
        </w:rPr>
        <w:t xml:space="preserve"> за станом </w:t>
      </w:r>
      <w:proofErr w:type="spellStart"/>
      <w:r w:rsidRPr="000026F1">
        <w:rPr>
          <w:rFonts w:ascii="Times New Roman" w:hAnsi="Times New Roman" w:cs="Times New Roman"/>
          <w:sz w:val="28"/>
          <w:szCs w:val="28"/>
          <w:shd w:val="clear" w:color="auto" w:fill="FFFFFF"/>
        </w:rPr>
        <w:t>здоров’я</w:t>
      </w:r>
      <w:proofErr w:type="spellEnd"/>
      <w:r w:rsidRPr="000026F1">
        <w:rPr>
          <w:rFonts w:ascii="Times New Roman" w:hAnsi="Times New Roman" w:cs="Times New Roman"/>
          <w:sz w:val="28"/>
          <w:szCs w:val="28"/>
          <w:shd w:val="clear" w:color="auto" w:fill="FFFFFF"/>
        </w:rPr>
        <w:t xml:space="preserve"> і </w:t>
      </w:r>
      <w:proofErr w:type="spellStart"/>
      <w:r w:rsidRPr="000026F1">
        <w:rPr>
          <w:rFonts w:ascii="Times New Roman" w:hAnsi="Times New Roman" w:cs="Times New Roman"/>
          <w:sz w:val="28"/>
          <w:szCs w:val="28"/>
          <w:shd w:val="clear" w:color="auto" w:fill="FFFFFF"/>
        </w:rPr>
        <w:t>віком</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громадян</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України</w:t>
      </w:r>
      <w:proofErr w:type="spellEnd"/>
      <w:r w:rsidRPr="000026F1">
        <w:rPr>
          <w:rFonts w:ascii="Times New Roman" w:hAnsi="Times New Roman" w:cs="Times New Roman"/>
          <w:sz w:val="28"/>
          <w:szCs w:val="28"/>
        </w:rPr>
        <w:t xml:space="preserve">. </w:t>
      </w:r>
    </w:p>
    <w:p w14:paraId="5C2B1C33" w14:textId="77777777" w:rsidR="00B677B4" w:rsidRPr="000026F1" w:rsidRDefault="00B677B4" w:rsidP="00B677B4">
      <w:pPr>
        <w:autoSpaceDE w:val="0"/>
        <w:autoSpaceDN w:val="0"/>
        <w:adjustRightInd w:val="0"/>
        <w:spacing w:line="240" w:lineRule="auto"/>
        <w:ind w:firstLine="709"/>
        <w:jc w:val="both"/>
        <w:rPr>
          <w:rFonts w:ascii="Times New Roman" w:hAnsi="Times New Roman" w:cs="Times New Roman"/>
          <w:sz w:val="28"/>
          <w:szCs w:val="28"/>
        </w:rPr>
      </w:pPr>
      <w:proofErr w:type="spellStart"/>
      <w:r w:rsidRPr="000026F1">
        <w:rPr>
          <w:rFonts w:ascii="Times New Roman" w:hAnsi="Times New Roman" w:cs="Times New Roman"/>
          <w:sz w:val="28"/>
          <w:szCs w:val="28"/>
        </w:rPr>
        <w:t>Прийняття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Програми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спрямоване</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забезпечення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високої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організації</w:t>
      </w:r>
      <w:proofErr w:type="spellEnd"/>
      <w:r w:rsidRPr="000026F1">
        <w:rPr>
          <w:rFonts w:ascii="Times New Roman" w:hAnsi="Times New Roman" w:cs="Times New Roman"/>
          <w:sz w:val="28"/>
          <w:szCs w:val="28"/>
        </w:rPr>
        <w:t xml:space="preserve"> при </w:t>
      </w:r>
      <w:proofErr w:type="spellStart"/>
      <w:r w:rsidRPr="000026F1">
        <w:rPr>
          <w:rFonts w:ascii="Times New Roman" w:hAnsi="Times New Roman" w:cs="Times New Roman"/>
          <w:sz w:val="28"/>
          <w:szCs w:val="28"/>
        </w:rPr>
        <w:t>проведенні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медичного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огляду</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громадян</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військовослужбовців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військовозобов’язаних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резервістів</w:t>
      </w:r>
      <w:proofErr w:type="spellEnd"/>
      <w:r w:rsidRPr="000026F1">
        <w:rPr>
          <w:rFonts w:ascii="Times New Roman" w:hAnsi="Times New Roman" w:cs="Times New Roman"/>
          <w:sz w:val="28"/>
          <w:szCs w:val="28"/>
        </w:rPr>
        <w:t xml:space="preserve"> для </w:t>
      </w:r>
      <w:proofErr w:type="spellStart"/>
      <w:r w:rsidRPr="000026F1">
        <w:rPr>
          <w:rFonts w:ascii="Times New Roman" w:hAnsi="Times New Roman" w:cs="Times New Roman"/>
          <w:sz w:val="28"/>
          <w:szCs w:val="28"/>
        </w:rPr>
        <w:t>визначення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ступеня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їх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придатності</w:t>
      </w:r>
      <w:proofErr w:type="spellEnd"/>
      <w:r w:rsidRPr="000026F1">
        <w:rPr>
          <w:rFonts w:ascii="Times New Roman" w:hAnsi="Times New Roman" w:cs="Times New Roman"/>
          <w:sz w:val="28"/>
          <w:szCs w:val="28"/>
        </w:rPr>
        <w:t xml:space="preserve"> за станом </w:t>
      </w:r>
      <w:proofErr w:type="spellStart"/>
      <w:r w:rsidRPr="000026F1">
        <w:rPr>
          <w:rFonts w:ascii="Times New Roman" w:hAnsi="Times New Roman" w:cs="Times New Roman"/>
          <w:sz w:val="28"/>
          <w:szCs w:val="28"/>
        </w:rPr>
        <w:t>здоров’я</w:t>
      </w:r>
      <w:proofErr w:type="spellEnd"/>
      <w:r w:rsidRPr="000026F1">
        <w:rPr>
          <w:rFonts w:ascii="Times New Roman" w:hAnsi="Times New Roman" w:cs="Times New Roman"/>
          <w:sz w:val="28"/>
          <w:szCs w:val="28"/>
        </w:rPr>
        <w:t xml:space="preserve"> до </w:t>
      </w:r>
      <w:proofErr w:type="spellStart"/>
      <w:r w:rsidRPr="000026F1">
        <w:rPr>
          <w:rFonts w:ascii="Times New Roman" w:hAnsi="Times New Roman" w:cs="Times New Roman"/>
          <w:sz w:val="28"/>
          <w:szCs w:val="28"/>
        </w:rPr>
        <w:t>військової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служби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прийняття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за контрактом </w:t>
      </w:r>
      <w:r w:rsidRPr="000026F1">
        <w:rPr>
          <w:rFonts w:ascii="Times New Roman" w:hAnsi="Times New Roman" w:cs="Times New Roman"/>
          <w:sz w:val="28"/>
          <w:szCs w:val="28"/>
          <w:shd w:val="clear" w:color="auto" w:fill="FFFFFF"/>
        </w:rPr>
        <w:t xml:space="preserve">та </w:t>
      </w:r>
      <w:proofErr w:type="spellStart"/>
      <w:r w:rsidRPr="000026F1">
        <w:rPr>
          <w:rFonts w:ascii="Times New Roman" w:hAnsi="Times New Roman" w:cs="Times New Roman"/>
          <w:sz w:val="28"/>
          <w:szCs w:val="28"/>
          <w:shd w:val="clear" w:color="auto" w:fill="FFFFFF"/>
        </w:rPr>
        <w:t>забезпечення</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лікування</w:t>
      </w:r>
      <w:proofErr w:type="spellEnd"/>
      <w:r w:rsidRPr="000026F1">
        <w:rPr>
          <w:rFonts w:ascii="Times New Roman" w:hAnsi="Times New Roman" w:cs="Times New Roman"/>
          <w:sz w:val="28"/>
          <w:szCs w:val="28"/>
          <w:shd w:val="clear" w:color="auto" w:fill="FFFFFF"/>
        </w:rPr>
        <w:t xml:space="preserve"> в </w:t>
      </w:r>
      <w:proofErr w:type="spellStart"/>
      <w:r w:rsidRPr="000026F1">
        <w:rPr>
          <w:rFonts w:ascii="Times New Roman" w:hAnsi="Times New Roman" w:cs="Times New Roman"/>
          <w:sz w:val="28"/>
          <w:szCs w:val="28"/>
          <w:shd w:val="clear" w:color="auto" w:fill="FFFFFF"/>
        </w:rPr>
        <w:t>лікувально-профілактичних</w:t>
      </w:r>
      <w:proofErr w:type="spellEnd"/>
      <w:r w:rsidRPr="000026F1">
        <w:rPr>
          <w:rFonts w:ascii="Times New Roman" w:hAnsi="Times New Roman" w:cs="Times New Roman"/>
          <w:sz w:val="28"/>
          <w:szCs w:val="28"/>
          <w:shd w:val="clear" w:color="auto" w:fill="FFFFFF"/>
        </w:rPr>
        <w:t xml:space="preserve"> закладах </w:t>
      </w:r>
      <w:proofErr w:type="spellStart"/>
      <w:r w:rsidRPr="000026F1">
        <w:rPr>
          <w:rFonts w:ascii="Times New Roman" w:hAnsi="Times New Roman" w:cs="Times New Roman"/>
          <w:sz w:val="28"/>
          <w:szCs w:val="28"/>
          <w:shd w:val="clear" w:color="auto" w:fill="FFFFFF"/>
        </w:rPr>
        <w:t>зазначеної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вище</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категорії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громадян</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яких</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згідно</w:t>
      </w:r>
      <w:proofErr w:type="spellEnd"/>
      <w:r w:rsidRPr="000026F1">
        <w:rPr>
          <w:rFonts w:ascii="Times New Roman" w:hAnsi="Times New Roman" w:cs="Times New Roman"/>
          <w:sz w:val="28"/>
          <w:szCs w:val="28"/>
          <w:shd w:val="clear" w:color="auto" w:fill="FFFFFF"/>
        </w:rPr>
        <w:t xml:space="preserve"> з </w:t>
      </w:r>
      <w:proofErr w:type="spellStart"/>
      <w:r w:rsidRPr="000026F1">
        <w:rPr>
          <w:rFonts w:ascii="Times New Roman" w:hAnsi="Times New Roman" w:cs="Times New Roman"/>
          <w:sz w:val="28"/>
          <w:szCs w:val="28"/>
          <w:shd w:val="clear" w:color="auto" w:fill="FFFFFF"/>
        </w:rPr>
        <w:t>рішеннями</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медичної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комісії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визнано</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тимчасово</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непридатними</w:t>
      </w:r>
      <w:proofErr w:type="spellEnd"/>
      <w:r w:rsidRPr="000026F1">
        <w:rPr>
          <w:rFonts w:ascii="Times New Roman" w:hAnsi="Times New Roman" w:cs="Times New Roman"/>
          <w:sz w:val="28"/>
          <w:szCs w:val="28"/>
          <w:shd w:val="clear" w:color="auto" w:fill="FFFFFF"/>
        </w:rPr>
        <w:t xml:space="preserve"> до </w:t>
      </w:r>
      <w:proofErr w:type="spellStart"/>
      <w:r w:rsidRPr="000026F1">
        <w:rPr>
          <w:rFonts w:ascii="Times New Roman" w:hAnsi="Times New Roman" w:cs="Times New Roman"/>
          <w:sz w:val="28"/>
          <w:szCs w:val="28"/>
          <w:shd w:val="clear" w:color="auto" w:fill="FFFFFF"/>
        </w:rPr>
        <w:t>військової</w:t>
      </w:r>
      <w:proofErr w:type="spellEnd"/>
      <w:r w:rsidRPr="000026F1">
        <w:rPr>
          <w:rFonts w:ascii="Times New Roman" w:hAnsi="Times New Roman" w:cs="Times New Roman"/>
          <w:sz w:val="28"/>
          <w:szCs w:val="28"/>
          <w:shd w:val="clear" w:color="auto" w:fill="FFFFFF"/>
        </w:rPr>
        <w:t xml:space="preserve"> </w:t>
      </w:r>
      <w:proofErr w:type="spellStart"/>
      <w:r w:rsidRPr="000026F1">
        <w:rPr>
          <w:rFonts w:ascii="Times New Roman" w:hAnsi="Times New Roman" w:cs="Times New Roman"/>
          <w:sz w:val="28"/>
          <w:szCs w:val="28"/>
          <w:shd w:val="clear" w:color="auto" w:fill="FFFFFF"/>
        </w:rPr>
        <w:t>служби</w:t>
      </w:r>
      <w:proofErr w:type="spellEnd"/>
      <w:r w:rsidRPr="000026F1">
        <w:rPr>
          <w:rFonts w:ascii="Times New Roman" w:hAnsi="Times New Roman" w:cs="Times New Roman"/>
          <w:sz w:val="28"/>
          <w:szCs w:val="28"/>
        </w:rPr>
        <w:t>.</w:t>
      </w:r>
      <w:r w:rsidRPr="000026F1">
        <w:rPr>
          <w:rFonts w:ascii="Times New Roman" w:hAnsi="Times New Roman" w:cs="Times New Roman"/>
          <w:color w:val="FF0000"/>
          <w:sz w:val="28"/>
          <w:szCs w:val="28"/>
        </w:rPr>
        <w:t xml:space="preserve"> </w:t>
      </w:r>
    </w:p>
    <w:p w14:paraId="7CE5B24E" w14:textId="77777777" w:rsidR="00B677B4" w:rsidRPr="000026F1" w:rsidRDefault="00B677B4" w:rsidP="00B677B4">
      <w:pPr>
        <w:autoSpaceDE w:val="0"/>
        <w:autoSpaceDN w:val="0"/>
        <w:adjustRightInd w:val="0"/>
        <w:spacing w:line="240" w:lineRule="auto"/>
        <w:ind w:firstLine="709"/>
        <w:jc w:val="both"/>
        <w:rPr>
          <w:rFonts w:ascii="Times New Roman" w:hAnsi="Times New Roman" w:cs="Times New Roman"/>
          <w:sz w:val="28"/>
          <w:szCs w:val="28"/>
        </w:rPr>
      </w:pPr>
      <w:proofErr w:type="spellStart"/>
      <w:r w:rsidRPr="000026F1">
        <w:rPr>
          <w:rFonts w:ascii="Times New Roman" w:hAnsi="Times New Roman" w:cs="Times New Roman"/>
          <w:sz w:val="28"/>
          <w:szCs w:val="28"/>
        </w:rPr>
        <w:t>Військово-лікарська</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експертиза</w:t>
      </w:r>
      <w:proofErr w:type="spellEnd"/>
      <w:r w:rsidRPr="000026F1">
        <w:rPr>
          <w:rFonts w:ascii="Times New Roman" w:hAnsi="Times New Roman" w:cs="Times New Roman"/>
          <w:sz w:val="28"/>
          <w:szCs w:val="28"/>
        </w:rPr>
        <w:t xml:space="preserve"> – </w:t>
      </w:r>
      <w:proofErr w:type="spellStart"/>
      <w:r w:rsidRPr="000026F1">
        <w:rPr>
          <w:rFonts w:ascii="Times New Roman" w:hAnsi="Times New Roman" w:cs="Times New Roman"/>
          <w:sz w:val="28"/>
          <w:szCs w:val="28"/>
        </w:rPr>
        <w:t>це</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медичний</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огляд</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допризовників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призовників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військовозобов’язаних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офіцерів</w:t>
      </w:r>
      <w:proofErr w:type="spellEnd"/>
      <w:r w:rsidRPr="000026F1">
        <w:rPr>
          <w:rFonts w:ascii="Times New Roman" w:hAnsi="Times New Roman" w:cs="Times New Roman"/>
          <w:sz w:val="28"/>
          <w:szCs w:val="28"/>
        </w:rPr>
        <w:t xml:space="preserve"> запасу, </w:t>
      </w:r>
      <w:proofErr w:type="spellStart"/>
      <w:r w:rsidRPr="000026F1">
        <w:rPr>
          <w:rFonts w:ascii="Times New Roman" w:hAnsi="Times New Roman" w:cs="Times New Roman"/>
          <w:sz w:val="28"/>
          <w:szCs w:val="28"/>
        </w:rPr>
        <w:t>які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призиваються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w:t>
      </w:r>
      <w:proofErr w:type="spellStart"/>
      <w:r w:rsidRPr="000026F1">
        <w:rPr>
          <w:rFonts w:ascii="Times New Roman" w:hAnsi="Times New Roman" w:cs="Times New Roman"/>
          <w:sz w:val="28"/>
          <w:szCs w:val="28"/>
        </w:rPr>
        <w:t>резервістів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громадян</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які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приймаються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за контрактом, </w:t>
      </w:r>
      <w:proofErr w:type="spellStart"/>
      <w:r w:rsidRPr="000026F1">
        <w:rPr>
          <w:rFonts w:ascii="Times New Roman" w:hAnsi="Times New Roman" w:cs="Times New Roman"/>
          <w:sz w:val="28"/>
          <w:szCs w:val="28"/>
        </w:rPr>
        <w:t>кандидатів</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навчання</w:t>
      </w:r>
      <w:proofErr w:type="spellEnd"/>
      <w:r w:rsidRPr="000026F1">
        <w:rPr>
          <w:rFonts w:ascii="Times New Roman" w:hAnsi="Times New Roman" w:cs="Times New Roman"/>
          <w:sz w:val="28"/>
          <w:szCs w:val="28"/>
        </w:rPr>
        <w:t xml:space="preserve"> у </w:t>
      </w:r>
      <w:proofErr w:type="spellStart"/>
      <w:r w:rsidRPr="000026F1">
        <w:rPr>
          <w:rFonts w:ascii="Times New Roman" w:hAnsi="Times New Roman" w:cs="Times New Roman"/>
          <w:sz w:val="28"/>
          <w:szCs w:val="28"/>
        </w:rPr>
        <w:t>вищих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військово-навчальних</w:t>
      </w:r>
      <w:proofErr w:type="spellEnd"/>
      <w:r w:rsidRPr="000026F1">
        <w:rPr>
          <w:rFonts w:ascii="Times New Roman" w:hAnsi="Times New Roman" w:cs="Times New Roman"/>
          <w:sz w:val="28"/>
          <w:szCs w:val="28"/>
        </w:rPr>
        <w:t xml:space="preserve"> закладах та </w:t>
      </w:r>
      <w:proofErr w:type="spellStart"/>
      <w:r w:rsidRPr="000026F1">
        <w:rPr>
          <w:rFonts w:ascii="Times New Roman" w:hAnsi="Times New Roman" w:cs="Times New Roman"/>
          <w:sz w:val="28"/>
          <w:szCs w:val="28"/>
        </w:rPr>
        <w:t>військових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навчальних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підрозділах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вищих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навчальних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закладів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Міністерства</w:t>
      </w:r>
      <w:proofErr w:type="spellEnd"/>
      <w:r w:rsidRPr="000026F1">
        <w:rPr>
          <w:rFonts w:ascii="Times New Roman" w:hAnsi="Times New Roman" w:cs="Times New Roman"/>
          <w:sz w:val="28"/>
          <w:szCs w:val="28"/>
        </w:rPr>
        <w:t xml:space="preserve"> оборони </w:t>
      </w:r>
      <w:proofErr w:type="spellStart"/>
      <w:r w:rsidRPr="000026F1">
        <w:rPr>
          <w:rFonts w:ascii="Times New Roman" w:hAnsi="Times New Roman" w:cs="Times New Roman"/>
          <w:sz w:val="28"/>
          <w:szCs w:val="28"/>
        </w:rPr>
        <w:t>України</w:t>
      </w:r>
      <w:proofErr w:type="spellEnd"/>
      <w:r w:rsidRPr="000026F1">
        <w:rPr>
          <w:rFonts w:ascii="Times New Roman" w:hAnsi="Times New Roman" w:cs="Times New Roman"/>
          <w:sz w:val="28"/>
          <w:szCs w:val="28"/>
        </w:rPr>
        <w:t>.</w:t>
      </w:r>
    </w:p>
    <w:p w14:paraId="12F65C1D" w14:textId="77777777" w:rsidR="00B677B4" w:rsidRPr="000026F1" w:rsidRDefault="00B677B4" w:rsidP="00B677B4">
      <w:pPr>
        <w:autoSpaceDE w:val="0"/>
        <w:autoSpaceDN w:val="0"/>
        <w:adjustRightInd w:val="0"/>
        <w:spacing w:line="240" w:lineRule="auto"/>
        <w:ind w:firstLine="709"/>
        <w:jc w:val="both"/>
        <w:rPr>
          <w:rFonts w:ascii="Times New Roman" w:hAnsi="Times New Roman" w:cs="Times New Roman"/>
          <w:sz w:val="28"/>
          <w:szCs w:val="28"/>
        </w:rPr>
      </w:pPr>
      <w:r w:rsidRPr="000026F1">
        <w:rPr>
          <w:rFonts w:ascii="Times New Roman" w:hAnsi="Times New Roman" w:cs="Times New Roman"/>
          <w:sz w:val="28"/>
          <w:szCs w:val="28"/>
        </w:rPr>
        <w:t xml:space="preserve">Для </w:t>
      </w:r>
      <w:proofErr w:type="spellStart"/>
      <w:r w:rsidRPr="000026F1">
        <w:rPr>
          <w:rFonts w:ascii="Times New Roman" w:hAnsi="Times New Roman" w:cs="Times New Roman"/>
          <w:sz w:val="28"/>
          <w:szCs w:val="28"/>
        </w:rPr>
        <w:t>проведення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військово-лікарської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експертизи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створюється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медична</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комісія</w:t>
      </w:r>
      <w:proofErr w:type="spellEnd"/>
      <w:r w:rsidRPr="000026F1">
        <w:rPr>
          <w:rFonts w:ascii="Times New Roman" w:hAnsi="Times New Roman" w:cs="Times New Roman"/>
          <w:sz w:val="28"/>
          <w:szCs w:val="28"/>
        </w:rPr>
        <w:t xml:space="preserve">, склад </w:t>
      </w:r>
      <w:proofErr w:type="spellStart"/>
      <w:r w:rsidRPr="000026F1">
        <w:rPr>
          <w:rFonts w:ascii="Times New Roman" w:hAnsi="Times New Roman" w:cs="Times New Roman"/>
          <w:sz w:val="28"/>
          <w:szCs w:val="28"/>
        </w:rPr>
        <w:t>якої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затверджується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розпорядженням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Черкаської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районної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державної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адміністрації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Забезпечення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позаштатних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працівників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комісії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медичною</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технікою</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медичними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приладами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інструментами</w:t>
      </w:r>
      <w:proofErr w:type="spellEnd"/>
      <w:r w:rsidRPr="000026F1">
        <w:rPr>
          <w:rFonts w:ascii="Times New Roman" w:hAnsi="Times New Roman" w:cs="Times New Roman"/>
          <w:sz w:val="28"/>
          <w:szCs w:val="28"/>
        </w:rPr>
        <w:t xml:space="preserve">, медикаментами, </w:t>
      </w:r>
      <w:proofErr w:type="spellStart"/>
      <w:r w:rsidRPr="000026F1">
        <w:rPr>
          <w:rFonts w:ascii="Times New Roman" w:hAnsi="Times New Roman" w:cs="Times New Roman"/>
          <w:sz w:val="28"/>
          <w:szCs w:val="28"/>
        </w:rPr>
        <w:t>господарським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інвентарем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меблями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канцелярським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приладдям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приміщенням</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покладається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лікувальні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цивільні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лікувально-профілактичні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заклади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частини</w:t>
      </w:r>
      <w:proofErr w:type="spellEnd"/>
      <w:r w:rsidRPr="000026F1">
        <w:rPr>
          <w:rFonts w:ascii="Times New Roman" w:hAnsi="Times New Roman" w:cs="Times New Roman"/>
          <w:sz w:val="28"/>
          <w:szCs w:val="28"/>
        </w:rPr>
        <w:t xml:space="preserve">, при </w:t>
      </w:r>
      <w:proofErr w:type="spellStart"/>
      <w:r w:rsidRPr="000026F1">
        <w:rPr>
          <w:rFonts w:ascii="Times New Roman" w:hAnsi="Times New Roman" w:cs="Times New Roman"/>
          <w:sz w:val="28"/>
          <w:szCs w:val="28"/>
        </w:rPr>
        <w:t>яких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ці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комісії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утворені</w:t>
      </w:r>
      <w:proofErr w:type="spellEnd"/>
      <w:r w:rsidRPr="000026F1">
        <w:rPr>
          <w:rFonts w:ascii="Times New Roman" w:hAnsi="Times New Roman" w:cs="Times New Roman"/>
          <w:sz w:val="28"/>
          <w:szCs w:val="28"/>
        </w:rPr>
        <w:t>.</w:t>
      </w:r>
    </w:p>
    <w:p w14:paraId="10388F18" w14:textId="77777777" w:rsidR="00B677B4" w:rsidRPr="00847F0A" w:rsidRDefault="00B677B4" w:rsidP="00B677B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2021 році </w:t>
      </w:r>
      <w:r w:rsidRPr="00B53E33">
        <w:rPr>
          <w:rFonts w:ascii="Times New Roman" w:hAnsi="Times New Roman"/>
          <w:bCs/>
          <w:sz w:val="28"/>
          <w:szCs w:val="28"/>
          <w:lang w:val="uk-UA"/>
        </w:rPr>
        <w:t>Черкаськ</w:t>
      </w:r>
      <w:r>
        <w:rPr>
          <w:rFonts w:ascii="Times New Roman" w:hAnsi="Times New Roman"/>
          <w:bCs/>
          <w:sz w:val="28"/>
          <w:szCs w:val="28"/>
          <w:lang w:val="uk-UA"/>
        </w:rPr>
        <w:t>ий</w:t>
      </w:r>
      <w:r w:rsidRPr="00B53E33">
        <w:rPr>
          <w:rFonts w:ascii="Times New Roman" w:hAnsi="Times New Roman"/>
          <w:bCs/>
          <w:sz w:val="28"/>
          <w:szCs w:val="28"/>
          <w:lang w:val="uk-UA"/>
        </w:rPr>
        <w:t xml:space="preserve"> </w:t>
      </w:r>
      <w:proofErr w:type="spellStart"/>
      <w:r w:rsidRPr="00B53E33">
        <w:rPr>
          <w:rFonts w:ascii="Times New Roman" w:hAnsi="Times New Roman"/>
          <w:bCs/>
          <w:sz w:val="28"/>
          <w:szCs w:val="28"/>
          <w:lang w:val="uk-UA"/>
        </w:rPr>
        <w:t>об’єднан</w:t>
      </w:r>
      <w:r>
        <w:rPr>
          <w:rFonts w:ascii="Times New Roman" w:hAnsi="Times New Roman"/>
          <w:bCs/>
          <w:sz w:val="28"/>
          <w:szCs w:val="28"/>
          <w:lang w:val="uk-UA"/>
        </w:rPr>
        <w:t>ний</w:t>
      </w:r>
      <w:proofErr w:type="spellEnd"/>
      <w:r w:rsidRPr="00B53E33">
        <w:rPr>
          <w:rFonts w:ascii="Times New Roman" w:hAnsi="Times New Roman"/>
          <w:bCs/>
          <w:sz w:val="28"/>
          <w:szCs w:val="28"/>
          <w:lang w:val="uk-UA"/>
        </w:rPr>
        <w:t xml:space="preserve"> міськ</w:t>
      </w:r>
      <w:r>
        <w:rPr>
          <w:rFonts w:ascii="Times New Roman" w:hAnsi="Times New Roman"/>
          <w:bCs/>
          <w:sz w:val="28"/>
          <w:szCs w:val="28"/>
          <w:lang w:val="uk-UA"/>
        </w:rPr>
        <w:t>ий</w:t>
      </w:r>
      <w:r w:rsidRPr="00B53E33">
        <w:rPr>
          <w:rFonts w:ascii="Times New Roman" w:hAnsi="Times New Roman"/>
          <w:bCs/>
          <w:sz w:val="28"/>
          <w:szCs w:val="28"/>
          <w:lang w:val="uk-UA"/>
        </w:rPr>
        <w:t xml:space="preserve"> військов</w:t>
      </w:r>
      <w:r>
        <w:rPr>
          <w:rFonts w:ascii="Times New Roman" w:hAnsi="Times New Roman"/>
          <w:bCs/>
          <w:sz w:val="28"/>
          <w:szCs w:val="28"/>
          <w:lang w:val="uk-UA"/>
        </w:rPr>
        <w:t xml:space="preserve">ий комісаріат перейменований в </w:t>
      </w:r>
      <w:r w:rsidRPr="00847F0A">
        <w:rPr>
          <w:rFonts w:ascii="Times New Roman" w:hAnsi="Times New Roman" w:cs="Times New Roman"/>
          <w:sz w:val="28"/>
          <w:szCs w:val="28"/>
          <w:lang w:val="uk-UA"/>
        </w:rPr>
        <w:t>Черкаський РТЦК та СП Черкаської області</w:t>
      </w:r>
      <w:r>
        <w:rPr>
          <w:rFonts w:ascii="Times New Roman" w:hAnsi="Times New Roman" w:cs="Times New Roman"/>
          <w:sz w:val="28"/>
          <w:szCs w:val="28"/>
          <w:lang w:val="uk-UA"/>
        </w:rPr>
        <w:t xml:space="preserve"> та села </w:t>
      </w:r>
      <w:proofErr w:type="spellStart"/>
      <w:r>
        <w:rPr>
          <w:rFonts w:ascii="Times New Roman" w:hAnsi="Times New Roman" w:cs="Times New Roman"/>
          <w:sz w:val="28"/>
          <w:szCs w:val="28"/>
          <w:lang w:val="uk-UA"/>
        </w:rPr>
        <w:lastRenderedPageBreak/>
        <w:t>Степанківської</w:t>
      </w:r>
      <w:proofErr w:type="spellEnd"/>
      <w:r>
        <w:rPr>
          <w:rFonts w:ascii="Times New Roman" w:hAnsi="Times New Roman" w:cs="Times New Roman"/>
          <w:sz w:val="28"/>
          <w:szCs w:val="28"/>
          <w:lang w:val="uk-UA"/>
        </w:rPr>
        <w:t xml:space="preserve"> громади переведені по військовому обліку до м. Сміла, вул. Кондратюка, 34.</w:t>
      </w:r>
    </w:p>
    <w:p w14:paraId="64D634ED" w14:textId="77777777" w:rsidR="00B677B4" w:rsidRPr="00F2270A" w:rsidRDefault="00B677B4" w:rsidP="00B677B4">
      <w:pPr>
        <w:autoSpaceDE w:val="0"/>
        <w:autoSpaceDN w:val="0"/>
        <w:adjustRightInd w:val="0"/>
        <w:spacing w:line="240" w:lineRule="auto"/>
        <w:ind w:firstLine="709"/>
        <w:jc w:val="both"/>
        <w:rPr>
          <w:rFonts w:ascii="Times New Roman" w:hAnsi="Times New Roman" w:cs="Times New Roman"/>
          <w:sz w:val="28"/>
          <w:szCs w:val="28"/>
          <w:lang w:val="uk-UA"/>
        </w:rPr>
      </w:pPr>
      <w:r w:rsidRPr="00847F0A">
        <w:rPr>
          <w:rFonts w:ascii="Times New Roman" w:hAnsi="Times New Roman" w:cs="Times New Roman"/>
          <w:sz w:val="28"/>
          <w:szCs w:val="28"/>
          <w:lang w:val="uk-UA"/>
        </w:rPr>
        <w:t xml:space="preserve">Рішенням </w:t>
      </w:r>
      <w:proofErr w:type="spellStart"/>
      <w:r w:rsidRPr="00847F0A">
        <w:rPr>
          <w:rFonts w:ascii="Times New Roman" w:hAnsi="Times New Roman" w:cs="Times New Roman"/>
          <w:sz w:val="28"/>
          <w:szCs w:val="28"/>
          <w:lang w:val="uk-UA"/>
        </w:rPr>
        <w:t>Ба</w:t>
      </w:r>
      <w:r>
        <w:rPr>
          <w:rFonts w:ascii="Times New Roman" w:hAnsi="Times New Roman" w:cs="Times New Roman"/>
          <w:sz w:val="28"/>
          <w:szCs w:val="28"/>
          <w:lang w:val="uk-UA"/>
        </w:rPr>
        <w:t>лаклеївської</w:t>
      </w:r>
      <w:proofErr w:type="spellEnd"/>
      <w:r>
        <w:rPr>
          <w:rFonts w:ascii="Times New Roman" w:hAnsi="Times New Roman" w:cs="Times New Roman"/>
          <w:sz w:val="28"/>
          <w:szCs w:val="28"/>
          <w:lang w:val="uk-UA"/>
        </w:rPr>
        <w:t xml:space="preserve"> сільської </w:t>
      </w:r>
      <w:r w:rsidRPr="00847F0A">
        <w:rPr>
          <w:rFonts w:ascii="Times New Roman" w:hAnsi="Times New Roman" w:cs="Times New Roman"/>
          <w:sz w:val="28"/>
          <w:szCs w:val="28"/>
          <w:lang w:val="uk-UA"/>
        </w:rPr>
        <w:t xml:space="preserve">ради від </w:t>
      </w:r>
      <w:r>
        <w:rPr>
          <w:rFonts w:ascii="Times New Roman" w:hAnsi="Times New Roman" w:cs="Times New Roman"/>
          <w:sz w:val="28"/>
          <w:szCs w:val="28"/>
          <w:lang w:val="uk-UA"/>
        </w:rPr>
        <w:t>10</w:t>
      </w:r>
      <w:r w:rsidRPr="00847F0A">
        <w:rPr>
          <w:rFonts w:ascii="Times New Roman" w:hAnsi="Times New Roman" w:cs="Times New Roman"/>
          <w:sz w:val="28"/>
          <w:szCs w:val="28"/>
          <w:lang w:val="uk-UA"/>
        </w:rPr>
        <w:t>.</w:t>
      </w:r>
      <w:r>
        <w:rPr>
          <w:rFonts w:ascii="Times New Roman" w:hAnsi="Times New Roman" w:cs="Times New Roman"/>
          <w:sz w:val="28"/>
          <w:szCs w:val="28"/>
          <w:lang w:val="uk-UA"/>
        </w:rPr>
        <w:t>12</w:t>
      </w:r>
      <w:r w:rsidRPr="00847F0A">
        <w:rPr>
          <w:rFonts w:ascii="Times New Roman" w:hAnsi="Times New Roman" w:cs="Times New Roman"/>
          <w:sz w:val="28"/>
          <w:szCs w:val="28"/>
          <w:lang w:val="uk-UA"/>
        </w:rPr>
        <w:t>.20</w:t>
      </w:r>
      <w:r>
        <w:rPr>
          <w:rFonts w:ascii="Times New Roman" w:hAnsi="Times New Roman" w:cs="Times New Roman"/>
          <w:sz w:val="28"/>
          <w:szCs w:val="28"/>
          <w:lang w:val="uk-UA"/>
        </w:rPr>
        <w:t>20</w:t>
      </w:r>
      <w:r w:rsidRPr="00847F0A">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847F0A">
        <w:rPr>
          <w:rFonts w:ascii="Times New Roman" w:hAnsi="Times New Roman" w:cs="Times New Roman"/>
          <w:sz w:val="28"/>
          <w:szCs w:val="28"/>
          <w:lang w:val="uk-UA"/>
        </w:rPr>
        <w:t>-</w:t>
      </w:r>
      <w:r>
        <w:rPr>
          <w:rFonts w:ascii="Times New Roman" w:hAnsi="Times New Roman" w:cs="Times New Roman"/>
          <w:sz w:val="28"/>
          <w:szCs w:val="28"/>
          <w:lang w:val="uk-UA"/>
        </w:rPr>
        <w:t>3</w:t>
      </w:r>
      <w:r w:rsidRPr="00847F0A">
        <w:rPr>
          <w:rFonts w:ascii="Times New Roman" w:hAnsi="Times New Roman" w:cs="Times New Roman"/>
          <w:sz w:val="28"/>
          <w:szCs w:val="28"/>
          <w:lang w:val="uk-UA"/>
        </w:rPr>
        <w:t>/</w:t>
      </w:r>
      <w:r w:rsidRPr="000026F1">
        <w:rPr>
          <w:rFonts w:ascii="Times New Roman" w:hAnsi="Times New Roman" w:cs="Times New Roman"/>
          <w:sz w:val="28"/>
          <w:szCs w:val="28"/>
        </w:rPr>
        <w:t>VI</w:t>
      </w:r>
      <w:r>
        <w:rPr>
          <w:rFonts w:ascii="Times New Roman" w:hAnsi="Times New Roman" w:cs="Times New Roman"/>
          <w:sz w:val="28"/>
          <w:szCs w:val="28"/>
          <w:lang w:val="uk-UA"/>
        </w:rPr>
        <w:t>І</w:t>
      </w:r>
      <w:r w:rsidRPr="000026F1">
        <w:rPr>
          <w:rFonts w:ascii="Times New Roman" w:hAnsi="Times New Roman" w:cs="Times New Roman"/>
          <w:sz w:val="28"/>
          <w:szCs w:val="28"/>
        </w:rPr>
        <w:t>I</w:t>
      </w:r>
      <w:r w:rsidRPr="00847F0A">
        <w:rPr>
          <w:rFonts w:ascii="Times New Roman" w:hAnsi="Times New Roman" w:cs="Times New Roman"/>
          <w:sz w:val="28"/>
          <w:szCs w:val="28"/>
          <w:lang w:val="uk-UA"/>
        </w:rPr>
        <w:t xml:space="preserve"> </w:t>
      </w:r>
      <w:r>
        <w:rPr>
          <w:rFonts w:ascii="Times New Roman" w:hAnsi="Times New Roman" w:cs="Times New Roman"/>
          <w:sz w:val="28"/>
          <w:szCs w:val="28"/>
          <w:lang w:val="uk-UA"/>
        </w:rPr>
        <w:t>Смілянс</w:t>
      </w:r>
      <w:r w:rsidRPr="00847F0A">
        <w:rPr>
          <w:rFonts w:ascii="Times New Roman" w:hAnsi="Times New Roman" w:cs="Times New Roman"/>
          <w:sz w:val="28"/>
          <w:szCs w:val="28"/>
          <w:lang w:val="uk-UA"/>
        </w:rPr>
        <w:t>ька центральна районна лікарня п</w:t>
      </w:r>
      <w:r>
        <w:rPr>
          <w:rFonts w:ascii="Times New Roman" w:hAnsi="Times New Roman" w:cs="Times New Roman"/>
          <w:sz w:val="28"/>
          <w:szCs w:val="28"/>
          <w:lang w:val="uk-UA"/>
        </w:rPr>
        <w:t xml:space="preserve">рийнята у комунальну власність </w:t>
      </w:r>
      <w:proofErr w:type="spellStart"/>
      <w:r>
        <w:rPr>
          <w:rFonts w:ascii="Times New Roman" w:hAnsi="Times New Roman" w:cs="Times New Roman"/>
          <w:sz w:val="28"/>
          <w:szCs w:val="28"/>
          <w:lang w:val="uk-UA"/>
        </w:rPr>
        <w:t>Балаклеївської</w:t>
      </w:r>
      <w:proofErr w:type="spellEnd"/>
      <w:r>
        <w:rPr>
          <w:rFonts w:ascii="Times New Roman" w:hAnsi="Times New Roman" w:cs="Times New Roman"/>
          <w:sz w:val="28"/>
          <w:szCs w:val="28"/>
          <w:lang w:val="uk-UA"/>
        </w:rPr>
        <w:t xml:space="preserve"> сільської </w:t>
      </w:r>
      <w:r w:rsidRPr="00847F0A">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переєстрована</w:t>
      </w:r>
      <w:proofErr w:type="spellEnd"/>
      <w:r>
        <w:rPr>
          <w:rFonts w:ascii="Times New Roman" w:hAnsi="Times New Roman" w:cs="Times New Roman"/>
          <w:sz w:val="28"/>
          <w:szCs w:val="28"/>
          <w:lang w:val="uk-UA"/>
        </w:rPr>
        <w:t xml:space="preserve"> в</w:t>
      </w:r>
      <w:r w:rsidRPr="00847F0A">
        <w:rPr>
          <w:rFonts w:ascii="Times New Roman" w:hAnsi="Times New Roman" w:cs="Times New Roman"/>
          <w:sz w:val="28"/>
          <w:szCs w:val="28"/>
          <w:lang w:val="uk-UA"/>
        </w:rPr>
        <w:t xml:space="preserve"> комунальне некомерційне підприємство «</w:t>
      </w:r>
      <w:r>
        <w:rPr>
          <w:rFonts w:ascii="Times New Roman" w:hAnsi="Times New Roman" w:cs="Times New Roman"/>
          <w:sz w:val="28"/>
          <w:szCs w:val="28"/>
          <w:lang w:val="uk-UA"/>
        </w:rPr>
        <w:t>Смілян</w:t>
      </w:r>
      <w:r w:rsidRPr="00847F0A">
        <w:rPr>
          <w:rFonts w:ascii="Times New Roman" w:hAnsi="Times New Roman" w:cs="Times New Roman"/>
          <w:sz w:val="28"/>
          <w:szCs w:val="28"/>
          <w:lang w:val="uk-UA"/>
        </w:rPr>
        <w:t xml:space="preserve">ська </w:t>
      </w:r>
      <w:r>
        <w:rPr>
          <w:rFonts w:ascii="Times New Roman" w:hAnsi="Times New Roman" w:cs="Times New Roman"/>
          <w:sz w:val="28"/>
          <w:szCs w:val="28"/>
          <w:lang w:val="uk-UA"/>
        </w:rPr>
        <w:t>багатопрофільна</w:t>
      </w:r>
      <w:r w:rsidRPr="00847F0A">
        <w:rPr>
          <w:rFonts w:ascii="Times New Roman" w:hAnsi="Times New Roman" w:cs="Times New Roman"/>
          <w:sz w:val="28"/>
          <w:szCs w:val="28"/>
          <w:lang w:val="uk-UA"/>
        </w:rPr>
        <w:t xml:space="preserve"> лікарня</w:t>
      </w:r>
      <w:r>
        <w:rPr>
          <w:rFonts w:ascii="Times New Roman" w:hAnsi="Times New Roman" w:cs="Times New Roman"/>
          <w:sz w:val="28"/>
          <w:szCs w:val="28"/>
          <w:lang w:val="uk-UA"/>
        </w:rPr>
        <w:t xml:space="preserve"> ім. Софії Бобринської</w:t>
      </w:r>
      <w:r w:rsidRPr="00F2270A">
        <w:rPr>
          <w:rFonts w:ascii="Times New Roman" w:hAnsi="Times New Roman" w:cs="Times New Roman"/>
          <w:sz w:val="28"/>
          <w:szCs w:val="28"/>
          <w:lang w:val="uk-UA"/>
        </w:rPr>
        <w:t>». З 01.0</w:t>
      </w:r>
      <w:r>
        <w:rPr>
          <w:rFonts w:ascii="Times New Roman" w:hAnsi="Times New Roman" w:cs="Times New Roman"/>
          <w:sz w:val="28"/>
          <w:szCs w:val="28"/>
          <w:lang w:val="uk-UA"/>
        </w:rPr>
        <w:t>1</w:t>
      </w:r>
      <w:r w:rsidRPr="00F2270A">
        <w:rPr>
          <w:rFonts w:ascii="Times New Roman" w:hAnsi="Times New Roman" w:cs="Times New Roman"/>
          <w:sz w:val="28"/>
          <w:szCs w:val="28"/>
          <w:lang w:val="uk-UA"/>
        </w:rPr>
        <w:t>.202</w:t>
      </w:r>
      <w:r>
        <w:rPr>
          <w:rFonts w:ascii="Times New Roman" w:hAnsi="Times New Roman" w:cs="Times New Roman"/>
          <w:sz w:val="28"/>
          <w:szCs w:val="28"/>
          <w:lang w:val="uk-UA"/>
        </w:rPr>
        <w:t>2</w:t>
      </w:r>
      <w:r w:rsidRPr="00F2270A">
        <w:rPr>
          <w:rFonts w:ascii="Times New Roman" w:hAnsi="Times New Roman" w:cs="Times New Roman"/>
          <w:sz w:val="28"/>
          <w:szCs w:val="28"/>
          <w:lang w:val="uk-UA"/>
        </w:rPr>
        <w:t xml:space="preserve"> року залучення медичних працівників до складу медичної комісії для проведення медичного огляду призовників та військовозобов’язаних без фінансування з місцевого бюджету за надані послуги стало неможливим. </w:t>
      </w:r>
    </w:p>
    <w:p w14:paraId="08B9648F" w14:textId="77777777" w:rsidR="00B677B4" w:rsidRPr="00F2270A" w:rsidRDefault="00B677B4" w:rsidP="00B677B4">
      <w:pPr>
        <w:autoSpaceDE w:val="0"/>
        <w:autoSpaceDN w:val="0"/>
        <w:adjustRightInd w:val="0"/>
        <w:spacing w:line="240" w:lineRule="auto"/>
        <w:ind w:firstLine="709"/>
        <w:jc w:val="both"/>
        <w:rPr>
          <w:rFonts w:ascii="Times New Roman" w:hAnsi="Times New Roman" w:cs="Times New Roman"/>
          <w:sz w:val="28"/>
          <w:szCs w:val="28"/>
          <w:lang w:val="uk-UA"/>
        </w:rPr>
      </w:pPr>
      <w:r w:rsidRPr="00F2270A">
        <w:rPr>
          <w:rFonts w:ascii="Times New Roman" w:hAnsi="Times New Roman" w:cs="Times New Roman"/>
          <w:sz w:val="28"/>
          <w:szCs w:val="28"/>
          <w:lang w:val="uk-UA"/>
        </w:rPr>
        <w:t xml:space="preserve">Затвердження Програми дасть змогу фінансового забезпечення медичних працівників, залучених до складу  медичної комісії, для проведення медичного огляду призовників та військовозобов’язаних при проведенні  військово-лікарської експертизи в Черкаському </w:t>
      </w:r>
      <w:r>
        <w:rPr>
          <w:rFonts w:ascii="Times New Roman" w:hAnsi="Times New Roman" w:cs="Times New Roman"/>
          <w:sz w:val="28"/>
          <w:szCs w:val="28"/>
          <w:lang w:val="uk-UA"/>
        </w:rPr>
        <w:t xml:space="preserve">районний територіальний центр комплектування </w:t>
      </w:r>
      <w:r w:rsidRPr="00847F0A">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соціальної підтримки </w:t>
      </w:r>
      <w:r w:rsidRPr="00847F0A">
        <w:rPr>
          <w:rFonts w:ascii="Times New Roman" w:hAnsi="Times New Roman" w:cs="Times New Roman"/>
          <w:sz w:val="28"/>
          <w:szCs w:val="28"/>
          <w:lang w:val="uk-UA"/>
        </w:rPr>
        <w:t>Черкаської області</w:t>
      </w:r>
      <w:r w:rsidRPr="00F2270A">
        <w:rPr>
          <w:rFonts w:ascii="Times New Roman" w:hAnsi="Times New Roman" w:cs="Times New Roman"/>
          <w:sz w:val="28"/>
          <w:szCs w:val="28"/>
          <w:lang w:val="uk-UA"/>
        </w:rPr>
        <w:t xml:space="preserve">. </w:t>
      </w:r>
    </w:p>
    <w:p w14:paraId="4B536A1C" w14:textId="77777777" w:rsidR="00B677B4" w:rsidRPr="005F0611" w:rsidRDefault="00B677B4" w:rsidP="00B677B4">
      <w:pPr>
        <w:autoSpaceDE w:val="0"/>
        <w:autoSpaceDN w:val="0"/>
        <w:adjustRightInd w:val="0"/>
        <w:spacing w:line="240" w:lineRule="auto"/>
        <w:ind w:firstLine="709"/>
        <w:jc w:val="both"/>
        <w:rPr>
          <w:rFonts w:ascii="Times New Roman" w:hAnsi="Times New Roman" w:cs="Times New Roman"/>
          <w:color w:val="FF0000"/>
          <w:sz w:val="28"/>
          <w:szCs w:val="28"/>
          <w:lang w:val="uk-UA"/>
        </w:rPr>
      </w:pPr>
      <w:proofErr w:type="spellStart"/>
      <w:r w:rsidRPr="000026F1">
        <w:rPr>
          <w:rFonts w:ascii="Times New Roman" w:hAnsi="Times New Roman" w:cs="Times New Roman"/>
          <w:sz w:val="28"/>
          <w:szCs w:val="28"/>
        </w:rPr>
        <w:t>Тарифи</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платні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послуги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що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надаються</w:t>
      </w:r>
      <w:proofErr w:type="spellEnd"/>
      <w:r w:rsidRPr="000026F1">
        <w:rPr>
          <w:rFonts w:ascii="Times New Roman" w:hAnsi="Times New Roman" w:cs="Times New Roman"/>
          <w:sz w:val="28"/>
          <w:szCs w:val="28"/>
        </w:rPr>
        <w:t xml:space="preserve"> КНП «</w:t>
      </w:r>
      <w:r>
        <w:rPr>
          <w:rFonts w:ascii="Times New Roman" w:hAnsi="Times New Roman" w:cs="Times New Roman"/>
          <w:sz w:val="28"/>
          <w:szCs w:val="28"/>
          <w:lang w:val="uk-UA"/>
        </w:rPr>
        <w:t>Смілян</w:t>
      </w:r>
      <w:r w:rsidRPr="00847F0A">
        <w:rPr>
          <w:rFonts w:ascii="Times New Roman" w:hAnsi="Times New Roman" w:cs="Times New Roman"/>
          <w:sz w:val="28"/>
          <w:szCs w:val="28"/>
          <w:lang w:val="uk-UA"/>
        </w:rPr>
        <w:t xml:space="preserve">ська </w:t>
      </w:r>
      <w:r>
        <w:rPr>
          <w:rFonts w:ascii="Times New Roman" w:hAnsi="Times New Roman" w:cs="Times New Roman"/>
          <w:sz w:val="28"/>
          <w:szCs w:val="28"/>
          <w:lang w:val="uk-UA"/>
        </w:rPr>
        <w:t>багатопрофільна</w:t>
      </w:r>
      <w:r w:rsidRPr="00847F0A">
        <w:rPr>
          <w:rFonts w:ascii="Times New Roman" w:hAnsi="Times New Roman" w:cs="Times New Roman"/>
          <w:sz w:val="28"/>
          <w:szCs w:val="28"/>
          <w:lang w:val="uk-UA"/>
        </w:rPr>
        <w:t xml:space="preserve"> лікарня</w:t>
      </w:r>
      <w:r>
        <w:rPr>
          <w:rFonts w:ascii="Times New Roman" w:hAnsi="Times New Roman" w:cs="Times New Roman"/>
          <w:sz w:val="28"/>
          <w:szCs w:val="28"/>
          <w:lang w:val="uk-UA"/>
        </w:rPr>
        <w:t xml:space="preserve"> ім. Софії Бобринської</w:t>
      </w:r>
      <w:r w:rsidRPr="005F0611">
        <w:rPr>
          <w:rFonts w:ascii="Times New Roman" w:hAnsi="Times New Roman" w:cs="Times New Roman"/>
          <w:sz w:val="28"/>
          <w:szCs w:val="28"/>
          <w:lang w:val="uk-UA"/>
        </w:rPr>
        <w:t>» затверджуються розпорядженням Черкаської обласної державної адміністрації.</w:t>
      </w:r>
    </w:p>
    <w:p w14:paraId="5A1A9BCC" w14:textId="77777777" w:rsidR="00B677B4" w:rsidRPr="005F0611" w:rsidRDefault="00B677B4" w:rsidP="00B677B4">
      <w:pPr>
        <w:autoSpaceDE w:val="0"/>
        <w:autoSpaceDN w:val="0"/>
        <w:adjustRightInd w:val="0"/>
        <w:spacing w:line="240" w:lineRule="auto"/>
        <w:jc w:val="center"/>
        <w:rPr>
          <w:rFonts w:ascii="Times New Roman" w:hAnsi="Times New Roman" w:cs="Times New Roman"/>
          <w:b/>
          <w:sz w:val="28"/>
          <w:szCs w:val="28"/>
          <w:lang w:val="uk-UA"/>
        </w:rPr>
      </w:pPr>
      <w:r w:rsidRPr="005F0611">
        <w:rPr>
          <w:rFonts w:ascii="Times New Roman" w:hAnsi="Times New Roman" w:cs="Times New Roman"/>
          <w:b/>
          <w:sz w:val="28"/>
          <w:szCs w:val="28"/>
          <w:lang w:val="uk-UA"/>
        </w:rPr>
        <w:t>ІІ. МЕТА ПРОГРАМИ</w:t>
      </w:r>
    </w:p>
    <w:p w14:paraId="49D7C2F7" w14:textId="77777777" w:rsidR="00B677B4" w:rsidRPr="00C6214D" w:rsidRDefault="00B677B4" w:rsidP="00B677B4">
      <w:pPr>
        <w:spacing w:line="240" w:lineRule="auto"/>
        <w:jc w:val="both"/>
        <w:rPr>
          <w:rFonts w:ascii="Times New Roman" w:hAnsi="Times New Roman" w:cs="Times New Roman"/>
          <w:sz w:val="28"/>
          <w:szCs w:val="28"/>
          <w:lang w:val="uk-UA"/>
        </w:rPr>
      </w:pPr>
      <w:r w:rsidRPr="005F0611">
        <w:rPr>
          <w:rFonts w:ascii="Times New Roman" w:hAnsi="Times New Roman" w:cs="Times New Roman"/>
          <w:sz w:val="28"/>
          <w:szCs w:val="28"/>
          <w:lang w:val="uk-UA"/>
        </w:rPr>
        <w:tab/>
      </w:r>
      <w:r w:rsidRPr="00C6214D">
        <w:rPr>
          <w:rFonts w:ascii="Times New Roman" w:hAnsi="Times New Roman" w:cs="Times New Roman"/>
          <w:sz w:val="28"/>
          <w:szCs w:val="28"/>
          <w:lang w:val="uk-UA"/>
        </w:rPr>
        <w:t>Метою Програми є якісне проведення військово-лікарської експертизи та фінансове забезпечення медичних працівників, залучених до складу  медичної комісії для проведення медичного огляду призовників та військовозобов’язаних.</w:t>
      </w:r>
    </w:p>
    <w:p w14:paraId="755F601C" w14:textId="77777777" w:rsidR="00B677B4" w:rsidRPr="000026F1" w:rsidRDefault="00B677B4" w:rsidP="00B677B4">
      <w:pPr>
        <w:spacing w:line="240" w:lineRule="auto"/>
        <w:jc w:val="center"/>
        <w:rPr>
          <w:rFonts w:ascii="Times New Roman" w:hAnsi="Times New Roman" w:cs="Times New Roman"/>
          <w:sz w:val="28"/>
          <w:szCs w:val="28"/>
        </w:rPr>
      </w:pPr>
      <w:r w:rsidRPr="000026F1">
        <w:rPr>
          <w:rFonts w:ascii="Times New Roman" w:hAnsi="Times New Roman" w:cs="Times New Roman"/>
          <w:b/>
          <w:sz w:val="28"/>
          <w:szCs w:val="28"/>
        </w:rPr>
        <w:t>ІІІ.</w:t>
      </w:r>
      <w:r w:rsidRPr="000026F1">
        <w:rPr>
          <w:rFonts w:ascii="Times New Roman" w:hAnsi="Times New Roman" w:cs="Times New Roman"/>
          <w:sz w:val="28"/>
          <w:szCs w:val="28"/>
        </w:rPr>
        <w:t xml:space="preserve"> </w:t>
      </w:r>
      <w:r w:rsidRPr="000026F1">
        <w:rPr>
          <w:rFonts w:ascii="Times New Roman" w:hAnsi="Times New Roman" w:cs="Times New Roman"/>
          <w:b/>
          <w:sz w:val="28"/>
          <w:szCs w:val="28"/>
        </w:rPr>
        <w:t>ЗАВДАННЯ ПРОГРАМИ</w:t>
      </w:r>
    </w:p>
    <w:p w14:paraId="66F6FEF7" w14:textId="77777777" w:rsidR="00B677B4" w:rsidRPr="000026F1" w:rsidRDefault="00B677B4" w:rsidP="00B677B4">
      <w:pPr>
        <w:spacing w:line="240" w:lineRule="auto"/>
        <w:ind w:firstLine="709"/>
        <w:jc w:val="both"/>
        <w:rPr>
          <w:rFonts w:ascii="Times New Roman" w:hAnsi="Times New Roman" w:cs="Times New Roman"/>
          <w:sz w:val="28"/>
          <w:szCs w:val="28"/>
        </w:rPr>
      </w:pPr>
      <w:proofErr w:type="spellStart"/>
      <w:r w:rsidRPr="000026F1">
        <w:rPr>
          <w:rFonts w:ascii="Times New Roman" w:hAnsi="Times New Roman" w:cs="Times New Roman"/>
          <w:sz w:val="28"/>
          <w:szCs w:val="28"/>
        </w:rPr>
        <w:t>Виконання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завданнь</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Програми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дасть</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змогу</w:t>
      </w:r>
      <w:proofErr w:type="spellEnd"/>
      <w:r w:rsidRPr="000026F1">
        <w:rPr>
          <w:rFonts w:ascii="Times New Roman" w:hAnsi="Times New Roman" w:cs="Times New Roman"/>
          <w:sz w:val="28"/>
          <w:szCs w:val="28"/>
        </w:rPr>
        <w:t>:</w:t>
      </w:r>
    </w:p>
    <w:p w14:paraId="2CA0400B" w14:textId="77777777" w:rsidR="00B677B4" w:rsidRPr="000026F1" w:rsidRDefault="00B677B4" w:rsidP="00B677B4">
      <w:pPr>
        <w:spacing w:line="240" w:lineRule="auto"/>
        <w:jc w:val="both"/>
        <w:rPr>
          <w:rFonts w:ascii="Times New Roman" w:hAnsi="Times New Roman" w:cs="Times New Roman"/>
          <w:sz w:val="28"/>
          <w:szCs w:val="28"/>
        </w:rPr>
      </w:pPr>
      <w:r w:rsidRPr="000026F1">
        <w:rPr>
          <w:rFonts w:ascii="Times New Roman" w:hAnsi="Times New Roman" w:cs="Times New Roman"/>
          <w:sz w:val="28"/>
          <w:szCs w:val="28"/>
        </w:rPr>
        <w:t>-</w:t>
      </w:r>
      <w:r w:rsidRPr="000026F1">
        <w:rPr>
          <w:rFonts w:ascii="Times New Roman" w:hAnsi="Times New Roman" w:cs="Times New Roman"/>
          <w:sz w:val="28"/>
          <w:szCs w:val="28"/>
        </w:rPr>
        <w:tab/>
      </w:r>
      <w:proofErr w:type="spellStart"/>
      <w:r w:rsidRPr="000026F1">
        <w:rPr>
          <w:rFonts w:ascii="Times New Roman" w:hAnsi="Times New Roman" w:cs="Times New Roman"/>
          <w:sz w:val="28"/>
          <w:szCs w:val="28"/>
        </w:rPr>
        <w:t>якісно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проводити</w:t>
      </w:r>
      <w:proofErr w:type="spellEnd"/>
      <w:r w:rsidRPr="000026F1">
        <w:rPr>
          <w:rFonts w:ascii="Times New Roman" w:hAnsi="Times New Roman" w:cs="Times New Roman"/>
          <w:sz w:val="28"/>
          <w:szCs w:val="28"/>
        </w:rPr>
        <w:t xml:space="preserve"> роботу по призову з метою </w:t>
      </w:r>
      <w:proofErr w:type="spellStart"/>
      <w:r w:rsidRPr="000026F1">
        <w:rPr>
          <w:rFonts w:ascii="Times New Roman" w:hAnsi="Times New Roman" w:cs="Times New Roman"/>
          <w:sz w:val="28"/>
          <w:szCs w:val="28"/>
        </w:rPr>
        <w:t>визначення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ступеня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придатності</w:t>
      </w:r>
      <w:proofErr w:type="spellEnd"/>
      <w:r w:rsidRPr="000026F1">
        <w:rPr>
          <w:rFonts w:ascii="Times New Roman" w:hAnsi="Times New Roman" w:cs="Times New Roman"/>
          <w:sz w:val="28"/>
          <w:szCs w:val="28"/>
        </w:rPr>
        <w:t xml:space="preserve"> до </w:t>
      </w:r>
      <w:proofErr w:type="spellStart"/>
      <w:r w:rsidRPr="000026F1">
        <w:rPr>
          <w:rFonts w:ascii="Times New Roman" w:hAnsi="Times New Roman" w:cs="Times New Roman"/>
          <w:sz w:val="28"/>
          <w:szCs w:val="28"/>
        </w:rPr>
        <w:t>військової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служби</w:t>
      </w:r>
      <w:proofErr w:type="spellEnd"/>
      <w:r w:rsidRPr="000026F1">
        <w:rPr>
          <w:rFonts w:ascii="Times New Roman" w:hAnsi="Times New Roman" w:cs="Times New Roman"/>
          <w:sz w:val="28"/>
          <w:szCs w:val="28"/>
        </w:rPr>
        <w:t>;</w:t>
      </w:r>
    </w:p>
    <w:p w14:paraId="1AC5B892" w14:textId="77777777" w:rsidR="00B677B4" w:rsidRPr="000026F1" w:rsidRDefault="00B677B4" w:rsidP="00B677B4">
      <w:pPr>
        <w:spacing w:line="240" w:lineRule="auto"/>
        <w:jc w:val="both"/>
        <w:rPr>
          <w:rFonts w:ascii="Times New Roman" w:hAnsi="Times New Roman" w:cs="Times New Roman"/>
          <w:sz w:val="28"/>
          <w:szCs w:val="28"/>
        </w:rPr>
      </w:pPr>
      <w:r w:rsidRPr="000026F1">
        <w:rPr>
          <w:rFonts w:ascii="Times New Roman" w:hAnsi="Times New Roman" w:cs="Times New Roman"/>
          <w:sz w:val="28"/>
          <w:szCs w:val="28"/>
        </w:rPr>
        <w:t>-</w:t>
      </w:r>
      <w:r w:rsidRPr="000026F1">
        <w:rPr>
          <w:rFonts w:ascii="Times New Roman" w:hAnsi="Times New Roman" w:cs="Times New Roman"/>
          <w:sz w:val="28"/>
          <w:szCs w:val="28"/>
        </w:rPr>
        <w:tab/>
      </w:r>
      <w:proofErr w:type="spellStart"/>
      <w:r w:rsidRPr="000026F1">
        <w:rPr>
          <w:rFonts w:ascii="Times New Roman" w:hAnsi="Times New Roman" w:cs="Times New Roman"/>
          <w:sz w:val="28"/>
          <w:szCs w:val="28"/>
        </w:rPr>
        <w:t>надавати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ефективну</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медичну</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допомогу</w:t>
      </w:r>
      <w:proofErr w:type="spellEnd"/>
      <w:r w:rsidRPr="000026F1">
        <w:rPr>
          <w:rFonts w:ascii="Times New Roman" w:hAnsi="Times New Roman" w:cs="Times New Roman"/>
          <w:sz w:val="28"/>
          <w:szCs w:val="28"/>
        </w:rPr>
        <w:t xml:space="preserve"> для </w:t>
      </w:r>
      <w:proofErr w:type="spellStart"/>
      <w:r w:rsidRPr="000026F1">
        <w:rPr>
          <w:rFonts w:ascii="Times New Roman" w:hAnsi="Times New Roman" w:cs="Times New Roman"/>
          <w:sz w:val="28"/>
          <w:szCs w:val="28"/>
        </w:rPr>
        <w:t>вчасного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виявлення</w:t>
      </w:r>
      <w:proofErr w:type="spellEnd"/>
      <w:r w:rsidRPr="000026F1">
        <w:rPr>
          <w:rFonts w:ascii="Times New Roman" w:hAnsi="Times New Roman" w:cs="Times New Roman"/>
          <w:sz w:val="28"/>
          <w:szCs w:val="28"/>
        </w:rPr>
        <w:t xml:space="preserve"> та </w:t>
      </w:r>
      <w:proofErr w:type="spellStart"/>
      <w:r w:rsidRPr="000026F1">
        <w:rPr>
          <w:rFonts w:ascii="Times New Roman" w:hAnsi="Times New Roman" w:cs="Times New Roman"/>
          <w:sz w:val="28"/>
          <w:szCs w:val="28"/>
        </w:rPr>
        <w:t>лікування</w:t>
      </w:r>
      <w:proofErr w:type="spellEnd"/>
      <w:r w:rsidRPr="000026F1">
        <w:rPr>
          <w:rFonts w:ascii="Times New Roman" w:hAnsi="Times New Roman" w:cs="Times New Roman"/>
          <w:sz w:val="28"/>
          <w:szCs w:val="28"/>
        </w:rPr>
        <w:t xml:space="preserve">, диспансерного </w:t>
      </w:r>
      <w:proofErr w:type="spellStart"/>
      <w:r w:rsidRPr="000026F1">
        <w:rPr>
          <w:rFonts w:ascii="Times New Roman" w:hAnsi="Times New Roman" w:cs="Times New Roman"/>
          <w:sz w:val="28"/>
          <w:szCs w:val="28"/>
        </w:rPr>
        <w:t>нагляду</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призовної</w:t>
      </w:r>
      <w:proofErr w:type="spellEnd"/>
      <w:r w:rsidRPr="000026F1">
        <w:rPr>
          <w:rFonts w:ascii="Times New Roman" w:hAnsi="Times New Roman" w:cs="Times New Roman"/>
          <w:sz w:val="28"/>
          <w:szCs w:val="28"/>
        </w:rPr>
        <w:t xml:space="preserve"> та </w:t>
      </w:r>
      <w:proofErr w:type="spellStart"/>
      <w:r w:rsidRPr="000026F1">
        <w:rPr>
          <w:rFonts w:ascii="Times New Roman" w:hAnsi="Times New Roman" w:cs="Times New Roman"/>
          <w:sz w:val="28"/>
          <w:szCs w:val="28"/>
        </w:rPr>
        <w:t>допризовної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молоді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резервістів</w:t>
      </w:r>
      <w:proofErr w:type="spellEnd"/>
      <w:r w:rsidRPr="000026F1">
        <w:rPr>
          <w:rFonts w:ascii="Times New Roman" w:hAnsi="Times New Roman" w:cs="Times New Roman"/>
          <w:sz w:val="28"/>
          <w:szCs w:val="28"/>
        </w:rPr>
        <w:t xml:space="preserve"> і т.д.;</w:t>
      </w:r>
    </w:p>
    <w:p w14:paraId="2E4672F6" w14:textId="77777777" w:rsidR="00B677B4" w:rsidRPr="005256A1" w:rsidRDefault="00B677B4" w:rsidP="00B677B4">
      <w:pPr>
        <w:spacing w:line="240" w:lineRule="auto"/>
        <w:jc w:val="both"/>
        <w:rPr>
          <w:rFonts w:ascii="Times New Roman" w:hAnsi="Times New Roman" w:cs="Times New Roman"/>
          <w:sz w:val="28"/>
          <w:szCs w:val="28"/>
          <w:lang w:val="uk-UA"/>
        </w:rPr>
      </w:pPr>
      <w:r w:rsidRPr="000026F1">
        <w:rPr>
          <w:rFonts w:ascii="Times New Roman" w:hAnsi="Times New Roman" w:cs="Times New Roman"/>
          <w:sz w:val="28"/>
          <w:szCs w:val="28"/>
        </w:rPr>
        <w:t>-</w:t>
      </w:r>
      <w:r w:rsidRPr="000026F1">
        <w:rPr>
          <w:rFonts w:ascii="Times New Roman" w:hAnsi="Times New Roman" w:cs="Times New Roman"/>
          <w:sz w:val="28"/>
          <w:szCs w:val="28"/>
        </w:rPr>
        <w:tab/>
      </w:r>
      <w:proofErr w:type="spellStart"/>
      <w:r w:rsidRPr="000026F1">
        <w:rPr>
          <w:rFonts w:ascii="Times New Roman" w:hAnsi="Times New Roman" w:cs="Times New Roman"/>
          <w:sz w:val="28"/>
          <w:szCs w:val="28"/>
        </w:rPr>
        <w:t>обстежувати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призовників</w:t>
      </w:r>
      <w:proofErr w:type="spellEnd"/>
      <w:r w:rsidRPr="000026F1">
        <w:rPr>
          <w:rFonts w:ascii="Times New Roman" w:hAnsi="Times New Roman" w:cs="Times New Roman"/>
          <w:sz w:val="28"/>
          <w:szCs w:val="28"/>
        </w:rPr>
        <w:t xml:space="preserve"> та </w:t>
      </w:r>
      <w:proofErr w:type="spellStart"/>
      <w:r w:rsidRPr="000026F1">
        <w:rPr>
          <w:rFonts w:ascii="Times New Roman" w:hAnsi="Times New Roman" w:cs="Times New Roman"/>
          <w:sz w:val="28"/>
          <w:szCs w:val="28"/>
        </w:rPr>
        <w:t>допризовників</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базі</w:t>
      </w:r>
      <w:proofErr w:type="spellEnd"/>
      <w:r w:rsidRPr="000026F1">
        <w:rPr>
          <w:rFonts w:ascii="Times New Roman" w:hAnsi="Times New Roman" w:cs="Times New Roman"/>
          <w:sz w:val="28"/>
          <w:szCs w:val="28"/>
        </w:rPr>
        <w:t xml:space="preserve"> КНП «</w:t>
      </w:r>
      <w:r>
        <w:rPr>
          <w:rFonts w:ascii="Times New Roman" w:hAnsi="Times New Roman" w:cs="Times New Roman"/>
          <w:sz w:val="28"/>
          <w:szCs w:val="28"/>
          <w:lang w:val="uk-UA"/>
        </w:rPr>
        <w:t>Смілян</w:t>
      </w:r>
      <w:r w:rsidRPr="00847F0A">
        <w:rPr>
          <w:rFonts w:ascii="Times New Roman" w:hAnsi="Times New Roman" w:cs="Times New Roman"/>
          <w:sz w:val="28"/>
          <w:szCs w:val="28"/>
          <w:lang w:val="uk-UA"/>
        </w:rPr>
        <w:t xml:space="preserve">ська </w:t>
      </w:r>
      <w:r>
        <w:rPr>
          <w:rFonts w:ascii="Times New Roman" w:hAnsi="Times New Roman" w:cs="Times New Roman"/>
          <w:sz w:val="28"/>
          <w:szCs w:val="28"/>
          <w:lang w:val="uk-UA"/>
        </w:rPr>
        <w:t>багатопрофільна</w:t>
      </w:r>
      <w:r w:rsidRPr="00847F0A">
        <w:rPr>
          <w:rFonts w:ascii="Times New Roman" w:hAnsi="Times New Roman" w:cs="Times New Roman"/>
          <w:sz w:val="28"/>
          <w:szCs w:val="28"/>
          <w:lang w:val="uk-UA"/>
        </w:rPr>
        <w:t xml:space="preserve"> лікарня</w:t>
      </w:r>
      <w:r>
        <w:rPr>
          <w:rFonts w:ascii="Times New Roman" w:hAnsi="Times New Roman" w:cs="Times New Roman"/>
          <w:sz w:val="28"/>
          <w:szCs w:val="28"/>
          <w:lang w:val="uk-UA"/>
        </w:rPr>
        <w:t xml:space="preserve"> ім. Софії Бобринської</w:t>
      </w:r>
      <w:r w:rsidRPr="005256A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Балаклеївської</w:t>
      </w:r>
      <w:proofErr w:type="spellEnd"/>
      <w:r>
        <w:rPr>
          <w:rFonts w:ascii="Times New Roman" w:hAnsi="Times New Roman" w:cs="Times New Roman"/>
          <w:sz w:val="28"/>
          <w:szCs w:val="28"/>
          <w:lang w:val="uk-UA"/>
        </w:rPr>
        <w:t xml:space="preserve"> сільськ</w:t>
      </w:r>
      <w:r w:rsidRPr="005256A1">
        <w:rPr>
          <w:rFonts w:ascii="Times New Roman" w:hAnsi="Times New Roman" w:cs="Times New Roman"/>
          <w:sz w:val="28"/>
          <w:szCs w:val="28"/>
          <w:lang w:val="uk-UA"/>
        </w:rPr>
        <w:t>ої ради з використанням сучасного обладнання.</w:t>
      </w:r>
    </w:p>
    <w:p w14:paraId="5FB50A80" w14:textId="77777777" w:rsidR="00B677B4" w:rsidRPr="005256A1" w:rsidRDefault="00B677B4" w:rsidP="00B677B4">
      <w:pPr>
        <w:spacing w:line="240" w:lineRule="auto"/>
        <w:jc w:val="center"/>
        <w:rPr>
          <w:rFonts w:ascii="Times New Roman" w:hAnsi="Times New Roman" w:cs="Times New Roman"/>
          <w:b/>
          <w:sz w:val="28"/>
          <w:szCs w:val="28"/>
          <w:lang w:val="uk-UA"/>
        </w:rPr>
      </w:pPr>
      <w:r w:rsidRPr="005256A1">
        <w:rPr>
          <w:rFonts w:ascii="Times New Roman" w:hAnsi="Times New Roman" w:cs="Times New Roman"/>
          <w:b/>
          <w:sz w:val="28"/>
          <w:szCs w:val="28"/>
          <w:lang w:val="uk-UA"/>
        </w:rPr>
        <w:t>І</w:t>
      </w:r>
      <w:r w:rsidRPr="000026F1">
        <w:rPr>
          <w:rFonts w:ascii="Times New Roman" w:hAnsi="Times New Roman" w:cs="Times New Roman"/>
          <w:b/>
          <w:sz w:val="28"/>
          <w:szCs w:val="28"/>
          <w:lang w:val="en-US"/>
        </w:rPr>
        <w:t>V</w:t>
      </w:r>
      <w:r w:rsidRPr="005256A1">
        <w:rPr>
          <w:rFonts w:ascii="Times New Roman" w:hAnsi="Times New Roman" w:cs="Times New Roman"/>
          <w:b/>
          <w:sz w:val="28"/>
          <w:szCs w:val="28"/>
          <w:lang w:val="uk-UA"/>
        </w:rPr>
        <w:t>. ФІНАНСОВЕ ЗАБЕЗПЕЧЕННЯ ПРОГРАМИ</w:t>
      </w:r>
    </w:p>
    <w:p w14:paraId="3F60C71D" w14:textId="77777777" w:rsidR="00B677B4" w:rsidRPr="005256A1" w:rsidRDefault="00B677B4" w:rsidP="00B677B4">
      <w:pPr>
        <w:spacing w:line="240" w:lineRule="auto"/>
        <w:jc w:val="both"/>
        <w:rPr>
          <w:rFonts w:ascii="Times New Roman" w:hAnsi="Times New Roman" w:cs="Times New Roman"/>
          <w:sz w:val="28"/>
          <w:szCs w:val="28"/>
          <w:lang w:val="uk-UA"/>
        </w:rPr>
      </w:pPr>
      <w:r w:rsidRPr="005256A1">
        <w:rPr>
          <w:rFonts w:ascii="Times New Roman" w:hAnsi="Times New Roman" w:cs="Times New Roman"/>
          <w:sz w:val="28"/>
          <w:szCs w:val="28"/>
          <w:lang w:val="uk-UA"/>
        </w:rPr>
        <w:tab/>
        <w:t xml:space="preserve">Фінансування Програми буде </w:t>
      </w:r>
      <w:proofErr w:type="spellStart"/>
      <w:r w:rsidRPr="005256A1">
        <w:rPr>
          <w:rFonts w:ascii="Times New Roman" w:hAnsi="Times New Roman" w:cs="Times New Roman"/>
          <w:sz w:val="28"/>
          <w:szCs w:val="28"/>
          <w:lang w:val="uk-UA"/>
        </w:rPr>
        <w:t>здійснюватись</w:t>
      </w:r>
      <w:proofErr w:type="spellEnd"/>
      <w:r w:rsidRPr="005256A1">
        <w:rPr>
          <w:rFonts w:ascii="Times New Roman" w:hAnsi="Times New Roman" w:cs="Times New Roman"/>
          <w:sz w:val="28"/>
          <w:szCs w:val="28"/>
          <w:lang w:val="uk-UA"/>
        </w:rPr>
        <w:t xml:space="preserve"> за рахунок коштів  бюджету </w:t>
      </w:r>
      <w:proofErr w:type="spellStart"/>
      <w:r w:rsidRPr="005256A1">
        <w:rPr>
          <w:rFonts w:ascii="Times New Roman" w:hAnsi="Times New Roman" w:cs="Times New Roman"/>
          <w:sz w:val="28"/>
          <w:szCs w:val="28"/>
          <w:lang w:val="uk-UA"/>
        </w:rPr>
        <w:t>Степанківської</w:t>
      </w:r>
      <w:proofErr w:type="spellEnd"/>
      <w:r w:rsidRPr="005256A1">
        <w:rPr>
          <w:rFonts w:ascii="Times New Roman" w:hAnsi="Times New Roman" w:cs="Times New Roman"/>
          <w:sz w:val="28"/>
          <w:szCs w:val="28"/>
          <w:lang w:val="uk-UA"/>
        </w:rPr>
        <w:t xml:space="preserve"> сільської територіальної громади та інших джерел незаборонених чинним законодавством.</w:t>
      </w:r>
    </w:p>
    <w:p w14:paraId="7EC36B9D" w14:textId="77777777" w:rsidR="00B677B4" w:rsidRPr="00C6214D" w:rsidRDefault="00B677B4" w:rsidP="00B677B4">
      <w:pPr>
        <w:spacing w:line="240" w:lineRule="auto"/>
        <w:jc w:val="center"/>
        <w:rPr>
          <w:rFonts w:ascii="Times New Roman" w:hAnsi="Times New Roman" w:cs="Times New Roman"/>
          <w:b/>
          <w:sz w:val="28"/>
          <w:szCs w:val="28"/>
          <w:lang w:val="uk-UA"/>
        </w:rPr>
      </w:pPr>
      <w:r w:rsidRPr="000026F1">
        <w:rPr>
          <w:rFonts w:ascii="Times New Roman" w:hAnsi="Times New Roman" w:cs="Times New Roman"/>
          <w:b/>
          <w:sz w:val="28"/>
          <w:szCs w:val="28"/>
          <w:lang w:val="en-US"/>
        </w:rPr>
        <w:t>V</w:t>
      </w:r>
      <w:r w:rsidRPr="00C6214D">
        <w:rPr>
          <w:rFonts w:ascii="Times New Roman" w:hAnsi="Times New Roman" w:cs="Times New Roman"/>
          <w:b/>
          <w:sz w:val="28"/>
          <w:szCs w:val="28"/>
          <w:lang w:val="uk-UA"/>
        </w:rPr>
        <w:t>. ОЧІКУВАНІ РЕЗУЛЬТАТИ</w:t>
      </w:r>
    </w:p>
    <w:p w14:paraId="2A045C33" w14:textId="77777777" w:rsidR="00B677B4" w:rsidRPr="00C6214D" w:rsidRDefault="00B677B4" w:rsidP="00B677B4">
      <w:pPr>
        <w:tabs>
          <w:tab w:val="left" w:pos="0"/>
        </w:tabs>
        <w:spacing w:line="240" w:lineRule="auto"/>
        <w:ind w:firstLine="709"/>
        <w:jc w:val="both"/>
        <w:rPr>
          <w:rFonts w:ascii="Times New Roman" w:hAnsi="Times New Roman" w:cs="Times New Roman"/>
          <w:sz w:val="28"/>
          <w:szCs w:val="28"/>
          <w:lang w:val="uk-UA"/>
        </w:rPr>
      </w:pPr>
      <w:r w:rsidRPr="00C6214D">
        <w:rPr>
          <w:rFonts w:ascii="Times New Roman" w:hAnsi="Times New Roman" w:cs="Times New Roman"/>
          <w:sz w:val="28"/>
          <w:szCs w:val="28"/>
          <w:lang w:val="uk-UA"/>
        </w:rPr>
        <w:lastRenderedPageBreak/>
        <w:t xml:space="preserve">Очікується, що в результаті реалізації заходів Програми буде забезпечена організація проведення медичного огляду громадян, військовослужбовців, військовозобов’язаних, резервістів для визначення ступеня їх придатності за станом здоров’я до військової служби, прийняття на військову службу за контрактом </w:t>
      </w:r>
      <w:r w:rsidRPr="00C6214D">
        <w:rPr>
          <w:rFonts w:ascii="Times New Roman" w:hAnsi="Times New Roman" w:cs="Times New Roman"/>
          <w:sz w:val="28"/>
          <w:szCs w:val="28"/>
          <w:shd w:val="clear" w:color="auto" w:fill="FFFFFF"/>
          <w:lang w:val="uk-UA"/>
        </w:rPr>
        <w:t>та забезпечення лікування в лікувально-профілактичних закладах зазначеної вище категорії громадян, яких згідно з рішеннями медичної комісії визнано тимчасово непридатними до військової служби</w:t>
      </w:r>
      <w:r w:rsidRPr="00C6214D">
        <w:rPr>
          <w:rFonts w:ascii="Times New Roman" w:hAnsi="Times New Roman" w:cs="Times New Roman"/>
          <w:sz w:val="28"/>
          <w:szCs w:val="28"/>
          <w:lang w:val="uk-UA"/>
        </w:rPr>
        <w:t>.</w:t>
      </w:r>
    </w:p>
    <w:p w14:paraId="0451D53E" w14:textId="77777777" w:rsidR="00B677B4" w:rsidRPr="00C6214D" w:rsidRDefault="00B677B4" w:rsidP="00B677B4">
      <w:pPr>
        <w:spacing w:line="240" w:lineRule="auto"/>
        <w:ind w:firstLine="709"/>
        <w:jc w:val="center"/>
        <w:rPr>
          <w:rFonts w:ascii="Times New Roman" w:hAnsi="Times New Roman" w:cs="Times New Roman"/>
          <w:sz w:val="28"/>
          <w:szCs w:val="28"/>
          <w:lang w:val="uk-UA"/>
        </w:rPr>
      </w:pPr>
      <w:r w:rsidRPr="000026F1">
        <w:rPr>
          <w:rFonts w:ascii="Times New Roman" w:hAnsi="Times New Roman" w:cs="Times New Roman"/>
          <w:b/>
          <w:sz w:val="28"/>
          <w:szCs w:val="28"/>
          <w:lang w:val="en-US"/>
        </w:rPr>
        <w:t>V</w:t>
      </w:r>
      <w:r w:rsidRPr="00C6214D">
        <w:rPr>
          <w:rFonts w:ascii="Times New Roman" w:hAnsi="Times New Roman" w:cs="Times New Roman"/>
          <w:b/>
          <w:sz w:val="28"/>
          <w:szCs w:val="28"/>
          <w:lang w:val="uk-UA"/>
        </w:rPr>
        <w:t>І. КОНТРОЛЬ ЗА ВИКОНАННЯМ ПРОГРАМИ</w:t>
      </w:r>
    </w:p>
    <w:p w14:paraId="526E4E4A" w14:textId="77777777" w:rsidR="00B677B4" w:rsidRDefault="00B677B4" w:rsidP="00B677B4">
      <w:pPr>
        <w:spacing w:line="240" w:lineRule="auto"/>
        <w:ind w:firstLine="709"/>
        <w:jc w:val="both"/>
        <w:rPr>
          <w:rFonts w:ascii="Times New Roman" w:hAnsi="Times New Roman" w:cs="Times New Roman"/>
          <w:sz w:val="28"/>
          <w:szCs w:val="28"/>
          <w:lang w:val="uk-UA"/>
        </w:rPr>
      </w:pPr>
      <w:r w:rsidRPr="00C6214D">
        <w:rPr>
          <w:rFonts w:ascii="Times New Roman" w:hAnsi="Times New Roman" w:cs="Times New Roman"/>
          <w:sz w:val="28"/>
          <w:szCs w:val="28"/>
          <w:lang w:val="uk-UA"/>
        </w:rPr>
        <w:t xml:space="preserve">Контроль за виконанням Програми здійснюють: сільський голова, постійні комісії з питань фінансів, бюджету, планування соціально-економічного розвитку, інвестицій та міжнародного співробітництва та з питань прав людини, законності, запобігання корупції, депутатської діяльності, етики, регламенту та попередження конфлікту інтересів </w:t>
      </w:r>
      <w:proofErr w:type="spellStart"/>
      <w:r w:rsidRPr="00C6214D">
        <w:rPr>
          <w:rFonts w:ascii="Times New Roman" w:hAnsi="Times New Roman" w:cs="Times New Roman"/>
          <w:sz w:val="28"/>
          <w:szCs w:val="28"/>
          <w:lang w:val="uk-UA"/>
        </w:rPr>
        <w:t>Степанківської</w:t>
      </w:r>
      <w:proofErr w:type="spellEnd"/>
      <w:r w:rsidRPr="00C6214D">
        <w:rPr>
          <w:rFonts w:ascii="Times New Roman" w:hAnsi="Times New Roman" w:cs="Times New Roman"/>
          <w:sz w:val="28"/>
          <w:szCs w:val="28"/>
          <w:lang w:val="uk-UA"/>
        </w:rPr>
        <w:t xml:space="preserve"> сільської ради.</w:t>
      </w:r>
    </w:p>
    <w:p w14:paraId="6CBE5182" w14:textId="77777777" w:rsidR="00B677B4" w:rsidRPr="000026F1" w:rsidRDefault="00B677B4" w:rsidP="00B677B4">
      <w:pPr>
        <w:spacing w:line="240" w:lineRule="auto"/>
        <w:ind w:firstLine="709"/>
        <w:jc w:val="both"/>
        <w:rPr>
          <w:rFonts w:ascii="Times New Roman" w:hAnsi="Times New Roman" w:cs="Times New Roman"/>
          <w:sz w:val="28"/>
          <w:szCs w:val="28"/>
          <w:lang w:val="uk-UA"/>
        </w:rPr>
      </w:pPr>
    </w:p>
    <w:p w14:paraId="5C49E641" w14:textId="77777777" w:rsidR="00B677B4" w:rsidRPr="000026F1" w:rsidRDefault="00B677B4" w:rsidP="00B677B4">
      <w:pPr>
        <w:spacing w:line="240" w:lineRule="auto"/>
        <w:rPr>
          <w:rFonts w:ascii="Times New Roman" w:hAnsi="Times New Roman" w:cs="Times New Roman"/>
          <w:sz w:val="28"/>
          <w:szCs w:val="28"/>
        </w:rPr>
      </w:pPr>
      <w:r w:rsidRPr="00C6214D">
        <w:rPr>
          <w:rFonts w:ascii="Times New Roman" w:hAnsi="Times New Roman" w:cs="Times New Roman"/>
          <w:sz w:val="28"/>
          <w:szCs w:val="28"/>
          <w:lang w:val="uk-UA"/>
        </w:rPr>
        <w:t xml:space="preserve"> </w:t>
      </w:r>
      <w:proofErr w:type="spellStart"/>
      <w:r w:rsidRPr="000026F1">
        <w:rPr>
          <w:rFonts w:ascii="Times New Roman" w:hAnsi="Times New Roman" w:cs="Times New Roman"/>
          <w:sz w:val="28"/>
          <w:szCs w:val="28"/>
        </w:rPr>
        <w:t>Секретар</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сільської</w:t>
      </w:r>
      <w:proofErr w:type="spellEnd"/>
      <w:r w:rsidRPr="000026F1">
        <w:rPr>
          <w:rFonts w:ascii="Times New Roman" w:hAnsi="Times New Roman" w:cs="Times New Roman"/>
          <w:sz w:val="28"/>
          <w:szCs w:val="28"/>
        </w:rPr>
        <w:t xml:space="preserve"> ради                                                             </w:t>
      </w:r>
      <w:proofErr w:type="spellStart"/>
      <w:r w:rsidRPr="000026F1">
        <w:rPr>
          <w:rFonts w:ascii="Times New Roman" w:hAnsi="Times New Roman" w:cs="Times New Roman"/>
          <w:sz w:val="28"/>
          <w:szCs w:val="28"/>
        </w:rPr>
        <w:t>Інна</w:t>
      </w:r>
      <w:proofErr w:type="spellEnd"/>
      <w:r w:rsidRPr="000026F1">
        <w:rPr>
          <w:rFonts w:ascii="Times New Roman" w:hAnsi="Times New Roman" w:cs="Times New Roman"/>
          <w:sz w:val="28"/>
          <w:szCs w:val="28"/>
        </w:rPr>
        <w:t xml:space="preserve"> НЕВГОД</w:t>
      </w:r>
    </w:p>
    <w:p w14:paraId="1A133989" w14:textId="77777777" w:rsidR="00B677B4" w:rsidRDefault="00B677B4" w:rsidP="00B677B4">
      <w:pPr>
        <w:spacing w:line="240" w:lineRule="auto"/>
        <w:jc w:val="right"/>
        <w:rPr>
          <w:rFonts w:ascii="Times New Roman" w:hAnsi="Times New Roman" w:cs="Times New Roman"/>
          <w:sz w:val="28"/>
          <w:szCs w:val="28"/>
          <w:lang w:val="uk-UA"/>
        </w:rPr>
      </w:pPr>
    </w:p>
    <w:p w14:paraId="6E930227" w14:textId="77777777" w:rsidR="00B677B4" w:rsidRDefault="00B677B4" w:rsidP="00B677B4">
      <w:pPr>
        <w:spacing w:line="240" w:lineRule="auto"/>
        <w:jc w:val="right"/>
        <w:rPr>
          <w:rFonts w:ascii="Times New Roman" w:hAnsi="Times New Roman" w:cs="Times New Roman"/>
          <w:sz w:val="28"/>
          <w:szCs w:val="28"/>
          <w:lang w:val="uk-UA"/>
        </w:rPr>
      </w:pPr>
    </w:p>
    <w:p w14:paraId="18C673A7" w14:textId="77777777" w:rsidR="00B677B4" w:rsidRDefault="00B677B4" w:rsidP="00B677B4">
      <w:pPr>
        <w:spacing w:line="240" w:lineRule="auto"/>
        <w:jc w:val="right"/>
        <w:rPr>
          <w:rFonts w:ascii="Times New Roman" w:hAnsi="Times New Roman" w:cs="Times New Roman"/>
          <w:sz w:val="28"/>
          <w:szCs w:val="28"/>
          <w:lang w:val="uk-UA"/>
        </w:rPr>
      </w:pPr>
    </w:p>
    <w:p w14:paraId="104F8D49" w14:textId="77777777" w:rsidR="00B677B4" w:rsidRDefault="00B677B4" w:rsidP="00B677B4">
      <w:pPr>
        <w:spacing w:line="240" w:lineRule="auto"/>
        <w:jc w:val="right"/>
        <w:rPr>
          <w:rFonts w:ascii="Times New Roman" w:hAnsi="Times New Roman" w:cs="Times New Roman"/>
          <w:sz w:val="28"/>
          <w:szCs w:val="28"/>
          <w:lang w:val="uk-UA"/>
        </w:rPr>
      </w:pPr>
    </w:p>
    <w:p w14:paraId="56EBE529" w14:textId="77777777" w:rsidR="00B677B4" w:rsidRDefault="00B677B4" w:rsidP="00B677B4">
      <w:pPr>
        <w:spacing w:line="240" w:lineRule="auto"/>
        <w:jc w:val="right"/>
        <w:rPr>
          <w:rFonts w:ascii="Times New Roman" w:hAnsi="Times New Roman" w:cs="Times New Roman"/>
          <w:sz w:val="28"/>
          <w:szCs w:val="28"/>
          <w:lang w:val="uk-UA"/>
        </w:rPr>
      </w:pPr>
    </w:p>
    <w:p w14:paraId="32C34637" w14:textId="77777777" w:rsidR="00B677B4" w:rsidRDefault="00B677B4" w:rsidP="00B677B4">
      <w:pPr>
        <w:spacing w:line="240" w:lineRule="auto"/>
        <w:jc w:val="right"/>
        <w:rPr>
          <w:rFonts w:ascii="Times New Roman" w:hAnsi="Times New Roman" w:cs="Times New Roman"/>
          <w:sz w:val="28"/>
          <w:szCs w:val="28"/>
          <w:lang w:val="uk-UA"/>
        </w:rPr>
      </w:pPr>
    </w:p>
    <w:p w14:paraId="08696A2D" w14:textId="77777777" w:rsidR="00B677B4" w:rsidRDefault="00B677B4" w:rsidP="00B677B4">
      <w:pPr>
        <w:spacing w:line="240" w:lineRule="auto"/>
        <w:jc w:val="right"/>
        <w:rPr>
          <w:rFonts w:ascii="Times New Roman" w:hAnsi="Times New Roman" w:cs="Times New Roman"/>
          <w:sz w:val="28"/>
          <w:szCs w:val="28"/>
          <w:lang w:val="uk-UA"/>
        </w:rPr>
      </w:pPr>
    </w:p>
    <w:p w14:paraId="4F1AEAAE" w14:textId="77777777" w:rsidR="00B677B4" w:rsidRDefault="00B677B4" w:rsidP="00B677B4">
      <w:pPr>
        <w:spacing w:line="240" w:lineRule="auto"/>
        <w:jc w:val="right"/>
        <w:rPr>
          <w:rFonts w:ascii="Times New Roman" w:hAnsi="Times New Roman" w:cs="Times New Roman"/>
          <w:sz w:val="28"/>
          <w:szCs w:val="28"/>
          <w:lang w:val="uk-UA"/>
        </w:rPr>
      </w:pPr>
    </w:p>
    <w:p w14:paraId="56AA071A" w14:textId="77777777" w:rsidR="00B677B4" w:rsidRDefault="00B677B4" w:rsidP="00B677B4">
      <w:pPr>
        <w:spacing w:line="240" w:lineRule="auto"/>
        <w:jc w:val="right"/>
        <w:rPr>
          <w:rFonts w:ascii="Times New Roman" w:hAnsi="Times New Roman" w:cs="Times New Roman"/>
          <w:sz w:val="28"/>
          <w:szCs w:val="28"/>
          <w:lang w:val="uk-UA"/>
        </w:rPr>
      </w:pPr>
    </w:p>
    <w:p w14:paraId="53DF4DE1" w14:textId="77777777" w:rsidR="00B677B4" w:rsidRDefault="00B677B4" w:rsidP="00B677B4">
      <w:pPr>
        <w:spacing w:line="240" w:lineRule="auto"/>
        <w:jc w:val="right"/>
        <w:rPr>
          <w:rFonts w:ascii="Times New Roman" w:hAnsi="Times New Roman" w:cs="Times New Roman"/>
          <w:sz w:val="28"/>
          <w:szCs w:val="28"/>
          <w:lang w:val="uk-UA"/>
        </w:rPr>
      </w:pPr>
    </w:p>
    <w:p w14:paraId="38BB9DFC" w14:textId="77777777" w:rsidR="00B677B4" w:rsidRDefault="00B677B4" w:rsidP="00B677B4">
      <w:pPr>
        <w:spacing w:line="240" w:lineRule="auto"/>
        <w:jc w:val="right"/>
        <w:rPr>
          <w:rFonts w:ascii="Times New Roman" w:hAnsi="Times New Roman" w:cs="Times New Roman"/>
          <w:sz w:val="28"/>
          <w:szCs w:val="28"/>
          <w:lang w:val="uk-UA"/>
        </w:rPr>
      </w:pPr>
    </w:p>
    <w:p w14:paraId="10A89FF2" w14:textId="77777777" w:rsidR="00B677B4" w:rsidRDefault="00B677B4" w:rsidP="00B677B4">
      <w:pPr>
        <w:spacing w:line="240" w:lineRule="auto"/>
        <w:jc w:val="right"/>
        <w:rPr>
          <w:rFonts w:ascii="Times New Roman" w:hAnsi="Times New Roman" w:cs="Times New Roman"/>
          <w:sz w:val="28"/>
          <w:szCs w:val="28"/>
          <w:lang w:val="uk-UA"/>
        </w:rPr>
      </w:pPr>
    </w:p>
    <w:p w14:paraId="300CC0C3" w14:textId="77777777" w:rsidR="00B677B4" w:rsidRDefault="00B677B4" w:rsidP="00B677B4">
      <w:pPr>
        <w:spacing w:line="240" w:lineRule="auto"/>
        <w:jc w:val="right"/>
        <w:rPr>
          <w:rFonts w:ascii="Times New Roman" w:hAnsi="Times New Roman" w:cs="Times New Roman"/>
          <w:sz w:val="28"/>
          <w:szCs w:val="28"/>
          <w:lang w:val="uk-UA"/>
        </w:rPr>
      </w:pPr>
    </w:p>
    <w:p w14:paraId="744BB501" w14:textId="77777777" w:rsidR="00B677B4" w:rsidRDefault="00B677B4" w:rsidP="00B677B4">
      <w:pPr>
        <w:spacing w:line="240" w:lineRule="auto"/>
        <w:jc w:val="right"/>
        <w:rPr>
          <w:rFonts w:ascii="Times New Roman" w:hAnsi="Times New Roman" w:cs="Times New Roman"/>
          <w:sz w:val="28"/>
          <w:szCs w:val="28"/>
          <w:lang w:val="uk-UA"/>
        </w:rPr>
      </w:pPr>
    </w:p>
    <w:p w14:paraId="176BE219" w14:textId="77777777" w:rsidR="00B677B4" w:rsidRDefault="00B677B4" w:rsidP="00B677B4">
      <w:pPr>
        <w:spacing w:line="240" w:lineRule="auto"/>
        <w:jc w:val="right"/>
        <w:rPr>
          <w:rFonts w:ascii="Times New Roman" w:hAnsi="Times New Roman" w:cs="Times New Roman"/>
          <w:sz w:val="28"/>
          <w:szCs w:val="28"/>
          <w:lang w:val="uk-UA"/>
        </w:rPr>
      </w:pPr>
    </w:p>
    <w:p w14:paraId="20CDA0F1" w14:textId="77777777" w:rsidR="00B677B4" w:rsidRDefault="00B677B4" w:rsidP="00B677B4">
      <w:pPr>
        <w:spacing w:line="240" w:lineRule="auto"/>
        <w:jc w:val="right"/>
        <w:rPr>
          <w:rFonts w:ascii="Times New Roman" w:hAnsi="Times New Roman" w:cs="Times New Roman"/>
          <w:sz w:val="28"/>
          <w:szCs w:val="28"/>
          <w:lang w:val="uk-UA"/>
        </w:rPr>
      </w:pPr>
    </w:p>
    <w:p w14:paraId="0BA3F873" w14:textId="77777777" w:rsidR="00B677B4" w:rsidRDefault="00B677B4" w:rsidP="00B677B4">
      <w:pPr>
        <w:spacing w:line="240" w:lineRule="auto"/>
        <w:jc w:val="right"/>
        <w:rPr>
          <w:rFonts w:ascii="Times New Roman" w:hAnsi="Times New Roman" w:cs="Times New Roman"/>
          <w:sz w:val="28"/>
          <w:szCs w:val="28"/>
          <w:lang w:val="uk-UA"/>
        </w:rPr>
      </w:pPr>
    </w:p>
    <w:p w14:paraId="2C7EFE6A" w14:textId="77777777" w:rsidR="00B677B4" w:rsidRDefault="00B677B4" w:rsidP="00B677B4">
      <w:pPr>
        <w:spacing w:line="240" w:lineRule="auto"/>
        <w:jc w:val="right"/>
        <w:rPr>
          <w:rFonts w:ascii="Times New Roman" w:hAnsi="Times New Roman" w:cs="Times New Roman"/>
          <w:sz w:val="28"/>
          <w:szCs w:val="28"/>
          <w:lang w:val="uk-UA"/>
        </w:rPr>
      </w:pPr>
    </w:p>
    <w:p w14:paraId="1EF2E98C" w14:textId="77777777" w:rsidR="00B677B4" w:rsidRDefault="00B677B4" w:rsidP="00B677B4">
      <w:pPr>
        <w:spacing w:line="240" w:lineRule="auto"/>
        <w:jc w:val="right"/>
        <w:rPr>
          <w:rFonts w:ascii="Times New Roman" w:hAnsi="Times New Roman" w:cs="Times New Roman"/>
          <w:sz w:val="28"/>
          <w:szCs w:val="28"/>
          <w:lang w:val="uk-UA"/>
        </w:rPr>
      </w:pPr>
    </w:p>
    <w:p w14:paraId="67F66CCF" w14:textId="77777777" w:rsidR="00B677B4" w:rsidRDefault="00B677B4" w:rsidP="00B677B4">
      <w:pPr>
        <w:spacing w:line="240" w:lineRule="auto"/>
        <w:jc w:val="right"/>
        <w:rPr>
          <w:rFonts w:ascii="Times New Roman" w:hAnsi="Times New Roman" w:cs="Times New Roman"/>
          <w:sz w:val="28"/>
          <w:szCs w:val="28"/>
          <w:lang w:val="uk-UA"/>
        </w:rPr>
      </w:pPr>
    </w:p>
    <w:p w14:paraId="73B92FF1" w14:textId="77777777" w:rsidR="00B677B4" w:rsidRPr="000026F1" w:rsidRDefault="00B677B4" w:rsidP="00B677B4">
      <w:pPr>
        <w:spacing w:line="240" w:lineRule="auto"/>
        <w:jc w:val="right"/>
        <w:rPr>
          <w:rFonts w:ascii="Times New Roman" w:hAnsi="Times New Roman" w:cs="Times New Roman"/>
          <w:sz w:val="28"/>
          <w:szCs w:val="28"/>
        </w:rPr>
      </w:pPr>
      <w:proofErr w:type="spellStart"/>
      <w:r w:rsidRPr="000026F1">
        <w:rPr>
          <w:rFonts w:ascii="Times New Roman" w:hAnsi="Times New Roman" w:cs="Times New Roman"/>
          <w:sz w:val="28"/>
          <w:szCs w:val="28"/>
        </w:rPr>
        <w:t>Додаток</w:t>
      </w:r>
      <w:proofErr w:type="spellEnd"/>
      <w:r w:rsidRPr="000026F1">
        <w:rPr>
          <w:rFonts w:ascii="Times New Roman" w:hAnsi="Times New Roman" w:cs="Times New Roman"/>
          <w:sz w:val="28"/>
          <w:szCs w:val="28"/>
        </w:rPr>
        <w:t xml:space="preserve"> до </w:t>
      </w:r>
      <w:proofErr w:type="spellStart"/>
      <w:r w:rsidRPr="000026F1">
        <w:rPr>
          <w:rFonts w:ascii="Times New Roman" w:hAnsi="Times New Roman" w:cs="Times New Roman"/>
          <w:sz w:val="28"/>
          <w:szCs w:val="28"/>
        </w:rPr>
        <w:t>Програми</w:t>
      </w:r>
      <w:proofErr w:type="spellEnd"/>
    </w:p>
    <w:p w14:paraId="22711C3A" w14:textId="77777777" w:rsidR="00B677B4" w:rsidRPr="000026F1" w:rsidRDefault="00B677B4" w:rsidP="00B677B4">
      <w:pPr>
        <w:spacing w:line="240" w:lineRule="auto"/>
        <w:jc w:val="center"/>
        <w:rPr>
          <w:rFonts w:ascii="Times New Roman" w:hAnsi="Times New Roman" w:cs="Times New Roman"/>
          <w:b/>
          <w:sz w:val="28"/>
          <w:szCs w:val="28"/>
        </w:rPr>
      </w:pPr>
      <w:r w:rsidRPr="000026F1">
        <w:rPr>
          <w:rFonts w:ascii="Times New Roman" w:hAnsi="Times New Roman" w:cs="Times New Roman"/>
          <w:b/>
          <w:sz w:val="28"/>
          <w:szCs w:val="28"/>
        </w:rPr>
        <w:t>ЗАХОДИ</w:t>
      </w:r>
    </w:p>
    <w:p w14:paraId="6854914B" w14:textId="77777777" w:rsidR="00B677B4" w:rsidRPr="000026F1" w:rsidRDefault="00B677B4" w:rsidP="00B677B4">
      <w:pPr>
        <w:spacing w:line="240" w:lineRule="auto"/>
        <w:jc w:val="center"/>
        <w:rPr>
          <w:rFonts w:ascii="Times New Roman" w:hAnsi="Times New Roman" w:cs="Times New Roman"/>
          <w:b/>
          <w:sz w:val="28"/>
          <w:szCs w:val="28"/>
        </w:rPr>
      </w:pPr>
      <w:proofErr w:type="spellStart"/>
      <w:r w:rsidRPr="000026F1">
        <w:rPr>
          <w:rFonts w:ascii="Times New Roman" w:hAnsi="Times New Roman" w:cs="Times New Roman"/>
          <w:b/>
          <w:sz w:val="28"/>
          <w:szCs w:val="28"/>
        </w:rPr>
        <w:t>Програми</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Проведення</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військово-лікарської</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експертизи</w:t>
      </w:r>
      <w:proofErr w:type="spellEnd"/>
      <w:r w:rsidRPr="000026F1">
        <w:rPr>
          <w:rFonts w:ascii="Times New Roman" w:hAnsi="Times New Roman" w:cs="Times New Roman"/>
          <w:b/>
          <w:sz w:val="28"/>
          <w:szCs w:val="28"/>
        </w:rPr>
        <w:t xml:space="preserve"> з метою </w:t>
      </w:r>
      <w:proofErr w:type="spellStart"/>
      <w:r w:rsidRPr="000026F1">
        <w:rPr>
          <w:rFonts w:ascii="Times New Roman" w:hAnsi="Times New Roman" w:cs="Times New Roman"/>
          <w:b/>
          <w:sz w:val="28"/>
          <w:szCs w:val="28"/>
        </w:rPr>
        <w:t>визначення</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ступеня</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придатності</w:t>
      </w:r>
      <w:proofErr w:type="spellEnd"/>
      <w:r w:rsidRPr="000026F1">
        <w:rPr>
          <w:rFonts w:ascii="Times New Roman" w:hAnsi="Times New Roman" w:cs="Times New Roman"/>
          <w:b/>
          <w:sz w:val="28"/>
          <w:szCs w:val="28"/>
        </w:rPr>
        <w:t xml:space="preserve"> до </w:t>
      </w:r>
      <w:proofErr w:type="spellStart"/>
      <w:r w:rsidRPr="000026F1">
        <w:rPr>
          <w:rFonts w:ascii="Times New Roman" w:hAnsi="Times New Roman" w:cs="Times New Roman"/>
          <w:b/>
          <w:sz w:val="28"/>
          <w:szCs w:val="28"/>
        </w:rPr>
        <w:t>військової</w:t>
      </w:r>
      <w:proofErr w:type="spellEnd"/>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сл</w:t>
      </w:r>
      <w:r>
        <w:rPr>
          <w:rFonts w:ascii="Times New Roman" w:hAnsi="Times New Roman" w:cs="Times New Roman"/>
          <w:b/>
          <w:sz w:val="28"/>
          <w:szCs w:val="28"/>
        </w:rPr>
        <w:t>ужби</w:t>
      </w:r>
      <w:proofErr w:type="spellEnd"/>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Степанківській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сільській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територіальній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громаді</w:t>
      </w:r>
      <w:proofErr w:type="spellEnd"/>
      <w:r>
        <w:rPr>
          <w:rFonts w:ascii="Times New Roman" w:hAnsi="Times New Roman" w:cs="Times New Roman"/>
          <w:b/>
          <w:sz w:val="28"/>
          <w:szCs w:val="28"/>
        </w:rPr>
        <w:t>» на 202</w:t>
      </w:r>
      <w:r>
        <w:rPr>
          <w:rFonts w:ascii="Times New Roman" w:hAnsi="Times New Roman" w:cs="Times New Roman"/>
          <w:b/>
          <w:sz w:val="28"/>
          <w:szCs w:val="28"/>
          <w:lang w:val="uk-UA"/>
        </w:rPr>
        <w:t>2</w:t>
      </w:r>
      <w:r w:rsidRPr="000026F1">
        <w:rPr>
          <w:rFonts w:ascii="Times New Roman" w:hAnsi="Times New Roman" w:cs="Times New Roman"/>
          <w:b/>
          <w:sz w:val="28"/>
          <w:szCs w:val="28"/>
        </w:rPr>
        <w:t xml:space="preserve"> </w:t>
      </w:r>
      <w:proofErr w:type="spellStart"/>
      <w:r w:rsidRPr="000026F1">
        <w:rPr>
          <w:rFonts w:ascii="Times New Roman" w:hAnsi="Times New Roman" w:cs="Times New Roman"/>
          <w:b/>
          <w:sz w:val="28"/>
          <w:szCs w:val="28"/>
        </w:rPr>
        <w:t>рік</w:t>
      </w:r>
      <w:proofErr w:type="spellEnd"/>
    </w:p>
    <w:p w14:paraId="0F56DB3E" w14:textId="77777777" w:rsidR="00B677B4" w:rsidRPr="000026F1" w:rsidRDefault="00B677B4" w:rsidP="00B677B4">
      <w:pPr>
        <w:spacing w:line="240" w:lineRule="auto"/>
        <w:jc w:val="center"/>
        <w:rPr>
          <w:rFonts w:ascii="Times New Roman" w:hAnsi="Times New Roman" w:cs="Times New Roman"/>
          <w:b/>
          <w:sz w:val="28"/>
          <w:szCs w:val="28"/>
        </w:rPr>
      </w:pPr>
    </w:p>
    <w:tbl>
      <w:tblPr>
        <w:tblW w:w="101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4684"/>
        <w:gridCol w:w="1561"/>
        <w:gridCol w:w="3124"/>
      </w:tblGrid>
      <w:tr w:rsidR="00B677B4" w:rsidRPr="000026F1" w14:paraId="2217FE20" w14:textId="77777777" w:rsidTr="00E75566">
        <w:tc>
          <w:tcPr>
            <w:tcW w:w="740" w:type="dxa"/>
            <w:tcBorders>
              <w:top w:val="single" w:sz="4" w:space="0" w:color="auto"/>
              <w:left w:val="single" w:sz="4" w:space="0" w:color="auto"/>
              <w:bottom w:val="single" w:sz="4" w:space="0" w:color="auto"/>
              <w:right w:val="single" w:sz="4" w:space="0" w:color="auto"/>
            </w:tcBorders>
            <w:hideMark/>
          </w:tcPr>
          <w:p w14:paraId="122589B5" w14:textId="77777777" w:rsidR="00B677B4" w:rsidRPr="000026F1" w:rsidRDefault="00B677B4" w:rsidP="00E75566">
            <w:pPr>
              <w:spacing w:line="240" w:lineRule="auto"/>
              <w:jc w:val="center"/>
              <w:rPr>
                <w:rFonts w:ascii="Times New Roman" w:hAnsi="Times New Roman" w:cs="Times New Roman"/>
                <w:sz w:val="28"/>
                <w:szCs w:val="28"/>
              </w:rPr>
            </w:pPr>
            <w:r w:rsidRPr="000026F1">
              <w:rPr>
                <w:rFonts w:ascii="Times New Roman" w:hAnsi="Times New Roman" w:cs="Times New Roman"/>
                <w:sz w:val="28"/>
                <w:szCs w:val="28"/>
              </w:rPr>
              <w:t>№ п/п</w:t>
            </w:r>
          </w:p>
        </w:tc>
        <w:tc>
          <w:tcPr>
            <w:tcW w:w="4683" w:type="dxa"/>
            <w:tcBorders>
              <w:top w:val="single" w:sz="4" w:space="0" w:color="auto"/>
              <w:left w:val="single" w:sz="4" w:space="0" w:color="auto"/>
              <w:bottom w:val="single" w:sz="4" w:space="0" w:color="auto"/>
              <w:right w:val="single" w:sz="4" w:space="0" w:color="auto"/>
            </w:tcBorders>
            <w:hideMark/>
          </w:tcPr>
          <w:p w14:paraId="4520905D" w14:textId="77777777" w:rsidR="00B677B4" w:rsidRPr="000026F1" w:rsidRDefault="00B677B4" w:rsidP="00E75566">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Найменування</w:t>
            </w:r>
            <w:proofErr w:type="spellEnd"/>
            <w:r w:rsidRPr="000026F1">
              <w:rPr>
                <w:rFonts w:ascii="Times New Roman" w:hAnsi="Times New Roman" w:cs="Times New Roman"/>
                <w:sz w:val="28"/>
                <w:szCs w:val="28"/>
              </w:rPr>
              <w:t xml:space="preserve"> заходу </w:t>
            </w:r>
          </w:p>
        </w:tc>
        <w:tc>
          <w:tcPr>
            <w:tcW w:w="1561" w:type="dxa"/>
            <w:tcBorders>
              <w:top w:val="single" w:sz="4" w:space="0" w:color="auto"/>
              <w:left w:val="single" w:sz="4" w:space="0" w:color="auto"/>
              <w:bottom w:val="single" w:sz="4" w:space="0" w:color="auto"/>
              <w:right w:val="single" w:sz="4" w:space="0" w:color="auto"/>
            </w:tcBorders>
            <w:hideMark/>
          </w:tcPr>
          <w:p w14:paraId="0D4F0EB0" w14:textId="77777777" w:rsidR="00B677B4" w:rsidRPr="000026F1" w:rsidRDefault="00B677B4" w:rsidP="00E75566">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Період</w:t>
            </w:r>
            <w:proofErr w:type="spellEnd"/>
          </w:p>
        </w:tc>
        <w:tc>
          <w:tcPr>
            <w:tcW w:w="3123" w:type="dxa"/>
            <w:tcBorders>
              <w:top w:val="single" w:sz="4" w:space="0" w:color="auto"/>
              <w:left w:val="single" w:sz="4" w:space="0" w:color="auto"/>
              <w:bottom w:val="single" w:sz="4" w:space="0" w:color="auto"/>
              <w:right w:val="single" w:sz="4" w:space="0" w:color="auto"/>
            </w:tcBorders>
            <w:hideMark/>
          </w:tcPr>
          <w:p w14:paraId="2CF333AE" w14:textId="77777777" w:rsidR="00B677B4" w:rsidRPr="000026F1" w:rsidRDefault="00B677B4" w:rsidP="00E75566">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Джерело</w:t>
            </w:r>
            <w:proofErr w:type="spellEnd"/>
          </w:p>
          <w:p w14:paraId="09126777" w14:textId="77777777" w:rsidR="00B677B4" w:rsidRPr="000026F1" w:rsidRDefault="00B677B4" w:rsidP="00E75566">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фінансування</w:t>
            </w:r>
            <w:proofErr w:type="spellEnd"/>
          </w:p>
        </w:tc>
      </w:tr>
      <w:tr w:rsidR="00B677B4" w:rsidRPr="000026F1" w14:paraId="06D605CB" w14:textId="77777777" w:rsidTr="00E75566">
        <w:tc>
          <w:tcPr>
            <w:tcW w:w="10107" w:type="dxa"/>
            <w:gridSpan w:val="4"/>
            <w:tcBorders>
              <w:top w:val="single" w:sz="4" w:space="0" w:color="auto"/>
              <w:left w:val="single" w:sz="4" w:space="0" w:color="auto"/>
              <w:bottom w:val="single" w:sz="4" w:space="0" w:color="auto"/>
              <w:right w:val="single" w:sz="4" w:space="0" w:color="auto"/>
            </w:tcBorders>
            <w:hideMark/>
          </w:tcPr>
          <w:p w14:paraId="0D7CC674" w14:textId="77777777" w:rsidR="00B677B4" w:rsidRPr="000026F1" w:rsidRDefault="00B677B4" w:rsidP="00E75566">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Субвенції</w:t>
            </w:r>
            <w:proofErr w:type="spellEnd"/>
          </w:p>
        </w:tc>
      </w:tr>
      <w:tr w:rsidR="00B677B4" w:rsidRPr="006861CF" w14:paraId="2321CA83" w14:textId="77777777" w:rsidTr="00E75566">
        <w:tc>
          <w:tcPr>
            <w:tcW w:w="740" w:type="dxa"/>
            <w:tcBorders>
              <w:top w:val="single" w:sz="4" w:space="0" w:color="auto"/>
              <w:left w:val="single" w:sz="4" w:space="0" w:color="auto"/>
              <w:bottom w:val="single" w:sz="4" w:space="0" w:color="auto"/>
              <w:right w:val="single" w:sz="4" w:space="0" w:color="auto"/>
            </w:tcBorders>
            <w:hideMark/>
          </w:tcPr>
          <w:p w14:paraId="5BA8F252" w14:textId="77777777" w:rsidR="00B677B4" w:rsidRPr="000026F1" w:rsidRDefault="00B677B4" w:rsidP="00E75566">
            <w:pPr>
              <w:spacing w:line="240" w:lineRule="auto"/>
              <w:jc w:val="center"/>
              <w:rPr>
                <w:rFonts w:ascii="Times New Roman" w:hAnsi="Times New Roman" w:cs="Times New Roman"/>
                <w:sz w:val="28"/>
                <w:szCs w:val="28"/>
              </w:rPr>
            </w:pPr>
            <w:r w:rsidRPr="000026F1">
              <w:rPr>
                <w:rFonts w:ascii="Times New Roman" w:hAnsi="Times New Roman" w:cs="Times New Roman"/>
                <w:sz w:val="28"/>
                <w:szCs w:val="28"/>
              </w:rPr>
              <w:t>1</w:t>
            </w:r>
          </w:p>
        </w:tc>
        <w:tc>
          <w:tcPr>
            <w:tcW w:w="4683" w:type="dxa"/>
            <w:tcBorders>
              <w:top w:val="single" w:sz="4" w:space="0" w:color="auto"/>
              <w:left w:val="single" w:sz="4" w:space="0" w:color="auto"/>
              <w:bottom w:val="single" w:sz="4" w:space="0" w:color="auto"/>
              <w:right w:val="single" w:sz="4" w:space="0" w:color="auto"/>
            </w:tcBorders>
            <w:hideMark/>
          </w:tcPr>
          <w:p w14:paraId="7B6508C1" w14:textId="77777777" w:rsidR="00B677B4" w:rsidRPr="000026F1" w:rsidRDefault="00B677B4" w:rsidP="00E75566">
            <w:pPr>
              <w:spacing w:line="240" w:lineRule="auto"/>
              <w:jc w:val="center"/>
              <w:rPr>
                <w:rFonts w:ascii="Times New Roman" w:hAnsi="Times New Roman" w:cs="Times New Roman"/>
                <w:sz w:val="28"/>
                <w:szCs w:val="28"/>
              </w:rPr>
            </w:pPr>
            <w:proofErr w:type="spellStart"/>
            <w:r w:rsidRPr="000026F1">
              <w:rPr>
                <w:rFonts w:ascii="Times New Roman" w:hAnsi="Times New Roman" w:cs="Times New Roman"/>
                <w:sz w:val="28"/>
                <w:szCs w:val="28"/>
              </w:rPr>
              <w:t>Субвенція</w:t>
            </w:r>
            <w:proofErr w:type="spellEnd"/>
            <w:r w:rsidRPr="000026F1">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Балаклеїв</w:t>
            </w:r>
            <w:r w:rsidRPr="005256A1">
              <w:rPr>
                <w:rFonts w:ascii="Times New Roman" w:hAnsi="Times New Roman" w:cs="Times New Roman"/>
                <w:sz w:val="28"/>
                <w:szCs w:val="28"/>
                <w:lang w:val="uk-UA"/>
              </w:rPr>
              <w:t>ській</w:t>
            </w:r>
            <w:proofErr w:type="spellEnd"/>
            <w:r w:rsidRPr="005256A1">
              <w:rPr>
                <w:rFonts w:ascii="Times New Roman" w:hAnsi="Times New Roman" w:cs="Times New Roman"/>
                <w:sz w:val="28"/>
                <w:szCs w:val="28"/>
                <w:lang w:val="uk-UA"/>
              </w:rPr>
              <w:t xml:space="preserve"> сільській територіальній громаді</w:t>
            </w:r>
            <w:r w:rsidRPr="00575027">
              <w:rPr>
                <w:rFonts w:ascii="Times New Roman" w:hAnsi="Times New Roman" w:cs="Times New Roman"/>
                <w:color w:val="FF0000"/>
                <w:sz w:val="28"/>
                <w:szCs w:val="28"/>
              </w:rPr>
              <w:t xml:space="preserve"> </w:t>
            </w:r>
            <w:proofErr w:type="spellStart"/>
            <w:r w:rsidRPr="000026F1">
              <w:rPr>
                <w:rFonts w:ascii="Times New Roman" w:hAnsi="Times New Roman" w:cs="Times New Roman"/>
                <w:sz w:val="28"/>
                <w:szCs w:val="28"/>
              </w:rPr>
              <w:t>Черкаського</w:t>
            </w:r>
            <w:proofErr w:type="spellEnd"/>
            <w:r w:rsidRPr="000026F1">
              <w:rPr>
                <w:rFonts w:ascii="Times New Roman" w:hAnsi="Times New Roman" w:cs="Times New Roman"/>
                <w:sz w:val="28"/>
                <w:szCs w:val="28"/>
              </w:rPr>
              <w:t xml:space="preserve"> району на </w:t>
            </w:r>
            <w:proofErr w:type="spellStart"/>
            <w:r w:rsidRPr="000026F1">
              <w:rPr>
                <w:rFonts w:ascii="Times New Roman" w:hAnsi="Times New Roman" w:cs="Times New Roman"/>
                <w:sz w:val="28"/>
                <w:szCs w:val="28"/>
              </w:rPr>
              <w:t>проведення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медичних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оглядів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військовозобов’язаних</w:t>
            </w:r>
            <w:proofErr w:type="spellEnd"/>
            <w:r w:rsidRPr="000026F1">
              <w:rPr>
                <w:rFonts w:ascii="Times New Roman" w:hAnsi="Times New Roman" w:cs="Times New Roman"/>
                <w:sz w:val="28"/>
                <w:szCs w:val="28"/>
              </w:rPr>
              <w:t xml:space="preserve"> та </w:t>
            </w:r>
            <w:proofErr w:type="spellStart"/>
            <w:r w:rsidRPr="000026F1">
              <w:rPr>
                <w:rFonts w:ascii="Times New Roman" w:hAnsi="Times New Roman" w:cs="Times New Roman"/>
                <w:sz w:val="28"/>
                <w:szCs w:val="28"/>
              </w:rPr>
              <w:t>призовників</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надання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послуг</w:t>
            </w:r>
            <w:proofErr w:type="spellEnd"/>
            <w:r w:rsidRPr="000026F1">
              <w:rPr>
                <w:rFonts w:ascii="Times New Roman" w:hAnsi="Times New Roman" w:cs="Times New Roman"/>
                <w:sz w:val="28"/>
                <w:szCs w:val="28"/>
              </w:rPr>
              <w:t xml:space="preserve"> з </w:t>
            </w:r>
            <w:proofErr w:type="spellStart"/>
            <w:r w:rsidRPr="000026F1">
              <w:rPr>
                <w:rFonts w:ascii="Times New Roman" w:hAnsi="Times New Roman" w:cs="Times New Roman"/>
                <w:sz w:val="28"/>
                <w:szCs w:val="28"/>
              </w:rPr>
              <w:t>обстеження</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допризовників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призовників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військовозобов’язаних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офіцерів</w:t>
            </w:r>
            <w:proofErr w:type="spellEnd"/>
            <w:r w:rsidRPr="000026F1">
              <w:rPr>
                <w:rFonts w:ascii="Times New Roman" w:hAnsi="Times New Roman" w:cs="Times New Roman"/>
                <w:sz w:val="28"/>
                <w:szCs w:val="28"/>
              </w:rPr>
              <w:t xml:space="preserve"> запасу, </w:t>
            </w:r>
            <w:proofErr w:type="spellStart"/>
            <w:r w:rsidRPr="000026F1">
              <w:rPr>
                <w:rFonts w:ascii="Times New Roman" w:hAnsi="Times New Roman" w:cs="Times New Roman"/>
                <w:sz w:val="28"/>
                <w:szCs w:val="28"/>
              </w:rPr>
              <w:t>які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призиваються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w:t>
            </w:r>
            <w:proofErr w:type="spellStart"/>
            <w:r w:rsidRPr="000026F1">
              <w:rPr>
                <w:rFonts w:ascii="Times New Roman" w:hAnsi="Times New Roman" w:cs="Times New Roman"/>
                <w:sz w:val="28"/>
                <w:szCs w:val="28"/>
              </w:rPr>
              <w:t>резервістів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громадян</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які</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приймаються</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військову</w:t>
            </w:r>
            <w:proofErr w:type="spellEnd"/>
            <w:r w:rsidRPr="000026F1">
              <w:rPr>
                <w:rFonts w:ascii="Times New Roman" w:hAnsi="Times New Roman" w:cs="Times New Roman"/>
                <w:sz w:val="28"/>
                <w:szCs w:val="28"/>
              </w:rPr>
              <w:t xml:space="preserve"> службу за контрактом, </w:t>
            </w:r>
            <w:proofErr w:type="spellStart"/>
            <w:r w:rsidRPr="000026F1">
              <w:rPr>
                <w:rFonts w:ascii="Times New Roman" w:hAnsi="Times New Roman" w:cs="Times New Roman"/>
                <w:sz w:val="28"/>
                <w:szCs w:val="28"/>
              </w:rPr>
              <w:t>кандидатів</w:t>
            </w:r>
            <w:proofErr w:type="spellEnd"/>
            <w:r w:rsidRPr="000026F1">
              <w:rPr>
                <w:rFonts w:ascii="Times New Roman" w:hAnsi="Times New Roman" w:cs="Times New Roman"/>
                <w:sz w:val="28"/>
                <w:szCs w:val="28"/>
              </w:rPr>
              <w:t xml:space="preserve"> на </w:t>
            </w:r>
            <w:proofErr w:type="spellStart"/>
            <w:r w:rsidRPr="000026F1">
              <w:rPr>
                <w:rFonts w:ascii="Times New Roman" w:hAnsi="Times New Roman" w:cs="Times New Roman"/>
                <w:sz w:val="28"/>
                <w:szCs w:val="28"/>
              </w:rPr>
              <w:t>навчання</w:t>
            </w:r>
            <w:proofErr w:type="spellEnd"/>
            <w:r w:rsidRPr="000026F1">
              <w:rPr>
                <w:rFonts w:ascii="Times New Roman" w:hAnsi="Times New Roman" w:cs="Times New Roman"/>
                <w:sz w:val="28"/>
                <w:szCs w:val="28"/>
              </w:rPr>
              <w:t xml:space="preserve"> у </w:t>
            </w:r>
            <w:proofErr w:type="spellStart"/>
            <w:r w:rsidRPr="000026F1">
              <w:rPr>
                <w:rFonts w:ascii="Times New Roman" w:hAnsi="Times New Roman" w:cs="Times New Roman"/>
                <w:sz w:val="28"/>
                <w:szCs w:val="28"/>
              </w:rPr>
              <w:t>вищих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військово-навчальних</w:t>
            </w:r>
            <w:proofErr w:type="spellEnd"/>
            <w:r w:rsidRPr="000026F1">
              <w:rPr>
                <w:rFonts w:ascii="Times New Roman" w:hAnsi="Times New Roman" w:cs="Times New Roman"/>
                <w:sz w:val="28"/>
                <w:szCs w:val="28"/>
              </w:rPr>
              <w:t xml:space="preserve"> закладах та </w:t>
            </w:r>
            <w:proofErr w:type="spellStart"/>
            <w:r w:rsidRPr="000026F1">
              <w:rPr>
                <w:rFonts w:ascii="Times New Roman" w:hAnsi="Times New Roman" w:cs="Times New Roman"/>
                <w:sz w:val="28"/>
                <w:szCs w:val="28"/>
              </w:rPr>
              <w:t>військових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навчальних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підрозділах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вищих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навчальних</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закладів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Міністерства</w:t>
            </w:r>
            <w:proofErr w:type="spellEnd"/>
            <w:r w:rsidRPr="000026F1">
              <w:rPr>
                <w:rFonts w:ascii="Times New Roman" w:hAnsi="Times New Roman" w:cs="Times New Roman"/>
                <w:sz w:val="28"/>
                <w:szCs w:val="28"/>
              </w:rPr>
              <w:t xml:space="preserve"> оборони </w:t>
            </w:r>
            <w:proofErr w:type="spellStart"/>
            <w:r w:rsidRPr="000026F1">
              <w:rPr>
                <w:rFonts w:ascii="Times New Roman" w:hAnsi="Times New Roman" w:cs="Times New Roman"/>
                <w:sz w:val="28"/>
                <w:szCs w:val="28"/>
              </w:rPr>
              <w:t>України</w:t>
            </w:r>
            <w:proofErr w:type="spellEnd"/>
            <w:r w:rsidRPr="000026F1">
              <w:rPr>
                <w:rFonts w:ascii="Times New Roman" w:hAnsi="Times New Roman" w:cs="Times New Roman"/>
                <w:sz w:val="28"/>
                <w:szCs w:val="28"/>
              </w:rPr>
              <w:t xml:space="preserve"> – </w:t>
            </w:r>
            <w:proofErr w:type="spellStart"/>
            <w:r w:rsidRPr="000026F1">
              <w:rPr>
                <w:rFonts w:ascii="Times New Roman" w:hAnsi="Times New Roman" w:cs="Times New Roman"/>
                <w:sz w:val="28"/>
                <w:szCs w:val="28"/>
              </w:rPr>
              <w:t>жителів</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Степанківської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сільської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територіальної</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громади</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що</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проводитимуться</w:t>
            </w:r>
            <w:proofErr w:type="spellEnd"/>
            <w:r w:rsidRPr="000026F1">
              <w:rPr>
                <w:rFonts w:ascii="Times New Roman" w:hAnsi="Times New Roman" w:cs="Times New Roman"/>
                <w:sz w:val="28"/>
                <w:szCs w:val="28"/>
              </w:rPr>
              <w:t xml:space="preserve"> КНП «</w:t>
            </w:r>
            <w:r>
              <w:rPr>
                <w:rFonts w:ascii="Times New Roman" w:hAnsi="Times New Roman" w:cs="Times New Roman"/>
                <w:sz w:val="28"/>
                <w:szCs w:val="28"/>
                <w:lang w:val="uk-UA"/>
              </w:rPr>
              <w:t>Смілян</w:t>
            </w:r>
            <w:r w:rsidRPr="00847F0A">
              <w:rPr>
                <w:rFonts w:ascii="Times New Roman" w:hAnsi="Times New Roman" w:cs="Times New Roman"/>
                <w:sz w:val="28"/>
                <w:szCs w:val="28"/>
                <w:lang w:val="uk-UA"/>
              </w:rPr>
              <w:t xml:space="preserve">ська </w:t>
            </w:r>
            <w:r>
              <w:rPr>
                <w:rFonts w:ascii="Times New Roman" w:hAnsi="Times New Roman" w:cs="Times New Roman"/>
                <w:sz w:val="28"/>
                <w:szCs w:val="28"/>
                <w:lang w:val="uk-UA"/>
              </w:rPr>
              <w:t>багатопрофільна</w:t>
            </w:r>
            <w:r w:rsidRPr="00847F0A">
              <w:rPr>
                <w:rFonts w:ascii="Times New Roman" w:hAnsi="Times New Roman" w:cs="Times New Roman"/>
                <w:sz w:val="28"/>
                <w:szCs w:val="28"/>
                <w:lang w:val="uk-UA"/>
              </w:rPr>
              <w:t xml:space="preserve"> лікарня</w:t>
            </w:r>
            <w:r>
              <w:rPr>
                <w:rFonts w:ascii="Times New Roman" w:hAnsi="Times New Roman" w:cs="Times New Roman"/>
                <w:sz w:val="28"/>
                <w:szCs w:val="28"/>
                <w:lang w:val="uk-UA"/>
              </w:rPr>
              <w:t xml:space="preserve"> ім. Софії Бобринської</w:t>
            </w:r>
            <w:r w:rsidRPr="000026F1">
              <w:rPr>
                <w:rFonts w:ascii="Times New Roman" w:hAnsi="Times New Roman" w:cs="Times New Roman"/>
                <w:sz w:val="28"/>
                <w:szCs w:val="28"/>
              </w:rPr>
              <w:t>»)</w:t>
            </w:r>
          </w:p>
        </w:tc>
        <w:tc>
          <w:tcPr>
            <w:tcW w:w="1561" w:type="dxa"/>
            <w:tcBorders>
              <w:top w:val="single" w:sz="4" w:space="0" w:color="auto"/>
              <w:left w:val="single" w:sz="4" w:space="0" w:color="auto"/>
              <w:bottom w:val="single" w:sz="4" w:space="0" w:color="auto"/>
              <w:right w:val="single" w:sz="4" w:space="0" w:color="auto"/>
            </w:tcBorders>
            <w:hideMark/>
          </w:tcPr>
          <w:p w14:paraId="6E0DD390" w14:textId="77777777" w:rsidR="00B677B4" w:rsidRPr="00186158" w:rsidRDefault="00B677B4" w:rsidP="00E75566">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До 31.12.202</w:t>
            </w:r>
            <w:r>
              <w:rPr>
                <w:rFonts w:ascii="Times New Roman" w:hAnsi="Times New Roman" w:cs="Times New Roman"/>
                <w:sz w:val="28"/>
                <w:szCs w:val="28"/>
                <w:lang w:val="uk-UA"/>
              </w:rPr>
              <w:t>2</w:t>
            </w:r>
          </w:p>
        </w:tc>
        <w:tc>
          <w:tcPr>
            <w:tcW w:w="3123" w:type="dxa"/>
            <w:tcBorders>
              <w:top w:val="single" w:sz="4" w:space="0" w:color="auto"/>
              <w:left w:val="single" w:sz="4" w:space="0" w:color="auto"/>
              <w:bottom w:val="single" w:sz="4" w:space="0" w:color="auto"/>
              <w:right w:val="single" w:sz="4" w:space="0" w:color="auto"/>
            </w:tcBorders>
            <w:hideMark/>
          </w:tcPr>
          <w:p w14:paraId="237A3A78" w14:textId="77777777" w:rsidR="00B677B4" w:rsidRPr="006861CF" w:rsidRDefault="00B677B4" w:rsidP="00E75566">
            <w:pPr>
              <w:spacing w:line="240" w:lineRule="auto"/>
              <w:jc w:val="center"/>
              <w:rPr>
                <w:rFonts w:ascii="Times New Roman" w:hAnsi="Times New Roman" w:cs="Times New Roman"/>
                <w:sz w:val="28"/>
                <w:szCs w:val="28"/>
                <w:lang w:val="uk-UA"/>
              </w:rPr>
            </w:pPr>
            <w:r w:rsidRPr="006861CF">
              <w:rPr>
                <w:rFonts w:ascii="Times New Roman" w:hAnsi="Times New Roman" w:cs="Times New Roman"/>
                <w:sz w:val="28"/>
                <w:szCs w:val="28"/>
                <w:lang w:val="uk-UA"/>
              </w:rPr>
              <w:t xml:space="preserve">За рахунок коштів бюджету </w:t>
            </w:r>
            <w:proofErr w:type="spellStart"/>
            <w:r w:rsidRPr="006861CF">
              <w:rPr>
                <w:rFonts w:ascii="Times New Roman" w:hAnsi="Times New Roman" w:cs="Times New Roman"/>
                <w:sz w:val="28"/>
                <w:szCs w:val="28"/>
                <w:lang w:val="uk-UA"/>
              </w:rPr>
              <w:t>Степанківської</w:t>
            </w:r>
            <w:proofErr w:type="spellEnd"/>
            <w:r w:rsidRPr="006861CF">
              <w:rPr>
                <w:rFonts w:ascii="Times New Roman" w:hAnsi="Times New Roman" w:cs="Times New Roman"/>
                <w:sz w:val="28"/>
                <w:szCs w:val="28"/>
                <w:lang w:val="uk-UA"/>
              </w:rPr>
              <w:t xml:space="preserve"> сільської територіальної громади</w:t>
            </w:r>
          </w:p>
        </w:tc>
      </w:tr>
    </w:tbl>
    <w:p w14:paraId="03F58C3C" w14:textId="77777777" w:rsidR="00B677B4" w:rsidRPr="000026F1" w:rsidRDefault="00B677B4" w:rsidP="00B677B4">
      <w:pPr>
        <w:spacing w:line="240" w:lineRule="auto"/>
        <w:rPr>
          <w:rFonts w:ascii="Times New Roman" w:hAnsi="Times New Roman" w:cs="Times New Roman"/>
          <w:sz w:val="28"/>
          <w:szCs w:val="28"/>
        </w:rPr>
      </w:pPr>
      <w:bookmarkStart w:id="0" w:name="_GoBack"/>
      <w:bookmarkEnd w:id="0"/>
      <w:proofErr w:type="spellStart"/>
      <w:r w:rsidRPr="000026F1">
        <w:rPr>
          <w:rFonts w:ascii="Times New Roman" w:hAnsi="Times New Roman" w:cs="Times New Roman"/>
          <w:sz w:val="28"/>
          <w:szCs w:val="28"/>
        </w:rPr>
        <w:t>Секретар</w:t>
      </w:r>
      <w:proofErr w:type="spellEnd"/>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сільської</w:t>
      </w:r>
      <w:proofErr w:type="spellEnd"/>
      <w:r w:rsidRPr="000026F1">
        <w:rPr>
          <w:rFonts w:ascii="Times New Roman" w:hAnsi="Times New Roman" w:cs="Times New Roman"/>
          <w:sz w:val="28"/>
          <w:szCs w:val="28"/>
        </w:rPr>
        <w:t xml:space="preserve"> ради                                                    </w:t>
      </w:r>
      <w:r>
        <w:rPr>
          <w:rFonts w:ascii="Times New Roman" w:hAnsi="Times New Roman" w:cs="Times New Roman"/>
          <w:sz w:val="28"/>
          <w:szCs w:val="28"/>
          <w:lang w:val="uk-UA"/>
        </w:rPr>
        <w:t xml:space="preserve">       </w:t>
      </w:r>
      <w:r w:rsidRPr="000026F1">
        <w:rPr>
          <w:rFonts w:ascii="Times New Roman" w:hAnsi="Times New Roman" w:cs="Times New Roman"/>
          <w:sz w:val="28"/>
          <w:szCs w:val="28"/>
        </w:rPr>
        <w:t xml:space="preserve">         </w:t>
      </w:r>
      <w:proofErr w:type="spellStart"/>
      <w:r w:rsidRPr="000026F1">
        <w:rPr>
          <w:rFonts w:ascii="Times New Roman" w:hAnsi="Times New Roman" w:cs="Times New Roman"/>
          <w:sz w:val="28"/>
          <w:szCs w:val="28"/>
        </w:rPr>
        <w:t>Інна</w:t>
      </w:r>
      <w:proofErr w:type="spellEnd"/>
      <w:r w:rsidRPr="000026F1">
        <w:rPr>
          <w:rFonts w:ascii="Times New Roman" w:hAnsi="Times New Roman" w:cs="Times New Roman"/>
          <w:sz w:val="28"/>
          <w:szCs w:val="28"/>
        </w:rPr>
        <w:t xml:space="preserve"> НЕВГОД</w:t>
      </w:r>
    </w:p>
    <w:p w14:paraId="6BCBD39D" w14:textId="77777777" w:rsidR="006D7AC0" w:rsidRDefault="006D7AC0"/>
    <w:sectPr w:rsidR="006D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D5"/>
    <w:rsid w:val="006D7AC0"/>
    <w:rsid w:val="008269D5"/>
    <w:rsid w:val="00B677B4"/>
    <w:rsid w:val="00F5419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2F16"/>
  <w15:chartTrackingRefBased/>
  <w15:docId w15:val="{D7D61251-A7FD-4768-8AB0-31F25D9F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7B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6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главление 1 Знак"/>
    <w:link w:val="10"/>
    <w:locked/>
    <w:rsid w:val="00B677B4"/>
    <w:rPr>
      <w:spacing w:val="-6"/>
      <w:sz w:val="28"/>
      <w:szCs w:val="28"/>
      <w:lang w:val="x-none"/>
    </w:rPr>
  </w:style>
  <w:style w:type="paragraph" w:styleId="10">
    <w:name w:val="toc 1"/>
    <w:basedOn w:val="a"/>
    <w:next w:val="a"/>
    <w:link w:val="1"/>
    <w:autoRedefine/>
    <w:unhideWhenUsed/>
    <w:rsid w:val="00B677B4"/>
    <w:pPr>
      <w:tabs>
        <w:tab w:val="right" w:leader="dot" w:pos="9356"/>
      </w:tabs>
      <w:spacing w:after="0" w:line="240" w:lineRule="auto"/>
      <w:jc w:val="both"/>
      <w:outlineLvl w:val="1"/>
    </w:pPr>
    <w:rPr>
      <w:spacing w:val="-6"/>
      <w:sz w:val="28"/>
      <w:szCs w:val="28"/>
      <w:lang w:val="x-none"/>
    </w:rPr>
  </w:style>
  <w:style w:type="paragraph" w:styleId="2">
    <w:name w:val="Body Text 2"/>
    <w:basedOn w:val="a"/>
    <w:link w:val="20"/>
    <w:semiHidden/>
    <w:unhideWhenUsed/>
    <w:rsid w:val="00B677B4"/>
    <w:pPr>
      <w:spacing w:after="120" w:line="480" w:lineRule="auto"/>
    </w:pPr>
    <w:rPr>
      <w:rFonts w:ascii="Arial" w:eastAsia="Times New Roman" w:hAnsi="Arial" w:cs="Times New Roman"/>
      <w:sz w:val="24"/>
      <w:szCs w:val="20"/>
      <w:lang w:eastAsia="ru-RU"/>
    </w:rPr>
  </w:style>
  <w:style w:type="character" w:customStyle="1" w:styleId="20">
    <w:name w:val="Основной текст 2 Знак"/>
    <w:basedOn w:val="a0"/>
    <w:link w:val="2"/>
    <w:semiHidden/>
    <w:rsid w:val="00B677B4"/>
    <w:rPr>
      <w:rFonts w:ascii="Arial" w:eastAsia="Times New Roman" w:hAnsi="Arial" w:cs="Times New Roman"/>
      <w:sz w:val="24"/>
      <w:szCs w:val="20"/>
      <w:lang w:val="ru-RU" w:eastAsia="ru-RU"/>
    </w:rPr>
  </w:style>
  <w:style w:type="paragraph" w:styleId="a4">
    <w:name w:val="No Spacing"/>
    <w:qFormat/>
    <w:rsid w:val="00B677B4"/>
    <w:pPr>
      <w:spacing w:after="0" w:line="240" w:lineRule="auto"/>
    </w:pPr>
    <w:rPr>
      <w:rFonts w:ascii="Calibri" w:eastAsia="Times New Roman" w:hAnsi="Calibri" w:cs="Times New Roman"/>
      <w:lang w:val="ru-RU"/>
    </w:rPr>
  </w:style>
  <w:style w:type="character" w:customStyle="1" w:styleId="rvts23">
    <w:name w:val="rvts23"/>
    <w:rsid w:val="00B677B4"/>
  </w:style>
  <w:style w:type="character" w:customStyle="1" w:styleId="rvts0">
    <w:name w:val="rvts0"/>
    <w:rsid w:val="00B677B4"/>
  </w:style>
  <w:style w:type="character" w:customStyle="1" w:styleId="rvts9">
    <w:name w:val="rvts9"/>
    <w:rsid w:val="00B677B4"/>
  </w:style>
  <w:style w:type="character" w:styleId="a5">
    <w:name w:val="Strong"/>
    <w:basedOn w:val="a0"/>
    <w:qFormat/>
    <w:rsid w:val="00B67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3</cp:revision>
  <dcterms:created xsi:type="dcterms:W3CDTF">2022-02-21T08:57:00Z</dcterms:created>
  <dcterms:modified xsi:type="dcterms:W3CDTF">2022-02-21T08:57:00Z</dcterms:modified>
</cp:coreProperties>
</file>