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D49BC5" w14:textId="77777777" w:rsidR="004728E6" w:rsidRDefault="004728E6" w:rsidP="004728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val="uk-UA" w:eastAsia="uk-UA"/>
        </w:rPr>
      </w:pPr>
      <w:r>
        <w:rPr>
          <w:rFonts w:ascii="Times New Roman" w:eastAsia="Calibri" w:hAnsi="Times New Roman"/>
          <w:sz w:val="28"/>
          <w:szCs w:val="28"/>
          <w:lang w:val="uk-UA" w:eastAsia="uk-UA"/>
        </w:rPr>
        <w:t>Додаток 2</w:t>
      </w:r>
    </w:p>
    <w:p w14:paraId="2E68A557" w14:textId="77777777" w:rsidR="004728E6" w:rsidRDefault="004728E6" w:rsidP="004728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val="uk-UA" w:eastAsia="uk-UA"/>
        </w:rPr>
      </w:pPr>
      <w:r>
        <w:rPr>
          <w:rFonts w:ascii="Times New Roman" w:eastAsia="Calibri" w:hAnsi="Times New Roman"/>
          <w:sz w:val="28"/>
          <w:szCs w:val="28"/>
          <w:lang w:val="uk-UA" w:eastAsia="uk-UA"/>
        </w:rPr>
        <w:t>до рішення сесії</w:t>
      </w:r>
    </w:p>
    <w:p w14:paraId="7F9BCD19" w14:textId="77777777" w:rsidR="004728E6" w:rsidRDefault="004728E6" w:rsidP="004728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val="uk-UA" w:eastAsia="uk-UA"/>
        </w:rPr>
      </w:pPr>
      <w:r>
        <w:rPr>
          <w:rFonts w:ascii="Times New Roman" w:eastAsia="Calibri" w:hAnsi="Times New Roman"/>
          <w:sz w:val="28"/>
          <w:szCs w:val="28"/>
          <w:lang w:val="uk-UA" w:eastAsia="uk-UA"/>
        </w:rPr>
        <w:t xml:space="preserve"> Степанківської сільської ради </w:t>
      </w:r>
    </w:p>
    <w:p w14:paraId="171837C3" w14:textId="77777777" w:rsidR="004728E6" w:rsidRPr="009B3D69" w:rsidRDefault="004728E6" w:rsidP="004728E6">
      <w:pPr>
        <w:tabs>
          <w:tab w:val="left" w:pos="6060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val="uk-UA" w:eastAsia="uk-UA"/>
        </w:rPr>
      </w:pPr>
      <w:r>
        <w:rPr>
          <w:rFonts w:ascii="Times New Roman" w:eastAsia="Calibri" w:hAnsi="Times New Roman"/>
          <w:sz w:val="28"/>
          <w:szCs w:val="28"/>
          <w:lang w:val="uk-UA" w:eastAsia="uk-UA"/>
        </w:rPr>
        <w:tab/>
      </w:r>
      <w:r w:rsidRPr="009B3D69">
        <w:rPr>
          <w:rFonts w:ascii="Times New Roman" w:eastAsia="Calibri" w:hAnsi="Times New Roman"/>
          <w:sz w:val="28"/>
          <w:szCs w:val="28"/>
          <w:lang w:val="uk-UA" w:eastAsia="uk-UA"/>
        </w:rPr>
        <w:t xml:space="preserve">від </w:t>
      </w:r>
      <w:r>
        <w:rPr>
          <w:rFonts w:ascii="Times New Roman" w:eastAsia="Calibri" w:hAnsi="Times New Roman"/>
          <w:sz w:val="28"/>
          <w:szCs w:val="28"/>
          <w:lang w:val="uk-UA" w:eastAsia="uk-UA"/>
        </w:rPr>
        <w:t>03.12</w:t>
      </w:r>
      <w:r w:rsidRPr="009B3D69">
        <w:rPr>
          <w:rFonts w:ascii="Times New Roman" w:eastAsia="Calibri" w:hAnsi="Times New Roman"/>
          <w:sz w:val="28"/>
          <w:szCs w:val="28"/>
          <w:lang w:val="uk-UA" w:eastAsia="uk-UA"/>
        </w:rPr>
        <w:t>.2021</w:t>
      </w:r>
      <w:r>
        <w:rPr>
          <w:rFonts w:ascii="Times New Roman" w:eastAsia="Calibri" w:hAnsi="Times New Roman"/>
          <w:sz w:val="28"/>
          <w:szCs w:val="28"/>
          <w:lang w:val="uk-UA" w:eastAsia="uk-UA"/>
        </w:rPr>
        <w:tab/>
      </w:r>
      <w:r w:rsidRPr="009B3D69">
        <w:rPr>
          <w:rFonts w:ascii="Times New Roman" w:eastAsia="Calibri" w:hAnsi="Times New Roman"/>
          <w:sz w:val="28"/>
          <w:szCs w:val="28"/>
          <w:lang w:val="uk-UA" w:eastAsia="uk-UA"/>
        </w:rPr>
        <w:t>№</w:t>
      </w:r>
      <w:r>
        <w:rPr>
          <w:rFonts w:ascii="Times New Roman" w:eastAsia="Calibri" w:hAnsi="Times New Roman"/>
          <w:sz w:val="28"/>
          <w:szCs w:val="28"/>
          <w:lang w:val="uk-UA" w:eastAsia="uk-UA"/>
        </w:rPr>
        <w:t>19-15</w:t>
      </w:r>
      <w:r w:rsidRPr="009B3D69">
        <w:rPr>
          <w:rFonts w:ascii="Times New Roman" w:hAnsi="Times New Roman"/>
          <w:sz w:val="28"/>
          <w:szCs w:val="28"/>
          <w:lang w:val="uk-UA" w:eastAsia="ru-RU"/>
        </w:rPr>
        <w:t>/VIII</w:t>
      </w:r>
      <w:r w:rsidRPr="009B3D69">
        <w:rPr>
          <w:rFonts w:ascii="Times New Roman" w:eastAsia="Calibri" w:hAnsi="Times New Roman"/>
          <w:sz w:val="28"/>
          <w:szCs w:val="28"/>
          <w:lang w:val="uk-UA" w:eastAsia="uk-UA"/>
        </w:rPr>
        <w:t xml:space="preserve"> </w:t>
      </w:r>
    </w:p>
    <w:p w14:paraId="171FFB19" w14:textId="77777777" w:rsidR="004728E6" w:rsidRDefault="004728E6" w:rsidP="004728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val="uk-UA" w:eastAsia="uk-UA"/>
        </w:rPr>
      </w:pPr>
    </w:p>
    <w:p w14:paraId="40F0BDF5" w14:textId="77777777" w:rsidR="004728E6" w:rsidRDefault="004728E6" w:rsidP="004728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План заходів з реорганізації закладів освіти </w:t>
      </w:r>
    </w:p>
    <w:p w14:paraId="6EB42B9B" w14:textId="77777777" w:rsidR="004728E6" w:rsidRDefault="004728E6" w:rsidP="004728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Степанківської сільської ради</w:t>
      </w:r>
    </w:p>
    <w:p w14:paraId="10F9BDB7" w14:textId="77777777" w:rsidR="004728E6" w:rsidRDefault="004728E6" w:rsidP="004728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642"/>
        <w:gridCol w:w="4456"/>
        <w:gridCol w:w="1897"/>
        <w:gridCol w:w="2350"/>
      </w:tblGrid>
      <w:tr w:rsidR="004728E6" w14:paraId="3E3D90FF" w14:textId="77777777" w:rsidTr="000E245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FD83E" w14:textId="77777777" w:rsidR="004728E6" w:rsidRDefault="004728E6" w:rsidP="000E24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7964C" w14:textId="77777777" w:rsidR="004728E6" w:rsidRDefault="004728E6" w:rsidP="000E24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Порядок здійснення заходів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D97F0" w14:textId="77777777" w:rsidR="004728E6" w:rsidRDefault="004728E6" w:rsidP="000E24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Термін виконання 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A79C0" w14:textId="77777777" w:rsidR="004728E6" w:rsidRDefault="004728E6" w:rsidP="000E24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Виконавець </w:t>
            </w:r>
          </w:p>
        </w:tc>
      </w:tr>
      <w:tr w:rsidR="004728E6" w14:paraId="0FA59E5B" w14:textId="77777777" w:rsidTr="000E245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04B1F" w14:textId="77777777" w:rsidR="004728E6" w:rsidRDefault="004728E6" w:rsidP="000E24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EBED9" w14:textId="77777777" w:rsidR="004728E6" w:rsidRDefault="004728E6" w:rsidP="000E2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Інвентаризація та передача документів, що нагромадилися під час діяльності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закладу дошкільної освіти  "Сонечко" села Голов'ятине Степанківської сільської ради Черкаської області</w:t>
            </w:r>
          </w:p>
          <w:p w14:paraId="4C6C7BD3" w14:textId="77777777" w:rsidR="004728E6" w:rsidRDefault="004728E6" w:rsidP="000E2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станом на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31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</w:rPr>
              <w:t>.2021 р.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72431" w14:textId="77777777" w:rsidR="004728E6" w:rsidRDefault="004728E6" w:rsidP="000E2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0946422" w14:textId="77777777" w:rsidR="004728E6" w:rsidRDefault="004728E6" w:rsidP="000E2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7D261C5" w14:textId="77777777" w:rsidR="004728E6" w:rsidRDefault="004728E6" w:rsidP="000E24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CFD67F5" w14:textId="77777777" w:rsidR="004728E6" w:rsidRDefault="004728E6" w:rsidP="000E2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01.</w:t>
            </w:r>
            <w:r>
              <w:rPr>
                <w:rFonts w:ascii="Times New Roman" w:hAnsi="Times New Roman"/>
                <w:sz w:val="24"/>
                <w:szCs w:val="24"/>
              </w:rPr>
              <w:t>02.2022</w:t>
            </w:r>
          </w:p>
        </w:tc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9EDFC" w14:textId="77777777" w:rsidR="004728E6" w:rsidRDefault="004728E6" w:rsidP="000E24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167B9712" w14:textId="77777777" w:rsidR="004728E6" w:rsidRDefault="004728E6" w:rsidP="000E24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1E5F3BB3" w14:textId="77777777" w:rsidR="004728E6" w:rsidRDefault="004728E6" w:rsidP="000E24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4681F14F" w14:textId="77777777" w:rsidR="004728E6" w:rsidRDefault="004728E6" w:rsidP="000E24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2132EC8" w14:textId="77777777" w:rsidR="004728E6" w:rsidRDefault="004728E6" w:rsidP="000E245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34F66248" w14:textId="77777777" w:rsidR="004728E6" w:rsidRDefault="004728E6" w:rsidP="000E24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6B2543C4" w14:textId="77777777" w:rsidR="004728E6" w:rsidRDefault="004728E6" w:rsidP="000E24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Комісія</w:t>
            </w:r>
          </w:p>
        </w:tc>
      </w:tr>
      <w:tr w:rsidR="004728E6" w14:paraId="59D4D179" w14:textId="77777777" w:rsidTr="000E245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8CF1D" w14:textId="77777777" w:rsidR="004728E6" w:rsidRDefault="004728E6" w:rsidP="000E24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E855E" w14:textId="77777777" w:rsidR="004728E6" w:rsidRDefault="004728E6" w:rsidP="000E2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Інвентаризація та передача документів, що нагромадилися під час діяльності Залевківського навчально-виховного комплексу Заклад загальної середньої освіти І ступеня -заклад дошкільної освіти Степанківської сільської ради Черкаської област</w:t>
            </w:r>
            <w:r>
              <w:rPr>
                <w:rFonts w:ascii="Times New Roman" w:hAnsi="Times New Roman"/>
                <w:sz w:val="28"/>
                <w:szCs w:val="28"/>
              </w:rPr>
              <w:t>i</w:t>
            </w:r>
          </w:p>
          <w:p w14:paraId="0C7F4E54" w14:textId="77777777" w:rsidR="004728E6" w:rsidRDefault="004728E6" w:rsidP="000E2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станом на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07</w:t>
            </w:r>
            <w:r>
              <w:rPr>
                <w:rFonts w:ascii="Times New Roman" w:hAnsi="Times New Roman"/>
                <w:sz w:val="28"/>
                <w:szCs w:val="28"/>
              </w:rPr>
              <w:t>.2021 р.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CA491" w14:textId="77777777" w:rsidR="004728E6" w:rsidRDefault="004728E6" w:rsidP="000E2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3371FD0F" w14:textId="77777777" w:rsidR="004728E6" w:rsidRDefault="004728E6" w:rsidP="000E2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3705ECA3" w14:textId="77777777" w:rsidR="004728E6" w:rsidRDefault="004728E6" w:rsidP="000E2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7953E7ED" w14:textId="77777777" w:rsidR="004728E6" w:rsidRDefault="004728E6" w:rsidP="000E2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22F57093" w14:textId="77777777" w:rsidR="004728E6" w:rsidRDefault="004728E6" w:rsidP="000E2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31.</w:t>
            </w:r>
            <w:r>
              <w:rPr>
                <w:rFonts w:ascii="Times New Roman" w:hAnsi="Times New Roman"/>
                <w:sz w:val="24"/>
                <w:szCs w:val="24"/>
              </w:rPr>
              <w:t>08.2021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C8C72" w14:textId="77777777" w:rsidR="004728E6" w:rsidRDefault="004728E6" w:rsidP="000E245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728E6" w14:paraId="1C2A60DB" w14:textId="77777777" w:rsidTr="000E245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4E38D" w14:textId="77777777" w:rsidR="004728E6" w:rsidRDefault="004728E6" w:rsidP="000E24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A74D6" w14:textId="77777777" w:rsidR="004728E6" w:rsidRDefault="004728E6" w:rsidP="000E2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Передача передавальних актів складених Комісією з реорганізації на затвердження Степанківській сільській раді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</w:p>
          <w:p w14:paraId="7A70FCB2" w14:textId="77777777" w:rsidR="004728E6" w:rsidRDefault="004728E6" w:rsidP="004728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Закладу</w:t>
            </w:r>
            <w:r w:rsidRPr="005438BA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 дошкільної освіти  "Сонечко" села Голов'ятине Степанківської сільської ради Черкаської області</w:t>
            </w:r>
          </w:p>
          <w:p w14:paraId="5B9B3964" w14:textId="77777777" w:rsidR="004728E6" w:rsidRPr="005438BA" w:rsidRDefault="004728E6" w:rsidP="004728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Залевківському</w:t>
            </w:r>
            <w:r w:rsidRPr="005438B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навчально-виховного комплексу Заклад загальної середньої освіти І ступеня -заклад дошкільної освіти Степанківської сільської ради Черкаської област</w:t>
            </w:r>
            <w:r w:rsidRPr="005438BA">
              <w:rPr>
                <w:rFonts w:ascii="Times New Roman" w:hAnsi="Times New Roman"/>
                <w:sz w:val="28"/>
                <w:szCs w:val="28"/>
              </w:rPr>
              <w:t>i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58D90" w14:textId="77777777" w:rsidR="004728E6" w:rsidRPr="005438BA" w:rsidRDefault="004728E6" w:rsidP="000E2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2344BE28" w14:textId="77777777" w:rsidR="004728E6" w:rsidRPr="005438BA" w:rsidRDefault="004728E6" w:rsidP="000E2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1F3FCD4A" w14:textId="77777777" w:rsidR="004728E6" w:rsidRPr="005438BA" w:rsidRDefault="004728E6" w:rsidP="000E2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6DB351AB" w14:textId="77777777" w:rsidR="004728E6" w:rsidRPr="005438BA" w:rsidRDefault="004728E6" w:rsidP="000E2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1350F965" w14:textId="77777777" w:rsidR="004728E6" w:rsidRPr="005438BA" w:rsidRDefault="004728E6" w:rsidP="000E2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247C5D4D" w14:textId="77777777" w:rsidR="004728E6" w:rsidRPr="005438BA" w:rsidRDefault="004728E6" w:rsidP="000E2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521422FF" w14:textId="77777777" w:rsidR="004728E6" w:rsidRDefault="004728E6" w:rsidP="000E2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01.03</w:t>
            </w:r>
            <w:r>
              <w:rPr>
                <w:rFonts w:ascii="Times New Roman" w:hAnsi="Times New Roman"/>
                <w:sz w:val="24"/>
                <w:szCs w:val="24"/>
              </w:rPr>
              <w:t>.2022</w:t>
            </w:r>
          </w:p>
          <w:p w14:paraId="698F6A2C" w14:textId="77777777" w:rsidR="004728E6" w:rsidRDefault="004728E6" w:rsidP="000E2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DE91C83" w14:textId="77777777" w:rsidR="004728E6" w:rsidRDefault="004728E6" w:rsidP="000E2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2F7911A" w14:textId="77777777" w:rsidR="004728E6" w:rsidRDefault="004728E6" w:rsidP="000E2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E865F2C" w14:textId="77777777" w:rsidR="004728E6" w:rsidRPr="005438BA" w:rsidRDefault="004728E6" w:rsidP="000E2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 01.10.2021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DF4D2" w14:textId="77777777" w:rsidR="004728E6" w:rsidRDefault="004728E6" w:rsidP="000E24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0A61454" w14:textId="77777777" w:rsidR="004728E6" w:rsidRDefault="004728E6" w:rsidP="000E24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E668D8B" w14:textId="77777777" w:rsidR="004728E6" w:rsidRDefault="004728E6" w:rsidP="000E24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F50DBB8" w14:textId="77777777" w:rsidR="004728E6" w:rsidRDefault="004728E6" w:rsidP="000E24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C0A13F6" w14:textId="77777777" w:rsidR="004728E6" w:rsidRDefault="004728E6" w:rsidP="000E24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9AC9058" w14:textId="77777777" w:rsidR="004728E6" w:rsidRDefault="004728E6" w:rsidP="000E24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голова Комісії</w:t>
            </w:r>
          </w:p>
        </w:tc>
      </w:tr>
    </w:tbl>
    <w:p w14:paraId="20D25FB7" w14:textId="77777777" w:rsidR="004728E6" w:rsidRDefault="004728E6" w:rsidP="00472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uk-UA"/>
        </w:rPr>
      </w:pPr>
    </w:p>
    <w:p w14:paraId="41AEC520" w14:textId="77777777" w:rsidR="004728E6" w:rsidRDefault="004728E6" w:rsidP="00472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uk-UA"/>
        </w:rPr>
      </w:pPr>
    </w:p>
    <w:p w14:paraId="68CD27B3" w14:textId="77777777" w:rsidR="004728E6" w:rsidRDefault="004728E6" w:rsidP="00472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val="uk-UA" w:eastAsia="ru-RU"/>
        </w:rPr>
      </w:pPr>
      <w:r>
        <w:rPr>
          <w:rFonts w:ascii="Times New Roman" w:hAnsi="Times New Roman"/>
          <w:color w:val="333333"/>
          <w:sz w:val="28"/>
          <w:szCs w:val="28"/>
          <w:lang w:val="uk-UA" w:eastAsia="ru-RU"/>
        </w:rPr>
        <w:t>Секретар сільської ради                                                               Інна НЕВГОД</w:t>
      </w:r>
    </w:p>
    <w:p w14:paraId="1417C1DE" w14:textId="77777777" w:rsidR="00060BED" w:rsidRDefault="00060BED">
      <w:bookmarkStart w:id="0" w:name="_GoBack"/>
      <w:bookmarkEnd w:id="0"/>
    </w:p>
    <w:sectPr w:rsidR="00060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E421C7"/>
    <w:multiLevelType w:val="hybridMultilevel"/>
    <w:tmpl w:val="064AC972"/>
    <w:lvl w:ilvl="0" w:tplc="5644052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CF7"/>
    <w:rsid w:val="00060BED"/>
    <w:rsid w:val="004728E6"/>
    <w:rsid w:val="00741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049A9F-EC17-4554-A4FF-C4081D7E7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28E6"/>
    <w:pPr>
      <w:spacing w:after="200" w:line="276" w:lineRule="auto"/>
    </w:pPr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8E6"/>
    <w:pPr>
      <w:ind w:left="720"/>
      <w:contextualSpacing/>
    </w:pPr>
  </w:style>
  <w:style w:type="table" w:styleId="a4">
    <w:name w:val="Table Grid"/>
    <w:basedOn w:val="a1"/>
    <w:rsid w:val="004728E6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IT_1</dc:creator>
  <cp:keywords/>
  <dc:description/>
  <cp:lastModifiedBy>IT_1</cp:lastModifiedBy>
  <cp:revision>2</cp:revision>
  <dcterms:created xsi:type="dcterms:W3CDTF">2022-02-21T07:57:00Z</dcterms:created>
  <dcterms:modified xsi:type="dcterms:W3CDTF">2022-02-21T07:57:00Z</dcterms:modified>
</cp:coreProperties>
</file>