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DF" w:rsidRPr="00821049" w:rsidRDefault="004A0ADF" w:rsidP="004A0ADF">
      <w:pPr>
        <w:spacing w:after="200" w:line="256" w:lineRule="auto"/>
        <w:rPr>
          <w:rFonts w:eastAsia="Times New Roman"/>
          <w:lang w:eastAsia="ru-RU"/>
        </w:rPr>
      </w:pPr>
      <w:r w:rsidRPr="00821049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ACFC75F" wp14:editId="70206C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ADF" w:rsidRPr="00821049" w:rsidRDefault="004A0ADF" w:rsidP="004A0ADF">
      <w:pPr>
        <w:spacing w:after="0" w:line="0" w:lineRule="atLeast"/>
        <w:jc w:val="center"/>
        <w:rPr>
          <w:rFonts w:eastAsia="Times New Roman"/>
          <w:lang w:eastAsia="ru-RU"/>
        </w:rPr>
      </w:pPr>
    </w:p>
    <w:p w:rsidR="004A0ADF" w:rsidRDefault="004A0ADF" w:rsidP="004A0ADF">
      <w:pPr>
        <w:spacing w:after="0" w:line="0" w:lineRule="atLeast"/>
        <w:jc w:val="center"/>
        <w:outlineLvl w:val="0"/>
        <w:rPr>
          <w:rFonts w:eastAsia="Times New Roman"/>
          <w:bCs w:val="0"/>
          <w:lang w:eastAsia="ru-RU"/>
        </w:rPr>
      </w:pPr>
    </w:p>
    <w:p w:rsidR="004A0ADF" w:rsidRPr="00821049" w:rsidRDefault="004A0ADF" w:rsidP="004A0ADF">
      <w:pPr>
        <w:spacing w:after="0" w:line="0" w:lineRule="atLeast"/>
        <w:jc w:val="center"/>
        <w:outlineLvl w:val="0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 xml:space="preserve">СТЕПАНКІВСЬКА СІЛЬСЬКА РАДА    </w:t>
      </w:r>
    </w:p>
    <w:p w:rsidR="004A0ADF" w:rsidRPr="00821049" w:rsidRDefault="004A0ADF" w:rsidP="004A0ADF">
      <w:pPr>
        <w:spacing w:after="0" w:line="0" w:lineRule="atLeast"/>
        <w:jc w:val="center"/>
        <w:outlineLvl w:val="0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ВИКОНАВЧИЙ КОМІТЕТ</w:t>
      </w:r>
    </w:p>
    <w:p w:rsidR="004A0ADF" w:rsidRPr="00821049" w:rsidRDefault="00E94776" w:rsidP="004A0ADF">
      <w:pPr>
        <w:spacing w:after="200" w:line="256" w:lineRule="auto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Cs w:val="0"/>
          <w:color w:val="000000" w:themeColor="text1"/>
          <w:lang w:eastAsia="ru-RU"/>
        </w:rPr>
        <w:t>Протокол № 04</w:t>
      </w:r>
    </w:p>
    <w:p w:rsidR="004A0ADF" w:rsidRPr="00821049" w:rsidRDefault="004A0ADF" w:rsidP="004A0ADF">
      <w:pPr>
        <w:spacing w:after="80" w:line="257" w:lineRule="auto"/>
        <w:jc w:val="center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 xml:space="preserve">Засідання комісії з питань техногенно-екологічної безпеки та надзвичайних ситуацій </w:t>
      </w:r>
      <w:proofErr w:type="spellStart"/>
      <w:r w:rsidRPr="00821049">
        <w:rPr>
          <w:rFonts w:eastAsia="Times New Roman"/>
          <w:bCs w:val="0"/>
          <w:lang w:eastAsia="ru-RU"/>
        </w:rPr>
        <w:t>Степанківської</w:t>
      </w:r>
      <w:proofErr w:type="spellEnd"/>
      <w:r w:rsidRPr="00821049">
        <w:rPr>
          <w:rFonts w:eastAsia="Times New Roman"/>
          <w:bCs w:val="0"/>
          <w:lang w:eastAsia="ru-RU"/>
        </w:rPr>
        <w:t xml:space="preserve"> сільської ради</w:t>
      </w:r>
    </w:p>
    <w:p w:rsidR="004A0ADF" w:rsidRPr="00821049" w:rsidRDefault="004A0ADF" w:rsidP="004A0ADF">
      <w:pPr>
        <w:tabs>
          <w:tab w:val="left" w:pos="7365"/>
        </w:tabs>
        <w:spacing w:after="80" w:line="257" w:lineRule="auto"/>
        <w:rPr>
          <w:rFonts w:eastAsia="Times New Roman"/>
          <w:lang w:eastAsia="ru-RU"/>
        </w:rPr>
      </w:pPr>
      <w:r>
        <w:rPr>
          <w:rFonts w:eastAsia="Times New Roman"/>
          <w:bCs w:val="0"/>
          <w:lang w:eastAsia="ru-RU"/>
        </w:rPr>
        <w:t>2</w:t>
      </w:r>
      <w:r>
        <w:rPr>
          <w:rFonts w:eastAsia="Times New Roman"/>
          <w:bCs w:val="0"/>
          <w:lang w:eastAsia="ru-RU"/>
        </w:rPr>
        <w:t>4.02</w:t>
      </w:r>
      <w:r w:rsidRPr="00821049">
        <w:rPr>
          <w:rFonts w:eastAsia="Times New Roman"/>
          <w:bCs w:val="0"/>
          <w:lang w:eastAsia="ru-RU"/>
        </w:rPr>
        <w:t xml:space="preserve">.2022 р. </w:t>
      </w:r>
      <w:r w:rsidRPr="00821049">
        <w:rPr>
          <w:rFonts w:eastAsia="Times New Roman"/>
          <w:bCs w:val="0"/>
          <w:lang w:eastAsia="ru-RU"/>
        </w:rPr>
        <w:tab/>
        <w:t xml:space="preserve">         </w:t>
      </w:r>
      <w:proofErr w:type="spellStart"/>
      <w:r w:rsidRPr="00821049">
        <w:rPr>
          <w:rFonts w:eastAsia="Times New Roman"/>
          <w:bCs w:val="0"/>
          <w:lang w:eastAsia="ru-RU"/>
        </w:rPr>
        <w:t>с.Степанки</w:t>
      </w:r>
      <w:proofErr w:type="spellEnd"/>
    </w:p>
    <w:p w:rsidR="00524816" w:rsidRDefault="004A0ADF" w:rsidP="004A0ADF">
      <w:pPr>
        <w:tabs>
          <w:tab w:val="left" w:pos="7365"/>
        </w:tabs>
        <w:spacing w:after="0" w:line="0" w:lineRule="atLeast"/>
        <w:rPr>
          <w:rFonts w:eastAsia="Times New Roman"/>
          <w:b w:val="0"/>
          <w:bCs w:val="0"/>
          <w:lang w:eastAsia="ru-RU"/>
        </w:rPr>
      </w:pPr>
      <w:r w:rsidRPr="00821049">
        <w:rPr>
          <w:rFonts w:eastAsia="Times New Roman"/>
          <w:b w:val="0"/>
          <w:bCs w:val="0"/>
          <w:lang w:eastAsia="ru-RU"/>
        </w:rPr>
        <w:t xml:space="preserve"> </w:t>
      </w:r>
    </w:p>
    <w:p w:rsidR="004A0ADF" w:rsidRPr="00821049" w:rsidRDefault="004A0ADF" w:rsidP="004A0ADF">
      <w:pPr>
        <w:tabs>
          <w:tab w:val="left" w:pos="7365"/>
        </w:tabs>
        <w:spacing w:after="0" w:line="0" w:lineRule="atLeast"/>
        <w:rPr>
          <w:rFonts w:eastAsia="Times New Roman"/>
          <w:lang w:eastAsia="ru-RU"/>
        </w:rPr>
      </w:pPr>
      <w:bookmarkStart w:id="0" w:name="_GoBack"/>
      <w:bookmarkEnd w:id="0"/>
      <w:r w:rsidRPr="00821049">
        <w:rPr>
          <w:rFonts w:eastAsia="Times New Roman"/>
          <w:b w:val="0"/>
          <w:bCs w:val="0"/>
          <w:lang w:eastAsia="ru-RU"/>
        </w:rPr>
        <w:t xml:space="preserve">ПРИСУТНІ: голова комісії:   </w:t>
      </w:r>
      <w:proofErr w:type="spellStart"/>
      <w:r w:rsidRPr="00821049">
        <w:rPr>
          <w:rFonts w:eastAsia="Times New Roman"/>
          <w:b w:val="0"/>
          <w:bCs w:val="0"/>
          <w:lang w:eastAsia="ru-RU"/>
        </w:rPr>
        <w:t>Чекаленко</w:t>
      </w:r>
      <w:proofErr w:type="spellEnd"/>
      <w:r w:rsidRPr="00821049">
        <w:rPr>
          <w:rFonts w:eastAsia="Times New Roman"/>
          <w:b w:val="0"/>
          <w:bCs w:val="0"/>
          <w:lang w:eastAsia="ru-RU"/>
        </w:rPr>
        <w:t xml:space="preserve"> Ігор Миколайович</w:t>
      </w:r>
    </w:p>
    <w:p w:rsidR="004A0ADF" w:rsidRPr="00821049" w:rsidRDefault="004A0ADF" w:rsidP="004A0ADF">
      <w:pPr>
        <w:tabs>
          <w:tab w:val="left" w:pos="7365"/>
        </w:tabs>
        <w:spacing w:after="0" w:line="0" w:lineRule="atLeast"/>
        <w:rPr>
          <w:rFonts w:eastAsia="Times New Roman"/>
          <w:lang w:eastAsia="ru-RU"/>
        </w:rPr>
      </w:pPr>
      <w:r w:rsidRPr="00821049">
        <w:rPr>
          <w:rFonts w:eastAsia="Times New Roman"/>
          <w:b w:val="0"/>
          <w:bCs w:val="0"/>
          <w:lang w:eastAsia="ru-RU"/>
        </w:rPr>
        <w:t xml:space="preserve">                       секретар комісії: Величко Юлія Олександрівна</w:t>
      </w:r>
    </w:p>
    <w:p w:rsidR="004A0ADF" w:rsidRPr="00821049" w:rsidRDefault="004A0ADF" w:rsidP="004A0ADF">
      <w:pPr>
        <w:tabs>
          <w:tab w:val="left" w:pos="1635"/>
        </w:tabs>
        <w:spacing w:after="0" w:line="0" w:lineRule="atLeast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lang w:eastAsia="ru-RU"/>
        </w:rPr>
        <w:tab/>
        <w:t xml:space="preserve">члени комісії:   </w:t>
      </w: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Мирончук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Вікторія Миколаївна</w:t>
      </w:r>
    </w:p>
    <w:p w:rsidR="004A0ADF" w:rsidRPr="00821049" w:rsidRDefault="004A0ADF" w:rsidP="004A0ADF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Рожелюк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Володимир Іванович</w:t>
      </w:r>
    </w:p>
    <w:p w:rsidR="004A0ADF" w:rsidRPr="00821049" w:rsidRDefault="004A0ADF" w:rsidP="004A0ADF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Миколенко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Анатолій Іванович </w:t>
      </w:r>
    </w:p>
    <w:p w:rsidR="004A0ADF" w:rsidRPr="00821049" w:rsidRDefault="004A0ADF" w:rsidP="004A0ADF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>Корнієнко Лариса Михайлівна</w:t>
      </w:r>
    </w:p>
    <w:p w:rsidR="004A0ADF" w:rsidRPr="00821049" w:rsidRDefault="004A0ADF" w:rsidP="004A0ADF">
      <w:pPr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>Федоренко Валентина Олексіївна</w:t>
      </w:r>
    </w:p>
    <w:p w:rsidR="004A0ADF" w:rsidRPr="00821049" w:rsidRDefault="004A0ADF" w:rsidP="004A0ADF">
      <w:pPr>
        <w:tabs>
          <w:tab w:val="left" w:pos="3585"/>
        </w:tabs>
        <w:autoSpaceDE w:val="0"/>
        <w:autoSpaceDN w:val="0"/>
        <w:adjustRightInd w:val="0"/>
        <w:spacing w:before="10" w:after="0" w:line="317" w:lineRule="exact"/>
        <w:rPr>
          <w:rFonts w:eastAsia="Times New Roman"/>
          <w:b w:val="0"/>
          <w:bCs w:val="0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ab/>
        <w:t>Кулик Яна Олегівна</w:t>
      </w:r>
    </w:p>
    <w:p w:rsidR="004A0ADF" w:rsidRPr="00821049" w:rsidRDefault="004A0ADF" w:rsidP="004A0ADF">
      <w:pPr>
        <w:tabs>
          <w:tab w:val="left" w:pos="3585"/>
        </w:tabs>
        <w:autoSpaceDE w:val="0"/>
        <w:autoSpaceDN w:val="0"/>
        <w:adjustRightInd w:val="0"/>
        <w:spacing w:before="10" w:after="0" w:line="317" w:lineRule="exact"/>
        <w:ind w:firstLine="3544"/>
        <w:rPr>
          <w:rFonts w:eastAsia="Times New Roman"/>
          <w:color w:val="000000"/>
          <w:lang w:eastAsia="uk-UA"/>
        </w:rPr>
      </w:pPr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</w:t>
      </w:r>
      <w:proofErr w:type="spellStart"/>
      <w:r w:rsidRPr="00821049">
        <w:rPr>
          <w:rFonts w:eastAsia="Times New Roman"/>
          <w:b w:val="0"/>
          <w:bCs w:val="0"/>
          <w:color w:val="000000"/>
          <w:lang w:eastAsia="uk-UA"/>
        </w:rPr>
        <w:t>Кудь</w:t>
      </w:r>
      <w:proofErr w:type="spellEnd"/>
      <w:r w:rsidRPr="00821049">
        <w:rPr>
          <w:rFonts w:eastAsia="Times New Roman"/>
          <w:b w:val="0"/>
          <w:bCs w:val="0"/>
          <w:color w:val="000000"/>
          <w:lang w:eastAsia="uk-UA"/>
        </w:rPr>
        <w:t xml:space="preserve"> Анатолій Миколайович</w:t>
      </w:r>
    </w:p>
    <w:p w:rsidR="004A0ADF" w:rsidRPr="00821049" w:rsidRDefault="004A0ADF" w:rsidP="004A0ADF">
      <w:pPr>
        <w:tabs>
          <w:tab w:val="left" w:pos="3360"/>
        </w:tabs>
        <w:spacing w:after="0" w:line="0" w:lineRule="atLeast"/>
        <w:jc w:val="both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ЗАПРОШЕНІ:</w:t>
      </w:r>
      <w:r w:rsidRPr="00821049">
        <w:rPr>
          <w:rFonts w:eastAsia="Times New Roman"/>
          <w:b w:val="0"/>
          <w:bCs w:val="0"/>
          <w:lang w:eastAsia="ru-RU"/>
        </w:rPr>
        <w:t xml:space="preserve">  </w:t>
      </w:r>
      <w:proofErr w:type="spellStart"/>
      <w:r w:rsidRPr="00821049">
        <w:rPr>
          <w:rFonts w:eastAsia="Times New Roman"/>
          <w:b w:val="0"/>
          <w:bCs w:val="0"/>
          <w:lang w:eastAsia="ru-RU"/>
        </w:rPr>
        <w:t>Невгод</w:t>
      </w:r>
      <w:proofErr w:type="spellEnd"/>
      <w:r w:rsidRPr="00821049">
        <w:rPr>
          <w:rFonts w:eastAsia="Times New Roman"/>
          <w:b w:val="0"/>
          <w:bCs w:val="0"/>
          <w:lang w:eastAsia="ru-RU"/>
        </w:rPr>
        <w:t xml:space="preserve"> Інна Миколаївна, Яценко Катерина Миколаїв</w:t>
      </w:r>
      <w:r w:rsidR="00BD6B77">
        <w:rPr>
          <w:rFonts w:eastAsia="Times New Roman"/>
          <w:b w:val="0"/>
          <w:bCs w:val="0"/>
          <w:lang w:eastAsia="ru-RU"/>
        </w:rPr>
        <w:t>на</w:t>
      </w:r>
      <w:r w:rsidRPr="00821049">
        <w:rPr>
          <w:rFonts w:eastAsia="Times New Roman"/>
          <w:b w:val="0"/>
          <w:bCs w:val="0"/>
          <w:lang w:eastAsia="ru-RU"/>
        </w:rPr>
        <w:t xml:space="preserve">, Юрій Анатолійович Давиденко </w:t>
      </w:r>
    </w:p>
    <w:p w:rsidR="00524816" w:rsidRDefault="00524816" w:rsidP="004A0ADF">
      <w:pPr>
        <w:tabs>
          <w:tab w:val="left" w:pos="3360"/>
        </w:tabs>
        <w:spacing w:after="0" w:line="0" w:lineRule="atLeast"/>
        <w:rPr>
          <w:rFonts w:eastAsia="Times New Roman"/>
          <w:bCs w:val="0"/>
          <w:lang w:eastAsia="ru-RU"/>
        </w:rPr>
      </w:pPr>
    </w:p>
    <w:p w:rsidR="004A0ADF" w:rsidRPr="00821049" w:rsidRDefault="004A0ADF" w:rsidP="004A0ADF">
      <w:pPr>
        <w:tabs>
          <w:tab w:val="left" w:pos="3360"/>
        </w:tabs>
        <w:spacing w:after="0" w:line="0" w:lineRule="atLeast"/>
        <w:rPr>
          <w:rFonts w:eastAsia="Times New Roman"/>
          <w:lang w:eastAsia="ru-RU"/>
        </w:rPr>
      </w:pPr>
      <w:r w:rsidRPr="00821049">
        <w:rPr>
          <w:rFonts w:eastAsia="Times New Roman"/>
          <w:bCs w:val="0"/>
          <w:lang w:eastAsia="ru-RU"/>
        </w:rPr>
        <w:t>Порядок денний:</w:t>
      </w:r>
    </w:p>
    <w:p w:rsidR="004A0ADF" w:rsidRPr="00357CAC" w:rsidRDefault="004A0ADF" w:rsidP="004A0ADF">
      <w:pPr>
        <w:tabs>
          <w:tab w:val="left" w:pos="3360"/>
        </w:tabs>
        <w:spacing w:after="0" w:line="0" w:lineRule="atLeast"/>
        <w:jc w:val="both"/>
        <w:rPr>
          <w:rFonts w:eastAsia="Times New Roman"/>
          <w:b w:val="0"/>
          <w:bCs w:val="0"/>
          <w:color w:val="000000"/>
          <w:lang w:eastAsia="ru-RU"/>
        </w:rPr>
      </w:pPr>
      <w:r w:rsidRPr="00821049">
        <w:rPr>
          <w:rFonts w:eastAsia="Times New Roman"/>
          <w:bCs w:val="0"/>
          <w:color w:val="000000"/>
          <w:lang w:eastAsia="ru-RU"/>
        </w:rPr>
        <w:t>1.</w:t>
      </w:r>
      <w:bookmarkStart w:id="1" w:name="_Hlk74831124"/>
      <w:r>
        <w:rPr>
          <w:rFonts w:eastAsia="Times New Roman"/>
          <w:bCs w:val="0"/>
          <w:color w:val="000000"/>
          <w:lang w:eastAsia="ru-RU"/>
        </w:rPr>
        <w:t xml:space="preserve"> </w:t>
      </w:r>
      <w:r w:rsidRPr="00821049">
        <w:rPr>
          <w:rFonts w:eastAsia="Times New Roman"/>
          <w:b w:val="0"/>
          <w:bCs w:val="0"/>
          <w:color w:val="000000"/>
          <w:lang w:eastAsia="ru-RU"/>
        </w:rPr>
        <w:t xml:space="preserve">Про </w:t>
      </w:r>
      <w:r>
        <w:rPr>
          <w:rFonts w:eastAsia="Times New Roman"/>
          <w:b w:val="0"/>
          <w:bCs w:val="0"/>
          <w:color w:val="000000"/>
          <w:lang w:eastAsia="ru-RU"/>
        </w:rPr>
        <w:t xml:space="preserve">введення </w:t>
      </w:r>
      <w:r w:rsidR="004440DA">
        <w:rPr>
          <w:rFonts w:eastAsia="Times New Roman"/>
          <w:b w:val="0"/>
          <w:bCs w:val="0"/>
          <w:color w:val="000000"/>
          <w:lang w:eastAsia="ru-RU"/>
        </w:rPr>
        <w:t>комендантської</w:t>
      </w:r>
      <w:r>
        <w:rPr>
          <w:rFonts w:eastAsia="Times New Roman"/>
          <w:b w:val="0"/>
          <w:bCs w:val="0"/>
          <w:color w:val="000000"/>
          <w:lang w:eastAsia="ru-RU"/>
        </w:rPr>
        <w:t xml:space="preserve"> години на території </w:t>
      </w:r>
      <w:proofErr w:type="spellStart"/>
      <w:r>
        <w:rPr>
          <w:rFonts w:eastAsia="Times New Roman"/>
          <w:b w:val="0"/>
          <w:bCs w:val="0"/>
          <w:color w:val="000000"/>
          <w:lang w:eastAsia="ru-RU"/>
        </w:rPr>
        <w:t>Степанківської</w:t>
      </w:r>
      <w:proofErr w:type="spellEnd"/>
      <w:r>
        <w:rPr>
          <w:rFonts w:eastAsia="Times New Roman"/>
          <w:b w:val="0"/>
          <w:bCs w:val="0"/>
          <w:color w:val="000000"/>
          <w:lang w:eastAsia="ru-RU"/>
        </w:rPr>
        <w:t xml:space="preserve"> сільської ради</w:t>
      </w:r>
      <w:bookmarkEnd w:id="1"/>
      <w:r w:rsidRPr="00F70852">
        <w:rPr>
          <w:rStyle w:val="docdata"/>
          <w:b w:val="0"/>
          <w:color w:val="000000"/>
        </w:rPr>
        <w:t xml:space="preserve"> </w:t>
      </w:r>
      <w:r w:rsidR="00357CAC">
        <w:rPr>
          <w:b w:val="0"/>
          <w:color w:val="000000"/>
        </w:rPr>
        <w:t>та</w:t>
      </w:r>
      <w:r w:rsidRPr="00F70852">
        <w:rPr>
          <w:b w:val="0"/>
          <w:color w:val="000000"/>
        </w:rPr>
        <w:t xml:space="preserve"> </w:t>
      </w:r>
      <w:r>
        <w:rPr>
          <w:b w:val="0"/>
          <w:color w:val="000000"/>
        </w:rPr>
        <w:t>переведення на дистанційну форму роботи навчальних закладів громади.</w:t>
      </w:r>
    </w:p>
    <w:p w:rsidR="00F4686B" w:rsidRDefault="00F4686B" w:rsidP="004A0ADF">
      <w:pPr>
        <w:tabs>
          <w:tab w:val="left" w:pos="3360"/>
        </w:tabs>
        <w:spacing w:after="0" w:line="0" w:lineRule="atLeast"/>
        <w:jc w:val="both"/>
        <w:rPr>
          <w:rFonts w:eastAsia="Times New Roman"/>
          <w:bCs w:val="0"/>
          <w:color w:val="000000"/>
          <w:lang w:eastAsia="ru-RU"/>
        </w:rPr>
      </w:pPr>
    </w:p>
    <w:p w:rsidR="004A0ADF" w:rsidRDefault="004A0ADF" w:rsidP="004A0ADF">
      <w:pPr>
        <w:tabs>
          <w:tab w:val="left" w:pos="3360"/>
        </w:tabs>
        <w:spacing w:after="0" w:line="0" w:lineRule="atLeast"/>
        <w:jc w:val="both"/>
        <w:rPr>
          <w:rFonts w:eastAsia="Calibri"/>
          <w:bCs w:val="0"/>
          <w:color w:val="000000" w:themeColor="text1"/>
          <w:lang w:eastAsia="ru-RU"/>
        </w:rPr>
      </w:pPr>
      <w:r w:rsidRPr="00821049">
        <w:rPr>
          <w:rFonts w:eastAsia="Times New Roman"/>
          <w:bCs w:val="0"/>
          <w:color w:val="000000"/>
          <w:lang w:eastAsia="ru-RU"/>
        </w:rPr>
        <w:t>1.</w:t>
      </w:r>
      <w:r w:rsidRPr="00821049">
        <w:rPr>
          <w:rFonts w:eastAsia="Times New Roman"/>
          <w:b w:val="0"/>
          <w:bCs w:val="0"/>
          <w:color w:val="000000"/>
          <w:lang w:eastAsia="ru-RU"/>
        </w:rPr>
        <w:t xml:space="preserve"> </w:t>
      </w:r>
      <w:r>
        <w:rPr>
          <w:rFonts w:eastAsia="Calibri"/>
          <w:bCs w:val="0"/>
          <w:color w:val="000000" w:themeColor="text1"/>
          <w:lang w:eastAsia="ru-RU"/>
        </w:rPr>
        <w:t xml:space="preserve">СЛУХАЛИ: </w:t>
      </w:r>
      <w:r>
        <w:rPr>
          <w:rFonts w:eastAsia="Calibri"/>
          <w:bCs w:val="0"/>
          <w:color w:val="000000" w:themeColor="text1"/>
          <w:lang w:eastAsia="ru-RU"/>
        </w:rPr>
        <w:t>-</w:t>
      </w:r>
      <w:r w:rsidRPr="00B314BB">
        <w:rPr>
          <w:rFonts w:eastAsia="Calibri"/>
          <w:bCs w:val="0"/>
          <w:color w:val="000000" w:themeColor="text1"/>
          <w:lang w:eastAsia="ru-RU"/>
        </w:rPr>
        <w:t xml:space="preserve"> голову комісії </w:t>
      </w:r>
      <w:proofErr w:type="spellStart"/>
      <w:r w:rsidRPr="00B314BB">
        <w:rPr>
          <w:rFonts w:eastAsia="Calibri"/>
          <w:bCs w:val="0"/>
          <w:color w:val="000000" w:themeColor="text1"/>
          <w:lang w:eastAsia="ru-RU"/>
        </w:rPr>
        <w:t>Чекаленка</w:t>
      </w:r>
      <w:proofErr w:type="spellEnd"/>
      <w:r w:rsidRPr="00B314BB">
        <w:rPr>
          <w:rFonts w:eastAsia="Calibri"/>
          <w:bCs w:val="0"/>
          <w:color w:val="000000" w:themeColor="text1"/>
          <w:lang w:eastAsia="ru-RU"/>
        </w:rPr>
        <w:t xml:space="preserve"> Ігоря</w:t>
      </w:r>
    </w:p>
    <w:p w:rsidR="004A0ADF" w:rsidRPr="004A0ADF" w:rsidRDefault="004A0ADF" w:rsidP="00656EC2">
      <w:pPr>
        <w:tabs>
          <w:tab w:val="left" w:pos="3360"/>
        </w:tabs>
        <w:spacing w:after="0" w:line="0" w:lineRule="atLeast"/>
        <w:ind w:firstLine="567"/>
        <w:jc w:val="both"/>
        <w:rPr>
          <w:rFonts w:eastAsia="Calibri"/>
          <w:b w:val="0"/>
          <w:bCs w:val="0"/>
          <w:color w:val="000000" w:themeColor="text1"/>
          <w:lang w:eastAsia="ru-RU"/>
        </w:rPr>
      </w:pPr>
      <w:r w:rsidRPr="004A0ADF">
        <w:rPr>
          <w:rFonts w:eastAsia="Calibri"/>
          <w:b w:val="0"/>
          <w:bCs w:val="0"/>
          <w:color w:val="000000" w:themeColor="text1"/>
          <w:lang w:eastAsia="ru-RU"/>
        </w:rPr>
        <w:t>У зв’язку</w:t>
      </w:r>
      <w:r>
        <w:rPr>
          <w:rFonts w:eastAsia="Calibri"/>
          <w:b w:val="0"/>
          <w:bCs w:val="0"/>
          <w:color w:val="000000" w:themeColor="text1"/>
          <w:lang w:eastAsia="ru-RU"/>
        </w:rPr>
        <w:t xml:space="preserve"> з військовою агресією Російської Федерації проти України, із запровадженням 24 лютого 2022 року указом </w:t>
      </w:r>
      <w:r w:rsidR="00656EC2">
        <w:rPr>
          <w:rFonts w:eastAsia="Calibri"/>
          <w:b w:val="0"/>
          <w:bCs w:val="0"/>
          <w:color w:val="000000" w:themeColor="text1"/>
          <w:lang w:eastAsia="ru-RU"/>
        </w:rPr>
        <w:t>Президента</w:t>
      </w:r>
      <w:r>
        <w:rPr>
          <w:rFonts w:eastAsia="Calibri"/>
          <w:b w:val="0"/>
          <w:bCs w:val="0"/>
          <w:color w:val="000000" w:themeColor="text1"/>
          <w:lang w:eastAsia="ru-RU"/>
        </w:rPr>
        <w:t xml:space="preserve"> України №64/2022 воєнного стану в Україні, відповідно до пункту 20 частини першої статті 106 Конституції </w:t>
      </w:r>
      <w:r w:rsidR="00656EC2">
        <w:rPr>
          <w:rFonts w:eastAsia="Calibri"/>
          <w:b w:val="0"/>
          <w:bCs w:val="0"/>
          <w:color w:val="000000" w:themeColor="text1"/>
          <w:lang w:eastAsia="ru-RU"/>
        </w:rPr>
        <w:t>України, відповідно до пункту 5 постанови Кабінету Міністрів України від 8 липня 2020 р. №573 «Питання запровадження та здійснення деяких заходів правового режиму воєнного стану»,</w:t>
      </w:r>
      <w:r w:rsidR="00074467" w:rsidRPr="00074467">
        <w:rPr>
          <w:rFonts w:eastAsia="Calibri"/>
          <w:b w:val="0"/>
          <w:bCs w:val="0"/>
          <w:color w:val="000000" w:themeColor="text1"/>
          <w:lang w:eastAsia="ru-RU"/>
        </w:rPr>
        <w:t xml:space="preserve"> </w:t>
      </w:r>
      <w:r w:rsidR="00074467" w:rsidRPr="00925F8A">
        <w:rPr>
          <w:rFonts w:eastAsia="Calibri"/>
          <w:b w:val="0"/>
          <w:bCs w:val="0"/>
          <w:color w:val="000000" w:themeColor="text1"/>
          <w:lang w:eastAsia="ru-RU"/>
        </w:rPr>
        <w:t>ЗУ «Про правовий режим</w:t>
      </w:r>
      <w:r w:rsidR="00074467" w:rsidRPr="00925F8A">
        <w:rPr>
          <w:b w:val="0"/>
          <w:bCs w:val="0"/>
          <w:color w:val="212529"/>
          <w:shd w:val="clear" w:color="auto" w:fill="FFFFFF"/>
        </w:rPr>
        <w:t xml:space="preserve"> </w:t>
      </w:r>
      <w:r w:rsidR="00074467" w:rsidRPr="00925F8A">
        <w:rPr>
          <w:b w:val="0"/>
          <w:bCs w:val="0"/>
          <w:color w:val="000000" w:themeColor="text1"/>
          <w:shd w:val="clear" w:color="auto" w:fill="FFFFFF"/>
        </w:rPr>
        <w:t>воєнного стану</w:t>
      </w:r>
      <w:r w:rsidR="00074467" w:rsidRPr="00925F8A">
        <w:rPr>
          <w:rFonts w:eastAsia="Calibri"/>
          <w:b w:val="0"/>
          <w:bCs w:val="0"/>
          <w:color w:val="000000" w:themeColor="text1"/>
          <w:lang w:eastAsia="ru-RU"/>
        </w:rPr>
        <w:t>»,</w:t>
      </w:r>
      <w:r w:rsidR="00656EC2">
        <w:rPr>
          <w:rFonts w:eastAsia="Calibri"/>
          <w:b w:val="0"/>
          <w:bCs w:val="0"/>
          <w:color w:val="000000" w:themeColor="text1"/>
          <w:lang w:eastAsia="ru-RU"/>
        </w:rPr>
        <w:t xml:space="preserve"> частини 2 пункту б статті 38 ЗУ «Про місцеве самоврядування»</w:t>
      </w:r>
      <w:r w:rsidR="00B1412E">
        <w:rPr>
          <w:rFonts w:eastAsia="Calibri"/>
          <w:b w:val="0"/>
          <w:bCs w:val="0"/>
          <w:color w:val="000000" w:themeColor="text1"/>
          <w:lang w:eastAsia="ru-RU"/>
        </w:rPr>
        <w:t>.</w:t>
      </w:r>
      <w:r w:rsidRPr="004A0ADF">
        <w:rPr>
          <w:rFonts w:eastAsia="Calibri"/>
          <w:b w:val="0"/>
          <w:bCs w:val="0"/>
          <w:color w:val="000000" w:themeColor="text1"/>
          <w:lang w:eastAsia="ru-RU"/>
        </w:rPr>
        <w:t xml:space="preserve"> </w:t>
      </w:r>
    </w:p>
    <w:p w:rsidR="004A0ADF" w:rsidRPr="00E94776" w:rsidRDefault="00E94776" w:rsidP="00E94776">
      <w:pPr>
        <w:tabs>
          <w:tab w:val="left" w:pos="3360"/>
        </w:tabs>
        <w:spacing w:after="0" w:line="0" w:lineRule="atLeast"/>
        <w:ind w:firstLine="567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  <w:r>
        <w:rPr>
          <w:rFonts w:eastAsia="Times New Roman"/>
          <w:b w:val="0"/>
          <w:bCs w:val="0"/>
          <w:color w:val="000000" w:themeColor="text1"/>
          <w:lang w:eastAsia="ru-RU"/>
        </w:rPr>
        <w:t>З метою</w:t>
      </w:r>
      <w:r w:rsidRPr="00E94776">
        <w:rPr>
          <w:rFonts w:eastAsia="Times New Roman"/>
          <w:b w:val="0"/>
          <w:bCs w:val="0"/>
          <w:color w:val="000000" w:themeColor="text1"/>
          <w:lang w:eastAsia="ru-RU"/>
        </w:rPr>
        <w:t xml:space="preserve"> запобігання</w:t>
      </w:r>
      <w:r>
        <w:rPr>
          <w:rFonts w:ascii="ProbaPro" w:hAnsi="ProbaPro"/>
          <w:b w:val="0"/>
          <w:color w:val="1D1D1B"/>
          <w:shd w:val="clear" w:color="auto" w:fill="FFFFFF"/>
        </w:rPr>
        <w:t xml:space="preserve"> забезпечення правового режиму </w:t>
      </w:r>
      <w:r w:rsidR="00074467">
        <w:rPr>
          <w:rFonts w:ascii="ProbaPro" w:hAnsi="ProbaPro"/>
          <w:b w:val="0"/>
          <w:color w:val="1D1D1B"/>
          <w:shd w:val="clear" w:color="auto" w:fill="FFFFFF"/>
        </w:rPr>
        <w:t>воєнного стану</w:t>
      </w:r>
      <w:r>
        <w:rPr>
          <w:rFonts w:ascii="ProbaPro" w:hAnsi="ProbaPro"/>
          <w:b w:val="0"/>
          <w:color w:val="1D1D1B"/>
          <w:shd w:val="clear" w:color="auto" w:fill="FFFFFF"/>
        </w:rPr>
        <w:t>, збереження життя і здо</w:t>
      </w:r>
      <w:r w:rsidRPr="00E94776">
        <w:rPr>
          <w:b w:val="0"/>
          <w:color w:val="1D1D1B"/>
          <w:shd w:val="clear" w:color="auto" w:fill="FFFFFF"/>
        </w:rPr>
        <w:t xml:space="preserve">ров’я </w:t>
      </w:r>
      <w:r>
        <w:rPr>
          <w:rFonts w:ascii="ProbaPro" w:hAnsi="ProbaPro"/>
          <w:b w:val="0"/>
          <w:color w:val="1D1D1B"/>
          <w:shd w:val="clear" w:color="auto" w:fill="FFFFFF"/>
        </w:rPr>
        <w:t>учасників навчального процесу та населення громади</w:t>
      </w:r>
      <w:r>
        <w:rPr>
          <w:rFonts w:eastAsia="Times New Roman"/>
          <w:b w:val="0"/>
          <w:bCs w:val="0"/>
          <w:color w:val="000000" w:themeColor="text1"/>
          <w:lang w:eastAsia="ru-RU"/>
        </w:rPr>
        <w:t xml:space="preserve"> </w:t>
      </w:r>
      <w:r w:rsidR="004A0ADF" w:rsidRPr="00821049">
        <w:rPr>
          <w:rFonts w:eastAsia="Times New Roman"/>
          <w:bCs w:val="0"/>
          <w:color w:val="000000" w:themeColor="text1"/>
          <w:lang w:eastAsia="ru-RU"/>
        </w:rPr>
        <w:t>комісія вирішила:</w:t>
      </w:r>
      <w:r w:rsidR="004A0ADF" w:rsidRPr="00821049">
        <w:rPr>
          <w:rFonts w:eastAsia="Times New Roman"/>
          <w:bCs w:val="0"/>
          <w:lang w:eastAsia="ru-RU"/>
        </w:rPr>
        <w:t xml:space="preserve"> </w:t>
      </w:r>
    </w:p>
    <w:p w:rsidR="00E94776" w:rsidRDefault="004A0ADF" w:rsidP="004A0AD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821049">
        <w:rPr>
          <w:rFonts w:eastAsia="Times New Roman"/>
          <w:bCs w:val="0"/>
          <w:lang w:eastAsia="ru-RU"/>
        </w:rPr>
        <w:t>1.</w:t>
      </w:r>
      <w:r w:rsidRPr="00821049">
        <w:rPr>
          <w:rFonts w:eastAsia="Times New Roman"/>
          <w:b w:val="0"/>
          <w:bCs w:val="0"/>
          <w:lang w:eastAsia="ru-RU"/>
        </w:rPr>
        <w:t xml:space="preserve"> </w:t>
      </w:r>
      <w:r w:rsidR="00E94776">
        <w:rPr>
          <w:rFonts w:eastAsia="Times New Roman"/>
          <w:b w:val="0"/>
          <w:bCs w:val="0"/>
          <w:lang w:eastAsia="ru-RU"/>
        </w:rPr>
        <w:t xml:space="preserve">ввести комендантську годину на території </w:t>
      </w:r>
      <w:proofErr w:type="spellStart"/>
      <w:r w:rsidR="00E94776">
        <w:rPr>
          <w:rFonts w:eastAsia="Times New Roman"/>
          <w:b w:val="0"/>
          <w:bCs w:val="0"/>
          <w:lang w:eastAsia="ru-RU"/>
        </w:rPr>
        <w:t>Степанківської</w:t>
      </w:r>
      <w:proofErr w:type="spellEnd"/>
      <w:r w:rsidR="00E94776">
        <w:rPr>
          <w:rFonts w:eastAsia="Times New Roman"/>
          <w:b w:val="0"/>
          <w:bCs w:val="0"/>
          <w:lang w:eastAsia="ru-RU"/>
        </w:rPr>
        <w:t xml:space="preserve"> сіл</w:t>
      </w:r>
      <w:r w:rsidR="004440DA">
        <w:rPr>
          <w:rFonts w:eastAsia="Times New Roman"/>
          <w:b w:val="0"/>
          <w:bCs w:val="0"/>
          <w:lang w:eastAsia="ru-RU"/>
        </w:rPr>
        <w:t>ь</w:t>
      </w:r>
      <w:r w:rsidR="00E94776">
        <w:rPr>
          <w:rFonts w:eastAsia="Times New Roman"/>
          <w:b w:val="0"/>
          <w:bCs w:val="0"/>
          <w:lang w:eastAsia="ru-RU"/>
        </w:rPr>
        <w:t>ської територіальної громади з 22 годин 00 хвилин</w:t>
      </w:r>
      <w:r w:rsidR="00074467">
        <w:rPr>
          <w:rFonts w:eastAsia="Times New Roman"/>
          <w:b w:val="0"/>
          <w:bCs w:val="0"/>
          <w:lang w:eastAsia="ru-RU"/>
        </w:rPr>
        <w:t xml:space="preserve"> до </w:t>
      </w:r>
      <w:r w:rsidR="00F33C8F">
        <w:rPr>
          <w:rFonts w:eastAsia="Times New Roman"/>
          <w:b w:val="0"/>
          <w:bCs w:val="0"/>
          <w:lang w:eastAsia="ru-RU"/>
        </w:rPr>
        <w:t>06 годин 00 хвилин</w:t>
      </w:r>
      <w:r w:rsidR="00E94776">
        <w:rPr>
          <w:rFonts w:eastAsia="Times New Roman"/>
          <w:b w:val="0"/>
          <w:bCs w:val="0"/>
          <w:lang w:eastAsia="ru-RU"/>
        </w:rPr>
        <w:t xml:space="preserve"> з 24.02.20222 року строком на 30діб.</w:t>
      </w:r>
    </w:p>
    <w:p w:rsidR="004A0ADF" w:rsidRPr="00821049" w:rsidRDefault="004A0ADF" w:rsidP="00F33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bCs w:val="0"/>
          <w:lang w:eastAsia="ru-RU"/>
        </w:rPr>
      </w:pPr>
      <w:r w:rsidRPr="00AA798A">
        <w:rPr>
          <w:rFonts w:eastAsia="Times New Roman"/>
          <w:bCs w:val="0"/>
          <w:lang w:eastAsia="ru-RU"/>
        </w:rPr>
        <w:t>2</w:t>
      </w:r>
      <w:r w:rsidR="00E94776">
        <w:rPr>
          <w:rFonts w:eastAsia="Times New Roman"/>
          <w:b w:val="0"/>
          <w:bCs w:val="0"/>
          <w:lang w:eastAsia="ru-RU"/>
        </w:rPr>
        <w:t>.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="00E94776">
        <w:rPr>
          <w:rFonts w:eastAsia="Times New Roman"/>
          <w:b w:val="0"/>
          <w:bCs w:val="0"/>
          <w:lang w:eastAsia="ru-RU"/>
        </w:rPr>
        <w:t>перевести заклади осві</w:t>
      </w:r>
      <w:r w:rsidR="00357CAC">
        <w:rPr>
          <w:rFonts w:eastAsia="Times New Roman"/>
          <w:b w:val="0"/>
          <w:bCs w:val="0"/>
          <w:lang w:eastAsia="ru-RU"/>
        </w:rPr>
        <w:t>ти на дистанційну форму роботи</w:t>
      </w:r>
      <w:r w:rsidR="00E94776">
        <w:rPr>
          <w:rFonts w:eastAsia="Times New Roman"/>
          <w:b w:val="0"/>
          <w:bCs w:val="0"/>
          <w:lang w:eastAsia="ru-RU"/>
        </w:rPr>
        <w:t xml:space="preserve">, а за необхідності у випадку погіршення </w:t>
      </w:r>
      <w:r w:rsidR="00B1412E">
        <w:rPr>
          <w:rFonts w:eastAsia="Times New Roman"/>
          <w:b w:val="0"/>
          <w:bCs w:val="0"/>
          <w:lang w:eastAsia="ru-RU"/>
        </w:rPr>
        <w:t xml:space="preserve">режиму </w:t>
      </w:r>
      <w:r w:rsidR="00E94776">
        <w:rPr>
          <w:rFonts w:eastAsia="Times New Roman"/>
          <w:b w:val="0"/>
          <w:bCs w:val="0"/>
          <w:lang w:eastAsia="ru-RU"/>
        </w:rPr>
        <w:t>військо</w:t>
      </w:r>
      <w:r w:rsidR="00B1412E">
        <w:rPr>
          <w:rFonts w:eastAsia="Times New Roman"/>
          <w:b w:val="0"/>
          <w:bCs w:val="0"/>
          <w:lang w:eastAsia="ru-RU"/>
        </w:rPr>
        <w:t>вого стану</w:t>
      </w:r>
      <w:r w:rsidR="00E94776">
        <w:rPr>
          <w:rFonts w:eastAsia="Times New Roman"/>
          <w:b w:val="0"/>
          <w:bCs w:val="0"/>
          <w:lang w:eastAsia="ru-RU"/>
        </w:rPr>
        <w:t xml:space="preserve"> призупинити навчальний </w:t>
      </w:r>
      <w:r w:rsidR="00B1412E">
        <w:rPr>
          <w:rFonts w:eastAsia="Times New Roman"/>
          <w:b w:val="0"/>
          <w:bCs w:val="0"/>
          <w:lang w:eastAsia="ru-RU"/>
        </w:rPr>
        <w:t>шляхом введення</w:t>
      </w:r>
      <w:r w:rsidR="00E94776">
        <w:rPr>
          <w:rFonts w:eastAsia="Times New Roman"/>
          <w:b w:val="0"/>
          <w:bCs w:val="0"/>
          <w:lang w:eastAsia="ru-RU"/>
        </w:rPr>
        <w:t xml:space="preserve"> канікул.</w:t>
      </w:r>
    </w:p>
    <w:p w:rsidR="004A0ADF" w:rsidRDefault="004A0ADF" w:rsidP="004A0ADF">
      <w:pPr>
        <w:tabs>
          <w:tab w:val="left" w:pos="3360"/>
        </w:tabs>
        <w:spacing w:after="0" w:line="0" w:lineRule="atLeast"/>
        <w:ind w:firstLine="567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Cs w:val="0"/>
          <w:lang w:eastAsia="ru-RU"/>
        </w:rPr>
        <w:lastRenderedPageBreak/>
        <w:t>3</w:t>
      </w:r>
      <w:r w:rsidRPr="00821049">
        <w:rPr>
          <w:rFonts w:eastAsia="Times New Roman"/>
          <w:bCs w:val="0"/>
          <w:lang w:eastAsia="ru-RU"/>
        </w:rPr>
        <w:t>.</w:t>
      </w:r>
      <w:r w:rsidRPr="00821049">
        <w:rPr>
          <w:rFonts w:eastAsia="Times New Roman"/>
          <w:b w:val="0"/>
          <w:bCs w:val="0"/>
          <w:lang w:eastAsia="ru-RU"/>
        </w:rPr>
        <w:t xml:space="preserve"> завідувачу сектору</w:t>
      </w:r>
      <w:r w:rsidRPr="00821049">
        <w:rPr>
          <w:rFonts w:eastAsia="Times New Roman"/>
          <w:b w:val="0"/>
          <w:color w:val="000000"/>
          <w:lang w:eastAsia="ru-RU"/>
        </w:rPr>
        <w:t xml:space="preserve"> </w:t>
      </w:r>
      <w:r w:rsidRPr="00821049">
        <w:rPr>
          <w:rFonts w:eastAsia="Times New Roman"/>
          <w:b w:val="0"/>
          <w:bCs w:val="0"/>
          <w:color w:val="000000"/>
          <w:lang w:eastAsia="ru-RU"/>
        </w:rPr>
        <w:t xml:space="preserve">з питань цивільного захисту, пожежної безпеки, охорони праці, питань правопорядку, безпеки громадян та благоустрою </w:t>
      </w:r>
      <w:r w:rsidRPr="00821049">
        <w:rPr>
          <w:rFonts w:eastAsia="Times New Roman"/>
          <w:b w:val="0"/>
          <w:bCs w:val="0"/>
          <w:lang w:eastAsia="ru-RU"/>
        </w:rPr>
        <w:t>Юлії Величко забезпечити проведення широкого інформування та роз’яснювальної роботи серед населення щодо дотримання правил</w:t>
      </w:r>
      <w:r w:rsidR="00E94776">
        <w:rPr>
          <w:rFonts w:eastAsia="Times New Roman"/>
          <w:b w:val="0"/>
          <w:bCs w:val="0"/>
          <w:lang w:eastAsia="ru-RU"/>
        </w:rPr>
        <w:t xml:space="preserve"> правового режиму воєнного стану</w:t>
      </w:r>
      <w:r w:rsidRPr="00821049">
        <w:rPr>
          <w:rFonts w:eastAsia="Times New Roman"/>
          <w:b w:val="0"/>
          <w:bCs w:val="0"/>
          <w:lang w:eastAsia="ru-RU"/>
        </w:rPr>
        <w:t>.</w:t>
      </w:r>
    </w:p>
    <w:p w:rsidR="004A0ADF" w:rsidRPr="00821049" w:rsidRDefault="004A0ADF" w:rsidP="004A0ADF">
      <w:pPr>
        <w:spacing w:after="0" w:line="240" w:lineRule="auto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</w:p>
    <w:p w:rsidR="004A0ADF" w:rsidRPr="00821049" w:rsidRDefault="004A0ADF" w:rsidP="004A0ADF">
      <w:pPr>
        <w:spacing w:after="0" w:line="0" w:lineRule="atLeast"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Сільський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голова                                                                    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Ігор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ЧЕКАЛЕНКО</w:t>
      </w:r>
    </w:p>
    <w:p w:rsidR="004A0ADF" w:rsidRPr="00821049" w:rsidRDefault="004A0ADF" w:rsidP="004A0ADF">
      <w:pPr>
        <w:spacing w:after="0" w:line="0" w:lineRule="atLeast"/>
        <w:jc w:val="both"/>
        <w:rPr>
          <w:rFonts w:eastAsia="Times New Roman"/>
          <w:color w:val="000000" w:themeColor="text1"/>
          <w:lang w:val="ru-RU" w:eastAsia="ru-RU"/>
        </w:rPr>
      </w:pPr>
    </w:p>
    <w:p w:rsidR="004A0ADF" w:rsidRPr="00821049" w:rsidRDefault="004A0ADF" w:rsidP="004A0ADF">
      <w:pPr>
        <w:spacing w:after="0" w:line="240" w:lineRule="auto"/>
        <w:jc w:val="both"/>
        <w:rPr>
          <w:rFonts w:eastAsia="Times New Roman"/>
          <w:color w:val="000000" w:themeColor="text1"/>
          <w:lang w:val="ru-RU" w:eastAsia="ru-RU"/>
        </w:rPr>
      </w:pP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Секретар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комісії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                                                                 </w:t>
      </w:r>
      <w:r w:rsidRPr="00821049">
        <w:rPr>
          <w:rFonts w:eastAsia="Times New Roman"/>
          <w:b w:val="0"/>
          <w:bCs w:val="0"/>
          <w:color w:val="000000" w:themeColor="text1"/>
          <w:lang w:eastAsia="ru-RU"/>
        </w:rPr>
        <w:t xml:space="preserve"> </w:t>
      </w:r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   </w:t>
      </w:r>
      <w:proofErr w:type="spellStart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>Юлія</w:t>
      </w:r>
      <w:proofErr w:type="spellEnd"/>
      <w:r w:rsidRPr="00821049">
        <w:rPr>
          <w:rFonts w:eastAsia="Times New Roman"/>
          <w:b w:val="0"/>
          <w:bCs w:val="0"/>
          <w:color w:val="000000" w:themeColor="text1"/>
          <w:lang w:val="ru-RU" w:eastAsia="ru-RU"/>
        </w:rPr>
        <w:t xml:space="preserve"> ВЕЛИЧКО</w:t>
      </w:r>
    </w:p>
    <w:p w:rsidR="004A0ADF" w:rsidRPr="00821049" w:rsidRDefault="004A0ADF" w:rsidP="004A0ADF">
      <w:pPr>
        <w:tabs>
          <w:tab w:val="left" w:pos="3360"/>
        </w:tabs>
        <w:spacing w:after="0" w:line="0" w:lineRule="atLeast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4A0ADF" w:rsidRPr="00821049" w:rsidRDefault="004A0ADF" w:rsidP="004A0ADF">
      <w:pPr>
        <w:tabs>
          <w:tab w:val="left" w:pos="3360"/>
        </w:tabs>
        <w:spacing w:after="0" w:line="0" w:lineRule="atLeast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4A0ADF" w:rsidRPr="00821049" w:rsidRDefault="004A0ADF" w:rsidP="004A0ADF">
      <w:pPr>
        <w:spacing w:after="0" w:line="240" w:lineRule="auto"/>
        <w:ind w:firstLine="567"/>
        <w:jc w:val="both"/>
        <w:rPr>
          <w:rFonts w:eastAsia="Times New Roman"/>
          <w:b w:val="0"/>
          <w:bCs w:val="0"/>
          <w:color w:val="000000" w:themeColor="text1"/>
          <w:lang w:val="ru-RU" w:eastAsia="ru-RU"/>
        </w:rPr>
      </w:pPr>
    </w:p>
    <w:p w:rsidR="004A0ADF" w:rsidRPr="00821049" w:rsidRDefault="004A0ADF" w:rsidP="004A0ADF">
      <w:pPr>
        <w:spacing w:after="0" w:line="240" w:lineRule="auto"/>
        <w:ind w:firstLine="567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</w:p>
    <w:p w:rsidR="004A0ADF" w:rsidRDefault="004A0ADF" w:rsidP="004A0ADF"/>
    <w:p w:rsidR="00DB6864" w:rsidRDefault="00DB6864"/>
    <w:sectPr w:rsidR="00DB6864" w:rsidSect="003B273D">
      <w:headerReference w:type="default" r:id="rId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2232"/>
      <w:docPartObj>
        <w:docPartGallery w:val="Page Numbers (Top of Page)"/>
        <w:docPartUnique/>
      </w:docPartObj>
    </w:sdtPr>
    <w:sdtEndPr/>
    <w:sdtContent>
      <w:p w:rsidR="00C22BD2" w:rsidRPr="0076145C" w:rsidRDefault="00524816" w:rsidP="0076145C">
        <w:pPr>
          <w:pStyle w:val="a3"/>
          <w:jc w:val="center"/>
        </w:pPr>
        <w:r w:rsidRPr="0076145C">
          <w:rPr>
            <w:sz w:val="24"/>
            <w:szCs w:val="24"/>
          </w:rPr>
          <w:fldChar w:fldCharType="begin"/>
        </w:r>
        <w:r w:rsidRPr="0076145C">
          <w:rPr>
            <w:sz w:val="24"/>
            <w:szCs w:val="24"/>
          </w:rPr>
          <w:instrText xml:space="preserve"> PAGE   \* MERGEFORMAT </w:instrText>
        </w:r>
        <w:r w:rsidRPr="007614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6145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1"/>
    <w:rsid w:val="00074467"/>
    <w:rsid w:val="000F03F1"/>
    <w:rsid w:val="002E2803"/>
    <w:rsid w:val="00357CAC"/>
    <w:rsid w:val="004440DA"/>
    <w:rsid w:val="004A0ADF"/>
    <w:rsid w:val="00524816"/>
    <w:rsid w:val="00656EC2"/>
    <w:rsid w:val="00A0281C"/>
    <w:rsid w:val="00B1412E"/>
    <w:rsid w:val="00BD6B77"/>
    <w:rsid w:val="00D42444"/>
    <w:rsid w:val="00DB6864"/>
    <w:rsid w:val="00DF1D0F"/>
    <w:rsid w:val="00E47D14"/>
    <w:rsid w:val="00E94776"/>
    <w:rsid w:val="00F33C8F"/>
    <w:rsid w:val="00F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0071"/>
  <w15:chartTrackingRefBased/>
  <w15:docId w15:val="{D3CF7905-DAE5-4318-8957-EECFC74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ADF"/>
    <w:rPr>
      <w:lang w:val="uk-UA"/>
    </w:rPr>
  </w:style>
  <w:style w:type="character" w:customStyle="1" w:styleId="docdata">
    <w:name w:val="docdata"/>
    <w:aliases w:val="docy,v5,4564,baiaagaaboqcaaad6g8aaax4dwaaaaaaaaaaaaaaaaaaaaaaaaaaaaaaaaaaaaaaaaaaaaaaaaaaaaaaaaaaaaaaaaaaaaaaaaaaaaaaaaaaaaaaaaaaaaaaaaaaaaaaaaaaaaaaaaaaaaaaaaaaaaaaaaaaaaaaaaaaaaaaaaaaaaaaaaaaaaaaaaaaaaaaaaaaaaaaaaaaaaaaaaaaaaaaaaaaaaaaaaaaaaaa"/>
    <w:basedOn w:val="a0"/>
    <w:rsid w:val="004A0ADF"/>
  </w:style>
  <w:style w:type="paragraph" w:styleId="a5">
    <w:name w:val="Balloon Text"/>
    <w:basedOn w:val="a"/>
    <w:link w:val="a6"/>
    <w:uiPriority w:val="99"/>
    <w:semiHidden/>
    <w:unhideWhenUsed/>
    <w:rsid w:val="00F3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C8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2022-03-01T16:50:00Z</cp:lastPrinted>
  <dcterms:created xsi:type="dcterms:W3CDTF">2022-02-24T09:30:00Z</dcterms:created>
  <dcterms:modified xsi:type="dcterms:W3CDTF">2022-03-01T17:39:00Z</dcterms:modified>
</cp:coreProperties>
</file>