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C7" w:rsidRPr="00821049" w:rsidRDefault="00B43BC7" w:rsidP="00B43BC7">
      <w:pPr>
        <w:spacing w:after="200" w:line="256" w:lineRule="auto"/>
        <w:rPr>
          <w:rFonts w:eastAsia="Times New Roman"/>
          <w:lang w:eastAsia="ru-RU"/>
        </w:rPr>
      </w:pPr>
      <w:r w:rsidRPr="00821049"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2E65B08" wp14:editId="0A3F2B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543560"/>
            <wp:effectExtent l="0" t="0" r="6350" b="889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BC7" w:rsidRPr="00821049" w:rsidRDefault="00B43BC7" w:rsidP="00B43BC7">
      <w:pPr>
        <w:spacing w:after="0" w:line="0" w:lineRule="atLeast"/>
        <w:jc w:val="center"/>
        <w:rPr>
          <w:rFonts w:eastAsia="Times New Roman"/>
          <w:lang w:eastAsia="ru-RU"/>
        </w:rPr>
      </w:pPr>
    </w:p>
    <w:p w:rsidR="00B43BC7" w:rsidRDefault="00B43BC7" w:rsidP="00B43BC7">
      <w:pPr>
        <w:spacing w:after="0" w:line="0" w:lineRule="atLeast"/>
        <w:jc w:val="center"/>
        <w:outlineLvl w:val="0"/>
        <w:rPr>
          <w:rFonts w:eastAsia="Times New Roman"/>
          <w:bCs w:val="0"/>
          <w:lang w:eastAsia="ru-RU"/>
        </w:rPr>
      </w:pPr>
    </w:p>
    <w:p w:rsidR="00B43BC7" w:rsidRPr="00821049" w:rsidRDefault="00B43BC7" w:rsidP="00B43BC7">
      <w:pPr>
        <w:spacing w:after="0" w:line="0" w:lineRule="atLeast"/>
        <w:jc w:val="center"/>
        <w:outlineLvl w:val="0"/>
        <w:rPr>
          <w:rFonts w:eastAsia="Times New Roman"/>
          <w:lang w:eastAsia="ru-RU"/>
        </w:rPr>
      </w:pPr>
      <w:r w:rsidRPr="00821049">
        <w:rPr>
          <w:rFonts w:eastAsia="Times New Roman"/>
          <w:bCs w:val="0"/>
          <w:lang w:eastAsia="ru-RU"/>
        </w:rPr>
        <w:t xml:space="preserve">СТЕПАНКІВСЬКА СІЛЬСЬКА РАДА    </w:t>
      </w:r>
    </w:p>
    <w:p w:rsidR="00B43BC7" w:rsidRPr="00821049" w:rsidRDefault="00B43BC7" w:rsidP="00B43BC7">
      <w:pPr>
        <w:spacing w:after="0" w:line="0" w:lineRule="atLeast"/>
        <w:jc w:val="center"/>
        <w:outlineLvl w:val="0"/>
        <w:rPr>
          <w:rFonts w:eastAsia="Times New Roman"/>
          <w:lang w:eastAsia="ru-RU"/>
        </w:rPr>
      </w:pPr>
      <w:r w:rsidRPr="00821049">
        <w:rPr>
          <w:rFonts w:eastAsia="Times New Roman"/>
          <w:bCs w:val="0"/>
          <w:lang w:eastAsia="ru-RU"/>
        </w:rPr>
        <w:t>ВИКОНАВЧИЙ КОМІТЕТ</w:t>
      </w:r>
    </w:p>
    <w:p w:rsidR="00B43BC7" w:rsidRPr="00821049" w:rsidRDefault="00C77D32" w:rsidP="00B43BC7">
      <w:pPr>
        <w:spacing w:after="200" w:line="256" w:lineRule="auto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bCs w:val="0"/>
          <w:color w:val="000000" w:themeColor="text1"/>
          <w:lang w:eastAsia="ru-RU"/>
        </w:rPr>
        <w:t>Протокол № 05</w:t>
      </w:r>
    </w:p>
    <w:p w:rsidR="00B43BC7" w:rsidRPr="00821049" w:rsidRDefault="00B43BC7" w:rsidP="00B43BC7">
      <w:pPr>
        <w:spacing w:after="80" w:line="257" w:lineRule="auto"/>
        <w:jc w:val="center"/>
        <w:rPr>
          <w:rFonts w:eastAsia="Times New Roman"/>
          <w:lang w:eastAsia="ru-RU"/>
        </w:rPr>
      </w:pPr>
      <w:r w:rsidRPr="00821049">
        <w:rPr>
          <w:rFonts w:eastAsia="Times New Roman"/>
          <w:bCs w:val="0"/>
          <w:lang w:eastAsia="ru-RU"/>
        </w:rPr>
        <w:t xml:space="preserve">Засідання комісії з питань техногенно-екологічної безпеки та надзвичайних ситуацій </w:t>
      </w:r>
      <w:proofErr w:type="spellStart"/>
      <w:r w:rsidRPr="00821049">
        <w:rPr>
          <w:rFonts w:eastAsia="Times New Roman"/>
          <w:bCs w:val="0"/>
          <w:lang w:eastAsia="ru-RU"/>
        </w:rPr>
        <w:t>Степанківської</w:t>
      </w:r>
      <w:proofErr w:type="spellEnd"/>
      <w:r w:rsidRPr="00821049">
        <w:rPr>
          <w:rFonts w:eastAsia="Times New Roman"/>
          <w:bCs w:val="0"/>
          <w:lang w:eastAsia="ru-RU"/>
        </w:rPr>
        <w:t xml:space="preserve"> сільської ради</w:t>
      </w:r>
    </w:p>
    <w:p w:rsidR="00B43BC7" w:rsidRPr="00821049" w:rsidRDefault="00B43BC7" w:rsidP="00B43BC7">
      <w:pPr>
        <w:tabs>
          <w:tab w:val="left" w:pos="7365"/>
        </w:tabs>
        <w:spacing w:after="80" w:line="257" w:lineRule="auto"/>
        <w:rPr>
          <w:rFonts w:eastAsia="Times New Roman"/>
          <w:lang w:eastAsia="ru-RU"/>
        </w:rPr>
      </w:pPr>
      <w:r>
        <w:rPr>
          <w:rFonts w:eastAsia="Times New Roman"/>
          <w:bCs w:val="0"/>
          <w:lang w:eastAsia="ru-RU"/>
        </w:rPr>
        <w:t>2</w:t>
      </w:r>
      <w:r w:rsidR="00C77D32">
        <w:rPr>
          <w:rFonts w:eastAsia="Times New Roman"/>
          <w:bCs w:val="0"/>
          <w:lang w:eastAsia="ru-RU"/>
        </w:rPr>
        <w:t>8</w:t>
      </w:r>
      <w:r>
        <w:rPr>
          <w:rFonts w:eastAsia="Times New Roman"/>
          <w:bCs w:val="0"/>
          <w:lang w:eastAsia="ru-RU"/>
        </w:rPr>
        <w:t>.02</w:t>
      </w:r>
      <w:r w:rsidRPr="00821049">
        <w:rPr>
          <w:rFonts w:eastAsia="Times New Roman"/>
          <w:bCs w:val="0"/>
          <w:lang w:eastAsia="ru-RU"/>
        </w:rPr>
        <w:t xml:space="preserve">.2022 р. </w:t>
      </w:r>
      <w:r w:rsidRPr="00821049">
        <w:rPr>
          <w:rFonts w:eastAsia="Times New Roman"/>
          <w:bCs w:val="0"/>
          <w:lang w:eastAsia="ru-RU"/>
        </w:rPr>
        <w:tab/>
        <w:t xml:space="preserve">         </w:t>
      </w:r>
      <w:proofErr w:type="spellStart"/>
      <w:r w:rsidRPr="00821049">
        <w:rPr>
          <w:rFonts w:eastAsia="Times New Roman"/>
          <w:bCs w:val="0"/>
          <w:lang w:eastAsia="ru-RU"/>
        </w:rPr>
        <w:t>с.Степанки</w:t>
      </w:r>
      <w:proofErr w:type="spellEnd"/>
    </w:p>
    <w:p w:rsidR="00554B26" w:rsidRDefault="00554B26" w:rsidP="00B43BC7">
      <w:pPr>
        <w:tabs>
          <w:tab w:val="left" w:pos="7365"/>
        </w:tabs>
        <w:spacing w:after="0" w:line="0" w:lineRule="atLeast"/>
        <w:rPr>
          <w:rFonts w:eastAsia="Times New Roman"/>
          <w:b w:val="0"/>
          <w:bCs w:val="0"/>
          <w:lang w:eastAsia="ru-RU"/>
        </w:rPr>
      </w:pPr>
    </w:p>
    <w:p w:rsidR="00B43BC7" w:rsidRPr="00821049" w:rsidRDefault="00B43BC7" w:rsidP="00B43BC7">
      <w:pPr>
        <w:tabs>
          <w:tab w:val="left" w:pos="7365"/>
        </w:tabs>
        <w:spacing w:after="0" w:line="0" w:lineRule="atLeast"/>
        <w:rPr>
          <w:rFonts w:eastAsia="Times New Roman"/>
          <w:lang w:eastAsia="ru-RU"/>
        </w:rPr>
      </w:pPr>
      <w:r w:rsidRPr="00821049">
        <w:rPr>
          <w:rFonts w:eastAsia="Times New Roman"/>
          <w:b w:val="0"/>
          <w:bCs w:val="0"/>
          <w:lang w:eastAsia="ru-RU"/>
        </w:rPr>
        <w:t xml:space="preserve"> ПРИСУТНІ: голова комісії:   </w:t>
      </w:r>
      <w:proofErr w:type="spellStart"/>
      <w:r w:rsidRPr="00821049">
        <w:rPr>
          <w:rFonts w:eastAsia="Times New Roman"/>
          <w:b w:val="0"/>
          <w:bCs w:val="0"/>
          <w:lang w:eastAsia="ru-RU"/>
        </w:rPr>
        <w:t>Чекаленко</w:t>
      </w:r>
      <w:proofErr w:type="spellEnd"/>
      <w:r w:rsidRPr="00821049">
        <w:rPr>
          <w:rFonts w:eastAsia="Times New Roman"/>
          <w:b w:val="0"/>
          <w:bCs w:val="0"/>
          <w:lang w:eastAsia="ru-RU"/>
        </w:rPr>
        <w:t xml:space="preserve"> Ігор Миколайович</w:t>
      </w:r>
    </w:p>
    <w:p w:rsidR="00B43BC7" w:rsidRPr="00821049" w:rsidRDefault="00B43BC7" w:rsidP="00B43BC7">
      <w:pPr>
        <w:tabs>
          <w:tab w:val="left" w:pos="7365"/>
        </w:tabs>
        <w:spacing w:after="0" w:line="0" w:lineRule="atLeast"/>
        <w:rPr>
          <w:rFonts w:eastAsia="Times New Roman"/>
          <w:lang w:eastAsia="ru-RU"/>
        </w:rPr>
      </w:pPr>
      <w:r w:rsidRPr="00821049">
        <w:rPr>
          <w:rFonts w:eastAsia="Times New Roman"/>
          <w:b w:val="0"/>
          <w:bCs w:val="0"/>
          <w:lang w:eastAsia="ru-RU"/>
        </w:rPr>
        <w:t xml:space="preserve">                       секретар комісії: Величко Юлія Олександрівна</w:t>
      </w:r>
    </w:p>
    <w:p w:rsidR="00B43BC7" w:rsidRPr="00821049" w:rsidRDefault="00B43BC7" w:rsidP="00B43BC7">
      <w:pPr>
        <w:tabs>
          <w:tab w:val="left" w:pos="1635"/>
        </w:tabs>
        <w:spacing w:after="0" w:line="0" w:lineRule="atLeast"/>
        <w:rPr>
          <w:rFonts w:eastAsia="Times New Roman"/>
          <w:color w:val="000000"/>
          <w:lang w:eastAsia="uk-UA"/>
        </w:rPr>
      </w:pPr>
      <w:r w:rsidRPr="00821049">
        <w:rPr>
          <w:rFonts w:eastAsia="Times New Roman"/>
          <w:b w:val="0"/>
          <w:bCs w:val="0"/>
          <w:lang w:eastAsia="ru-RU"/>
        </w:rPr>
        <w:tab/>
        <w:t xml:space="preserve">члени комісії:   </w:t>
      </w:r>
      <w:proofErr w:type="spellStart"/>
      <w:r w:rsidRPr="00821049">
        <w:rPr>
          <w:rFonts w:eastAsia="Times New Roman"/>
          <w:b w:val="0"/>
          <w:bCs w:val="0"/>
          <w:color w:val="000000"/>
          <w:lang w:eastAsia="uk-UA"/>
        </w:rPr>
        <w:t>Мирончук</w:t>
      </w:r>
      <w:proofErr w:type="spellEnd"/>
      <w:r w:rsidRPr="00821049">
        <w:rPr>
          <w:rFonts w:eastAsia="Times New Roman"/>
          <w:b w:val="0"/>
          <w:bCs w:val="0"/>
          <w:color w:val="000000"/>
          <w:lang w:eastAsia="uk-UA"/>
        </w:rPr>
        <w:t xml:space="preserve"> Вікторія Миколаївна</w:t>
      </w:r>
    </w:p>
    <w:p w:rsidR="00B43BC7" w:rsidRPr="00821049" w:rsidRDefault="00B43BC7" w:rsidP="00B43BC7">
      <w:pPr>
        <w:autoSpaceDE w:val="0"/>
        <w:autoSpaceDN w:val="0"/>
        <w:adjustRightInd w:val="0"/>
        <w:spacing w:before="10" w:after="0" w:line="317" w:lineRule="exact"/>
        <w:ind w:firstLine="3544"/>
        <w:rPr>
          <w:rFonts w:eastAsia="Times New Roman"/>
          <w:color w:val="000000"/>
          <w:lang w:eastAsia="uk-UA"/>
        </w:rPr>
      </w:pPr>
      <w:proofErr w:type="spellStart"/>
      <w:r w:rsidRPr="00821049">
        <w:rPr>
          <w:rFonts w:eastAsia="Times New Roman"/>
          <w:b w:val="0"/>
          <w:bCs w:val="0"/>
          <w:color w:val="000000"/>
          <w:lang w:eastAsia="uk-UA"/>
        </w:rPr>
        <w:t>Рожелюк</w:t>
      </w:r>
      <w:proofErr w:type="spellEnd"/>
      <w:r w:rsidRPr="00821049">
        <w:rPr>
          <w:rFonts w:eastAsia="Times New Roman"/>
          <w:b w:val="0"/>
          <w:bCs w:val="0"/>
          <w:color w:val="000000"/>
          <w:lang w:eastAsia="uk-UA"/>
        </w:rPr>
        <w:t xml:space="preserve"> Володимир Іванович</w:t>
      </w:r>
    </w:p>
    <w:p w:rsidR="00B43BC7" w:rsidRPr="00821049" w:rsidRDefault="00B43BC7" w:rsidP="00B43BC7">
      <w:pPr>
        <w:autoSpaceDE w:val="0"/>
        <w:autoSpaceDN w:val="0"/>
        <w:adjustRightInd w:val="0"/>
        <w:spacing w:before="10" w:after="0" w:line="317" w:lineRule="exact"/>
        <w:ind w:firstLine="3544"/>
        <w:rPr>
          <w:rFonts w:eastAsia="Times New Roman"/>
          <w:color w:val="000000"/>
          <w:lang w:eastAsia="uk-UA"/>
        </w:rPr>
      </w:pPr>
      <w:proofErr w:type="spellStart"/>
      <w:r w:rsidRPr="00821049">
        <w:rPr>
          <w:rFonts w:eastAsia="Times New Roman"/>
          <w:b w:val="0"/>
          <w:bCs w:val="0"/>
          <w:color w:val="000000"/>
          <w:lang w:eastAsia="uk-UA"/>
        </w:rPr>
        <w:t>Миколенко</w:t>
      </w:r>
      <w:proofErr w:type="spellEnd"/>
      <w:r w:rsidRPr="00821049">
        <w:rPr>
          <w:rFonts w:eastAsia="Times New Roman"/>
          <w:b w:val="0"/>
          <w:bCs w:val="0"/>
          <w:color w:val="000000"/>
          <w:lang w:eastAsia="uk-UA"/>
        </w:rPr>
        <w:t xml:space="preserve"> Анатолій Іванович </w:t>
      </w:r>
    </w:p>
    <w:p w:rsidR="00B43BC7" w:rsidRPr="00821049" w:rsidRDefault="00B43BC7" w:rsidP="00B43BC7">
      <w:pPr>
        <w:autoSpaceDE w:val="0"/>
        <w:autoSpaceDN w:val="0"/>
        <w:adjustRightInd w:val="0"/>
        <w:spacing w:before="10" w:after="0" w:line="317" w:lineRule="exact"/>
        <w:ind w:firstLine="3544"/>
        <w:rPr>
          <w:rFonts w:eastAsia="Times New Roman"/>
          <w:color w:val="000000"/>
          <w:lang w:eastAsia="uk-UA"/>
        </w:rPr>
      </w:pPr>
      <w:r w:rsidRPr="00821049">
        <w:rPr>
          <w:rFonts w:eastAsia="Times New Roman"/>
          <w:b w:val="0"/>
          <w:bCs w:val="0"/>
          <w:color w:val="000000"/>
          <w:lang w:eastAsia="uk-UA"/>
        </w:rPr>
        <w:t>Корнієнко Лариса Михайлівна</w:t>
      </w:r>
    </w:p>
    <w:p w:rsidR="00B43BC7" w:rsidRPr="000423F4" w:rsidRDefault="00B43BC7" w:rsidP="000423F4">
      <w:pPr>
        <w:autoSpaceDE w:val="0"/>
        <w:autoSpaceDN w:val="0"/>
        <w:adjustRightInd w:val="0"/>
        <w:spacing w:before="10" w:after="0" w:line="317" w:lineRule="exact"/>
        <w:ind w:firstLine="3544"/>
        <w:rPr>
          <w:rFonts w:eastAsia="Times New Roman"/>
          <w:color w:val="000000"/>
          <w:lang w:eastAsia="uk-UA"/>
        </w:rPr>
      </w:pPr>
      <w:r w:rsidRPr="00821049">
        <w:rPr>
          <w:rFonts w:eastAsia="Times New Roman"/>
          <w:b w:val="0"/>
          <w:bCs w:val="0"/>
          <w:color w:val="000000"/>
          <w:lang w:eastAsia="uk-UA"/>
        </w:rPr>
        <w:t>Федоренко Валентина Олексіївна</w:t>
      </w:r>
    </w:p>
    <w:p w:rsidR="00B43BC7" w:rsidRPr="00821049" w:rsidRDefault="00B43BC7" w:rsidP="00B43BC7">
      <w:pPr>
        <w:tabs>
          <w:tab w:val="left" w:pos="3585"/>
        </w:tabs>
        <w:autoSpaceDE w:val="0"/>
        <w:autoSpaceDN w:val="0"/>
        <w:adjustRightInd w:val="0"/>
        <w:spacing w:before="10" w:after="0" w:line="317" w:lineRule="exact"/>
        <w:ind w:firstLine="3544"/>
        <w:rPr>
          <w:rFonts w:eastAsia="Times New Roman"/>
          <w:color w:val="000000"/>
          <w:lang w:eastAsia="uk-UA"/>
        </w:rPr>
      </w:pPr>
      <w:r w:rsidRPr="00821049">
        <w:rPr>
          <w:rFonts w:eastAsia="Times New Roman"/>
          <w:b w:val="0"/>
          <w:bCs w:val="0"/>
          <w:color w:val="000000"/>
          <w:lang w:eastAsia="uk-UA"/>
        </w:rPr>
        <w:t xml:space="preserve"> </w:t>
      </w:r>
      <w:proofErr w:type="spellStart"/>
      <w:r w:rsidRPr="00821049">
        <w:rPr>
          <w:rFonts w:eastAsia="Times New Roman"/>
          <w:b w:val="0"/>
          <w:bCs w:val="0"/>
          <w:color w:val="000000"/>
          <w:lang w:eastAsia="uk-UA"/>
        </w:rPr>
        <w:t>Кудь</w:t>
      </w:r>
      <w:proofErr w:type="spellEnd"/>
      <w:r w:rsidRPr="00821049">
        <w:rPr>
          <w:rFonts w:eastAsia="Times New Roman"/>
          <w:b w:val="0"/>
          <w:bCs w:val="0"/>
          <w:color w:val="000000"/>
          <w:lang w:eastAsia="uk-UA"/>
        </w:rPr>
        <w:t xml:space="preserve"> Анатолій Миколайович</w:t>
      </w:r>
    </w:p>
    <w:p w:rsidR="00B43BC7" w:rsidRPr="00821049" w:rsidRDefault="00B43BC7" w:rsidP="00B43BC7">
      <w:pPr>
        <w:tabs>
          <w:tab w:val="left" w:pos="3360"/>
        </w:tabs>
        <w:spacing w:after="0" w:line="0" w:lineRule="atLeast"/>
        <w:jc w:val="both"/>
        <w:rPr>
          <w:rFonts w:eastAsia="Times New Roman"/>
          <w:lang w:eastAsia="ru-RU"/>
        </w:rPr>
      </w:pPr>
      <w:r w:rsidRPr="00821049">
        <w:rPr>
          <w:rFonts w:eastAsia="Times New Roman"/>
          <w:bCs w:val="0"/>
          <w:lang w:eastAsia="ru-RU"/>
        </w:rPr>
        <w:t>ЗАПРОШЕНІ:</w:t>
      </w:r>
      <w:r w:rsidRPr="00821049">
        <w:rPr>
          <w:rFonts w:eastAsia="Times New Roman"/>
          <w:b w:val="0"/>
          <w:bCs w:val="0"/>
          <w:lang w:eastAsia="ru-RU"/>
        </w:rPr>
        <w:t xml:space="preserve">  </w:t>
      </w:r>
      <w:proofErr w:type="spellStart"/>
      <w:r w:rsidRPr="00821049">
        <w:rPr>
          <w:rFonts w:eastAsia="Times New Roman"/>
          <w:b w:val="0"/>
          <w:bCs w:val="0"/>
          <w:lang w:eastAsia="ru-RU"/>
        </w:rPr>
        <w:t>Невгод</w:t>
      </w:r>
      <w:proofErr w:type="spellEnd"/>
      <w:r w:rsidRPr="00821049">
        <w:rPr>
          <w:rFonts w:eastAsia="Times New Roman"/>
          <w:b w:val="0"/>
          <w:bCs w:val="0"/>
          <w:lang w:eastAsia="ru-RU"/>
        </w:rPr>
        <w:t xml:space="preserve"> Інна Миколаївна, Яценко Катерина Миколаїв</w:t>
      </w:r>
      <w:r w:rsidR="000423F4">
        <w:rPr>
          <w:rFonts w:eastAsia="Times New Roman"/>
          <w:b w:val="0"/>
          <w:bCs w:val="0"/>
          <w:lang w:eastAsia="ru-RU"/>
        </w:rPr>
        <w:t xml:space="preserve">на, </w:t>
      </w:r>
      <w:r w:rsidRPr="00821049">
        <w:rPr>
          <w:rFonts w:eastAsia="Times New Roman"/>
          <w:b w:val="0"/>
          <w:bCs w:val="0"/>
          <w:lang w:eastAsia="ru-RU"/>
        </w:rPr>
        <w:t xml:space="preserve">Юрій Анатолійович Давиденко </w:t>
      </w:r>
    </w:p>
    <w:p w:rsidR="00B43BC7" w:rsidRPr="00821049" w:rsidRDefault="00B43BC7" w:rsidP="00B43BC7">
      <w:pPr>
        <w:tabs>
          <w:tab w:val="left" w:pos="3360"/>
        </w:tabs>
        <w:spacing w:after="0" w:line="0" w:lineRule="atLeast"/>
        <w:rPr>
          <w:rFonts w:eastAsia="Times New Roman"/>
          <w:lang w:eastAsia="ru-RU"/>
        </w:rPr>
      </w:pPr>
      <w:r w:rsidRPr="00821049">
        <w:rPr>
          <w:rFonts w:eastAsia="Times New Roman"/>
          <w:bCs w:val="0"/>
          <w:lang w:eastAsia="ru-RU"/>
        </w:rPr>
        <w:t>Порядок денний:</w:t>
      </w:r>
    </w:p>
    <w:p w:rsidR="00B43BC7" w:rsidRDefault="00B43BC7" w:rsidP="00B43BC7">
      <w:pPr>
        <w:tabs>
          <w:tab w:val="left" w:pos="3360"/>
        </w:tabs>
        <w:spacing w:after="0" w:line="0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821049">
        <w:rPr>
          <w:rFonts w:eastAsia="Times New Roman"/>
          <w:bCs w:val="0"/>
          <w:color w:val="000000"/>
          <w:lang w:eastAsia="ru-RU"/>
        </w:rPr>
        <w:t>1.</w:t>
      </w:r>
      <w:bookmarkStart w:id="0" w:name="_Hlk74831124"/>
      <w:r>
        <w:rPr>
          <w:rFonts w:eastAsia="Times New Roman"/>
          <w:bCs w:val="0"/>
          <w:color w:val="000000"/>
          <w:lang w:eastAsia="ru-RU"/>
        </w:rPr>
        <w:t xml:space="preserve"> </w:t>
      </w:r>
      <w:r w:rsidRPr="00821049">
        <w:rPr>
          <w:rFonts w:eastAsia="Times New Roman"/>
          <w:b w:val="0"/>
          <w:bCs w:val="0"/>
          <w:color w:val="000000"/>
          <w:lang w:eastAsia="ru-RU"/>
        </w:rPr>
        <w:t>Про</w:t>
      </w:r>
      <w:r w:rsidR="00C77D32">
        <w:rPr>
          <w:rFonts w:eastAsia="Times New Roman"/>
          <w:b w:val="0"/>
          <w:bCs w:val="0"/>
          <w:color w:val="000000"/>
          <w:lang w:eastAsia="ru-RU"/>
        </w:rPr>
        <w:t xml:space="preserve"> тимчасову заборону роботу пунктів прийому металобрухту на території громади.</w:t>
      </w:r>
    </w:p>
    <w:bookmarkEnd w:id="0"/>
    <w:p w:rsidR="007B108A" w:rsidRDefault="00B43BC7" w:rsidP="00B43BC7">
      <w:pPr>
        <w:tabs>
          <w:tab w:val="left" w:pos="3360"/>
        </w:tabs>
        <w:spacing w:after="0" w:line="0" w:lineRule="atLeast"/>
        <w:jc w:val="both"/>
        <w:rPr>
          <w:b w:val="0"/>
          <w:color w:val="000000"/>
        </w:rPr>
      </w:pPr>
      <w:r>
        <w:rPr>
          <w:rFonts w:eastAsia="Times New Roman"/>
          <w:bCs w:val="0"/>
          <w:color w:val="000000"/>
          <w:lang w:eastAsia="ru-RU"/>
        </w:rPr>
        <w:t>2.</w:t>
      </w:r>
      <w:r w:rsidRPr="00F70852">
        <w:rPr>
          <w:rStyle w:val="docdata"/>
          <w:b w:val="0"/>
          <w:color w:val="000000"/>
        </w:rPr>
        <w:t xml:space="preserve"> </w:t>
      </w:r>
      <w:r w:rsidRPr="000423F4">
        <w:rPr>
          <w:b w:val="0"/>
          <w:color w:val="000000"/>
        </w:rPr>
        <w:t xml:space="preserve">Про </w:t>
      </w:r>
      <w:r w:rsidR="00C77D32" w:rsidRPr="000423F4">
        <w:rPr>
          <w:b w:val="0"/>
          <w:color w:val="000000"/>
        </w:rPr>
        <w:t xml:space="preserve">обмеження </w:t>
      </w:r>
      <w:r w:rsidR="000423F4" w:rsidRPr="000423F4">
        <w:rPr>
          <w:b w:val="0"/>
          <w:color w:val="212529"/>
          <w:shd w:val="clear" w:color="auto" w:fill="FFFFFF"/>
        </w:rPr>
        <w:t> правового режиму воєнного стану</w:t>
      </w:r>
      <w:r w:rsidR="000423F4" w:rsidRPr="000423F4">
        <w:rPr>
          <w:b w:val="0"/>
          <w:color w:val="000000"/>
        </w:rPr>
        <w:t>.</w:t>
      </w:r>
      <w:r w:rsidR="007B108A">
        <w:rPr>
          <w:b w:val="0"/>
          <w:color w:val="000000"/>
        </w:rPr>
        <w:t xml:space="preserve"> </w:t>
      </w:r>
    </w:p>
    <w:p w:rsidR="000423F4" w:rsidRDefault="000423F4" w:rsidP="00B43BC7">
      <w:pPr>
        <w:tabs>
          <w:tab w:val="left" w:pos="3360"/>
        </w:tabs>
        <w:spacing w:after="0" w:line="0" w:lineRule="atLeast"/>
        <w:jc w:val="both"/>
        <w:rPr>
          <w:rFonts w:eastAsia="Times New Roman"/>
          <w:bCs w:val="0"/>
          <w:color w:val="000000"/>
          <w:lang w:eastAsia="ru-RU"/>
        </w:rPr>
      </w:pPr>
    </w:p>
    <w:p w:rsidR="00B43BC7" w:rsidRDefault="00B43BC7" w:rsidP="00B43BC7">
      <w:pPr>
        <w:tabs>
          <w:tab w:val="left" w:pos="3360"/>
        </w:tabs>
        <w:spacing w:after="0" w:line="0" w:lineRule="atLeast"/>
        <w:jc w:val="both"/>
        <w:rPr>
          <w:rFonts w:eastAsia="Calibri"/>
          <w:bCs w:val="0"/>
          <w:color w:val="000000" w:themeColor="text1"/>
          <w:lang w:eastAsia="ru-RU"/>
        </w:rPr>
      </w:pPr>
      <w:r w:rsidRPr="00821049">
        <w:rPr>
          <w:rFonts w:eastAsia="Times New Roman"/>
          <w:bCs w:val="0"/>
          <w:color w:val="000000"/>
          <w:lang w:eastAsia="ru-RU"/>
        </w:rPr>
        <w:t>1.</w:t>
      </w:r>
      <w:r w:rsidRPr="00821049">
        <w:rPr>
          <w:rFonts w:eastAsia="Times New Roman"/>
          <w:b w:val="0"/>
          <w:bCs w:val="0"/>
          <w:color w:val="000000"/>
          <w:lang w:eastAsia="ru-RU"/>
        </w:rPr>
        <w:t xml:space="preserve"> </w:t>
      </w:r>
      <w:r>
        <w:rPr>
          <w:rFonts w:eastAsia="Calibri"/>
          <w:bCs w:val="0"/>
          <w:color w:val="000000" w:themeColor="text1"/>
          <w:lang w:eastAsia="ru-RU"/>
        </w:rPr>
        <w:t>СЛУХАЛИ: -</w:t>
      </w:r>
      <w:r w:rsidRPr="00B314BB">
        <w:rPr>
          <w:rFonts w:eastAsia="Calibri"/>
          <w:bCs w:val="0"/>
          <w:color w:val="000000" w:themeColor="text1"/>
          <w:lang w:eastAsia="ru-RU"/>
        </w:rPr>
        <w:t xml:space="preserve"> голову комісії </w:t>
      </w:r>
      <w:proofErr w:type="spellStart"/>
      <w:r w:rsidRPr="00B314BB">
        <w:rPr>
          <w:rFonts w:eastAsia="Calibri"/>
          <w:bCs w:val="0"/>
          <w:color w:val="000000" w:themeColor="text1"/>
          <w:lang w:eastAsia="ru-RU"/>
        </w:rPr>
        <w:t>Чекаленка</w:t>
      </w:r>
      <w:proofErr w:type="spellEnd"/>
      <w:r w:rsidRPr="00B314BB">
        <w:rPr>
          <w:rFonts w:eastAsia="Calibri"/>
          <w:bCs w:val="0"/>
          <w:color w:val="000000" w:themeColor="text1"/>
          <w:lang w:eastAsia="ru-RU"/>
        </w:rPr>
        <w:t xml:space="preserve"> Ігоря</w:t>
      </w:r>
    </w:p>
    <w:p w:rsidR="00B43BC7" w:rsidRPr="008D25BD" w:rsidRDefault="008D25BD" w:rsidP="008D25BD">
      <w:pPr>
        <w:tabs>
          <w:tab w:val="left" w:pos="3360"/>
        </w:tabs>
        <w:spacing w:after="0" w:line="0" w:lineRule="atLeast"/>
        <w:ind w:firstLine="567"/>
        <w:jc w:val="both"/>
        <w:rPr>
          <w:rFonts w:eastAsia="Calibri"/>
          <w:b w:val="0"/>
          <w:bCs w:val="0"/>
          <w:color w:val="000000" w:themeColor="text1"/>
          <w:lang w:eastAsia="ru-RU"/>
        </w:rPr>
      </w:pPr>
      <w:r>
        <w:rPr>
          <w:rFonts w:eastAsia="Times New Roman"/>
          <w:b w:val="0"/>
          <w:bCs w:val="0"/>
          <w:color w:val="000000" w:themeColor="text1"/>
          <w:lang w:eastAsia="ru-RU"/>
        </w:rPr>
        <w:t xml:space="preserve">Який ознайомив із </w:t>
      </w:r>
      <w:r>
        <w:rPr>
          <w:rFonts w:eastAsia="Times New Roman"/>
          <w:b w:val="0"/>
          <w:bCs w:val="0"/>
          <w:color w:val="000000" w:themeColor="text1"/>
          <w:lang w:eastAsia="ru-RU"/>
        </w:rPr>
        <w:t xml:space="preserve">протоколом </w:t>
      </w:r>
      <w:r>
        <w:rPr>
          <w:rFonts w:eastAsia="Times New Roman"/>
          <w:b w:val="0"/>
          <w:bCs w:val="0"/>
          <w:color w:val="000000" w:themeColor="text1"/>
          <w:lang w:eastAsia="ru-RU"/>
        </w:rPr>
        <w:t>№07 від 28.02.2022</w:t>
      </w:r>
      <w:r>
        <w:rPr>
          <w:rFonts w:eastAsia="Times New Roman"/>
          <w:b w:val="0"/>
          <w:bCs w:val="0"/>
          <w:color w:val="000000" w:themeColor="text1"/>
          <w:lang w:eastAsia="ru-RU"/>
        </w:rPr>
        <w:t xml:space="preserve"> року</w:t>
      </w:r>
      <w:r w:rsidRPr="00C81D0E">
        <w:rPr>
          <w:b w:val="0"/>
        </w:rPr>
        <w:t xml:space="preserve"> </w:t>
      </w:r>
      <w:r w:rsidRPr="000F249F">
        <w:rPr>
          <w:b w:val="0"/>
        </w:rPr>
        <w:t>засідання комісії з питань техногенно-екологічної безпеки та надзвич</w:t>
      </w:r>
      <w:r w:rsidR="00925F8A">
        <w:rPr>
          <w:b w:val="0"/>
        </w:rPr>
        <w:t xml:space="preserve">айних ситуацій Черкаської обласної </w:t>
      </w:r>
      <w:r w:rsidR="00925F8A" w:rsidRPr="00925F8A">
        <w:rPr>
          <w:b w:val="0"/>
        </w:rPr>
        <w:t>військової адміністрації,</w:t>
      </w:r>
      <w:r w:rsidRPr="00925F8A">
        <w:rPr>
          <w:rFonts w:eastAsia="Calibri"/>
          <w:b w:val="0"/>
          <w:bCs w:val="0"/>
          <w:color w:val="000000" w:themeColor="text1"/>
          <w:lang w:eastAsia="ru-RU"/>
        </w:rPr>
        <w:t xml:space="preserve"> на виконання</w:t>
      </w:r>
      <w:r w:rsidR="00925F8A" w:rsidRPr="00925F8A">
        <w:rPr>
          <w:rFonts w:eastAsia="Calibri"/>
          <w:b w:val="0"/>
          <w:bCs w:val="0"/>
          <w:color w:val="000000" w:themeColor="text1"/>
          <w:lang w:eastAsia="ru-RU"/>
        </w:rPr>
        <w:t xml:space="preserve"> ЗУ «Про правовий режим</w:t>
      </w:r>
      <w:r w:rsidR="00925F8A" w:rsidRPr="00925F8A">
        <w:rPr>
          <w:b w:val="0"/>
          <w:bCs w:val="0"/>
          <w:color w:val="212529"/>
          <w:shd w:val="clear" w:color="auto" w:fill="FFFFFF"/>
        </w:rPr>
        <w:t xml:space="preserve"> </w:t>
      </w:r>
      <w:r w:rsidR="00925F8A" w:rsidRPr="00925F8A">
        <w:rPr>
          <w:b w:val="0"/>
          <w:bCs w:val="0"/>
          <w:color w:val="000000" w:themeColor="text1"/>
          <w:shd w:val="clear" w:color="auto" w:fill="FFFFFF"/>
        </w:rPr>
        <w:t>воєнного стану</w:t>
      </w:r>
      <w:r w:rsidR="00925F8A" w:rsidRPr="00925F8A">
        <w:rPr>
          <w:rFonts w:eastAsia="Calibri"/>
          <w:b w:val="0"/>
          <w:bCs w:val="0"/>
          <w:color w:val="000000" w:themeColor="text1"/>
          <w:lang w:eastAsia="ru-RU"/>
        </w:rPr>
        <w:t xml:space="preserve">», </w:t>
      </w:r>
      <w:r w:rsidR="00925F8A">
        <w:rPr>
          <w:rFonts w:eastAsia="Calibri"/>
          <w:b w:val="0"/>
          <w:bCs w:val="0"/>
          <w:color w:val="000000" w:themeColor="text1"/>
          <w:lang w:eastAsia="ru-RU"/>
        </w:rPr>
        <w:t>постанови Кабінету Міністрів України від 8 липня 2020 р. №573 «Питання запровадження та здійснення деяких заходів правового режиму воєнного стану</w:t>
      </w:r>
      <w:r w:rsidR="00925F8A">
        <w:rPr>
          <w:rFonts w:eastAsia="Calibri"/>
          <w:b w:val="0"/>
          <w:bCs w:val="0"/>
          <w:color w:val="000000" w:themeColor="text1"/>
          <w:lang w:eastAsia="ru-RU"/>
        </w:rPr>
        <w:t>»</w:t>
      </w:r>
      <w:r>
        <w:rPr>
          <w:rFonts w:eastAsia="Calibri"/>
          <w:b w:val="0"/>
          <w:bCs w:val="0"/>
          <w:color w:val="000000" w:themeColor="text1"/>
          <w:lang w:eastAsia="ru-RU"/>
        </w:rPr>
        <w:t xml:space="preserve"> </w:t>
      </w:r>
      <w:r w:rsidR="00B43BC7" w:rsidRPr="00821049">
        <w:rPr>
          <w:rFonts w:eastAsia="Times New Roman"/>
          <w:bCs w:val="0"/>
          <w:color w:val="000000" w:themeColor="text1"/>
          <w:lang w:eastAsia="ru-RU"/>
        </w:rPr>
        <w:t>комісія вирішила:</w:t>
      </w:r>
      <w:r w:rsidR="00B43BC7" w:rsidRPr="00821049">
        <w:rPr>
          <w:rFonts w:eastAsia="Times New Roman"/>
          <w:bCs w:val="0"/>
          <w:lang w:eastAsia="ru-RU"/>
        </w:rPr>
        <w:t xml:space="preserve"> </w:t>
      </w:r>
    </w:p>
    <w:p w:rsidR="008D25BD" w:rsidRDefault="00B43BC7" w:rsidP="00925F8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bCs w:val="0"/>
          <w:lang w:eastAsia="ru-RU"/>
        </w:rPr>
      </w:pPr>
      <w:r w:rsidRPr="00821049">
        <w:rPr>
          <w:rFonts w:eastAsia="Times New Roman"/>
          <w:bCs w:val="0"/>
          <w:lang w:eastAsia="ru-RU"/>
        </w:rPr>
        <w:t>1.</w:t>
      </w:r>
      <w:r w:rsidRPr="00821049">
        <w:rPr>
          <w:rFonts w:eastAsia="Times New Roman"/>
          <w:b w:val="0"/>
          <w:bCs w:val="0"/>
          <w:lang w:eastAsia="ru-RU"/>
        </w:rPr>
        <w:t xml:space="preserve"> </w:t>
      </w:r>
      <w:r w:rsidR="00925F8A">
        <w:rPr>
          <w:rFonts w:eastAsia="Times New Roman"/>
          <w:b w:val="0"/>
          <w:bCs w:val="0"/>
          <w:lang w:eastAsia="ru-RU"/>
        </w:rPr>
        <w:t>за</w:t>
      </w:r>
      <w:r w:rsidR="008D25BD">
        <w:rPr>
          <w:rFonts w:eastAsia="Times New Roman"/>
          <w:b w:val="0"/>
          <w:bCs w:val="0"/>
          <w:lang w:eastAsia="ru-RU"/>
        </w:rPr>
        <w:t>боронити роботу пунктів приймання металобрухту</w:t>
      </w:r>
      <w:r w:rsidR="00925F8A">
        <w:rPr>
          <w:rFonts w:eastAsia="Times New Roman"/>
          <w:b w:val="0"/>
          <w:bCs w:val="0"/>
          <w:lang w:eastAsia="ru-RU"/>
        </w:rPr>
        <w:t xml:space="preserve"> на території </w:t>
      </w:r>
      <w:proofErr w:type="spellStart"/>
      <w:r w:rsidR="00925F8A">
        <w:rPr>
          <w:rFonts w:eastAsia="Times New Roman"/>
          <w:b w:val="0"/>
          <w:bCs w:val="0"/>
          <w:lang w:eastAsia="ru-RU"/>
        </w:rPr>
        <w:t>С</w:t>
      </w:r>
      <w:r w:rsidR="00AF1497">
        <w:rPr>
          <w:rFonts w:eastAsia="Times New Roman"/>
          <w:b w:val="0"/>
          <w:bCs w:val="0"/>
          <w:lang w:eastAsia="ru-RU"/>
        </w:rPr>
        <w:t>тепанківської</w:t>
      </w:r>
      <w:proofErr w:type="spellEnd"/>
      <w:r w:rsidR="00AF1497">
        <w:rPr>
          <w:rFonts w:eastAsia="Times New Roman"/>
          <w:b w:val="0"/>
          <w:bCs w:val="0"/>
          <w:lang w:eastAsia="ru-RU"/>
        </w:rPr>
        <w:t xml:space="preserve"> </w:t>
      </w:r>
      <w:proofErr w:type="spellStart"/>
      <w:r w:rsidR="00AF1497">
        <w:rPr>
          <w:rFonts w:eastAsia="Times New Roman"/>
          <w:b w:val="0"/>
          <w:bCs w:val="0"/>
          <w:lang w:eastAsia="ru-RU"/>
        </w:rPr>
        <w:t>сільскої</w:t>
      </w:r>
      <w:proofErr w:type="spellEnd"/>
      <w:r w:rsidR="00AF1497">
        <w:rPr>
          <w:rFonts w:eastAsia="Times New Roman"/>
          <w:b w:val="0"/>
          <w:bCs w:val="0"/>
          <w:lang w:eastAsia="ru-RU"/>
        </w:rPr>
        <w:t xml:space="preserve"> ради;</w:t>
      </w:r>
    </w:p>
    <w:p w:rsidR="000423F4" w:rsidRDefault="000423F4" w:rsidP="00925F8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bCs w:val="0"/>
          <w:lang w:eastAsia="ru-RU"/>
        </w:rPr>
      </w:pPr>
      <w:r w:rsidRPr="000423F4">
        <w:rPr>
          <w:rFonts w:eastAsia="Times New Roman"/>
          <w:bCs w:val="0"/>
          <w:lang w:eastAsia="ru-RU"/>
        </w:rPr>
        <w:t>2</w:t>
      </w:r>
      <w:r>
        <w:rPr>
          <w:rFonts w:eastAsia="Times New Roman"/>
          <w:b w:val="0"/>
          <w:bCs w:val="0"/>
          <w:lang w:eastAsia="ru-RU"/>
        </w:rPr>
        <w:t>. на час дії правового режиму військового стану</w:t>
      </w:r>
      <w:r w:rsidR="0063791B">
        <w:rPr>
          <w:rFonts w:eastAsia="Times New Roman"/>
          <w:b w:val="0"/>
          <w:bCs w:val="0"/>
          <w:lang w:eastAsia="ru-RU"/>
        </w:rPr>
        <w:t xml:space="preserve"> на території України:</w:t>
      </w:r>
    </w:p>
    <w:p w:rsidR="008F010A" w:rsidRDefault="00B43BC7" w:rsidP="00925F8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bCs w:val="0"/>
          <w:lang w:eastAsia="ru-RU"/>
        </w:rPr>
      </w:pPr>
      <w:r w:rsidRPr="00AF1497">
        <w:rPr>
          <w:rFonts w:eastAsia="Times New Roman"/>
          <w:bCs w:val="0"/>
          <w:lang w:eastAsia="ru-RU"/>
        </w:rPr>
        <w:t>2.</w:t>
      </w:r>
      <w:r w:rsidR="000423F4">
        <w:rPr>
          <w:rFonts w:eastAsia="Times New Roman"/>
          <w:bCs w:val="0"/>
          <w:lang w:eastAsia="ru-RU"/>
        </w:rPr>
        <w:t>1</w:t>
      </w:r>
      <w:r>
        <w:rPr>
          <w:rFonts w:eastAsia="Times New Roman"/>
          <w:b w:val="0"/>
          <w:bCs w:val="0"/>
          <w:lang w:eastAsia="ru-RU"/>
        </w:rPr>
        <w:t xml:space="preserve"> </w:t>
      </w:r>
      <w:r w:rsidR="008F010A">
        <w:rPr>
          <w:rFonts w:eastAsia="Times New Roman"/>
          <w:b w:val="0"/>
          <w:bCs w:val="0"/>
          <w:lang w:eastAsia="ru-RU"/>
        </w:rPr>
        <w:t>закладам торгівлі:</w:t>
      </w:r>
    </w:p>
    <w:p w:rsidR="00B43BC7" w:rsidRDefault="008F010A" w:rsidP="00925F8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 - </w:t>
      </w:r>
      <w:r w:rsidR="00925F8A">
        <w:rPr>
          <w:rFonts w:eastAsia="Times New Roman"/>
          <w:b w:val="0"/>
          <w:bCs w:val="0"/>
          <w:lang w:eastAsia="ru-RU"/>
        </w:rPr>
        <w:t xml:space="preserve">обмежити продаж алкогольних напоїв в закладах </w:t>
      </w:r>
      <w:r w:rsidR="0063791B">
        <w:rPr>
          <w:rFonts w:eastAsia="Times New Roman"/>
          <w:b w:val="0"/>
          <w:bCs w:val="0"/>
          <w:lang w:eastAsia="ru-RU"/>
        </w:rPr>
        <w:t>торгівлі з 13</w:t>
      </w:r>
      <w:r w:rsidR="00925F8A">
        <w:rPr>
          <w:rFonts w:eastAsia="Times New Roman"/>
          <w:b w:val="0"/>
          <w:bCs w:val="0"/>
          <w:lang w:eastAsia="ru-RU"/>
        </w:rPr>
        <w:t xml:space="preserve"> годин 00 хвилин до</w:t>
      </w:r>
      <w:r w:rsidR="00AF1497">
        <w:rPr>
          <w:rFonts w:eastAsia="Times New Roman"/>
          <w:b w:val="0"/>
          <w:bCs w:val="0"/>
          <w:lang w:eastAsia="ru-RU"/>
        </w:rPr>
        <w:t xml:space="preserve"> 20 годин 00 хвилин до окремого розпорядження;</w:t>
      </w:r>
    </w:p>
    <w:p w:rsidR="008F010A" w:rsidRDefault="008F010A" w:rsidP="00925F8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- забезпечити проведення безготівкового розрахунку;</w:t>
      </w:r>
    </w:p>
    <w:p w:rsidR="00AF1497" w:rsidRDefault="000423F4" w:rsidP="00AF149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2</w:t>
      </w:r>
      <w:r w:rsidR="00AF1497" w:rsidRPr="00AF1497">
        <w:rPr>
          <w:rFonts w:eastAsia="Times New Roman"/>
          <w:bCs w:val="0"/>
          <w:lang w:eastAsia="ru-RU"/>
        </w:rPr>
        <w:t>.</w:t>
      </w:r>
      <w:r>
        <w:rPr>
          <w:rFonts w:eastAsia="Times New Roman"/>
          <w:bCs w:val="0"/>
          <w:lang w:eastAsia="ru-RU"/>
        </w:rPr>
        <w:t>2</w:t>
      </w:r>
      <w:r w:rsidR="00AF1497">
        <w:rPr>
          <w:rFonts w:eastAsia="Times New Roman"/>
          <w:bCs w:val="0"/>
          <w:lang w:eastAsia="ru-RU"/>
        </w:rPr>
        <w:t xml:space="preserve"> </w:t>
      </w:r>
      <w:r w:rsidR="00AF1497">
        <w:rPr>
          <w:rFonts w:eastAsia="Times New Roman"/>
          <w:b w:val="0"/>
          <w:bCs w:val="0"/>
          <w:lang w:eastAsia="ru-RU"/>
        </w:rPr>
        <w:t>власникам автозаправних станцій</w:t>
      </w:r>
      <w:r w:rsidR="00AF1497" w:rsidRPr="00AF1497">
        <w:rPr>
          <w:rFonts w:eastAsia="Times New Roman"/>
          <w:b w:val="0"/>
          <w:bCs w:val="0"/>
          <w:lang w:eastAsia="ru-RU"/>
        </w:rPr>
        <w:t xml:space="preserve"> </w:t>
      </w:r>
      <w:r w:rsidR="00AF1497" w:rsidRPr="00AF1497">
        <w:rPr>
          <w:rFonts w:eastAsia="Times New Roman"/>
          <w:b w:val="0"/>
          <w:bCs w:val="0"/>
          <w:lang w:eastAsia="ru-RU"/>
        </w:rPr>
        <w:t>ввести</w:t>
      </w:r>
      <w:r w:rsidR="00AF1497">
        <w:rPr>
          <w:rFonts w:eastAsia="Times New Roman"/>
          <w:bCs w:val="0"/>
          <w:lang w:eastAsia="ru-RU"/>
        </w:rPr>
        <w:t xml:space="preserve"> </w:t>
      </w:r>
      <w:r w:rsidR="00AF1497">
        <w:rPr>
          <w:rFonts w:eastAsia="Times New Roman"/>
          <w:b w:val="0"/>
          <w:bCs w:val="0"/>
          <w:lang w:eastAsia="ru-RU"/>
        </w:rPr>
        <w:t>обмеження для заправки автомобільного транспорту цивільного населення пальним не більше 20 літрів;</w:t>
      </w:r>
    </w:p>
    <w:p w:rsidR="00AF1497" w:rsidRDefault="000423F4" w:rsidP="00AF149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Cs w:val="0"/>
          <w:lang w:eastAsia="ru-RU"/>
        </w:rPr>
        <w:t>2</w:t>
      </w:r>
      <w:r w:rsidR="00AF1497">
        <w:rPr>
          <w:rFonts w:eastAsia="Times New Roman"/>
          <w:bCs w:val="0"/>
          <w:lang w:eastAsia="ru-RU"/>
        </w:rPr>
        <w:t>.</w:t>
      </w:r>
      <w:r>
        <w:rPr>
          <w:rFonts w:eastAsia="Times New Roman"/>
          <w:bCs w:val="0"/>
          <w:lang w:eastAsia="ru-RU"/>
        </w:rPr>
        <w:t>3</w:t>
      </w:r>
      <w:r w:rsidR="00AF1497">
        <w:rPr>
          <w:rFonts w:eastAsia="Times New Roman"/>
          <w:b w:val="0"/>
          <w:bCs w:val="0"/>
          <w:lang w:eastAsia="ru-RU"/>
        </w:rPr>
        <w:t xml:space="preserve"> </w:t>
      </w:r>
      <w:r w:rsidR="008F010A">
        <w:rPr>
          <w:rFonts w:eastAsia="Times New Roman"/>
          <w:b w:val="0"/>
          <w:bCs w:val="0"/>
          <w:lang w:eastAsia="ru-RU"/>
        </w:rPr>
        <w:t xml:space="preserve">власникам </w:t>
      </w:r>
      <w:r>
        <w:rPr>
          <w:rFonts w:eastAsia="Times New Roman"/>
          <w:b w:val="0"/>
          <w:bCs w:val="0"/>
          <w:lang w:eastAsia="ru-RU"/>
        </w:rPr>
        <w:t>аптек</w:t>
      </w:r>
      <w:r w:rsidR="0063791B">
        <w:rPr>
          <w:rFonts w:eastAsia="Times New Roman"/>
          <w:b w:val="0"/>
          <w:bCs w:val="0"/>
          <w:lang w:eastAsia="ru-RU"/>
        </w:rPr>
        <w:t>,</w:t>
      </w:r>
      <w:r>
        <w:rPr>
          <w:rFonts w:eastAsia="Times New Roman"/>
          <w:b w:val="0"/>
          <w:bCs w:val="0"/>
          <w:lang w:eastAsia="ru-RU"/>
        </w:rPr>
        <w:t xml:space="preserve"> розташованих на території громади</w:t>
      </w:r>
      <w:r w:rsidR="0063791B">
        <w:rPr>
          <w:rFonts w:eastAsia="Times New Roman"/>
          <w:b w:val="0"/>
          <w:bCs w:val="0"/>
          <w:lang w:eastAsia="ru-RU"/>
        </w:rPr>
        <w:t>,</w:t>
      </w:r>
      <w:r>
        <w:rPr>
          <w:rFonts w:eastAsia="Times New Roman"/>
          <w:b w:val="0"/>
          <w:bCs w:val="0"/>
          <w:lang w:eastAsia="ru-RU"/>
        </w:rPr>
        <w:t xml:space="preserve"> </w:t>
      </w:r>
      <w:r w:rsidR="008F010A">
        <w:rPr>
          <w:rFonts w:eastAsia="Times New Roman"/>
          <w:b w:val="0"/>
          <w:color w:val="000000"/>
          <w:lang w:eastAsia="ru-RU"/>
        </w:rPr>
        <w:t>забезпечити безперебійну роботу закладів;</w:t>
      </w:r>
    </w:p>
    <w:p w:rsidR="000423F4" w:rsidRPr="00AF1497" w:rsidRDefault="000423F4" w:rsidP="00AF149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bCs w:val="0"/>
          <w:lang w:eastAsia="ru-RU"/>
        </w:rPr>
      </w:pPr>
      <w:r w:rsidRPr="00554B26">
        <w:rPr>
          <w:rFonts w:eastAsia="Times New Roman"/>
          <w:color w:val="000000"/>
          <w:lang w:eastAsia="ru-RU"/>
        </w:rPr>
        <w:lastRenderedPageBreak/>
        <w:t>2.4</w:t>
      </w:r>
      <w:r>
        <w:rPr>
          <w:rFonts w:eastAsia="Times New Roman"/>
          <w:b w:val="0"/>
          <w:color w:val="000000"/>
          <w:lang w:eastAsia="ru-RU"/>
        </w:rPr>
        <w:t xml:space="preserve"> </w:t>
      </w:r>
      <w:r>
        <w:rPr>
          <w:rFonts w:eastAsia="Times New Roman"/>
          <w:b w:val="0"/>
          <w:color w:val="000000"/>
          <w:lang w:eastAsia="ru-RU"/>
        </w:rPr>
        <w:t>рекомендувати</w:t>
      </w:r>
      <w:r>
        <w:rPr>
          <w:rFonts w:eastAsia="Times New Roman"/>
          <w:b w:val="0"/>
          <w:color w:val="000000"/>
          <w:lang w:eastAsia="ru-RU"/>
        </w:rPr>
        <w:t xml:space="preserve"> фізичним особам підприємцям, що здійснюють виробництво хлібобулочних виробів зменшити асортимент про</w:t>
      </w:r>
      <w:r w:rsidR="0063791B">
        <w:rPr>
          <w:rFonts w:eastAsia="Times New Roman"/>
          <w:b w:val="0"/>
          <w:color w:val="000000"/>
          <w:lang w:eastAsia="ru-RU"/>
        </w:rPr>
        <w:t>дукції та перейти</w:t>
      </w:r>
      <w:r>
        <w:rPr>
          <w:rFonts w:eastAsia="Times New Roman"/>
          <w:b w:val="0"/>
          <w:color w:val="000000"/>
          <w:lang w:eastAsia="ru-RU"/>
        </w:rPr>
        <w:t xml:space="preserve"> на виробництво тільки хліба для потреб населення;</w:t>
      </w:r>
    </w:p>
    <w:p w:rsidR="00B43BC7" w:rsidRDefault="00554B26" w:rsidP="00B43BC7">
      <w:pPr>
        <w:tabs>
          <w:tab w:val="left" w:pos="3360"/>
        </w:tabs>
        <w:spacing w:after="0" w:line="0" w:lineRule="atLeast"/>
        <w:ind w:firstLine="567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3</w:t>
      </w:r>
      <w:bookmarkStart w:id="1" w:name="_GoBack"/>
      <w:bookmarkEnd w:id="1"/>
      <w:r w:rsidR="00B43BC7" w:rsidRPr="00821049">
        <w:rPr>
          <w:rFonts w:eastAsia="Times New Roman"/>
          <w:bCs w:val="0"/>
          <w:lang w:eastAsia="ru-RU"/>
        </w:rPr>
        <w:t>.</w:t>
      </w:r>
      <w:r w:rsidR="00B43BC7" w:rsidRPr="00821049">
        <w:rPr>
          <w:rFonts w:eastAsia="Times New Roman"/>
          <w:b w:val="0"/>
          <w:bCs w:val="0"/>
          <w:lang w:eastAsia="ru-RU"/>
        </w:rPr>
        <w:t xml:space="preserve"> завідувачу сектору</w:t>
      </w:r>
      <w:r w:rsidR="00B43BC7" w:rsidRPr="00821049">
        <w:rPr>
          <w:rFonts w:eastAsia="Times New Roman"/>
          <w:b w:val="0"/>
          <w:color w:val="000000"/>
          <w:lang w:eastAsia="ru-RU"/>
        </w:rPr>
        <w:t xml:space="preserve"> </w:t>
      </w:r>
      <w:r w:rsidR="00B43BC7" w:rsidRPr="00821049">
        <w:rPr>
          <w:rFonts w:eastAsia="Times New Roman"/>
          <w:b w:val="0"/>
          <w:bCs w:val="0"/>
          <w:color w:val="000000"/>
          <w:lang w:eastAsia="ru-RU"/>
        </w:rPr>
        <w:t xml:space="preserve">з питань цивільного захисту, пожежної безпеки, охорони праці, питань правопорядку, безпеки громадян та благоустрою </w:t>
      </w:r>
      <w:r w:rsidR="00B43BC7" w:rsidRPr="00821049">
        <w:rPr>
          <w:rFonts w:eastAsia="Times New Roman"/>
          <w:b w:val="0"/>
          <w:bCs w:val="0"/>
          <w:lang w:eastAsia="ru-RU"/>
        </w:rPr>
        <w:t>Юлії Величко забезпечити проведення широкого інформування та роз’яснювальної роботи серед населення</w:t>
      </w:r>
      <w:r w:rsidR="000423F4">
        <w:rPr>
          <w:rFonts w:eastAsia="Times New Roman"/>
          <w:b w:val="0"/>
          <w:bCs w:val="0"/>
          <w:lang w:eastAsia="ru-RU"/>
        </w:rPr>
        <w:t xml:space="preserve"> та </w:t>
      </w:r>
      <w:proofErr w:type="spellStart"/>
      <w:r w:rsidR="000423F4">
        <w:rPr>
          <w:rFonts w:eastAsia="Times New Roman"/>
          <w:b w:val="0"/>
          <w:bCs w:val="0"/>
          <w:lang w:eastAsia="ru-RU"/>
        </w:rPr>
        <w:t>ФОПів</w:t>
      </w:r>
      <w:proofErr w:type="spellEnd"/>
      <w:r w:rsidR="000423F4">
        <w:rPr>
          <w:rFonts w:eastAsia="Times New Roman"/>
          <w:b w:val="0"/>
          <w:bCs w:val="0"/>
          <w:lang w:eastAsia="ru-RU"/>
        </w:rPr>
        <w:t>,</w:t>
      </w:r>
      <w:r w:rsidR="00B43BC7" w:rsidRPr="00821049">
        <w:rPr>
          <w:rFonts w:eastAsia="Times New Roman"/>
          <w:b w:val="0"/>
          <w:bCs w:val="0"/>
          <w:lang w:eastAsia="ru-RU"/>
        </w:rPr>
        <w:t xml:space="preserve"> щодо дотримання правил</w:t>
      </w:r>
      <w:r w:rsidR="00B43BC7">
        <w:rPr>
          <w:rFonts w:eastAsia="Times New Roman"/>
          <w:b w:val="0"/>
          <w:bCs w:val="0"/>
          <w:lang w:eastAsia="ru-RU"/>
        </w:rPr>
        <w:t xml:space="preserve"> правового режиму воєнного стану</w:t>
      </w:r>
      <w:r w:rsidR="00B43BC7" w:rsidRPr="00821049">
        <w:rPr>
          <w:rFonts w:eastAsia="Times New Roman"/>
          <w:b w:val="0"/>
          <w:bCs w:val="0"/>
          <w:lang w:eastAsia="ru-RU"/>
        </w:rPr>
        <w:t>.</w:t>
      </w:r>
    </w:p>
    <w:p w:rsidR="00B43BC7" w:rsidRPr="00821049" w:rsidRDefault="00B43BC7" w:rsidP="00B43BC7">
      <w:pPr>
        <w:spacing w:after="0" w:line="240" w:lineRule="auto"/>
        <w:jc w:val="both"/>
        <w:rPr>
          <w:rFonts w:eastAsia="Times New Roman"/>
          <w:b w:val="0"/>
          <w:bCs w:val="0"/>
          <w:color w:val="000000" w:themeColor="text1"/>
          <w:lang w:eastAsia="ru-RU"/>
        </w:rPr>
      </w:pPr>
    </w:p>
    <w:p w:rsidR="00B43BC7" w:rsidRPr="00821049" w:rsidRDefault="00B43BC7" w:rsidP="00B43BC7">
      <w:pPr>
        <w:spacing w:after="0" w:line="0" w:lineRule="atLeast"/>
        <w:jc w:val="both"/>
        <w:rPr>
          <w:rFonts w:eastAsia="Times New Roman"/>
          <w:color w:val="000000" w:themeColor="text1"/>
          <w:lang w:val="ru-RU" w:eastAsia="ru-RU"/>
        </w:rPr>
      </w:pPr>
      <w:proofErr w:type="spellStart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>Сільський</w:t>
      </w:r>
      <w:proofErr w:type="spellEnd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 xml:space="preserve"> голова                                                                     </w:t>
      </w:r>
      <w:proofErr w:type="spellStart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>Ігор</w:t>
      </w:r>
      <w:proofErr w:type="spellEnd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 xml:space="preserve"> ЧЕКАЛЕНКО</w:t>
      </w:r>
    </w:p>
    <w:p w:rsidR="00B43BC7" w:rsidRPr="00821049" w:rsidRDefault="00B43BC7" w:rsidP="00B43BC7">
      <w:pPr>
        <w:spacing w:after="0" w:line="0" w:lineRule="atLeast"/>
        <w:jc w:val="both"/>
        <w:rPr>
          <w:rFonts w:eastAsia="Times New Roman"/>
          <w:color w:val="000000" w:themeColor="text1"/>
          <w:lang w:val="ru-RU" w:eastAsia="ru-RU"/>
        </w:rPr>
      </w:pPr>
    </w:p>
    <w:p w:rsidR="00B43BC7" w:rsidRPr="00925F8A" w:rsidRDefault="00B43BC7" w:rsidP="00925F8A">
      <w:pPr>
        <w:spacing w:after="0" w:line="240" w:lineRule="auto"/>
        <w:jc w:val="both"/>
        <w:rPr>
          <w:rFonts w:eastAsia="Times New Roman"/>
          <w:color w:val="000000" w:themeColor="text1"/>
          <w:lang w:val="ru-RU" w:eastAsia="ru-RU"/>
        </w:rPr>
      </w:pPr>
      <w:proofErr w:type="spellStart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>Секретар</w:t>
      </w:r>
      <w:proofErr w:type="spellEnd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 xml:space="preserve"> </w:t>
      </w:r>
      <w:proofErr w:type="spellStart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>комісії</w:t>
      </w:r>
      <w:proofErr w:type="spellEnd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 xml:space="preserve">                                                                  </w:t>
      </w:r>
      <w:r w:rsidRPr="00821049">
        <w:rPr>
          <w:rFonts w:eastAsia="Times New Roman"/>
          <w:b w:val="0"/>
          <w:bCs w:val="0"/>
          <w:color w:val="000000" w:themeColor="text1"/>
          <w:lang w:eastAsia="ru-RU"/>
        </w:rPr>
        <w:t xml:space="preserve"> </w:t>
      </w:r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 xml:space="preserve">    </w:t>
      </w:r>
      <w:proofErr w:type="spellStart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>Юлія</w:t>
      </w:r>
      <w:proofErr w:type="spellEnd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 xml:space="preserve"> ВЕЛИЧКО</w:t>
      </w:r>
    </w:p>
    <w:p w:rsidR="00DB6864" w:rsidRDefault="00DB6864"/>
    <w:sectPr w:rsidR="00DB6864" w:rsidSect="003B273D">
      <w:headerReference w:type="default" r:id="rId5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902232"/>
      <w:docPartObj>
        <w:docPartGallery w:val="Page Numbers (Top of Page)"/>
        <w:docPartUnique/>
      </w:docPartObj>
    </w:sdtPr>
    <w:sdtEndPr/>
    <w:sdtContent>
      <w:p w:rsidR="00C22BD2" w:rsidRPr="0076145C" w:rsidRDefault="00554B26" w:rsidP="0076145C">
        <w:pPr>
          <w:pStyle w:val="a3"/>
          <w:jc w:val="center"/>
        </w:pPr>
        <w:r w:rsidRPr="0076145C">
          <w:rPr>
            <w:sz w:val="24"/>
            <w:szCs w:val="24"/>
          </w:rPr>
          <w:fldChar w:fldCharType="begin"/>
        </w:r>
        <w:r w:rsidRPr="0076145C">
          <w:rPr>
            <w:sz w:val="24"/>
            <w:szCs w:val="24"/>
          </w:rPr>
          <w:instrText xml:space="preserve"> PAGE   \* MERGEFORMAT </w:instrText>
        </w:r>
        <w:r w:rsidRPr="0076145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76145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C7"/>
    <w:rsid w:val="000423F4"/>
    <w:rsid w:val="002E2803"/>
    <w:rsid w:val="00554B26"/>
    <w:rsid w:val="0063791B"/>
    <w:rsid w:val="007B108A"/>
    <w:rsid w:val="008D25BD"/>
    <w:rsid w:val="008F010A"/>
    <w:rsid w:val="00925F8A"/>
    <w:rsid w:val="00AF1497"/>
    <w:rsid w:val="00B43BC7"/>
    <w:rsid w:val="00C77D32"/>
    <w:rsid w:val="00D42444"/>
    <w:rsid w:val="00DB6864"/>
    <w:rsid w:val="00DF1D0F"/>
    <w:rsid w:val="00E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C1EC"/>
  <w15:chartTrackingRefBased/>
  <w15:docId w15:val="{4A1BE5C4-3CC6-465F-AF6C-5AED243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BC7"/>
    <w:rPr>
      <w:lang w:val="uk-UA"/>
    </w:rPr>
  </w:style>
  <w:style w:type="character" w:customStyle="1" w:styleId="docdata">
    <w:name w:val="docdata"/>
    <w:aliases w:val="docy,v5,4564,baiaagaaboqcaaad6g8aaax4dwaaaaaaaaaaaaaaaaaaaaaaaaaaaaaaaaaaaaaaaaaaaaaaaaaaaaaaaaaaaaaaaaaaaaaaaaaaaaaaaaaaaaaaaaaaaaaaaaaaaaaaaaaaaaaaaaaaaaaaaaaaaaaaaaaaaaaaaaaaaaaaaaaaaaaaaaaaaaaaaaaaaaaaaaaaaaaaaaaaaaaaaaaaaaaaaaaaaaaaaaaaaaaa"/>
    <w:basedOn w:val="a0"/>
    <w:rsid w:val="00B43BC7"/>
  </w:style>
  <w:style w:type="paragraph" w:styleId="a5">
    <w:name w:val="Balloon Text"/>
    <w:basedOn w:val="a"/>
    <w:link w:val="a6"/>
    <w:uiPriority w:val="99"/>
    <w:semiHidden/>
    <w:unhideWhenUsed/>
    <w:rsid w:val="00AF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49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2022-03-01T17:33:00Z</cp:lastPrinted>
  <dcterms:created xsi:type="dcterms:W3CDTF">2022-03-01T16:07:00Z</dcterms:created>
  <dcterms:modified xsi:type="dcterms:W3CDTF">2022-03-01T17:40:00Z</dcterms:modified>
</cp:coreProperties>
</file>