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F7F" w:rsidRPr="008748D6" w:rsidRDefault="00A61F7F" w:rsidP="00A61F7F">
      <w:pPr>
        <w:spacing w:after="0"/>
        <w:jc w:val="right"/>
        <w:rPr>
          <w:rFonts w:ascii="Times New Roman" w:eastAsia="Times New Roman" w:hAnsi="Times New Roman" w:cs="Times New Roman"/>
          <w:sz w:val="28"/>
          <w:szCs w:val="28"/>
        </w:rPr>
      </w:pPr>
      <w:r w:rsidRPr="008748D6">
        <w:rPr>
          <w:rFonts w:ascii="Times New Roman" w:eastAsia="Times New Roman" w:hAnsi="Times New Roman" w:cs="Times New Roman"/>
          <w:sz w:val="28"/>
          <w:szCs w:val="28"/>
        </w:rPr>
        <w:t>Додаток 4</w:t>
      </w:r>
    </w:p>
    <w:p w:rsidR="00A61F7F" w:rsidRPr="008748D6" w:rsidRDefault="00A61F7F" w:rsidP="00A61F7F">
      <w:pPr>
        <w:pBdr>
          <w:top w:val="nil"/>
          <w:left w:val="nil"/>
          <w:bottom w:val="nil"/>
          <w:right w:val="nil"/>
          <w:between w:val="nil"/>
        </w:pBdr>
        <w:spacing w:after="0" w:line="288" w:lineRule="auto"/>
        <w:ind w:left="-567"/>
        <w:jc w:val="right"/>
        <w:rPr>
          <w:rFonts w:ascii="Times New Roman" w:eastAsia="Times New Roman" w:hAnsi="Times New Roman" w:cs="Times New Roman"/>
          <w:color w:val="000000"/>
          <w:sz w:val="28"/>
          <w:szCs w:val="28"/>
        </w:rPr>
      </w:pPr>
    </w:p>
    <w:p w:rsidR="00A61F7F" w:rsidRPr="008748D6" w:rsidRDefault="00A61F7F" w:rsidP="00A61F7F">
      <w:pPr>
        <w:pBdr>
          <w:top w:val="nil"/>
          <w:left w:val="nil"/>
          <w:bottom w:val="nil"/>
          <w:right w:val="nil"/>
          <w:between w:val="nil"/>
        </w:pBdr>
        <w:spacing w:after="0" w:line="288" w:lineRule="auto"/>
        <w:ind w:left="-567"/>
        <w:jc w:val="center"/>
        <w:rPr>
          <w:rFonts w:ascii="Times New Roman" w:eastAsia="Times New Roman" w:hAnsi="Times New Roman" w:cs="Times New Roman"/>
          <w:b/>
          <w:color w:val="000000"/>
          <w:sz w:val="28"/>
          <w:szCs w:val="28"/>
        </w:rPr>
      </w:pPr>
      <w:r w:rsidRPr="008748D6">
        <w:rPr>
          <w:rFonts w:ascii="Times New Roman" w:eastAsia="Times New Roman" w:hAnsi="Times New Roman" w:cs="Times New Roman"/>
          <w:b/>
          <w:color w:val="000000"/>
          <w:sz w:val="28"/>
          <w:szCs w:val="28"/>
        </w:rPr>
        <w:t>Рекомендована форма звернення до Національного агентства з питань запобігання корупції з метою отримання роз’яснення у разі існування у особи сумнівів щодо наявності/відсутності у неї реального/потенційного конфлікту інтересів (на підставі ч. 5 ст. 28 Закону України «Про запобігання корупції»)</w:t>
      </w:r>
    </w:p>
    <w:p w:rsidR="00A61F7F" w:rsidRPr="008748D6" w:rsidRDefault="00A61F7F" w:rsidP="00A61F7F">
      <w:pPr>
        <w:pBdr>
          <w:top w:val="nil"/>
          <w:left w:val="nil"/>
          <w:bottom w:val="nil"/>
          <w:right w:val="nil"/>
          <w:between w:val="nil"/>
        </w:pBdr>
        <w:spacing w:after="0" w:line="288" w:lineRule="auto"/>
        <w:rPr>
          <w:rFonts w:ascii="Times New Roman" w:eastAsia="Times New Roman" w:hAnsi="Times New Roman" w:cs="Times New Roman"/>
          <w:color w:val="000000"/>
          <w:sz w:val="28"/>
          <w:szCs w:val="28"/>
        </w:rPr>
      </w:pPr>
    </w:p>
    <w:p w:rsidR="00A61F7F" w:rsidRPr="008748D6" w:rsidRDefault="00A61F7F" w:rsidP="00A61F7F">
      <w:pPr>
        <w:pBdr>
          <w:top w:val="nil"/>
          <w:left w:val="nil"/>
          <w:bottom w:val="nil"/>
          <w:right w:val="nil"/>
          <w:between w:val="nil"/>
        </w:pBdr>
        <w:spacing w:after="0" w:line="288" w:lineRule="auto"/>
        <w:ind w:left="-567"/>
        <w:rPr>
          <w:rFonts w:ascii="Times New Roman" w:eastAsia="Times New Roman" w:hAnsi="Times New Roman" w:cs="Times New Roman"/>
          <w:color w:val="000000"/>
          <w:sz w:val="28"/>
          <w:szCs w:val="28"/>
        </w:rPr>
      </w:pPr>
      <w:r w:rsidRPr="008748D6">
        <w:rPr>
          <w:rFonts w:ascii="Times New Roman" w:eastAsia="Times New Roman" w:hAnsi="Times New Roman" w:cs="Times New Roman"/>
          <w:color w:val="000000"/>
          <w:sz w:val="28"/>
          <w:szCs w:val="28"/>
        </w:rPr>
        <w:t>1. Інформація про особу, у якої наявні сумніви щодо наявності/відсутності у неї конфлікту інтересів: _________________________________________________</w:t>
      </w:r>
    </w:p>
    <w:p w:rsidR="00A61F7F" w:rsidRPr="008748D6" w:rsidRDefault="00A61F7F" w:rsidP="00A61F7F">
      <w:pPr>
        <w:pBdr>
          <w:top w:val="nil"/>
          <w:left w:val="nil"/>
          <w:bottom w:val="nil"/>
          <w:right w:val="nil"/>
          <w:between w:val="nil"/>
        </w:pBdr>
        <w:spacing w:after="0" w:line="288" w:lineRule="auto"/>
        <w:ind w:left="141" w:firstLine="567"/>
        <w:jc w:val="center"/>
        <w:rPr>
          <w:rFonts w:ascii="Times New Roman" w:eastAsia="Times New Roman" w:hAnsi="Times New Roman" w:cs="Times New Roman"/>
          <w:color w:val="000000"/>
          <w:sz w:val="20"/>
          <w:szCs w:val="20"/>
        </w:rPr>
      </w:pPr>
      <w:r w:rsidRPr="008748D6">
        <w:rPr>
          <w:rFonts w:ascii="Times New Roman" w:eastAsia="Times New Roman" w:hAnsi="Times New Roman" w:cs="Times New Roman"/>
          <w:color w:val="000000"/>
          <w:sz w:val="20"/>
          <w:szCs w:val="20"/>
        </w:rPr>
        <w:t>(прізвище, ім’я, по батькові)</w:t>
      </w:r>
    </w:p>
    <w:p w:rsidR="00A61F7F" w:rsidRPr="008748D6" w:rsidRDefault="00A61F7F" w:rsidP="00A61F7F">
      <w:pPr>
        <w:pBdr>
          <w:top w:val="nil"/>
          <w:left w:val="nil"/>
          <w:bottom w:val="nil"/>
          <w:right w:val="nil"/>
          <w:between w:val="nil"/>
        </w:pBdr>
        <w:spacing w:after="0" w:line="288" w:lineRule="auto"/>
        <w:ind w:left="-567"/>
        <w:rPr>
          <w:rFonts w:ascii="Times New Roman" w:eastAsia="Times New Roman" w:hAnsi="Times New Roman" w:cs="Times New Roman"/>
          <w:color w:val="000000"/>
          <w:sz w:val="28"/>
          <w:szCs w:val="28"/>
        </w:rPr>
      </w:pPr>
    </w:p>
    <w:p w:rsidR="00A61F7F" w:rsidRPr="008748D6" w:rsidRDefault="00A61F7F" w:rsidP="00A61F7F">
      <w:pPr>
        <w:pBdr>
          <w:top w:val="nil"/>
          <w:left w:val="nil"/>
          <w:bottom w:val="nil"/>
          <w:right w:val="nil"/>
          <w:between w:val="nil"/>
        </w:pBdr>
        <w:spacing w:after="0" w:line="288" w:lineRule="auto"/>
        <w:ind w:left="-567"/>
        <w:jc w:val="both"/>
        <w:rPr>
          <w:rFonts w:ascii="Times New Roman" w:eastAsia="Times New Roman" w:hAnsi="Times New Roman" w:cs="Times New Roman"/>
          <w:color w:val="000000"/>
          <w:sz w:val="28"/>
          <w:szCs w:val="28"/>
        </w:rPr>
      </w:pPr>
      <w:r w:rsidRPr="008748D6">
        <w:rPr>
          <w:rFonts w:ascii="Times New Roman" w:eastAsia="Times New Roman" w:hAnsi="Times New Roman" w:cs="Times New Roman"/>
          <w:color w:val="000000"/>
          <w:sz w:val="28"/>
          <w:szCs w:val="28"/>
        </w:rPr>
        <w:t>2. Місце роботи особи:  ______________________________________________________________________</w:t>
      </w:r>
    </w:p>
    <w:p w:rsidR="00A61F7F" w:rsidRPr="008748D6" w:rsidRDefault="00A61F7F" w:rsidP="00A61F7F">
      <w:pPr>
        <w:pBdr>
          <w:top w:val="nil"/>
          <w:left w:val="nil"/>
          <w:bottom w:val="nil"/>
          <w:right w:val="nil"/>
          <w:between w:val="nil"/>
        </w:pBdr>
        <w:spacing w:after="0" w:line="288" w:lineRule="auto"/>
        <w:ind w:left="-567"/>
        <w:jc w:val="both"/>
        <w:rPr>
          <w:rFonts w:ascii="Times New Roman" w:eastAsia="Times New Roman" w:hAnsi="Times New Roman" w:cs="Times New Roman"/>
          <w:color w:val="000000"/>
          <w:sz w:val="20"/>
          <w:szCs w:val="20"/>
        </w:rPr>
      </w:pPr>
      <w:r w:rsidRPr="008748D6">
        <w:rPr>
          <w:rFonts w:ascii="Times New Roman" w:eastAsia="Times New Roman" w:hAnsi="Times New Roman" w:cs="Times New Roman"/>
          <w:color w:val="000000"/>
          <w:sz w:val="20"/>
          <w:szCs w:val="20"/>
        </w:rPr>
        <w:t>(повне найменування органу державної влади або місцевого самоврядування, юридичної особи публічного права тощо)</w:t>
      </w:r>
    </w:p>
    <w:p w:rsidR="00A61F7F" w:rsidRPr="008748D6" w:rsidRDefault="00A61F7F" w:rsidP="00A61F7F">
      <w:pPr>
        <w:pBdr>
          <w:top w:val="nil"/>
          <w:left w:val="nil"/>
          <w:bottom w:val="nil"/>
          <w:right w:val="nil"/>
          <w:between w:val="nil"/>
        </w:pBdr>
        <w:spacing w:after="0" w:line="288" w:lineRule="auto"/>
        <w:ind w:left="-567"/>
        <w:jc w:val="both"/>
        <w:rPr>
          <w:rFonts w:ascii="Times New Roman" w:eastAsia="Times New Roman" w:hAnsi="Times New Roman" w:cs="Times New Roman"/>
          <w:color w:val="000000"/>
          <w:sz w:val="28"/>
          <w:szCs w:val="28"/>
        </w:rPr>
      </w:pPr>
    </w:p>
    <w:p w:rsidR="00A61F7F" w:rsidRPr="008748D6" w:rsidRDefault="00A61F7F" w:rsidP="00A61F7F">
      <w:pPr>
        <w:pBdr>
          <w:top w:val="nil"/>
          <w:left w:val="nil"/>
          <w:bottom w:val="nil"/>
          <w:right w:val="nil"/>
          <w:between w:val="nil"/>
        </w:pBdr>
        <w:spacing w:after="0" w:line="288" w:lineRule="auto"/>
        <w:ind w:left="-567"/>
        <w:rPr>
          <w:rFonts w:ascii="Times New Roman" w:eastAsia="Times New Roman" w:hAnsi="Times New Roman" w:cs="Times New Roman"/>
          <w:color w:val="000000"/>
          <w:sz w:val="28"/>
          <w:szCs w:val="28"/>
        </w:rPr>
      </w:pPr>
      <w:r w:rsidRPr="008748D6">
        <w:rPr>
          <w:rFonts w:ascii="Times New Roman" w:eastAsia="Times New Roman" w:hAnsi="Times New Roman" w:cs="Times New Roman"/>
          <w:color w:val="000000"/>
          <w:sz w:val="28"/>
          <w:szCs w:val="28"/>
        </w:rPr>
        <w:t>3. Посада, яку займає особа (з наданням копії документа про призначення (обрання) на посаду: _____________________________________________________________________</w:t>
      </w:r>
    </w:p>
    <w:p w:rsidR="00A61F7F" w:rsidRPr="008748D6" w:rsidRDefault="00A61F7F" w:rsidP="00A61F7F">
      <w:pPr>
        <w:pBdr>
          <w:top w:val="nil"/>
          <w:left w:val="nil"/>
          <w:bottom w:val="nil"/>
          <w:right w:val="nil"/>
          <w:between w:val="nil"/>
        </w:pBdr>
        <w:spacing w:after="0" w:line="288" w:lineRule="auto"/>
        <w:ind w:left="-567"/>
        <w:rPr>
          <w:rFonts w:ascii="Times New Roman" w:eastAsia="Times New Roman" w:hAnsi="Times New Roman" w:cs="Times New Roman"/>
          <w:color w:val="000000"/>
          <w:sz w:val="28"/>
          <w:szCs w:val="28"/>
        </w:rPr>
      </w:pPr>
    </w:p>
    <w:p w:rsidR="00A61F7F" w:rsidRPr="008748D6" w:rsidRDefault="00A61F7F" w:rsidP="00A61F7F">
      <w:pPr>
        <w:pBdr>
          <w:top w:val="nil"/>
          <w:left w:val="nil"/>
          <w:bottom w:val="nil"/>
          <w:right w:val="nil"/>
          <w:between w:val="nil"/>
        </w:pBdr>
        <w:spacing w:after="0" w:line="288" w:lineRule="auto"/>
        <w:ind w:left="-567"/>
        <w:rPr>
          <w:rFonts w:ascii="Times New Roman" w:eastAsia="Times New Roman" w:hAnsi="Times New Roman" w:cs="Times New Roman"/>
          <w:color w:val="000000"/>
          <w:sz w:val="28"/>
          <w:szCs w:val="28"/>
        </w:rPr>
      </w:pPr>
      <w:r w:rsidRPr="008748D6">
        <w:rPr>
          <w:rFonts w:ascii="Times New Roman" w:eastAsia="Times New Roman" w:hAnsi="Times New Roman" w:cs="Times New Roman"/>
          <w:color w:val="000000"/>
          <w:sz w:val="28"/>
          <w:szCs w:val="28"/>
        </w:rPr>
        <w:t>4. Дата призначення (обрання) на посаду: _____________________________________________________________________</w:t>
      </w:r>
    </w:p>
    <w:p w:rsidR="00A61F7F" w:rsidRPr="008748D6" w:rsidRDefault="00A61F7F" w:rsidP="00A61F7F">
      <w:pPr>
        <w:pBdr>
          <w:top w:val="nil"/>
          <w:left w:val="nil"/>
          <w:bottom w:val="nil"/>
          <w:right w:val="nil"/>
          <w:between w:val="nil"/>
        </w:pBdr>
        <w:spacing w:after="0" w:line="288" w:lineRule="auto"/>
        <w:ind w:left="-567"/>
        <w:rPr>
          <w:rFonts w:ascii="Times New Roman" w:eastAsia="Times New Roman" w:hAnsi="Times New Roman" w:cs="Times New Roman"/>
          <w:color w:val="000000"/>
          <w:sz w:val="28"/>
          <w:szCs w:val="28"/>
        </w:rPr>
      </w:pPr>
    </w:p>
    <w:p w:rsidR="00A61F7F" w:rsidRPr="008748D6" w:rsidRDefault="00A61F7F" w:rsidP="00A61F7F">
      <w:pPr>
        <w:pBdr>
          <w:top w:val="nil"/>
          <w:left w:val="nil"/>
          <w:bottom w:val="nil"/>
          <w:right w:val="nil"/>
          <w:between w:val="nil"/>
        </w:pBdr>
        <w:spacing w:after="0" w:line="288" w:lineRule="auto"/>
        <w:ind w:left="-567"/>
        <w:jc w:val="both"/>
        <w:rPr>
          <w:rFonts w:ascii="Times New Roman" w:eastAsia="Times New Roman" w:hAnsi="Times New Roman" w:cs="Times New Roman"/>
          <w:color w:val="000000"/>
          <w:sz w:val="28"/>
          <w:szCs w:val="28"/>
        </w:rPr>
      </w:pPr>
      <w:r w:rsidRPr="008748D6">
        <w:rPr>
          <w:rFonts w:ascii="Times New Roman" w:eastAsia="Times New Roman" w:hAnsi="Times New Roman" w:cs="Times New Roman"/>
          <w:color w:val="000000"/>
          <w:sz w:val="28"/>
          <w:szCs w:val="28"/>
        </w:rPr>
        <w:t>5. Перелік службових повноважень, при реалізації (можливості реалізації) яких виник сумнів щодо наявності/відсутності реального чи потенційного конфлікту інтересів: __________________________________________________________________________________________________________________________________________________________________________________________________________________</w:t>
      </w:r>
    </w:p>
    <w:p w:rsidR="00A61F7F" w:rsidRPr="008748D6" w:rsidRDefault="00A61F7F" w:rsidP="00A61F7F">
      <w:pPr>
        <w:pBdr>
          <w:top w:val="nil"/>
          <w:left w:val="nil"/>
          <w:bottom w:val="nil"/>
          <w:right w:val="nil"/>
          <w:between w:val="nil"/>
        </w:pBdr>
        <w:spacing w:after="0" w:line="288" w:lineRule="auto"/>
        <w:ind w:left="-567"/>
        <w:jc w:val="both"/>
        <w:rPr>
          <w:rFonts w:ascii="Times New Roman" w:eastAsia="Times New Roman" w:hAnsi="Times New Roman" w:cs="Times New Roman"/>
          <w:color w:val="000000"/>
          <w:sz w:val="28"/>
          <w:szCs w:val="28"/>
        </w:rPr>
      </w:pPr>
    </w:p>
    <w:p w:rsidR="00A61F7F" w:rsidRPr="008748D6" w:rsidRDefault="00A61F7F" w:rsidP="00A61F7F">
      <w:pPr>
        <w:pBdr>
          <w:top w:val="nil"/>
          <w:left w:val="nil"/>
          <w:bottom w:val="nil"/>
          <w:right w:val="nil"/>
          <w:between w:val="nil"/>
        </w:pBdr>
        <w:spacing w:after="0" w:line="288" w:lineRule="auto"/>
        <w:ind w:left="-567"/>
        <w:jc w:val="both"/>
        <w:rPr>
          <w:rFonts w:ascii="Times New Roman" w:eastAsia="Times New Roman" w:hAnsi="Times New Roman" w:cs="Times New Roman"/>
          <w:color w:val="000000"/>
          <w:sz w:val="28"/>
          <w:szCs w:val="28"/>
        </w:rPr>
      </w:pPr>
      <w:r w:rsidRPr="008748D6">
        <w:rPr>
          <w:rFonts w:ascii="Times New Roman" w:eastAsia="Times New Roman" w:hAnsi="Times New Roman" w:cs="Times New Roman"/>
          <w:color w:val="000000"/>
          <w:sz w:val="28"/>
          <w:szCs w:val="28"/>
        </w:rPr>
        <w:t>6. Опис ситуації та обставин, при існуванні яких можлива наявність реального/потенційного конфлікту інтересів: ____________________________________________________________________________________________________________________________________________</w:t>
      </w:r>
    </w:p>
    <w:p w:rsidR="00A61F7F" w:rsidRPr="008748D6" w:rsidRDefault="00A61F7F" w:rsidP="00A61F7F">
      <w:pPr>
        <w:pBdr>
          <w:top w:val="nil"/>
          <w:left w:val="nil"/>
          <w:bottom w:val="nil"/>
          <w:right w:val="nil"/>
          <w:between w:val="nil"/>
        </w:pBdr>
        <w:spacing w:after="0" w:line="288" w:lineRule="auto"/>
        <w:ind w:left="-567"/>
        <w:jc w:val="both"/>
        <w:rPr>
          <w:rFonts w:ascii="Times New Roman" w:eastAsia="Times New Roman" w:hAnsi="Times New Roman" w:cs="Times New Roman"/>
          <w:color w:val="000000"/>
          <w:sz w:val="28"/>
          <w:szCs w:val="28"/>
        </w:rPr>
      </w:pPr>
      <w:r w:rsidRPr="008748D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w:t>
      </w:r>
    </w:p>
    <w:p w:rsidR="00A61F7F" w:rsidRPr="008748D6" w:rsidRDefault="00A61F7F" w:rsidP="00A61F7F">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rsidR="00A61F7F" w:rsidRPr="008748D6" w:rsidRDefault="00A61F7F" w:rsidP="00A61F7F">
      <w:pPr>
        <w:pBdr>
          <w:top w:val="nil"/>
          <w:left w:val="nil"/>
          <w:bottom w:val="nil"/>
          <w:right w:val="nil"/>
          <w:between w:val="nil"/>
        </w:pBdr>
        <w:spacing w:after="0" w:line="288" w:lineRule="auto"/>
        <w:ind w:left="-567"/>
        <w:jc w:val="both"/>
        <w:rPr>
          <w:rFonts w:ascii="Times New Roman" w:eastAsia="Times New Roman" w:hAnsi="Times New Roman" w:cs="Times New Roman"/>
          <w:color w:val="000000"/>
          <w:sz w:val="28"/>
          <w:szCs w:val="28"/>
        </w:rPr>
      </w:pPr>
      <w:r w:rsidRPr="008748D6">
        <w:rPr>
          <w:rFonts w:ascii="Times New Roman" w:eastAsia="Times New Roman" w:hAnsi="Times New Roman" w:cs="Times New Roman"/>
          <w:color w:val="000000"/>
          <w:sz w:val="28"/>
          <w:szCs w:val="28"/>
        </w:rPr>
        <w:t>7. Додатки:</w:t>
      </w:r>
    </w:p>
    <w:p w:rsidR="008748D6" w:rsidRDefault="008748D6" w:rsidP="008748D6">
      <w:pPr>
        <w:pBdr>
          <w:top w:val="nil"/>
          <w:left w:val="nil"/>
          <w:bottom w:val="nil"/>
          <w:right w:val="nil"/>
          <w:between w:val="nil"/>
        </w:pBdr>
        <w:spacing w:after="0" w:line="28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і</w:t>
      </w:r>
      <w:r w:rsidR="00A61F7F" w:rsidRPr="008748D6">
        <w:rPr>
          <w:rFonts w:ascii="Times New Roman" w:eastAsia="Times New Roman" w:hAnsi="Times New Roman" w:cs="Times New Roman"/>
          <w:color w:val="000000"/>
          <w:sz w:val="28"/>
          <w:szCs w:val="28"/>
        </w:rPr>
        <w:t>нформація про нормативно-правові акти та копії документів, якими визначаються правовий статус та структура органу, установи, організації, підприємства, де працює особа (реквізити нормативно-правового акту, якщо відповідні відомості містяться в нормативно-правовому акті, копію положення про орган, установу, статуту підприємства, штатного розпису, документу, яким визначається розподіл повноважень між керівництвом органу, установи, організації, підприємства, за наявності схематичного зображення організаційної підпорядкованості між структурними підрозділами, керівництвом);</w:t>
      </w:r>
    </w:p>
    <w:p w:rsidR="008748D6" w:rsidRDefault="008748D6" w:rsidP="008748D6">
      <w:pPr>
        <w:pBdr>
          <w:top w:val="nil"/>
          <w:left w:val="nil"/>
          <w:bottom w:val="nil"/>
          <w:right w:val="nil"/>
          <w:between w:val="nil"/>
        </w:pBdr>
        <w:spacing w:after="0" w:line="288" w:lineRule="auto"/>
        <w:ind w:firstLine="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61F7F" w:rsidRPr="008748D6">
        <w:rPr>
          <w:rFonts w:ascii="Times New Roman" w:eastAsia="Times New Roman" w:hAnsi="Times New Roman" w:cs="Times New Roman"/>
          <w:color w:val="000000"/>
          <w:sz w:val="28"/>
          <w:szCs w:val="28"/>
        </w:rPr>
        <w:t>копії документів, які визначають повноваження особи, у якої існує сумнів щодо наявності у неї конфлікту</w:t>
      </w:r>
      <w:bookmarkStart w:id="0" w:name="_GoBack"/>
      <w:bookmarkEnd w:id="0"/>
      <w:r w:rsidR="00A61F7F" w:rsidRPr="008748D6">
        <w:rPr>
          <w:rFonts w:ascii="Times New Roman" w:eastAsia="Times New Roman" w:hAnsi="Times New Roman" w:cs="Times New Roman"/>
          <w:color w:val="000000"/>
          <w:sz w:val="28"/>
          <w:szCs w:val="28"/>
        </w:rPr>
        <w:t xml:space="preserve"> інтересів (посадової інструкції, положення про структурний підрозділ, в якому особа працює, регламентів та інших документів, в яких можуть визначатися повноваження особи (доручень керівництва, документів про роботу комісії, робочої групи до якої включено особу));</w:t>
      </w:r>
    </w:p>
    <w:p w:rsidR="00A61F7F" w:rsidRPr="008748D6" w:rsidRDefault="008748D6" w:rsidP="008748D6">
      <w:pPr>
        <w:pBdr>
          <w:top w:val="nil"/>
          <w:left w:val="nil"/>
          <w:bottom w:val="nil"/>
          <w:right w:val="nil"/>
          <w:between w:val="nil"/>
        </w:pBdr>
        <w:spacing w:after="0" w:line="288" w:lineRule="auto"/>
        <w:ind w:firstLine="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61F7F" w:rsidRPr="008748D6">
        <w:rPr>
          <w:rFonts w:ascii="Times New Roman" w:eastAsia="Times New Roman" w:hAnsi="Times New Roman" w:cs="Times New Roman"/>
          <w:color w:val="000000"/>
          <w:sz w:val="28"/>
          <w:szCs w:val="28"/>
        </w:rPr>
        <w:t>якщо конфлікт інтересів зумовлений спільною роботою з іншим працівником (наприклад, дружні, родинні, неприязні стосунки тощо) копії посадової інструкції, положення про структурний підрозділ, в якому працює працівник, інші документи, які визначають повноваження такої особи.</w:t>
      </w:r>
    </w:p>
    <w:p w:rsidR="00A61F7F" w:rsidRPr="008748D6" w:rsidRDefault="00A61F7F" w:rsidP="00A61F7F">
      <w:pPr>
        <w:pBdr>
          <w:top w:val="nil"/>
          <w:left w:val="nil"/>
          <w:bottom w:val="nil"/>
          <w:right w:val="nil"/>
          <w:between w:val="nil"/>
        </w:pBdr>
        <w:spacing w:after="0" w:line="288" w:lineRule="auto"/>
        <w:ind w:left="-567"/>
        <w:contextualSpacing/>
        <w:jc w:val="both"/>
        <w:rPr>
          <w:rFonts w:ascii="Times New Roman" w:eastAsia="Times New Roman" w:hAnsi="Times New Roman" w:cs="Times New Roman"/>
          <w:color w:val="000000"/>
          <w:sz w:val="28"/>
          <w:szCs w:val="28"/>
        </w:rPr>
      </w:pPr>
    </w:p>
    <w:p w:rsidR="00A61F7F" w:rsidRPr="008748D6" w:rsidRDefault="00A61F7F" w:rsidP="00A61F7F">
      <w:pPr>
        <w:jc w:val="both"/>
        <w:rPr>
          <w:rFonts w:ascii="Times New Roman" w:hAnsi="Times New Roman" w:cs="Times New Roman"/>
          <w:sz w:val="28"/>
          <w:szCs w:val="28"/>
        </w:rPr>
      </w:pPr>
      <w:r w:rsidRPr="008748D6">
        <w:rPr>
          <w:rFonts w:ascii="Times New Roman" w:hAnsi="Times New Roman" w:cs="Times New Roman"/>
          <w:sz w:val="28"/>
          <w:szCs w:val="28"/>
        </w:rPr>
        <w:t>Звертаємо увагу!</w:t>
      </w:r>
    </w:p>
    <w:p w:rsidR="00A61F7F" w:rsidRPr="008748D6" w:rsidRDefault="00A61F7F" w:rsidP="00A61F7F">
      <w:pPr>
        <w:numPr>
          <w:ilvl w:val="0"/>
          <w:numId w:val="2"/>
        </w:numPr>
        <w:contextualSpacing/>
        <w:jc w:val="both"/>
        <w:rPr>
          <w:rFonts w:ascii="Times New Roman" w:hAnsi="Times New Roman" w:cs="Times New Roman"/>
          <w:sz w:val="28"/>
          <w:szCs w:val="28"/>
        </w:rPr>
      </w:pPr>
      <w:proofErr w:type="spellStart"/>
      <w:r w:rsidRPr="008748D6">
        <w:rPr>
          <w:rFonts w:ascii="Times New Roman" w:hAnsi="Times New Roman" w:cs="Times New Roman"/>
          <w:sz w:val="28"/>
          <w:szCs w:val="28"/>
        </w:rPr>
        <w:t>Незазначення</w:t>
      </w:r>
      <w:proofErr w:type="spellEnd"/>
      <w:r w:rsidRPr="008748D6">
        <w:rPr>
          <w:rFonts w:ascii="Times New Roman" w:hAnsi="Times New Roman" w:cs="Times New Roman"/>
          <w:sz w:val="28"/>
          <w:szCs w:val="28"/>
        </w:rPr>
        <w:t xml:space="preserve"> всіх обставин та деталей ситуації, інформації щодо повноважень, які можуть бути реалізовані за посадою, щодо відносин, що зумовлюють приватний інтерес, унеможливлює надання обґрунтованого висновку про відсутність конфлікту інтересів;</w:t>
      </w:r>
    </w:p>
    <w:p w:rsidR="00A61F7F" w:rsidRPr="008748D6" w:rsidRDefault="00A61F7F" w:rsidP="00A61F7F">
      <w:pPr>
        <w:numPr>
          <w:ilvl w:val="0"/>
          <w:numId w:val="2"/>
        </w:numPr>
        <w:contextualSpacing/>
        <w:jc w:val="both"/>
        <w:rPr>
          <w:rFonts w:ascii="Times New Roman" w:hAnsi="Times New Roman" w:cs="Times New Roman"/>
          <w:sz w:val="28"/>
          <w:szCs w:val="28"/>
        </w:rPr>
      </w:pPr>
      <w:r w:rsidRPr="008748D6">
        <w:rPr>
          <w:rFonts w:ascii="Times New Roman" w:hAnsi="Times New Roman" w:cs="Times New Roman"/>
          <w:sz w:val="28"/>
          <w:szCs w:val="28"/>
        </w:rPr>
        <w:t xml:space="preserve">Національне агентство надає висновок щодо наявності/відсутності конфлікту інтересів за результатами аналізу наданої особою інформації і у разі приховування, перекручення інформації, яка має значення для встановлення факту наявності/відсутності конфлікту інтересів, висновок Національного агентства за таких умов про відсутність конфлікту інтересів, не може бути підставою для звільнення особи від відповідальності згідно з положеннями ч. 6 </w:t>
      </w:r>
      <w:r w:rsidR="008748D6" w:rsidRPr="008748D6">
        <w:rPr>
          <w:rFonts w:ascii="Times New Roman" w:hAnsi="Times New Roman" w:cs="Times New Roman"/>
          <w:sz w:val="28"/>
          <w:szCs w:val="28"/>
        </w:rPr>
        <w:t xml:space="preserve">         </w:t>
      </w:r>
      <w:r w:rsidRPr="008748D6">
        <w:rPr>
          <w:rFonts w:ascii="Times New Roman" w:hAnsi="Times New Roman" w:cs="Times New Roman"/>
          <w:sz w:val="28"/>
          <w:szCs w:val="28"/>
        </w:rPr>
        <w:t>ст. 28 Закону України «Про запобігання корупції»</w:t>
      </w:r>
    </w:p>
    <w:p w:rsidR="00A61F7F" w:rsidRPr="008748D6" w:rsidRDefault="00A61F7F" w:rsidP="00A61F7F">
      <w:pPr>
        <w:pBdr>
          <w:top w:val="nil"/>
          <w:left w:val="nil"/>
          <w:bottom w:val="nil"/>
          <w:right w:val="nil"/>
          <w:between w:val="nil"/>
        </w:pBdr>
        <w:spacing w:after="0" w:line="288" w:lineRule="auto"/>
        <w:rPr>
          <w:rFonts w:ascii="Times New Roman" w:eastAsia="Times New Roman" w:hAnsi="Times New Roman" w:cs="Times New Roman"/>
          <w:color w:val="000000"/>
          <w:sz w:val="28"/>
          <w:szCs w:val="28"/>
        </w:rPr>
      </w:pPr>
    </w:p>
    <w:p w:rsidR="00A61F7F" w:rsidRDefault="00A61F7F" w:rsidP="00A61F7F">
      <w:pPr>
        <w:pBdr>
          <w:top w:val="nil"/>
          <w:left w:val="nil"/>
          <w:bottom w:val="nil"/>
          <w:right w:val="nil"/>
          <w:between w:val="nil"/>
        </w:pBdr>
        <w:spacing w:after="0" w:line="288" w:lineRule="auto"/>
        <w:rPr>
          <w:rFonts w:ascii="Times New Roman" w:eastAsia="Times New Roman" w:hAnsi="Times New Roman" w:cs="Times New Roman"/>
          <w:color w:val="000000"/>
          <w:sz w:val="28"/>
          <w:szCs w:val="28"/>
        </w:rPr>
      </w:pPr>
      <w:r w:rsidRPr="008748D6">
        <w:rPr>
          <w:rFonts w:ascii="Times New Roman" w:eastAsia="Times New Roman" w:hAnsi="Times New Roman" w:cs="Times New Roman"/>
          <w:color w:val="000000"/>
          <w:sz w:val="28"/>
          <w:szCs w:val="28"/>
        </w:rPr>
        <w:t>Дата                                                                                                  підпис особи</w:t>
      </w:r>
    </w:p>
    <w:sectPr w:rsidR="00A61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646DD"/>
    <w:multiLevelType w:val="hybridMultilevel"/>
    <w:tmpl w:val="61820BD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DD64484"/>
    <w:multiLevelType w:val="hybridMultilevel"/>
    <w:tmpl w:val="4EE8689E"/>
    <w:lvl w:ilvl="0" w:tplc="96945640">
      <w:start w:val="6"/>
      <w:numFmt w:val="bullet"/>
      <w:lvlText w:val="-"/>
      <w:lvlJc w:val="left"/>
      <w:pPr>
        <w:ind w:left="-207" w:hanging="360"/>
      </w:pPr>
      <w:rPr>
        <w:rFonts w:ascii="Times New Roman" w:eastAsia="Times New Roman" w:hAnsi="Times New Roman" w:cs="Times New Roman"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7F"/>
    <w:rsid w:val="00266E5E"/>
    <w:rsid w:val="008748D6"/>
    <w:rsid w:val="00A61F7F"/>
    <w:rsid w:val="00A82563"/>
    <w:rsid w:val="00BE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F977"/>
  <w15:chartTrackingRefBased/>
  <w15:docId w15:val="{A08198ED-FF1A-4EA4-B818-770C72F3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F7F"/>
    <w:rPr>
      <w:rFonts w:ascii="Calibri" w:eastAsia="Calibri" w:hAnsi="Calibri" w:cs="Calibri"/>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3348</Characters>
  <Application>Microsoft Office Word</Application>
  <DocSecurity>0</DocSecurity>
  <Lines>79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Тіткова Юлія Олександрівна</dc:creator>
  <cp:keywords/>
  <dc:description/>
  <cp:lastModifiedBy>Тіткова Юлія Олександрівна</cp:lastModifiedBy>
  <cp:revision>3</cp:revision>
  <dcterms:created xsi:type="dcterms:W3CDTF">2021-04-09T16:36:00Z</dcterms:created>
  <dcterms:modified xsi:type="dcterms:W3CDTF">2021-04-12T14:53:00Z</dcterms:modified>
</cp:coreProperties>
</file>