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58.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68C8C" w14:textId="77777777" w:rsidR="00210A1B" w:rsidRPr="0067193C" w:rsidRDefault="00210A1B" w:rsidP="00210A1B">
      <w:pPr>
        <w:spacing w:after="0" w:line="240" w:lineRule="auto"/>
        <w:ind w:left="4254" w:firstLine="709"/>
        <w:rPr>
          <w:rFonts w:ascii="Times New Roman" w:eastAsia="Times New Roman" w:hAnsi="Times New Roman"/>
          <w:bCs/>
          <w:sz w:val="24"/>
          <w:szCs w:val="24"/>
          <w:lang w:val="uk-UA"/>
        </w:rPr>
      </w:pPr>
      <w:r w:rsidRPr="000366E0">
        <w:rPr>
          <w:rFonts w:ascii="Times New Roman" w:eastAsia="Times New Roman" w:hAnsi="Times New Roman"/>
          <w:bCs/>
          <w:sz w:val="24"/>
          <w:szCs w:val="24"/>
          <w:lang w:val="uk-UA"/>
        </w:rPr>
        <w:t>Додаток 1</w:t>
      </w:r>
    </w:p>
    <w:p w14:paraId="02DAB87F" w14:textId="77777777" w:rsidR="00210A1B" w:rsidRPr="0067193C" w:rsidRDefault="00210A1B" w:rsidP="00210A1B">
      <w:pPr>
        <w:spacing w:after="0" w:line="240" w:lineRule="auto"/>
        <w:rPr>
          <w:rFonts w:ascii="Times New Roman" w:eastAsia="Times New Roman" w:hAnsi="Times New Roman"/>
          <w:bCs/>
          <w:sz w:val="24"/>
          <w:szCs w:val="24"/>
          <w:lang w:val="uk-UA"/>
        </w:rPr>
      </w:pPr>
      <w:r w:rsidRPr="0067193C">
        <w:rPr>
          <w:rFonts w:ascii="Times New Roman" w:eastAsia="Times New Roman" w:hAnsi="Times New Roman"/>
          <w:bCs/>
          <w:sz w:val="24"/>
          <w:szCs w:val="24"/>
          <w:lang w:val="uk-UA"/>
        </w:rPr>
        <w:t xml:space="preserve">  </w:t>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r>
      <w:r w:rsidRPr="0067193C">
        <w:rPr>
          <w:rFonts w:ascii="Times New Roman" w:eastAsia="Times New Roman" w:hAnsi="Times New Roman"/>
          <w:bCs/>
          <w:sz w:val="24"/>
          <w:szCs w:val="24"/>
          <w:lang w:val="uk-UA"/>
        </w:rPr>
        <w:tab/>
        <w:t xml:space="preserve">          до  рішення сесії</w:t>
      </w:r>
    </w:p>
    <w:p w14:paraId="1BE48740" w14:textId="77777777" w:rsidR="00210A1B" w:rsidRPr="0067193C" w:rsidRDefault="00210A1B" w:rsidP="00210A1B">
      <w:pPr>
        <w:spacing w:after="0" w:line="240" w:lineRule="auto"/>
        <w:ind w:left="5847"/>
        <w:rPr>
          <w:rFonts w:ascii="Times New Roman" w:eastAsia="Times New Roman" w:hAnsi="Times New Roman"/>
          <w:bCs/>
          <w:sz w:val="24"/>
          <w:szCs w:val="24"/>
          <w:lang w:val="uk-UA"/>
        </w:rPr>
      </w:pPr>
      <w:r w:rsidRPr="0067193C">
        <w:rPr>
          <w:rFonts w:ascii="Times New Roman" w:eastAsia="Times New Roman" w:hAnsi="Times New Roman"/>
          <w:bCs/>
          <w:sz w:val="24"/>
          <w:szCs w:val="24"/>
          <w:lang w:val="uk-UA"/>
        </w:rPr>
        <w:t xml:space="preserve">       Степанківської сільської ради</w:t>
      </w:r>
    </w:p>
    <w:p w14:paraId="2925750D" w14:textId="77777777" w:rsidR="00210A1B" w:rsidRPr="008B48C6" w:rsidRDefault="00210A1B" w:rsidP="00210A1B">
      <w:pPr>
        <w:spacing w:after="0" w:line="240" w:lineRule="auto"/>
        <w:ind w:left="5138" w:firstLine="709"/>
        <w:rPr>
          <w:rFonts w:ascii="Times New Roman" w:hAnsi="Times New Roman"/>
          <w:sz w:val="24"/>
          <w:szCs w:val="24"/>
          <w:lang w:val="uk-UA"/>
        </w:rPr>
      </w:pPr>
      <w:r w:rsidRPr="0067193C">
        <w:rPr>
          <w:rFonts w:ascii="Times New Roman" w:eastAsia="Times New Roman" w:hAnsi="Times New Roman"/>
          <w:sz w:val="24"/>
          <w:szCs w:val="24"/>
          <w:lang w:val="uk-UA"/>
        </w:rPr>
        <w:t xml:space="preserve">       </w:t>
      </w:r>
      <w:r w:rsidRPr="0067193C">
        <w:rPr>
          <w:rFonts w:ascii="Times New Roman" w:eastAsia="Times New Roman" w:hAnsi="Times New Roman"/>
          <w:sz w:val="24"/>
          <w:szCs w:val="24"/>
        </w:rPr>
        <w:t xml:space="preserve">від </w:t>
      </w:r>
      <w:r>
        <w:rPr>
          <w:rFonts w:ascii="Times New Roman" w:eastAsia="Times New Roman" w:hAnsi="Times New Roman"/>
          <w:sz w:val="24"/>
          <w:szCs w:val="24"/>
          <w:lang w:val="uk-UA"/>
        </w:rPr>
        <w:t>15</w:t>
      </w:r>
      <w:r w:rsidRPr="0067193C">
        <w:rPr>
          <w:rFonts w:ascii="Times New Roman" w:eastAsia="Times New Roman" w:hAnsi="Times New Roman"/>
          <w:sz w:val="24"/>
          <w:szCs w:val="24"/>
        </w:rPr>
        <w:t>.</w:t>
      </w:r>
      <w:r>
        <w:rPr>
          <w:rFonts w:ascii="Times New Roman" w:eastAsia="Times New Roman" w:hAnsi="Times New Roman"/>
          <w:sz w:val="24"/>
          <w:szCs w:val="24"/>
          <w:lang w:val="uk-UA"/>
        </w:rPr>
        <w:t>02</w:t>
      </w:r>
      <w:r>
        <w:rPr>
          <w:rFonts w:ascii="Times New Roman" w:eastAsia="Times New Roman" w:hAnsi="Times New Roman"/>
          <w:sz w:val="24"/>
          <w:szCs w:val="24"/>
        </w:rPr>
        <w:t>.202</w:t>
      </w:r>
      <w:r>
        <w:rPr>
          <w:rFonts w:ascii="Times New Roman" w:eastAsia="Times New Roman" w:hAnsi="Times New Roman"/>
          <w:sz w:val="24"/>
          <w:szCs w:val="24"/>
          <w:lang w:val="uk-UA"/>
        </w:rPr>
        <w:t xml:space="preserve">2 </w:t>
      </w:r>
      <w:r w:rsidRPr="0067193C">
        <w:rPr>
          <w:rFonts w:ascii="Times New Roman" w:eastAsia="Times New Roman" w:hAnsi="Times New Roman"/>
          <w:sz w:val="24"/>
          <w:szCs w:val="24"/>
        </w:rPr>
        <w:t>№</w:t>
      </w:r>
      <w:r w:rsidRPr="0067193C">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23</w:t>
      </w:r>
      <w:r w:rsidRPr="0067193C">
        <w:rPr>
          <w:rFonts w:ascii="Times New Roman" w:eastAsia="Times New Roman" w:hAnsi="Times New Roman"/>
          <w:sz w:val="24"/>
          <w:szCs w:val="24"/>
        </w:rPr>
        <w:t>-</w:t>
      </w:r>
      <w:r>
        <w:rPr>
          <w:rFonts w:ascii="Times New Roman" w:eastAsia="Times New Roman" w:hAnsi="Times New Roman"/>
          <w:sz w:val="24"/>
          <w:szCs w:val="24"/>
          <w:lang w:val="uk-UA"/>
        </w:rPr>
        <w:t>03</w:t>
      </w:r>
      <w:r w:rsidRPr="0067193C">
        <w:rPr>
          <w:rFonts w:ascii="Times New Roman" w:eastAsia="Times New Roman" w:hAnsi="Times New Roman"/>
          <w:sz w:val="24"/>
          <w:szCs w:val="24"/>
        </w:rPr>
        <w:t>/VІІ</w:t>
      </w:r>
      <w:r w:rsidRPr="0067193C">
        <w:rPr>
          <w:rFonts w:ascii="Times New Roman" w:eastAsia="Times New Roman" w:hAnsi="Times New Roman"/>
          <w:sz w:val="24"/>
          <w:szCs w:val="24"/>
          <w:lang w:val="uk-UA"/>
        </w:rPr>
        <w:t>І</w:t>
      </w:r>
      <w:r w:rsidRPr="0067193C">
        <w:rPr>
          <w:rFonts w:ascii="Times New Roman" w:eastAsia="Times New Roman" w:hAnsi="Times New Roman"/>
          <w:sz w:val="24"/>
          <w:szCs w:val="24"/>
        </w:rPr>
        <w:t xml:space="preserve"> </w:t>
      </w:r>
    </w:p>
    <w:p w14:paraId="1D083330" w14:textId="77777777" w:rsidR="00210A1B" w:rsidRDefault="00210A1B" w:rsidP="00210A1B">
      <w:pPr>
        <w:spacing w:after="0" w:line="240" w:lineRule="auto"/>
        <w:ind w:firstLine="709"/>
        <w:jc w:val="right"/>
        <w:rPr>
          <w:rFonts w:ascii="Times New Roman" w:hAnsi="Times New Roman"/>
          <w:bCs/>
          <w:sz w:val="28"/>
          <w:szCs w:val="28"/>
          <w:shd w:val="clear" w:color="auto" w:fill="FFFFFF"/>
          <w:lang w:val="uk-UA"/>
        </w:rPr>
      </w:pPr>
    </w:p>
    <w:p w14:paraId="5EA08C81" w14:textId="77777777" w:rsidR="00210A1B" w:rsidRDefault="00210A1B" w:rsidP="00210A1B">
      <w:pPr>
        <w:spacing w:after="0" w:line="240" w:lineRule="auto"/>
        <w:ind w:firstLine="709"/>
        <w:jc w:val="right"/>
        <w:rPr>
          <w:rFonts w:ascii="Times New Roman" w:hAnsi="Times New Roman"/>
          <w:bCs/>
          <w:sz w:val="28"/>
          <w:szCs w:val="28"/>
          <w:shd w:val="clear" w:color="auto" w:fill="FFFFFF"/>
          <w:lang w:val="uk-UA"/>
        </w:rPr>
      </w:pPr>
    </w:p>
    <w:p w14:paraId="503B296C" w14:textId="77777777" w:rsidR="00210A1B" w:rsidRDefault="00210A1B" w:rsidP="00210A1B">
      <w:pPr>
        <w:spacing w:after="0" w:line="240" w:lineRule="auto"/>
        <w:jc w:val="right"/>
        <w:rPr>
          <w:rFonts w:ascii="Times New Roman" w:hAnsi="Times New Roman"/>
          <w:bCs/>
          <w:sz w:val="28"/>
          <w:szCs w:val="28"/>
          <w:shd w:val="clear" w:color="auto" w:fill="FFFFFF"/>
          <w:lang w:val="uk-UA"/>
        </w:rPr>
      </w:pPr>
    </w:p>
    <w:p w14:paraId="08B0F80B" w14:textId="77777777" w:rsidR="00210A1B" w:rsidRDefault="00210A1B" w:rsidP="00210A1B">
      <w:pPr>
        <w:spacing w:after="0" w:line="240" w:lineRule="auto"/>
        <w:jc w:val="right"/>
        <w:rPr>
          <w:rFonts w:ascii="Times New Roman" w:hAnsi="Times New Roman"/>
          <w:bCs/>
          <w:sz w:val="28"/>
          <w:szCs w:val="28"/>
          <w:shd w:val="clear" w:color="auto" w:fill="FFFFFF"/>
          <w:lang w:val="uk-UA"/>
        </w:rPr>
      </w:pPr>
    </w:p>
    <w:p w14:paraId="08286F61" w14:textId="77777777" w:rsidR="00210A1B" w:rsidRDefault="00210A1B" w:rsidP="00210A1B">
      <w:pPr>
        <w:spacing w:after="0" w:line="240" w:lineRule="auto"/>
        <w:jc w:val="right"/>
        <w:rPr>
          <w:rFonts w:ascii="Times New Roman" w:hAnsi="Times New Roman"/>
          <w:bCs/>
          <w:sz w:val="28"/>
          <w:szCs w:val="28"/>
          <w:shd w:val="clear" w:color="auto" w:fill="FFFFFF"/>
          <w:lang w:val="uk-UA"/>
        </w:rPr>
      </w:pPr>
    </w:p>
    <w:p w14:paraId="12458441" w14:textId="77777777" w:rsidR="00210A1B" w:rsidRDefault="00210A1B" w:rsidP="00210A1B">
      <w:pPr>
        <w:spacing w:after="0" w:line="240" w:lineRule="auto"/>
        <w:jc w:val="right"/>
        <w:rPr>
          <w:rFonts w:ascii="Times New Roman" w:hAnsi="Times New Roman"/>
          <w:bCs/>
          <w:sz w:val="28"/>
          <w:szCs w:val="28"/>
          <w:shd w:val="clear" w:color="auto" w:fill="FFFFFF"/>
          <w:lang w:val="uk-UA"/>
        </w:rPr>
      </w:pPr>
    </w:p>
    <w:p w14:paraId="0FEF64F1" w14:textId="77777777" w:rsidR="00210A1B" w:rsidRPr="005379B3" w:rsidRDefault="00210A1B" w:rsidP="00210A1B">
      <w:pPr>
        <w:spacing w:after="0" w:line="240" w:lineRule="auto"/>
        <w:jc w:val="right"/>
        <w:rPr>
          <w:rFonts w:ascii="Times New Roman" w:hAnsi="Times New Roman"/>
          <w:bCs/>
          <w:sz w:val="28"/>
          <w:szCs w:val="28"/>
          <w:shd w:val="clear" w:color="auto" w:fill="FFFFFF"/>
          <w:lang w:val="uk-UA"/>
        </w:rPr>
      </w:pPr>
    </w:p>
    <w:p w14:paraId="6E003549" w14:textId="77777777" w:rsidR="00210A1B" w:rsidRDefault="00210A1B" w:rsidP="00210A1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ЗВІТ</w:t>
      </w:r>
    </w:p>
    <w:p w14:paraId="19091327" w14:textId="77777777" w:rsidR="00210A1B" w:rsidRPr="000465B3" w:rsidRDefault="00210A1B" w:rsidP="00210A1B">
      <w:pPr>
        <w:spacing w:after="0" w:line="240" w:lineRule="auto"/>
        <w:ind w:right="-285" w:firstLine="567"/>
        <w:jc w:val="center"/>
        <w:rPr>
          <w:rFonts w:ascii="Times New Roman" w:hAnsi="Times New Roman"/>
          <w:b/>
          <w:sz w:val="32"/>
          <w:szCs w:val="32"/>
          <w:lang w:val="uk-UA"/>
        </w:rPr>
      </w:pPr>
    </w:p>
    <w:p w14:paraId="0C308CB9" w14:textId="77777777" w:rsidR="00210A1B" w:rsidRPr="000465B3" w:rsidRDefault="00210A1B" w:rsidP="00210A1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про виконання</w:t>
      </w:r>
      <w:r>
        <w:rPr>
          <w:rFonts w:ascii="Times New Roman" w:hAnsi="Times New Roman"/>
          <w:b/>
          <w:sz w:val="32"/>
          <w:szCs w:val="32"/>
          <w:lang w:val="uk-UA"/>
        </w:rPr>
        <w:t xml:space="preserve"> </w:t>
      </w:r>
      <w:r w:rsidRPr="000465B3">
        <w:rPr>
          <w:rFonts w:ascii="Times New Roman" w:hAnsi="Times New Roman"/>
          <w:b/>
          <w:sz w:val="32"/>
          <w:szCs w:val="32"/>
          <w:lang w:val="uk-UA"/>
        </w:rPr>
        <w:t>Плану</w:t>
      </w:r>
      <w:r>
        <w:rPr>
          <w:rFonts w:ascii="Times New Roman" w:hAnsi="Times New Roman"/>
          <w:b/>
          <w:sz w:val="32"/>
          <w:szCs w:val="32"/>
          <w:lang w:val="uk-UA"/>
        </w:rPr>
        <w:t xml:space="preserve"> соціально</w:t>
      </w:r>
      <w:r w:rsidRPr="000465B3">
        <w:rPr>
          <w:rFonts w:ascii="Times New Roman" w:hAnsi="Times New Roman"/>
          <w:b/>
          <w:sz w:val="32"/>
          <w:szCs w:val="32"/>
          <w:lang w:val="uk-UA"/>
        </w:rPr>
        <w:t>-економічного розвитку</w:t>
      </w:r>
    </w:p>
    <w:p w14:paraId="3D93489C" w14:textId="77777777" w:rsidR="00210A1B" w:rsidRDefault="00210A1B" w:rsidP="00210A1B">
      <w:pPr>
        <w:spacing w:after="0" w:line="240" w:lineRule="auto"/>
        <w:ind w:right="-285" w:firstLine="567"/>
        <w:jc w:val="center"/>
        <w:rPr>
          <w:rFonts w:ascii="Times New Roman" w:hAnsi="Times New Roman"/>
          <w:b/>
          <w:sz w:val="32"/>
          <w:szCs w:val="32"/>
          <w:lang w:val="uk-UA"/>
        </w:rPr>
      </w:pPr>
      <w:r w:rsidRPr="000465B3">
        <w:rPr>
          <w:rFonts w:ascii="Times New Roman" w:hAnsi="Times New Roman"/>
          <w:b/>
          <w:sz w:val="32"/>
          <w:szCs w:val="32"/>
          <w:lang w:val="uk-UA"/>
        </w:rPr>
        <w:t>Степанківської сільської  територіальної</w:t>
      </w:r>
      <w:r>
        <w:rPr>
          <w:rFonts w:ascii="Times New Roman" w:hAnsi="Times New Roman"/>
          <w:b/>
          <w:sz w:val="32"/>
          <w:szCs w:val="32"/>
          <w:lang w:val="uk-UA"/>
        </w:rPr>
        <w:t xml:space="preserve"> </w:t>
      </w:r>
      <w:r w:rsidRPr="000465B3">
        <w:rPr>
          <w:rFonts w:ascii="Times New Roman" w:hAnsi="Times New Roman"/>
          <w:b/>
          <w:sz w:val="32"/>
          <w:szCs w:val="32"/>
          <w:lang w:val="uk-UA"/>
        </w:rPr>
        <w:t>громади</w:t>
      </w:r>
    </w:p>
    <w:p w14:paraId="56555360" w14:textId="77777777" w:rsidR="00210A1B" w:rsidRDefault="00210A1B" w:rsidP="00210A1B">
      <w:pPr>
        <w:spacing w:after="0" w:line="240" w:lineRule="auto"/>
        <w:ind w:right="-285" w:firstLine="567"/>
        <w:jc w:val="center"/>
        <w:rPr>
          <w:rFonts w:ascii="Times New Roman" w:hAnsi="Times New Roman"/>
          <w:b/>
          <w:sz w:val="32"/>
          <w:szCs w:val="32"/>
          <w:lang w:val="uk-UA"/>
        </w:rPr>
      </w:pPr>
      <w:r>
        <w:rPr>
          <w:rFonts w:ascii="Times New Roman" w:hAnsi="Times New Roman"/>
          <w:b/>
          <w:sz w:val="32"/>
          <w:szCs w:val="32"/>
          <w:lang w:val="uk-UA"/>
        </w:rPr>
        <w:t xml:space="preserve">за підсумками </w:t>
      </w:r>
      <w:r w:rsidRPr="000465B3">
        <w:rPr>
          <w:rFonts w:ascii="Times New Roman" w:hAnsi="Times New Roman"/>
          <w:b/>
          <w:sz w:val="32"/>
          <w:szCs w:val="32"/>
          <w:lang w:val="uk-UA"/>
        </w:rPr>
        <w:t>202</w:t>
      </w:r>
      <w:r>
        <w:rPr>
          <w:rFonts w:ascii="Times New Roman" w:hAnsi="Times New Roman"/>
          <w:b/>
          <w:sz w:val="32"/>
          <w:szCs w:val="32"/>
          <w:lang w:val="uk-UA"/>
        </w:rPr>
        <w:t>1</w:t>
      </w:r>
      <w:r w:rsidRPr="000465B3">
        <w:rPr>
          <w:rFonts w:ascii="Times New Roman" w:hAnsi="Times New Roman"/>
          <w:b/>
          <w:sz w:val="32"/>
          <w:szCs w:val="32"/>
          <w:lang w:val="uk-UA"/>
        </w:rPr>
        <w:t xml:space="preserve"> року</w:t>
      </w:r>
    </w:p>
    <w:p w14:paraId="226C6763"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33C70ED1"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76903732"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15A2801D"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16199142"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6DE657B5"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38BFA694"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2B663DEE"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0C6295DA"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3D1B7D20"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629BFF8D"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15A7B6A4"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5E167310"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1E492394"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76E6946B"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06D8BACB" w14:textId="77777777" w:rsidR="00210A1B" w:rsidRDefault="00210A1B" w:rsidP="00210A1B">
      <w:pPr>
        <w:spacing w:after="0" w:line="240" w:lineRule="auto"/>
        <w:ind w:right="-285"/>
        <w:rPr>
          <w:rFonts w:ascii="Times New Roman" w:hAnsi="Times New Roman"/>
          <w:b/>
          <w:sz w:val="32"/>
          <w:szCs w:val="32"/>
          <w:lang w:val="uk-UA"/>
        </w:rPr>
      </w:pPr>
    </w:p>
    <w:p w14:paraId="4382C334"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0A878A58" w14:textId="77777777" w:rsidR="00210A1B" w:rsidRDefault="00210A1B" w:rsidP="00210A1B">
      <w:pPr>
        <w:spacing w:after="0" w:line="240" w:lineRule="auto"/>
        <w:ind w:right="-285" w:firstLine="567"/>
        <w:jc w:val="center"/>
        <w:rPr>
          <w:rFonts w:ascii="Times New Roman" w:hAnsi="Times New Roman"/>
          <w:b/>
          <w:sz w:val="32"/>
          <w:szCs w:val="32"/>
          <w:lang w:val="uk-UA"/>
        </w:rPr>
      </w:pPr>
    </w:p>
    <w:p w14:paraId="0CD30D64" w14:textId="77777777" w:rsidR="00210A1B" w:rsidRDefault="00210A1B" w:rsidP="00210A1B">
      <w:pPr>
        <w:spacing w:after="0" w:line="240" w:lineRule="auto"/>
        <w:ind w:right="-285"/>
        <w:rPr>
          <w:rFonts w:ascii="Times New Roman" w:hAnsi="Times New Roman"/>
          <w:b/>
          <w:sz w:val="32"/>
          <w:szCs w:val="32"/>
          <w:lang w:val="uk-UA"/>
        </w:rPr>
      </w:pPr>
    </w:p>
    <w:p w14:paraId="17B56A61" w14:textId="77777777" w:rsidR="00210A1B" w:rsidRDefault="00210A1B" w:rsidP="00210A1B">
      <w:pPr>
        <w:spacing w:after="0" w:line="240" w:lineRule="auto"/>
        <w:ind w:right="-285"/>
        <w:rPr>
          <w:rFonts w:ascii="Times New Roman" w:hAnsi="Times New Roman"/>
          <w:b/>
          <w:lang w:val="uk-UA"/>
        </w:rPr>
      </w:pPr>
    </w:p>
    <w:p w14:paraId="25BED5CB" w14:textId="77777777" w:rsidR="00210A1B" w:rsidRDefault="00210A1B" w:rsidP="00210A1B">
      <w:pPr>
        <w:spacing w:after="0" w:line="240" w:lineRule="auto"/>
        <w:ind w:right="-285" w:firstLine="567"/>
        <w:jc w:val="center"/>
        <w:rPr>
          <w:rFonts w:ascii="Times New Roman" w:hAnsi="Times New Roman"/>
          <w:b/>
          <w:lang w:val="uk-UA"/>
        </w:rPr>
      </w:pPr>
    </w:p>
    <w:p w14:paraId="251C9C52" w14:textId="77777777" w:rsidR="00210A1B" w:rsidRDefault="00210A1B" w:rsidP="00210A1B">
      <w:pPr>
        <w:spacing w:after="0" w:line="240" w:lineRule="auto"/>
        <w:ind w:right="-285" w:firstLine="567"/>
        <w:jc w:val="center"/>
        <w:rPr>
          <w:rFonts w:ascii="Times New Roman" w:hAnsi="Times New Roman"/>
          <w:b/>
          <w:lang w:val="uk-UA"/>
        </w:rPr>
      </w:pPr>
    </w:p>
    <w:p w14:paraId="55A5CBE1" w14:textId="77777777" w:rsidR="00210A1B" w:rsidRDefault="00210A1B" w:rsidP="00210A1B">
      <w:pPr>
        <w:spacing w:after="0" w:line="240" w:lineRule="auto"/>
        <w:ind w:right="-285" w:firstLine="567"/>
        <w:jc w:val="center"/>
        <w:rPr>
          <w:rFonts w:ascii="Times New Roman" w:hAnsi="Times New Roman"/>
          <w:b/>
          <w:lang w:val="uk-UA"/>
        </w:rPr>
      </w:pPr>
    </w:p>
    <w:p w14:paraId="548B6BA0" w14:textId="77777777" w:rsidR="00210A1B" w:rsidRDefault="00210A1B" w:rsidP="00210A1B">
      <w:pPr>
        <w:spacing w:after="0" w:line="240" w:lineRule="auto"/>
        <w:ind w:right="-285" w:firstLine="567"/>
        <w:jc w:val="center"/>
        <w:rPr>
          <w:rFonts w:ascii="Times New Roman" w:hAnsi="Times New Roman"/>
          <w:b/>
          <w:lang w:val="uk-UA"/>
        </w:rPr>
      </w:pPr>
      <w:r>
        <w:rPr>
          <w:rFonts w:ascii="Times New Roman" w:hAnsi="Times New Roman"/>
          <w:b/>
          <w:lang w:val="uk-UA"/>
        </w:rPr>
        <w:t>Степанківська СТГ, 2022 рік</w:t>
      </w:r>
    </w:p>
    <w:p w14:paraId="03ACC0C1" w14:textId="77777777" w:rsidR="00210A1B" w:rsidRDefault="00210A1B" w:rsidP="00210A1B">
      <w:pPr>
        <w:spacing w:after="0" w:line="240" w:lineRule="auto"/>
        <w:ind w:right="-285" w:firstLine="567"/>
        <w:jc w:val="center"/>
        <w:rPr>
          <w:rFonts w:ascii="Times New Roman" w:hAnsi="Times New Roman"/>
          <w:b/>
          <w:lang w:val="uk-UA"/>
        </w:rPr>
      </w:pPr>
    </w:p>
    <w:p w14:paraId="156B679C" w14:textId="77777777" w:rsidR="00210A1B" w:rsidRDefault="00210A1B" w:rsidP="00210A1B">
      <w:pPr>
        <w:spacing w:after="0" w:line="240" w:lineRule="auto"/>
        <w:ind w:right="-285" w:firstLine="567"/>
        <w:jc w:val="center"/>
        <w:rPr>
          <w:rFonts w:ascii="Times New Roman" w:hAnsi="Times New Roman"/>
          <w:b/>
          <w:lang w:val="uk-UA"/>
        </w:rPr>
      </w:pPr>
    </w:p>
    <w:p w14:paraId="547287B0" w14:textId="77777777" w:rsidR="00210A1B" w:rsidRDefault="00210A1B" w:rsidP="00210A1B">
      <w:pPr>
        <w:spacing w:after="0" w:line="240" w:lineRule="auto"/>
        <w:ind w:right="-285" w:firstLine="567"/>
        <w:jc w:val="center"/>
        <w:rPr>
          <w:rFonts w:ascii="Times New Roman" w:hAnsi="Times New Roman"/>
          <w:b/>
          <w:lang w:val="uk-UA"/>
        </w:rPr>
      </w:pPr>
    </w:p>
    <w:p w14:paraId="48CC57BC" w14:textId="77777777" w:rsidR="00210A1B" w:rsidRPr="00222C7A" w:rsidRDefault="00210A1B" w:rsidP="00210A1B">
      <w:pPr>
        <w:spacing w:after="0" w:line="240" w:lineRule="auto"/>
        <w:ind w:right="-285" w:firstLine="567"/>
        <w:jc w:val="center"/>
        <w:rPr>
          <w:rFonts w:ascii="Times New Roman" w:hAnsi="Times New Roman"/>
          <w:b/>
          <w:lang w:val="uk-UA"/>
        </w:rPr>
      </w:pPr>
    </w:p>
    <w:p w14:paraId="624E973E" w14:textId="77777777" w:rsidR="00210A1B" w:rsidRPr="00A424B9" w:rsidRDefault="00210A1B" w:rsidP="00210A1B">
      <w:pPr>
        <w:spacing w:after="0"/>
        <w:ind w:firstLine="567"/>
        <w:jc w:val="both"/>
        <w:rPr>
          <w:rFonts w:ascii="Times New Roman" w:hAnsi="Times New Roman"/>
          <w:sz w:val="28"/>
          <w:szCs w:val="28"/>
          <w:lang w:val="uk-UA"/>
        </w:rPr>
      </w:pPr>
      <w:r w:rsidRPr="00A424B9">
        <w:rPr>
          <w:rFonts w:ascii="Times New Roman" w:hAnsi="Times New Roman"/>
          <w:sz w:val="28"/>
          <w:szCs w:val="28"/>
          <w:lang w:val="uk-UA"/>
        </w:rPr>
        <w:lastRenderedPageBreak/>
        <w:t xml:space="preserve">З початку 2021 року робота </w:t>
      </w:r>
      <w:r>
        <w:rPr>
          <w:rFonts w:ascii="Times New Roman" w:hAnsi="Times New Roman"/>
          <w:sz w:val="28"/>
          <w:szCs w:val="28"/>
          <w:lang w:val="uk-UA"/>
        </w:rPr>
        <w:t>В</w:t>
      </w:r>
      <w:r w:rsidRPr="00A424B9">
        <w:rPr>
          <w:rFonts w:ascii="Times New Roman" w:hAnsi="Times New Roman"/>
          <w:sz w:val="28"/>
          <w:szCs w:val="28"/>
          <w:lang w:val="uk-UA"/>
        </w:rPr>
        <w:t>иконавчого комітету</w:t>
      </w:r>
      <w:r>
        <w:rPr>
          <w:rFonts w:ascii="Times New Roman" w:hAnsi="Times New Roman"/>
          <w:sz w:val="28"/>
          <w:szCs w:val="28"/>
          <w:lang w:val="uk-UA"/>
        </w:rPr>
        <w:t xml:space="preserve"> Степанківської </w:t>
      </w:r>
      <w:r w:rsidRPr="00A424B9">
        <w:rPr>
          <w:rFonts w:ascii="Times New Roman" w:hAnsi="Times New Roman"/>
          <w:sz w:val="28"/>
          <w:szCs w:val="28"/>
          <w:lang w:val="uk-UA"/>
        </w:rPr>
        <w:t xml:space="preserve"> сільської ради та його структурних підрозділів була направлена на реалізацію завдань та заходів Плану соціально-економічного розв</w:t>
      </w:r>
      <w:r>
        <w:rPr>
          <w:rFonts w:ascii="Times New Roman" w:hAnsi="Times New Roman"/>
          <w:sz w:val="28"/>
          <w:szCs w:val="28"/>
          <w:lang w:val="uk-UA"/>
        </w:rPr>
        <w:t xml:space="preserve">итку (далі План)   </w:t>
      </w:r>
      <w:r w:rsidRPr="00A424B9">
        <w:rPr>
          <w:rFonts w:ascii="Times New Roman" w:hAnsi="Times New Roman"/>
          <w:sz w:val="28"/>
          <w:szCs w:val="28"/>
          <w:lang w:val="uk-UA"/>
        </w:rPr>
        <w:t>громади на 2021 рік, який був розроблений відповідно до вимог Закону України «Про місцеве самоврядування в Україні», Закону України про добровільне об’єднання територіальних громад», Постанови Кабінету Міністрів України від 26.04.2003 р. № 621 «Про розроблення прогнозних і програмних документів економічного і соціал</w:t>
      </w:r>
      <w:r>
        <w:rPr>
          <w:rFonts w:ascii="Times New Roman" w:hAnsi="Times New Roman"/>
          <w:sz w:val="28"/>
          <w:szCs w:val="28"/>
          <w:lang w:val="uk-UA"/>
        </w:rPr>
        <w:t>ьного розвитку та складання проє</w:t>
      </w:r>
      <w:r w:rsidRPr="00A424B9">
        <w:rPr>
          <w:rFonts w:ascii="Times New Roman" w:hAnsi="Times New Roman"/>
          <w:sz w:val="28"/>
          <w:szCs w:val="28"/>
          <w:lang w:val="uk-UA"/>
        </w:rPr>
        <w:t>кту державного бюджету», розпорядження Кабінету Міністрів України від 22.09.2016 № 688-р. «Про деякі питання реалізації Концепції реформування місцевого самоврядування та територіальної організації влади в Україні», Наказу Міністерства регіонального розвитку, будівництва та житлово-комунального господарства України № 75 від 30.03.2016 р., «Про затвердження Методичних рекомендацій щодо формування  і реалізації прогнозних та програмних документів соціально</w:t>
      </w:r>
      <w:r>
        <w:rPr>
          <w:rFonts w:ascii="Times New Roman" w:hAnsi="Times New Roman"/>
          <w:sz w:val="28"/>
          <w:szCs w:val="28"/>
          <w:lang w:val="uk-UA"/>
        </w:rPr>
        <w:t>-економічного  розвитку сільських</w:t>
      </w:r>
      <w:r w:rsidRPr="00A424B9">
        <w:rPr>
          <w:rFonts w:ascii="Times New Roman" w:hAnsi="Times New Roman"/>
          <w:sz w:val="28"/>
          <w:szCs w:val="28"/>
          <w:lang w:val="uk-UA"/>
        </w:rPr>
        <w:t xml:space="preserve"> територіальн</w:t>
      </w:r>
      <w:r>
        <w:rPr>
          <w:rFonts w:ascii="Times New Roman" w:hAnsi="Times New Roman"/>
          <w:sz w:val="28"/>
          <w:szCs w:val="28"/>
          <w:lang w:val="uk-UA"/>
        </w:rPr>
        <w:t>их</w:t>
      </w:r>
      <w:r w:rsidRPr="00A424B9">
        <w:rPr>
          <w:rFonts w:ascii="Times New Roman" w:hAnsi="Times New Roman"/>
          <w:sz w:val="28"/>
          <w:szCs w:val="28"/>
          <w:lang w:val="uk-UA"/>
        </w:rPr>
        <w:t xml:space="preserve"> громад». </w:t>
      </w:r>
    </w:p>
    <w:p w14:paraId="7C0D1E74" w14:textId="77777777" w:rsidR="00210A1B" w:rsidRDefault="00210A1B" w:rsidP="00210A1B">
      <w:pPr>
        <w:pStyle w:val="a3"/>
        <w:spacing w:before="0" w:beforeAutospacing="0" w:after="0" w:afterAutospacing="0" w:line="276" w:lineRule="auto"/>
        <w:ind w:firstLine="567"/>
        <w:jc w:val="both"/>
        <w:rPr>
          <w:sz w:val="28"/>
          <w:szCs w:val="28"/>
          <w:lang w:val="uk-UA"/>
        </w:rPr>
      </w:pPr>
      <w:r w:rsidRPr="004C3EB1">
        <w:rPr>
          <w:sz w:val="28"/>
          <w:szCs w:val="28"/>
          <w:lang w:val="uk-UA"/>
        </w:rPr>
        <w:t>У звіті про виконання  плану соціально-економічного розвитку у</w:t>
      </w:r>
      <w:r>
        <w:rPr>
          <w:sz w:val="28"/>
          <w:szCs w:val="28"/>
          <w:lang w:val="uk-UA"/>
        </w:rPr>
        <w:t xml:space="preserve"> 2021 році</w:t>
      </w:r>
      <w:r w:rsidRPr="004C3EB1">
        <w:rPr>
          <w:sz w:val="28"/>
          <w:szCs w:val="28"/>
          <w:lang w:val="uk-UA"/>
        </w:rPr>
        <w:t xml:space="preserve">, </w:t>
      </w:r>
      <w:r>
        <w:rPr>
          <w:sz w:val="28"/>
          <w:szCs w:val="28"/>
          <w:lang w:val="uk-UA"/>
        </w:rPr>
        <w:t>виконувались</w:t>
      </w:r>
      <w:r w:rsidRPr="004C3EB1">
        <w:rPr>
          <w:sz w:val="28"/>
          <w:szCs w:val="28"/>
          <w:lang w:val="uk-UA"/>
        </w:rPr>
        <w:t xml:space="preserve"> заходи що спрямовані на розвиток громади –</w:t>
      </w:r>
      <w:r>
        <w:rPr>
          <w:sz w:val="28"/>
          <w:szCs w:val="28"/>
          <w:lang w:val="uk-UA"/>
        </w:rPr>
        <w:t xml:space="preserve"> роботи </w:t>
      </w:r>
      <w:r w:rsidRPr="004C3EB1">
        <w:rPr>
          <w:sz w:val="28"/>
          <w:szCs w:val="28"/>
          <w:lang w:val="uk-UA"/>
        </w:rPr>
        <w:t>з благоустрою населених пунктів, виконання будівельних та ремонтних робіт на об’єктах комунальної власності</w:t>
      </w:r>
      <w:r>
        <w:rPr>
          <w:sz w:val="28"/>
          <w:szCs w:val="28"/>
          <w:lang w:val="uk-UA"/>
        </w:rPr>
        <w:t>,</w:t>
      </w:r>
      <w:r w:rsidRPr="004C3EB1">
        <w:rPr>
          <w:sz w:val="28"/>
          <w:szCs w:val="28"/>
          <w:lang w:val="uk-UA"/>
        </w:rPr>
        <w:t xml:space="preserve"> з метою формування якісного та безпечного середовища життєдіяльності населення громади. </w:t>
      </w:r>
      <w:r w:rsidRPr="004C3EB1">
        <w:rPr>
          <w:sz w:val="28"/>
          <w:szCs w:val="28"/>
        </w:rPr>
        <w:t xml:space="preserve">Заходи </w:t>
      </w:r>
      <w:r w:rsidRPr="004C3EB1">
        <w:rPr>
          <w:sz w:val="28"/>
          <w:szCs w:val="28"/>
          <w:lang w:val="uk-UA"/>
        </w:rPr>
        <w:t>Плану</w:t>
      </w:r>
      <w:r w:rsidRPr="004C3EB1">
        <w:rPr>
          <w:sz w:val="28"/>
          <w:szCs w:val="28"/>
        </w:rPr>
        <w:t xml:space="preserve"> фінансу</w:t>
      </w:r>
      <w:r>
        <w:rPr>
          <w:sz w:val="28"/>
          <w:szCs w:val="28"/>
          <w:lang w:val="uk-UA"/>
        </w:rPr>
        <w:t>валися коштом</w:t>
      </w:r>
      <w:r w:rsidRPr="004C3EB1">
        <w:rPr>
          <w:sz w:val="28"/>
          <w:szCs w:val="28"/>
        </w:rPr>
        <w:t xml:space="preserve"> бюджету </w:t>
      </w:r>
      <w:r w:rsidRPr="004C3EB1">
        <w:rPr>
          <w:sz w:val="28"/>
          <w:szCs w:val="28"/>
          <w:lang w:val="uk-UA"/>
        </w:rPr>
        <w:t>сільської територіальної громади</w:t>
      </w:r>
      <w:r w:rsidRPr="004C3EB1">
        <w:rPr>
          <w:sz w:val="28"/>
          <w:szCs w:val="28"/>
        </w:rPr>
        <w:t xml:space="preserve">, субвенцій </w:t>
      </w:r>
      <w:r w:rsidRPr="004C3EB1">
        <w:rPr>
          <w:sz w:val="28"/>
          <w:szCs w:val="28"/>
          <w:lang w:val="uk-UA"/>
        </w:rPr>
        <w:t xml:space="preserve">та дотацій </w:t>
      </w:r>
      <w:r w:rsidRPr="004C3EB1">
        <w:rPr>
          <w:sz w:val="28"/>
          <w:szCs w:val="28"/>
        </w:rPr>
        <w:t>з державного</w:t>
      </w:r>
      <w:r w:rsidRPr="004C3EB1">
        <w:rPr>
          <w:sz w:val="28"/>
          <w:szCs w:val="28"/>
          <w:lang w:val="uk-UA"/>
        </w:rPr>
        <w:t xml:space="preserve"> та </w:t>
      </w:r>
      <w:r w:rsidRPr="004C3EB1">
        <w:rPr>
          <w:sz w:val="28"/>
          <w:szCs w:val="28"/>
        </w:rPr>
        <w:t>обласного бюджету, коштів підприємств, інвесторів</w:t>
      </w:r>
      <w:r w:rsidRPr="004C3EB1">
        <w:rPr>
          <w:sz w:val="28"/>
          <w:szCs w:val="28"/>
          <w:lang w:val="uk-UA"/>
        </w:rPr>
        <w:t xml:space="preserve"> та інших джерел, не заборонених чинним законодавством</w:t>
      </w:r>
      <w:r>
        <w:rPr>
          <w:sz w:val="28"/>
          <w:szCs w:val="28"/>
          <w:lang w:val="uk-UA"/>
        </w:rPr>
        <w:t>.</w:t>
      </w:r>
    </w:p>
    <w:p w14:paraId="1E564ECA" w14:textId="77777777" w:rsidR="00210A1B" w:rsidRDefault="00210A1B" w:rsidP="00210A1B">
      <w:pPr>
        <w:pStyle w:val="a3"/>
        <w:spacing w:before="0" w:beforeAutospacing="0" w:after="0" w:afterAutospacing="0" w:line="276" w:lineRule="auto"/>
        <w:ind w:firstLine="567"/>
        <w:jc w:val="both"/>
        <w:rPr>
          <w:sz w:val="28"/>
          <w:szCs w:val="28"/>
          <w:lang w:val="uk-UA"/>
        </w:rPr>
      </w:pPr>
    </w:p>
    <w:p w14:paraId="70195E97" w14:textId="77777777" w:rsidR="00210A1B" w:rsidRPr="00476FE7" w:rsidRDefault="00210A1B" w:rsidP="00210A1B">
      <w:pPr>
        <w:pStyle w:val="a3"/>
        <w:spacing w:before="0" w:beforeAutospacing="0" w:after="0" w:afterAutospacing="0" w:line="276" w:lineRule="auto"/>
        <w:ind w:firstLine="567"/>
        <w:jc w:val="center"/>
        <w:rPr>
          <w:b/>
          <w:bCs/>
          <w:sz w:val="32"/>
          <w:szCs w:val="32"/>
          <w:shd w:val="clear" w:color="auto" w:fill="FFFFFF"/>
          <w:lang w:val="uk-UA"/>
        </w:rPr>
      </w:pPr>
      <w:r w:rsidRPr="00476FE7">
        <w:rPr>
          <w:b/>
          <w:bCs/>
          <w:sz w:val="32"/>
          <w:szCs w:val="32"/>
          <w:shd w:val="clear" w:color="auto" w:fill="FFFFFF"/>
          <w:lang w:val="uk-UA"/>
        </w:rPr>
        <w:t>Основні заходи які проводилися за рахунок коштів бюджету сільської територіальної громади у 2021 році:</w:t>
      </w:r>
    </w:p>
    <w:tbl>
      <w:tblPr>
        <w:tblStyle w:val="a7"/>
        <w:tblW w:w="9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517"/>
      </w:tblGrid>
      <w:tr w:rsidR="00210A1B" w:rsidRPr="00BA0478" w14:paraId="5035707A" w14:textId="77777777" w:rsidTr="00C66D0D">
        <w:trPr>
          <w:trHeight w:val="4094"/>
        </w:trPr>
        <w:tc>
          <w:tcPr>
            <w:tcW w:w="4361" w:type="dxa"/>
          </w:tcPr>
          <w:p w14:paraId="184EC470" w14:textId="77777777" w:rsidR="00210A1B" w:rsidRDefault="00210A1B" w:rsidP="00C66D0D">
            <w:pPr>
              <w:pStyle w:val="a3"/>
              <w:spacing w:before="0" w:beforeAutospacing="0" w:after="0" w:afterAutospacing="0" w:line="276" w:lineRule="auto"/>
              <w:rPr>
                <w:sz w:val="28"/>
                <w:szCs w:val="28"/>
                <w:lang w:val="uk-UA"/>
              </w:rPr>
            </w:pPr>
            <w:r w:rsidRPr="00E4751C">
              <w:rPr>
                <w:bCs/>
                <w:noProof/>
                <w:sz w:val="28"/>
                <w:szCs w:val="28"/>
                <w:shd w:val="clear" w:color="auto" w:fill="FFFFFF"/>
              </w:rPr>
              <w:drawing>
                <wp:anchor distT="0" distB="0" distL="114300" distR="114300" simplePos="0" relativeHeight="251673600" behindDoc="0" locked="0" layoutInCell="1" allowOverlap="1" wp14:anchorId="6F0BE089" wp14:editId="35B1E281">
                  <wp:simplePos x="0" y="0"/>
                  <wp:positionH relativeFrom="column">
                    <wp:posOffset>78105</wp:posOffset>
                  </wp:positionH>
                  <wp:positionV relativeFrom="paragraph">
                    <wp:posOffset>93345</wp:posOffset>
                  </wp:positionV>
                  <wp:extent cx="2567940" cy="2416810"/>
                  <wp:effectExtent l="0" t="0" r="3810" b="2540"/>
                  <wp:wrapSquare wrapText="bothSides"/>
                  <wp:docPr id="17" name="Рисунок 17" descr="C:\Users\Admin\Desktop\74888329_2356524707944507_55535701603018342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74888329_2356524707944507_5553570160301834240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7940" cy="2416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17" w:type="dxa"/>
          </w:tcPr>
          <w:p w14:paraId="20D2C0A6" w14:textId="77777777" w:rsidR="00210A1B" w:rsidRDefault="00210A1B" w:rsidP="00C66D0D">
            <w:pPr>
              <w:pStyle w:val="a3"/>
              <w:spacing w:before="0" w:beforeAutospacing="0" w:after="0" w:afterAutospacing="0" w:line="276" w:lineRule="auto"/>
              <w:jc w:val="both"/>
              <w:rPr>
                <w:sz w:val="28"/>
                <w:szCs w:val="28"/>
                <w:lang w:val="uk-UA"/>
              </w:rPr>
            </w:pPr>
            <w:r>
              <w:rPr>
                <w:sz w:val="28"/>
                <w:szCs w:val="28"/>
                <w:lang w:val="uk-UA"/>
              </w:rPr>
              <w:t>Протягом 2021 року було проведено</w:t>
            </w:r>
            <w:r w:rsidRPr="00E4751C">
              <w:rPr>
                <w:sz w:val="28"/>
                <w:szCs w:val="28"/>
                <w:lang w:val="uk-UA"/>
              </w:rPr>
              <w:t xml:space="preserve"> роботи по поточному  ремо</w:t>
            </w:r>
            <w:r>
              <w:rPr>
                <w:sz w:val="28"/>
                <w:szCs w:val="28"/>
                <w:lang w:val="uk-UA"/>
              </w:rPr>
              <w:t xml:space="preserve">нту та технічному </w:t>
            </w:r>
            <w:r w:rsidRPr="00466926">
              <w:rPr>
                <w:sz w:val="28"/>
                <w:szCs w:val="28"/>
                <w:lang w:val="uk-UA"/>
              </w:rPr>
              <w:t>обслуговуванню вуличного ос</w:t>
            </w:r>
            <w:r>
              <w:rPr>
                <w:sz w:val="28"/>
                <w:szCs w:val="28"/>
                <w:lang w:val="uk-UA"/>
              </w:rPr>
              <w:t>вітлення на суму 143 999,00 грн</w:t>
            </w:r>
            <w:r w:rsidRPr="00466926">
              <w:rPr>
                <w:sz w:val="28"/>
                <w:szCs w:val="28"/>
                <w:lang w:val="uk-UA"/>
              </w:rPr>
              <w:t>, зокрема, здійснено технічне обслуговування вуличного освітлення</w:t>
            </w:r>
            <w:r>
              <w:rPr>
                <w:sz w:val="28"/>
                <w:szCs w:val="28"/>
                <w:lang w:val="uk-UA"/>
              </w:rPr>
              <w:t xml:space="preserve"> в селах</w:t>
            </w:r>
            <w:r w:rsidRPr="00E4751C">
              <w:rPr>
                <w:sz w:val="28"/>
                <w:szCs w:val="28"/>
                <w:lang w:val="uk-UA"/>
              </w:rPr>
              <w:t xml:space="preserve"> (с. Степанки, с. Хацьки, с. Бузуків</w:t>
            </w:r>
            <w:r>
              <w:rPr>
                <w:sz w:val="28"/>
                <w:szCs w:val="28"/>
                <w:lang w:val="uk-UA"/>
              </w:rPr>
              <w:t>, с. М. Бузуків, с. Залевки, с. Голов</w:t>
            </w:r>
            <w:r w:rsidRPr="00333CCC">
              <w:rPr>
                <w:sz w:val="28"/>
                <w:szCs w:val="28"/>
                <w:lang w:val="uk-UA"/>
              </w:rPr>
              <w:t>’</w:t>
            </w:r>
            <w:r>
              <w:rPr>
                <w:sz w:val="28"/>
                <w:szCs w:val="28"/>
                <w:lang w:val="uk-UA"/>
              </w:rPr>
              <w:t>ятине</w:t>
            </w:r>
            <w:r w:rsidRPr="00333CCC">
              <w:rPr>
                <w:sz w:val="28"/>
                <w:szCs w:val="28"/>
                <w:lang w:val="uk-UA"/>
              </w:rPr>
              <w:t>, с. Гуляйгородок).</w:t>
            </w:r>
            <w:r w:rsidRPr="00E4751C">
              <w:rPr>
                <w:sz w:val="28"/>
                <w:szCs w:val="28"/>
                <w:lang w:val="uk-UA"/>
              </w:rPr>
              <w:t xml:space="preserve"> </w:t>
            </w:r>
            <w:r>
              <w:rPr>
                <w:sz w:val="28"/>
                <w:szCs w:val="28"/>
                <w:lang w:val="uk-UA"/>
              </w:rPr>
              <w:t>Роботи фінансувалися відповідно до обсягів виконаних робіт.</w:t>
            </w:r>
          </w:p>
        </w:tc>
      </w:tr>
    </w:tbl>
    <w:p w14:paraId="2D28DFCC" w14:textId="77777777" w:rsidR="00210A1B" w:rsidRDefault="00210A1B" w:rsidP="00210A1B">
      <w:pPr>
        <w:pStyle w:val="a3"/>
        <w:spacing w:before="0" w:beforeAutospacing="0" w:after="0" w:afterAutospacing="0" w:line="276" w:lineRule="auto"/>
        <w:jc w:val="both"/>
        <w:rPr>
          <w:sz w:val="28"/>
          <w:szCs w:val="28"/>
          <w:lang w:val="uk-UA"/>
        </w:rPr>
      </w:pPr>
    </w:p>
    <w:p w14:paraId="141E6908" w14:textId="77777777" w:rsidR="00210A1B" w:rsidRDefault="00210A1B" w:rsidP="00210A1B">
      <w:pPr>
        <w:pStyle w:val="a3"/>
        <w:shd w:val="clear" w:color="auto" w:fill="FFFFFF"/>
        <w:spacing w:before="0" w:beforeAutospacing="0" w:after="0" w:afterAutospacing="0" w:line="276" w:lineRule="auto"/>
        <w:ind w:firstLine="709"/>
        <w:jc w:val="both"/>
        <w:rPr>
          <w:sz w:val="28"/>
          <w:szCs w:val="28"/>
          <w:lang w:val="uk-UA"/>
        </w:rPr>
      </w:pPr>
      <w:r>
        <w:rPr>
          <w:sz w:val="28"/>
          <w:szCs w:val="28"/>
          <w:lang w:val="uk-UA"/>
        </w:rPr>
        <w:lastRenderedPageBreak/>
        <w:t>Виконано</w:t>
      </w:r>
      <w:r w:rsidRPr="00E4751C">
        <w:rPr>
          <w:sz w:val="28"/>
          <w:szCs w:val="28"/>
          <w:lang w:val="uk-UA"/>
        </w:rPr>
        <w:t xml:space="preserve"> роботи по очищенню доріг від снігу у зимовий  період в </w:t>
      </w:r>
      <w:r>
        <w:rPr>
          <w:sz w:val="28"/>
          <w:szCs w:val="28"/>
          <w:lang w:val="uk-UA"/>
        </w:rPr>
        <w:t>населених пунктах</w:t>
      </w:r>
      <w:r w:rsidRPr="00E4751C">
        <w:rPr>
          <w:sz w:val="28"/>
          <w:szCs w:val="28"/>
          <w:lang w:val="uk-UA"/>
        </w:rPr>
        <w:t xml:space="preserve"> громади (с. Степанки, с. Хацьки, с. Бузуків, с. Голов’ятине)   на </w:t>
      </w:r>
      <w:r w:rsidRPr="00F51023">
        <w:rPr>
          <w:sz w:val="28"/>
          <w:szCs w:val="28"/>
          <w:lang w:val="uk-UA"/>
        </w:rPr>
        <w:t>суму 73 800, 00 грн.</w:t>
      </w:r>
      <w:r>
        <w:rPr>
          <w:sz w:val="28"/>
          <w:szCs w:val="28"/>
          <w:lang w:val="uk-UA"/>
        </w:rPr>
        <w:t xml:space="preserve"> </w:t>
      </w:r>
    </w:p>
    <w:p w14:paraId="6DB01C2A"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w:t>
      </w:r>
      <w:r w:rsidRPr="00E4751C">
        <w:rPr>
          <w:noProof/>
          <w:sz w:val="28"/>
          <w:szCs w:val="28"/>
        </w:rPr>
        <w:drawing>
          <wp:inline distT="0" distB="0" distL="0" distR="0" wp14:anchorId="044B36B9" wp14:editId="547F121A">
            <wp:extent cx="322707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4434736_1447518402250899_5687127356609203593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7070" cy="2095500"/>
                    </a:xfrm>
                    <a:prstGeom prst="rect">
                      <a:avLst/>
                    </a:prstGeom>
                  </pic:spPr>
                </pic:pic>
              </a:graphicData>
            </a:graphic>
          </wp:inline>
        </w:drawing>
      </w:r>
      <w:r w:rsidRPr="00E4751C">
        <w:rPr>
          <w:noProof/>
          <w:sz w:val="28"/>
          <w:szCs w:val="28"/>
        </w:rPr>
        <w:drawing>
          <wp:inline distT="0" distB="0" distL="0" distR="0" wp14:anchorId="29E64072" wp14:editId="01431675">
            <wp:extent cx="2828290" cy="2095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8455309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8290" cy="2095500"/>
                    </a:xfrm>
                    <a:prstGeom prst="rect">
                      <a:avLst/>
                    </a:prstGeom>
                  </pic:spPr>
                </pic:pic>
              </a:graphicData>
            </a:graphic>
          </wp:inline>
        </w:drawing>
      </w:r>
    </w:p>
    <w:p w14:paraId="1835634F" w14:textId="77777777" w:rsidR="00210A1B" w:rsidRDefault="00210A1B" w:rsidP="00210A1B">
      <w:pPr>
        <w:pStyle w:val="a3"/>
        <w:shd w:val="clear" w:color="auto" w:fill="FFFFFF"/>
        <w:spacing w:before="0" w:beforeAutospacing="0" w:after="0" w:afterAutospacing="0" w:line="276" w:lineRule="auto"/>
        <w:ind w:firstLine="709"/>
        <w:jc w:val="both"/>
        <w:rPr>
          <w:sz w:val="28"/>
          <w:szCs w:val="28"/>
          <w:lang w:val="uk-UA"/>
        </w:r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11"/>
        <w:gridCol w:w="5373"/>
      </w:tblGrid>
      <w:tr w:rsidR="00210A1B" w14:paraId="2C979627" w14:textId="77777777" w:rsidTr="00C66D0D">
        <w:tc>
          <w:tcPr>
            <w:tcW w:w="4122" w:type="dxa"/>
            <w:gridSpan w:val="2"/>
          </w:tcPr>
          <w:p w14:paraId="532F7E7A" w14:textId="77777777" w:rsidR="00210A1B" w:rsidRDefault="00210A1B" w:rsidP="00C66D0D">
            <w:pPr>
              <w:pStyle w:val="a3"/>
              <w:spacing w:before="0" w:beforeAutospacing="0" w:after="0" w:afterAutospacing="0" w:line="276" w:lineRule="auto"/>
              <w:jc w:val="both"/>
              <w:rPr>
                <w:sz w:val="28"/>
                <w:szCs w:val="28"/>
                <w:lang w:val="uk-UA"/>
              </w:rPr>
            </w:pPr>
            <w:r>
              <w:rPr>
                <w:noProof/>
                <w:sz w:val="28"/>
                <w:szCs w:val="28"/>
              </w:rPr>
              <w:drawing>
                <wp:inline distT="0" distB="0" distL="0" distR="0" wp14:anchorId="05C12D19" wp14:editId="5EEBBA19">
                  <wp:extent cx="2480807" cy="1439186"/>
                  <wp:effectExtent l="0" t="0" r="0" b="8890"/>
                  <wp:docPr id="3" name="Рисунок 3" descr="C:\Users\PC\Desktop\original-1124309802782887158484211522256770595809839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original-11243098027828871584842115222567705958098395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718" cy="1439134"/>
                          </a:xfrm>
                          <a:prstGeom prst="rect">
                            <a:avLst/>
                          </a:prstGeom>
                          <a:noFill/>
                          <a:ln>
                            <a:noFill/>
                          </a:ln>
                        </pic:spPr>
                      </pic:pic>
                    </a:graphicData>
                  </a:graphic>
                </wp:inline>
              </w:drawing>
            </w:r>
          </w:p>
        </w:tc>
        <w:tc>
          <w:tcPr>
            <w:tcW w:w="5624" w:type="dxa"/>
          </w:tcPr>
          <w:p w14:paraId="6013F1AC"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p>
          <w:p w14:paraId="782B4E24" w14:textId="77777777" w:rsidR="00210A1B" w:rsidRPr="00466926"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Виконано</w:t>
            </w:r>
            <w:r w:rsidRPr="00E4751C">
              <w:rPr>
                <w:sz w:val="28"/>
                <w:szCs w:val="28"/>
                <w:lang w:val="uk-UA"/>
              </w:rPr>
              <w:t xml:space="preserve"> </w:t>
            </w:r>
            <w:r>
              <w:rPr>
                <w:sz w:val="28"/>
                <w:szCs w:val="28"/>
                <w:lang w:val="uk-UA"/>
              </w:rPr>
              <w:t xml:space="preserve">роботи по </w:t>
            </w:r>
            <w:r w:rsidRPr="00466926">
              <w:rPr>
                <w:sz w:val="28"/>
                <w:szCs w:val="28"/>
                <w:lang w:val="uk-UA"/>
              </w:rPr>
              <w:t>ліквідації стихійного сміттєзвалища на території Степанківської сільської ради  на суму 194 000, 00 грн.</w:t>
            </w:r>
          </w:p>
          <w:p w14:paraId="3061A22E" w14:textId="77777777" w:rsidR="00210A1B" w:rsidRDefault="00210A1B" w:rsidP="00C66D0D">
            <w:pPr>
              <w:pStyle w:val="a3"/>
              <w:spacing w:before="0" w:beforeAutospacing="0" w:after="0" w:afterAutospacing="0" w:line="276" w:lineRule="auto"/>
              <w:jc w:val="both"/>
              <w:rPr>
                <w:sz w:val="28"/>
                <w:szCs w:val="28"/>
                <w:lang w:val="uk-UA"/>
              </w:rPr>
            </w:pPr>
          </w:p>
        </w:tc>
      </w:tr>
      <w:tr w:rsidR="00210A1B" w14:paraId="69C95E88" w14:textId="77777777" w:rsidTr="00C66D0D">
        <w:tc>
          <w:tcPr>
            <w:tcW w:w="4111" w:type="dxa"/>
          </w:tcPr>
          <w:p w14:paraId="4E682F08" w14:textId="77777777" w:rsidR="00210A1B" w:rsidRDefault="00210A1B" w:rsidP="00C66D0D">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144F4841" wp14:editId="4093A0CF">
                  <wp:extent cx="2488758" cy="1693628"/>
                  <wp:effectExtent l="0" t="0" r="6985" b="1905"/>
                  <wp:docPr id="58" name="Рисунок 58" descr="C:\Users\PC\Desktop\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3-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795" cy="1692973"/>
                          </a:xfrm>
                          <a:prstGeom prst="rect">
                            <a:avLst/>
                          </a:prstGeom>
                          <a:noFill/>
                          <a:ln>
                            <a:noFill/>
                          </a:ln>
                        </pic:spPr>
                      </pic:pic>
                    </a:graphicData>
                  </a:graphic>
                </wp:inline>
              </w:drawing>
            </w:r>
          </w:p>
        </w:tc>
        <w:tc>
          <w:tcPr>
            <w:tcW w:w="5635" w:type="dxa"/>
            <w:gridSpan w:val="2"/>
          </w:tcPr>
          <w:p w14:paraId="0DE13015" w14:textId="77777777" w:rsidR="00210A1B" w:rsidRDefault="00210A1B" w:rsidP="00C66D0D">
            <w:pPr>
              <w:tabs>
                <w:tab w:val="left" w:pos="993"/>
              </w:tabs>
              <w:spacing w:after="0"/>
              <w:jc w:val="both"/>
              <w:rPr>
                <w:rFonts w:ascii="Times New Roman" w:hAnsi="Times New Roman"/>
                <w:sz w:val="28"/>
                <w:szCs w:val="28"/>
                <w:lang w:val="uk-UA"/>
              </w:rPr>
            </w:pPr>
          </w:p>
          <w:p w14:paraId="12FE57DE" w14:textId="77777777" w:rsidR="00210A1B" w:rsidRPr="00466926" w:rsidRDefault="00210A1B" w:rsidP="00C66D0D">
            <w:pPr>
              <w:tabs>
                <w:tab w:val="left" w:pos="993"/>
              </w:tabs>
              <w:spacing w:after="0"/>
              <w:jc w:val="both"/>
              <w:rPr>
                <w:rFonts w:ascii="Times New Roman" w:hAnsi="Times New Roman"/>
                <w:sz w:val="28"/>
                <w:szCs w:val="28"/>
                <w:lang w:val="uk-UA"/>
              </w:rPr>
            </w:pPr>
            <w:r w:rsidRPr="00466926">
              <w:rPr>
                <w:rFonts w:ascii="Times New Roman" w:hAnsi="Times New Roman"/>
                <w:sz w:val="28"/>
                <w:szCs w:val="28"/>
                <w:lang w:val="uk-UA"/>
              </w:rPr>
              <w:t>Проведено роботи з обрізання та видалення гілля  в с. Хацьки (вул. Франка, Калатур, Козацька) на суму 30 000,00 грн.</w:t>
            </w:r>
          </w:p>
          <w:p w14:paraId="427DA901" w14:textId="77777777" w:rsidR="00210A1B" w:rsidRDefault="00210A1B" w:rsidP="00C66D0D">
            <w:pPr>
              <w:tabs>
                <w:tab w:val="left" w:pos="993"/>
              </w:tabs>
              <w:spacing w:after="0"/>
              <w:jc w:val="both"/>
              <w:rPr>
                <w:rFonts w:ascii="Times New Roman" w:hAnsi="Times New Roman"/>
                <w:sz w:val="28"/>
                <w:szCs w:val="28"/>
                <w:lang w:val="uk-UA"/>
              </w:rPr>
            </w:pPr>
          </w:p>
        </w:tc>
      </w:tr>
    </w:tbl>
    <w:p w14:paraId="6D3C7912"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5139"/>
      </w:tblGrid>
      <w:tr w:rsidR="00210A1B" w14:paraId="5C8B1C51" w14:textId="77777777" w:rsidTr="00C66D0D">
        <w:tc>
          <w:tcPr>
            <w:tcW w:w="4503" w:type="dxa"/>
          </w:tcPr>
          <w:p w14:paraId="43FD966F" w14:textId="77777777" w:rsidR="00210A1B" w:rsidRDefault="00210A1B" w:rsidP="00C66D0D">
            <w:pPr>
              <w:pStyle w:val="a3"/>
              <w:spacing w:before="0" w:beforeAutospacing="0" w:after="0" w:afterAutospacing="0" w:line="276" w:lineRule="auto"/>
              <w:jc w:val="both"/>
              <w:rPr>
                <w:sz w:val="28"/>
                <w:szCs w:val="28"/>
                <w:lang w:val="uk-UA"/>
              </w:rPr>
            </w:pPr>
            <w:r>
              <w:rPr>
                <w:noProof/>
              </w:rPr>
              <w:drawing>
                <wp:inline distT="0" distB="0" distL="0" distR="0" wp14:anchorId="7A8CEBB4" wp14:editId="0B3B55AD">
                  <wp:extent cx="2687541" cy="1789044"/>
                  <wp:effectExtent l="0" t="0" r="0" b="1905"/>
                  <wp:docPr id="71" name="Рисунок 71" descr="Будинок культури с. Степанки | Степанківська С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динок культури с. Степанки | Степанківська СТ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7358" cy="1788922"/>
                          </a:xfrm>
                          <a:prstGeom prst="rect">
                            <a:avLst/>
                          </a:prstGeom>
                          <a:noFill/>
                          <a:ln>
                            <a:noFill/>
                          </a:ln>
                        </pic:spPr>
                      </pic:pic>
                    </a:graphicData>
                  </a:graphic>
                </wp:inline>
              </w:drawing>
            </w:r>
          </w:p>
        </w:tc>
        <w:tc>
          <w:tcPr>
            <w:tcW w:w="5351" w:type="dxa"/>
          </w:tcPr>
          <w:p w14:paraId="7280F391"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p>
          <w:p w14:paraId="580CFA4F"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r w:rsidRPr="00466926">
              <w:rPr>
                <w:sz w:val="28"/>
                <w:szCs w:val="28"/>
                <w:lang w:val="uk-UA"/>
              </w:rPr>
              <w:t>Коштом бюджету громади  профінансовано  перевезення учасників художньої самодіяльності та спортсменів на змагання  на суму 9</w:t>
            </w:r>
            <w:r>
              <w:rPr>
                <w:sz w:val="28"/>
                <w:szCs w:val="28"/>
                <w:lang w:val="uk-UA"/>
              </w:rPr>
              <w:t xml:space="preserve"> </w:t>
            </w:r>
            <w:r w:rsidRPr="00466926">
              <w:rPr>
                <w:sz w:val="28"/>
                <w:szCs w:val="28"/>
                <w:lang w:val="uk-UA"/>
              </w:rPr>
              <w:t>200,00 грн.</w:t>
            </w:r>
          </w:p>
          <w:p w14:paraId="04EB93A0" w14:textId="77777777" w:rsidR="00210A1B" w:rsidRDefault="00210A1B" w:rsidP="00C66D0D">
            <w:pPr>
              <w:pStyle w:val="a3"/>
              <w:spacing w:before="0" w:beforeAutospacing="0" w:after="0" w:afterAutospacing="0" w:line="276" w:lineRule="auto"/>
              <w:jc w:val="both"/>
              <w:rPr>
                <w:sz w:val="28"/>
                <w:szCs w:val="28"/>
                <w:lang w:val="uk-UA"/>
              </w:rPr>
            </w:pPr>
          </w:p>
        </w:tc>
      </w:tr>
    </w:tbl>
    <w:p w14:paraId="5FCA3C4C" w14:textId="77777777" w:rsidR="00210A1B" w:rsidRPr="00466926" w:rsidRDefault="00210A1B" w:rsidP="00210A1B">
      <w:pPr>
        <w:pStyle w:val="a3"/>
        <w:shd w:val="clear" w:color="auto" w:fill="FFFFFF"/>
        <w:spacing w:before="0" w:beforeAutospacing="0" w:after="0" w:afterAutospacing="0" w:line="276" w:lineRule="auto"/>
        <w:jc w:val="both"/>
        <w:rPr>
          <w:sz w:val="28"/>
          <w:szCs w:val="28"/>
          <w:lang w:val="uk-UA"/>
        </w:rPr>
      </w:pPr>
    </w:p>
    <w:p w14:paraId="6C780686" w14:textId="77777777" w:rsidR="00210A1B" w:rsidRPr="00E4751C" w:rsidRDefault="00210A1B" w:rsidP="00210A1B">
      <w:pPr>
        <w:pStyle w:val="a3"/>
        <w:shd w:val="clear" w:color="auto" w:fill="FFFFFF"/>
        <w:spacing w:before="0" w:beforeAutospacing="0" w:after="0" w:afterAutospacing="0" w:line="276" w:lineRule="auto"/>
        <w:ind w:firstLine="709"/>
        <w:jc w:val="both"/>
        <w:rPr>
          <w:sz w:val="28"/>
          <w:szCs w:val="28"/>
          <w:lang w:val="uk-UA"/>
        </w:rPr>
      </w:pPr>
    </w:p>
    <w:p w14:paraId="539F377E" w14:textId="77777777" w:rsidR="00210A1B" w:rsidRPr="00466926" w:rsidRDefault="00210A1B" w:rsidP="00210A1B">
      <w:pPr>
        <w:pStyle w:val="a3"/>
        <w:shd w:val="clear" w:color="auto" w:fill="FFFFFF"/>
        <w:spacing w:before="0" w:beforeAutospacing="0" w:after="0" w:afterAutospacing="0" w:line="276" w:lineRule="auto"/>
        <w:jc w:val="both"/>
        <w:rPr>
          <w:sz w:val="28"/>
          <w:szCs w:val="28"/>
          <w:lang w:val="uk-UA"/>
        </w:rPr>
      </w:pPr>
      <w:r w:rsidRPr="00E4751C">
        <w:rPr>
          <w:noProof/>
          <w:sz w:val="28"/>
          <w:szCs w:val="28"/>
        </w:rPr>
        <w:lastRenderedPageBreak/>
        <w:drawing>
          <wp:anchor distT="0" distB="0" distL="114300" distR="114300" simplePos="0" relativeHeight="251663360" behindDoc="1" locked="0" layoutInCell="1" allowOverlap="1" wp14:anchorId="7E5275EE" wp14:editId="3C83327B">
            <wp:simplePos x="0" y="0"/>
            <wp:positionH relativeFrom="column">
              <wp:posOffset>13970</wp:posOffset>
            </wp:positionH>
            <wp:positionV relativeFrom="paragraph">
              <wp:posOffset>118110</wp:posOffset>
            </wp:positionV>
            <wp:extent cx="2774950" cy="2663190"/>
            <wp:effectExtent l="0" t="0" r="6350" b="3810"/>
            <wp:wrapTight wrapText="bothSides">
              <wp:wrapPolygon edited="0">
                <wp:start x="0" y="0"/>
                <wp:lineTo x="0" y="21476"/>
                <wp:lineTo x="21501" y="21476"/>
                <wp:lineTo x="2150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0" cy="2663190"/>
                    </a:xfrm>
                    <a:prstGeom prst="rect">
                      <a:avLst/>
                    </a:prstGeom>
                  </pic:spPr>
                </pic:pic>
              </a:graphicData>
            </a:graphic>
            <wp14:sizeRelH relativeFrom="margin">
              <wp14:pctWidth>0</wp14:pctWidth>
            </wp14:sizeRelH>
          </wp:anchor>
        </w:drawing>
      </w:r>
      <w:r>
        <w:rPr>
          <w:sz w:val="28"/>
          <w:szCs w:val="28"/>
          <w:lang w:val="uk-UA"/>
        </w:rPr>
        <w:t xml:space="preserve">Виконано роботи по поточному </w:t>
      </w:r>
      <w:r w:rsidRPr="00466926">
        <w:rPr>
          <w:sz w:val="28"/>
          <w:szCs w:val="28"/>
          <w:lang w:val="uk-UA"/>
        </w:rPr>
        <w:t xml:space="preserve">ремонту та грейдеруванню доріг на суму </w:t>
      </w:r>
      <w:r>
        <w:rPr>
          <w:sz w:val="28"/>
          <w:szCs w:val="28"/>
          <w:lang w:val="uk-UA"/>
        </w:rPr>
        <w:t xml:space="preserve">            </w:t>
      </w:r>
      <w:r w:rsidRPr="00466926">
        <w:rPr>
          <w:sz w:val="28"/>
          <w:szCs w:val="28"/>
          <w:lang w:val="uk-UA"/>
        </w:rPr>
        <w:t>399 964, 00 грн, а саме:</w:t>
      </w:r>
    </w:p>
    <w:p w14:paraId="1E20BD82" w14:textId="77777777" w:rsidR="00210A1B" w:rsidRPr="00F51023"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466926">
        <w:rPr>
          <w:sz w:val="28"/>
          <w:szCs w:val="28"/>
          <w:lang w:val="uk-UA"/>
        </w:rPr>
        <w:t>поточний ремонт</w:t>
      </w:r>
      <w:r>
        <w:rPr>
          <w:sz w:val="28"/>
          <w:szCs w:val="28"/>
          <w:lang w:val="uk-UA"/>
        </w:rPr>
        <w:t xml:space="preserve"> дороги по вул.      М. Негоди в с. Бузуків на суму </w:t>
      </w:r>
      <w:r w:rsidRPr="00F51023">
        <w:rPr>
          <w:sz w:val="28"/>
          <w:szCs w:val="28"/>
          <w:lang w:val="uk-UA"/>
        </w:rPr>
        <w:t>43 984,00 грн;</w:t>
      </w:r>
    </w:p>
    <w:p w14:paraId="6912EACF" w14:textId="77777777" w:rsidR="00210A1B" w:rsidRPr="00F51023"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F51023">
        <w:rPr>
          <w:sz w:val="28"/>
          <w:szCs w:val="28"/>
          <w:lang w:val="uk-UA"/>
        </w:rPr>
        <w:t>поточний ремонт дороги по вул. Холодноярська в с. Хацьки   на с</w:t>
      </w:r>
      <w:r>
        <w:rPr>
          <w:sz w:val="28"/>
          <w:szCs w:val="28"/>
          <w:lang w:val="uk-UA"/>
        </w:rPr>
        <w:t>уму 49 805, 00 грн;</w:t>
      </w:r>
      <w:r w:rsidRPr="00F51023">
        <w:rPr>
          <w:sz w:val="28"/>
          <w:szCs w:val="28"/>
        </w:rPr>
        <w:t> </w:t>
      </w:r>
    </w:p>
    <w:p w14:paraId="15C6E516" w14:textId="77777777" w:rsidR="00210A1B" w:rsidRPr="00F51023"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F51023">
        <w:rPr>
          <w:sz w:val="28"/>
          <w:szCs w:val="28"/>
          <w:lang w:val="uk-UA"/>
        </w:rPr>
        <w:t>поточний ремонт дороги по вул. Миколи Яременко в с. Голов</w:t>
      </w:r>
      <w:r w:rsidRPr="00F51023">
        <w:rPr>
          <w:sz w:val="28"/>
          <w:szCs w:val="28"/>
        </w:rPr>
        <w:t>’</w:t>
      </w:r>
      <w:r w:rsidRPr="00F51023">
        <w:rPr>
          <w:sz w:val="28"/>
          <w:szCs w:val="28"/>
          <w:lang w:val="uk-UA"/>
        </w:rPr>
        <w:t>ятине</w:t>
      </w:r>
      <w:r w:rsidRPr="00F51023">
        <w:rPr>
          <w:sz w:val="28"/>
          <w:szCs w:val="28"/>
        </w:rPr>
        <w:t xml:space="preserve"> </w:t>
      </w:r>
      <w:r>
        <w:rPr>
          <w:sz w:val="28"/>
          <w:szCs w:val="28"/>
          <w:lang w:val="uk-UA"/>
        </w:rPr>
        <w:t>на суму 49 805,00 грн;</w:t>
      </w:r>
    </w:p>
    <w:p w14:paraId="0A4F4753"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p w14:paraId="1E6FF5D3" w14:textId="77777777" w:rsidR="00210A1B" w:rsidRPr="00F51023" w:rsidRDefault="00210A1B" w:rsidP="00210A1B">
      <w:pPr>
        <w:pStyle w:val="a3"/>
        <w:shd w:val="clear" w:color="auto" w:fill="FFFFFF"/>
        <w:spacing w:before="0" w:beforeAutospacing="0" w:after="0" w:afterAutospacing="0" w:line="276" w:lineRule="auto"/>
        <w:rPr>
          <w:sz w:val="28"/>
          <w:szCs w:val="28"/>
          <w:lang w:val="uk-UA"/>
        </w:rPr>
      </w:pPr>
      <w:r>
        <w:rPr>
          <w:sz w:val="28"/>
          <w:szCs w:val="28"/>
          <w:lang w:val="uk-UA"/>
        </w:rPr>
        <w:t xml:space="preserve">- </w:t>
      </w:r>
      <w:r w:rsidRPr="00F51023">
        <w:rPr>
          <w:sz w:val="28"/>
          <w:szCs w:val="28"/>
          <w:lang w:val="uk-UA"/>
        </w:rPr>
        <w:t>поточний ремонт дороги по вул. Центральна</w:t>
      </w:r>
      <w:r>
        <w:rPr>
          <w:sz w:val="28"/>
          <w:szCs w:val="28"/>
          <w:lang w:val="uk-UA"/>
        </w:rPr>
        <w:t xml:space="preserve"> в с.Залевки на суму 49 699,00 грн;</w:t>
      </w:r>
    </w:p>
    <w:p w14:paraId="48365BBF" w14:textId="77777777" w:rsidR="00210A1B" w:rsidRPr="00F51023"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w:t>
      </w:r>
      <w:r w:rsidRPr="00F51023">
        <w:rPr>
          <w:sz w:val="28"/>
          <w:szCs w:val="28"/>
          <w:lang w:val="uk-UA"/>
        </w:rPr>
        <w:t>поточний ремонт дороги по вул. Гоголя в с. Залевки</w:t>
      </w:r>
      <w:r>
        <w:rPr>
          <w:sz w:val="28"/>
          <w:szCs w:val="28"/>
          <w:lang w:val="uk-UA"/>
        </w:rPr>
        <w:t xml:space="preserve"> на суму 49 805,00 грн;</w:t>
      </w:r>
    </w:p>
    <w:p w14:paraId="686A7BC9" w14:textId="77777777" w:rsidR="00210A1B" w:rsidRDefault="00210A1B" w:rsidP="00210A1B">
      <w:pPr>
        <w:pStyle w:val="a3"/>
        <w:shd w:val="clear" w:color="auto" w:fill="FFFFFF"/>
        <w:spacing w:before="0" w:beforeAutospacing="0" w:after="0" w:afterAutospacing="0" w:line="276" w:lineRule="auto"/>
        <w:rPr>
          <w:sz w:val="28"/>
          <w:szCs w:val="28"/>
          <w:lang w:val="uk-UA"/>
        </w:rPr>
      </w:pPr>
      <w:r>
        <w:rPr>
          <w:sz w:val="28"/>
          <w:szCs w:val="28"/>
          <w:lang w:val="uk-UA"/>
        </w:rPr>
        <w:t xml:space="preserve">- </w:t>
      </w:r>
      <w:r w:rsidRPr="00F51023">
        <w:rPr>
          <w:sz w:val="28"/>
          <w:szCs w:val="28"/>
          <w:lang w:val="uk-UA"/>
        </w:rPr>
        <w:t>поточний ремонт дороги по</w:t>
      </w:r>
      <w:r>
        <w:rPr>
          <w:sz w:val="28"/>
          <w:szCs w:val="28"/>
          <w:lang w:val="uk-UA"/>
        </w:rPr>
        <w:t xml:space="preserve"> вул. Садова в с. Гуляйгородок на суму                    49 805,00 </w:t>
      </w:r>
      <w:r w:rsidRPr="00F51023">
        <w:rPr>
          <w:sz w:val="28"/>
          <w:szCs w:val="28"/>
          <w:lang w:val="uk-UA"/>
        </w:rPr>
        <w:t>грн</w:t>
      </w:r>
      <w:r>
        <w:rPr>
          <w:sz w:val="28"/>
          <w:szCs w:val="28"/>
          <w:lang w:val="uk-UA"/>
        </w:rPr>
        <w:t>;</w:t>
      </w:r>
    </w:p>
    <w:p w14:paraId="581BC036" w14:textId="77777777" w:rsidR="00210A1B" w:rsidRPr="00F51023" w:rsidRDefault="00210A1B" w:rsidP="00210A1B">
      <w:pPr>
        <w:pStyle w:val="a3"/>
        <w:shd w:val="clear" w:color="auto" w:fill="FFFFFF"/>
        <w:spacing w:before="0" w:beforeAutospacing="0" w:after="0" w:afterAutospacing="0" w:line="276" w:lineRule="auto"/>
        <w:rPr>
          <w:sz w:val="28"/>
          <w:szCs w:val="28"/>
          <w:lang w:val="uk-UA"/>
        </w:rPr>
      </w:pPr>
      <w:r>
        <w:rPr>
          <w:sz w:val="28"/>
          <w:szCs w:val="28"/>
          <w:lang w:val="uk-UA"/>
        </w:rPr>
        <w:t xml:space="preserve">- </w:t>
      </w:r>
      <w:r w:rsidRPr="00F51023">
        <w:rPr>
          <w:sz w:val="28"/>
          <w:szCs w:val="28"/>
          <w:lang w:val="uk-UA"/>
        </w:rPr>
        <w:t xml:space="preserve">поточний ремонт дороги по вул. </w:t>
      </w:r>
      <w:r>
        <w:rPr>
          <w:sz w:val="28"/>
          <w:szCs w:val="28"/>
          <w:lang w:val="uk-UA"/>
        </w:rPr>
        <w:t>Миру в с.Малий Бузуків на суму 49 699,00 грн;</w:t>
      </w:r>
    </w:p>
    <w:p w14:paraId="3BA9AA90"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sidRPr="00F51023">
        <w:rPr>
          <w:sz w:val="28"/>
          <w:szCs w:val="28"/>
          <w:lang w:val="uk-UA"/>
        </w:rPr>
        <w:t>- поточний ремонт дороги по вул.</w:t>
      </w:r>
      <w:r>
        <w:rPr>
          <w:sz w:val="28"/>
          <w:szCs w:val="28"/>
          <w:lang w:val="uk-UA"/>
        </w:rPr>
        <w:t xml:space="preserve"> Залізнична в с. Хацьки на суму 30 862,00 грн;</w:t>
      </w:r>
    </w:p>
    <w:p w14:paraId="77013312"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 послуги автогрейдера ДЗ99А  на суму 26 500, 00 грн;</w:t>
      </w:r>
    </w:p>
    <w:p w14:paraId="041134CD"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 Фінансування проводи</w:t>
      </w:r>
      <w:r>
        <w:rPr>
          <w:sz w:val="28"/>
          <w:szCs w:val="28"/>
          <w:lang w:val="uk-UA"/>
        </w:rPr>
        <w:t>лось</w:t>
      </w:r>
      <w:r w:rsidRPr="00E4751C">
        <w:rPr>
          <w:sz w:val="28"/>
          <w:szCs w:val="28"/>
          <w:lang w:val="uk-UA"/>
        </w:rPr>
        <w:t xml:space="preserve"> відповідно до обсягів виконаних робіт.</w:t>
      </w:r>
    </w:p>
    <w:p w14:paraId="2323484F"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996"/>
      </w:tblGrid>
      <w:tr w:rsidR="00210A1B" w14:paraId="05348442" w14:textId="77777777" w:rsidTr="00C66D0D">
        <w:tc>
          <w:tcPr>
            <w:tcW w:w="4644" w:type="dxa"/>
          </w:tcPr>
          <w:p w14:paraId="1B99BC25" w14:textId="77777777" w:rsidR="00210A1B" w:rsidRDefault="00210A1B" w:rsidP="00C66D0D">
            <w:pPr>
              <w:pStyle w:val="a3"/>
              <w:spacing w:before="0" w:beforeAutospacing="0" w:after="0" w:afterAutospacing="0" w:line="276" w:lineRule="auto"/>
              <w:jc w:val="both"/>
              <w:rPr>
                <w:sz w:val="28"/>
                <w:szCs w:val="28"/>
                <w:lang w:val="uk-UA"/>
              </w:rPr>
            </w:pPr>
            <w:r>
              <w:rPr>
                <w:noProof/>
                <w:sz w:val="28"/>
                <w:szCs w:val="28"/>
              </w:rPr>
              <w:drawing>
                <wp:inline distT="0" distB="0" distL="0" distR="0" wp14:anchorId="10347ED0" wp14:editId="48F1BB24">
                  <wp:extent cx="2790908" cy="1844552"/>
                  <wp:effectExtent l="0" t="0" r="0" b="3810"/>
                  <wp:docPr id="72" name="Рисунок 72" descr="C:\Users\PC\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Без назван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1095" cy="1844675"/>
                          </a:xfrm>
                          <a:prstGeom prst="rect">
                            <a:avLst/>
                          </a:prstGeom>
                          <a:noFill/>
                          <a:ln>
                            <a:noFill/>
                          </a:ln>
                        </pic:spPr>
                      </pic:pic>
                    </a:graphicData>
                  </a:graphic>
                </wp:inline>
              </w:drawing>
            </w:r>
          </w:p>
        </w:tc>
        <w:tc>
          <w:tcPr>
            <w:tcW w:w="5210" w:type="dxa"/>
          </w:tcPr>
          <w:p w14:paraId="73D388D1" w14:textId="77777777" w:rsidR="00210A1B" w:rsidRDefault="00210A1B" w:rsidP="00C66D0D">
            <w:pPr>
              <w:tabs>
                <w:tab w:val="left" w:pos="993"/>
              </w:tabs>
              <w:spacing w:after="0"/>
              <w:jc w:val="both"/>
              <w:rPr>
                <w:rFonts w:ascii="Times New Roman" w:hAnsi="Times New Roman"/>
                <w:sz w:val="28"/>
                <w:szCs w:val="28"/>
                <w:lang w:val="uk-UA"/>
              </w:rPr>
            </w:pPr>
          </w:p>
          <w:p w14:paraId="1534AEAB" w14:textId="77777777" w:rsidR="00210A1B" w:rsidRPr="00B9565C" w:rsidRDefault="00210A1B" w:rsidP="00C66D0D">
            <w:pPr>
              <w:tabs>
                <w:tab w:val="left" w:pos="993"/>
              </w:tabs>
              <w:spacing w:after="0"/>
              <w:jc w:val="both"/>
              <w:rPr>
                <w:rFonts w:ascii="Times New Roman" w:hAnsi="Times New Roman"/>
                <w:bCs/>
                <w:sz w:val="28"/>
                <w:szCs w:val="28"/>
                <w:shd w:val="clear" w:color="auto" w:fill="FFFFFF"/>
                <w:lang w:val="uk-UA"/>
              </w:rPr>
            </w:pPr>
            <w:r w:rsidRPr="00B9565C">
              <w:rPr>
                <w:rFonts w:ascii="Times New Roman" w:hAnsi="Times New Roman"/>
                <w:sz w:val="28"/>
                <w:szCs w:val="28"/>
                <w:lang w:val="uk-UA"/>
              </w:rPr>
              <w:t xml:space="preserve">За підсумками 2021 </w:t>
            </w:r>
            <w:r>
              <w:rPr>
                <w:rFonts w:ascii="Times New Roman" w:hAnsi="Times New Roman"/>
                <w:sz w:val="28"/>
                <w:szCs w:val="28"/>
              </w:rPr>
              <w:t xml:space="preserve">року </w:t>
            </w:r>
            <w:r w:rsidRPr="00B9565C">
              <w:rPr>
                <w:rFonts w:ascii="Times New Roman" w:hAnsi="Times New Roman"/>
                <w:sz w:val="28"/>
                <w:szCs w:val="28"/>
              </w:rPr>
              <w:t xml:space="preserve"> </w:t>
            </w:r>
            <w:r>
              <w:rPr>
                <w:rFonts w:ascii="Times New Roman" w:hAnsi="Times New Roman"/>
                <w:sz w:val="28"/>
                <w:szCs w:val="28"/>
                <w:lang w:val="uk-UA"/>
              </w:rPr>
              <w:t>з</w:t>
            </w:r>
            <w:r w:rsidRPr="00B9565C">
              <w:rPr>
                <w:rFonts w:ascii="Times New Roman" w:hAnsi="Times New Roman"/>
                <w:sz w:val="28"/>
                <w:szCs w:val="28"/>
              </w:rPr>
              <w:t xml:space="preserve"> бюджету </w:t>
            </w:r>
            <w:r w:rsidRPr="00B9565C">
              <w:rPr>
                <w:rFonts w:ascii="Times New Roman" w:hAnsi="Times New Roman"/>
                <w:sz w:val="28"/>
                <w:szCs w:val="28"/>
                <w:lang w:val="uk-UA"/>
              </w:rPr>
              <w:t>громади</w:t>
            </w:r>
            <w:r>
              <w:rPr>
                <w:rFonts w:ascii="Times New Roman" w:hAnsi="Times New Roman"/>
                <w:sz w:val="28"/>
                <w:szCs w:val="28"/>
                <w:lang w:val="uk-UA"/>
              </w:rPr>
              <w:t xml:space="preserve"> було виділено кошти для </w:t>
            </w:r>
            <w:r w:rsidRPr="00B9565C">
              <w:rPr>
                <w:rFonts w:ascii="Times New Roman" w:hAnsi="Times New Roman"/>
                <w:sz w:val="28"/>
                <w:szCs w:val="28"/>
                <w:lang w:val="uk-UA"/>
              </w:rPr>
              <w:t xml:space="preserve"> </w:t>
            </w:r>
            <w:r w:rsidRPr="00B9565C">
              <w:rPr>
                <w:rFonts w:ascii="Myriad Pro" w:hAnsi="Myriad Pro"/>
                <w:sz w:val="28"/>
                <w:szCs w:val="28"/>
                <w:shd w:val="clear" w:color="auto" w:fill="FFFFFF"/>
              </w:rPr>
              <w:t>надан</w:t>
            </w:r>
            <w:r>
              <w:rPr>
                <w:rFonts w:ascii="Myriad Pro" w:hAnsi="Myriad Pro"/>
                <w:sz w:val="28"/>
                <w:szCs w:val="28"/>
                <w:shd w:val="clear" w:color="auto" w:fill="FFFFFF"/>
                <w:lang w:val="uk-UA"/>
              </w:rPr>
              <w:t>ня</w:t>
            </w:r>
            <w:r w:rsidRPr="00B9565C">
              <w:rPr>
                <w:rFonts w:ascii="Myriad Pro" w:hAnsi="Myriad Pro"/>
                <w:sz w:val="28"/>
                <w:szCs w:val="28"/>
                <w:shd w:val="clear" w:color="auto" w:fill="FFFFFF"/>
              </w:rPr>
              <w:t xml:space="preserve"> матеріаль</w:t>
            </w:r>
            <w:r>
              <w:rPr>
                <w:rFonts w:ascii="Myriad Pro" w:hAnsi="Myriad Pro"/>
                <w:sz w:val="28"/>
                <w:szCs w:val="28"/>
                <w:shd w:val="clear" w:color="auto" w:fill="FFFFFF"/>
              </w:rPr>
              <w:t xml:space="preserve">ної грошової допомоги </w:t>
            </w:r>
            <w:r>
              <w:rPr>
                <w:rFonts w:ascii="Myriad Pro" w:hAnsi="Myriad Pro"/>
                <w:sz w:val="28"/>
                <w:szCs w:val="28"/>
                <w:shd w:val="clear" w:color="auto" w:fill="FFFFFF"/>
                <w:lang w:val="uk-UA"/>
              </w:rPr>
              <w:t xml:space="preserve">жителям </w:t>
            </w:r>
            <w:r w:rsidRPr="00B9565C">
              <w:rPr>
                <w:rFonts w:ascii="Myriad Pro" w:hAnsi="Myriad Pro"/>
                <w:sz w:val="28"/>
                <w:szCs w:val="28"/>
                <w:shd w:val="clear" w:color="auto" w:fill="FFFFFF"/>
              </w:rPr>
              <w:t>громади</w:t>
            </w:r>
            <w:r w:rsidRPr="00B9565C">
              <w:rPr>
                <w:rFonts w:ascii="Times New Roman" w:hAnsi="Times New Roman"/>
                <w:sz w:val="28"/>
                <w:szCs w:val="28"/>
                <w:lang w:val="uk-UA"/>
              </w:rPr>
              <w:t xml:space="preserve"> </w:t>
            </w:r>
            <w:r w:rsidRPr="00B9565C">
              <w:rPr>
                <w:rFonts w:ascii="Times New Roman" w:hAnsi="Times New Roman"/>
                <w:sz w:val="28"/>
                <w:szCs w:val="28"/>
              </w:rPr>
              <w:t xml:space="preserve">на суму </w:t>
            </w:r>
            <w:r w:rsidRPr="00B9565C">
              <w:rPr>
                <w:rFonts w:ascii="Times New Roman" w:hAnsi="Times New Roman"/>
                <w:sz w:val="28"/>
                <w:szCs w:val="28"/>
                <w:lang w:val="uk-UA"/>
              </w:rPr>
              <w:t>359 610,00</w:t>
            </w:r>
            <w:r w:rsidRPr="00B9565C">
              <w:rPr>
                <w:rFonts w:ascii="Times New Roman" w:hAnsi="Times New Roman"/>
                <w:sz w:val="28"/>
                <w:szCs w:val="28"/>
              </w:rPr>
              <w:t xml:space="preserve"> грн</w:t>
            </w:r>
            <w:r w:rsidRPr="00B9565C">
              <w:rPr>
                <w:rFonts w:ascii="Times New Roman" w:hAnsi="Times New Roman"/>
                <w:sz w:val="28"/>
                <w:szCs w:val="28"/>
                <w:lang w:val="uk-UA"/>
              </w:rPr>
              <w:t xml:space="preserve">. </w:t>
            </w:r>
          </w:p>
          <w:p w14:paraId="211D8999" w14:textId="77777777" w:rsidR="00210A1B" w:rsidRDefault="00210A1B" w:rsidP="00C66D0D">
            <w:pPr>
              <w:pStyle w:val="a3"/>
              <w:spacing w:before="0" w:beforeAutospacing="0" w:after="0" w:afterAutospacing="0" w:line="276" w:lineRule="auto"/>
              <w:jc w:val="both"/>
              <w:rPr>
                <w:sz w:val="28"/>
                <w:szCs w:val="28"/>
                <w:lang w:val="uk-UA"/>
              </w:rPr>
            </w:pPr>
          </w:p>
        </w:tc>
      </w:tr>
    </w:tbl>
    <w:p w14:paraId="4AC28B01" w14:textId="77777777" w:rsidR="00210A1B" w:rsidRDefault="00210A1B" w:rsidP="00210A1B">
      <w:pPr>
        <w:spacing w:after="0"/>
        <w:jc w:val="both"/>
        <w:rPr>
          <w:rFonts w:ascii="Times New Roman" w:hAnsi="Times New Roman"/>
          <w:bCs/>
          <w:sz w:val="28"/>
          <w:szCs w:val="28"/>
          <w:shd w:val="clear" w:color="auto" w:fill="FFFFFF"/>
          <w:lang w:val="uk-UA"/>
        </w:rPr>
      </w:pPr>
    </w:p>
    <w:p w14:paraId="245B7397" w14:textId="77777777" w:rsidR="00210A1B" w:rsidRDefault="00210A1B" w:rsidP="00210A1B">
      <w:pPr>
        <w:spacing w:after="0"/>
        <w:jc w:val="center"/>
        <w:rPr>
          <w:rFonts w:ascii="Times New Roman" w:hAnsi="Times New Roman"/>
          <w:b/>
          <w:bCs/>
          <w:sz w:val="32"/>
          <w:szCs w:val="32"/>
          <w:shd w:val="clear" w:color="auto" w:fill="FFFFFF"/>
          <w:lang w:val="uk-UA"/>
        </w:rPr>
      </w:pPr>
      <w:r w:rsidRPr="00476FE7">
        <w:rPr>
          <w:rFonts w:ascii="Times New Roman" w:hAnsi="Times New Roman"/>
          <w:b/>
          <w:bCs/>
          <w:sz w:val="32"/>
          <w:szCs w:val="32"/>
          <w:shd w:val="clear" w:color="auto" w:fill="FFFFFF"/>
          <w:lang w:val="uk-UA"/>
        </w:rPr>
        <w:t xml:space="preserve">Заходи які проводилися за рахунок коштів бюджету розвитку </w:t>
      </w:r>
    </w:p>
    <w:p w14:paraId="636E339B" w14:textId="77777777" w:rsidR="00210A1B" w:rsidRPr="00476FE7" w:rsidRDefault="00210A1B" w:rsidP="00210A1B">
      <w:pPr>
        <w:spacing w:after="0"/>
        <w:jc w:val="center"/>
        <w:rPr>
          <w:rFonts w:ascii="Times New Roman" w:hAnsi="Times New Roman"/>
          <w:b/>
          <w:bCs/>
          <w:sz w:val="32"/>
          <w:szCs w:val="32"/>
          <w:shd w:val="clear" w:color="auto" w:fill="FFFFFF"/>
          <w:lang w:val="uk-UA"/>
        </w:rPr>
      </w:pPr>
      <w:r w:rsidRPr="00476FE7">
        <w:rPr>
          <w:rFonts w:ascii="Times New Roman" w:hAnsi="Times New Roman"/>
          <w:b/>
          <w:bCs/>
          <w:sz w:val="32"/>
          <w:szCs w:val="32"/>
          <w:shd w:val="clear" w:color="auto" w:fill="FFFFFF"/>
          <w:lang w:val="uk-UA"/>
        </w:rPr>
        <w:t>у 2021 році:</w:t>
      </w:r>
    </w:p>
    <w:p w14:paraId="15BEB3A7" w14:textId="77777777" w:rsidR="00210A1B" w:rsidRDefault="00210A1B" w:rsidP="00210A1B">
      <w:pPr>
        <w:spacing w:after="0"/>
        <w:jc w:val="center"/>
        <w:rPr>
          <w:rFonts w:ascii="Times New Roman" w:hAnsi="Times New Roman"/>
          <w:b/>
          <w:bCs/>
          <w:sz w:val="28"/>
          <w:szCs w:val="28"/>
          <w:shd w:val="clear" w:color="auto" w:fill="FFFFFF"/>
          <w:lang w:val="uk-UA"/>
        </w:rPr>
      </w:pPr>
    </w:p>
    <w:p w14:paraId="4FFEC830"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7C52ADF4" w14:textId="77777777" w:rsidR="00210A1B" w:rsidRPr="00E4751C" w:rsidRDefault="00210A1B" w:rsidP="00210A1B">
      <w:pPr>
        <w:pStyle w:val="a3"/>
        <w:shd w:val="clear" w:color="auto" w:fill="FFFFFF"/>
        <w:spacing w:before="0" w:beforeAutospacing="0" w:after="0" w:afterAutospacing="0" w:line="276" w:lineRule="auto"/>
        <w:jc w:val="both"/>
        <w:rPr>
          <w:sz w:val="28"/>
          <w:szCs w:val="28"/>
          <w:lang w:val="uk-UA"/>
        </w:rPr>
      </w:pPr>
      <w:r>
        <w:rPr>
          <w:bCs/>
          <w:sz w:val="28"/>
          <w:szCs w:val="28"/>
          <w:shd w:val="clear" w:color="auto" w:fill="FFFFFF"/>
          <w:lang w:val="uk-UA"/>
        </w:rPr>
        <w:t xml:space="preserve">         </w:t>
      </w:r>
      <w:r w:rsidRPr="00E4751C">
        <w:rPr>
          <w:bCs/>
          <w:sz w:val="28"/>
          <w:szCs w:val="28"/>
          <w:shd w:val="clear" w:color="auto" w:fill="FFFFFF"/>
          <w:lang w:val="uk-UA"/>
        </w:rPr>
        <w:t>В рамках реалізації  програми «Громадський бюджет (бюджет участі) в Степанківській сільській те</w:t>
      </w:r>
      <w:r>
        <w:rPr>
          <w:bCs/>
          <w:sz w:val="28"/>
          <w:szCs w:val="28"/>
          <w:shd w:val="clear" w:color="auto" w:fill="FFFFFF"/>
          <w:lang w:val="uk-UA"/>
        </w:rPr>
        <w:t>риторіальній громаді згідно проє</w:t>
      </w:r>
      <w:r w:rsidRPr="00E4751C">
        <w:rPr>
          <w:bCs/>
          <w:sz w:val="28"/>
          <w:szCs w:val="28"/>
          <w:shd w:val="clear" w:color="auto" w:fill="FFFFFF"/>
          <w:lang w:val="uk-UA"/>
        </w:rPr>
        <w:t xml:space="preserve">кту </w:t>
      </w:r>
      <w:r w:rsidRPr="00E4751C">
        <w:rPr>
          <w:b/>
          <w:i/>
          <w:sz w:val="28"/>
          <w:szCs w:val="28"/>
          <w:lang w:val="uk-UA"/>
        </w:rPr>
        <w:t xml:space="preserve">«Новий формат бібліотеки – для сучасної молоді» </w:t>
      </w:r>
      <w:r w:rsidRPr="00E4751C">
        <w:rPr>
          <w:sz w:val="28"/>
          <w:szCs w:val="28"/>
          <w:lang w:val="uk-UA"/>
        </w:rPr>
        <w:t>придбано</w:t>
      </w:r>
      <w:r>
        <w:rPr>
          <w:sz w:val="28"/>
          <w:szCs w:val="28"/>
          <w:lang w:val="uk-UA"/>
        </w:rPr>
        <w:t xml:space="preserve"> </w:t>
      </w:r>
      <w:r w:rsidRPr="00E4751C">
        <w:rPr>
          <w:sz w:val="28"/>
          <w:szCs w:val="28"/>
          <w:lang w:val="uk-UA"/>
        </w:rPr>
        <w:t>:</w:t>
      </w:r>
      <w:r w:rsidRPr="00E4751C">
        <w:rPr>
          <w:b/>
          <w:i/>
          <w:sz w:val="28"/>
          <w:szCs w:val="28"/>
          <w:lang w:val="uk-UA"/>
        </w:rPr>
        <w:t xml:space="preserve"> </w:t>
      </w:r>
      <w:r w:rsidRPr="00E4751C">
        <w:rPr>
          <w:sz w:val="28"/>
          <w:szCs w:val="28"/>
          <w:lang w:val="uk-UA"/>
        </w:rPr>
        <w:t xml:space="preserve"> </w:t>
      </w:r>
    </w:p>
    <w:p w14:paraId="0AE865A7" w14:textId="77777777" w:rsidR="00210A1B" w:rsidRPr="00E4751C" w:rsidRDefault="00210A1B" w:rsidP="00210A1B">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lastRenderedPageBreak/>
        <w:t>- лінолеум на суму 10 000,00 грн;</w:t>
      </w:r>
    </w:p>
    <w:p w14:paraId="10905C76" w14:textId="77777777" w:rsidR="00210A1B" w:rsidRPr="00E4751C"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етажерки пристінні</w:t>
      </w:r>
      <w:r w:rsidRPr="00E4751C">
        <w:rPr>
          <w:color w:val="000000"/>
          <w:sz w:val="28"/>
          <w:szCs w:val="28"/>
          <w:lang w:val="uk-UA"/>
        </w:rPr>
        <w:t xml:space="preserve"> на суму 2</w:t>
      </w:r>
      <w:r>
        <w:rPr>
          <w:color w:val="000000"/>
          <w:sz w:val="28"/>
          <w:szCs w:val="28"/>
          <w:lang w:val="uk-UA"/>
        </w:rPr>
        <w:t> </w:t>
      </w:r>
      <w:r w:rsidRPr="00E4751C">
        <w:rPr>
          <w:color w:val="000000"/>
          <w:sz w:val="28"/>
          <w:szCs w:val="28"/>
          <w:lang w:val="uk-UA"/>
        </w:rPr>
        <w:t>640</w:t>
      </w:r>
      <w:r>
        <w:rPr>
          <w:color w:val="000000"/>
          <w:sz w:val="28"/>
          <w:szCs w:val="28"/>
          <w:lang w:val="uk-UA"/>
        </w:rPr>
        <w:t>,00 грн;</w:t>
      </w:r>
    </w:p>
    <w:p w14:paraId="0D37D577" w14:textId="77777777" w:rsidR="00210A1B" w:rsidRPr="00E4751C"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стелажі</w:t>
      </w:r>
      <w:r w:rsidRPr="00E4751C">
        <w:rPr>
          <w:color w:val="000000"/>
          <w:sz w:val="28"/>
          <w:szCs w:val="28"/>
          <w:lang w:val="uk-UA"/>
        </w:rPr>
        <w:t xml:space="preserve"> на суму 22</w:t>
      </w:r>
      <w:r>
        <w:rPr>
          <w:color w:val="000000"/>
          <w:sz w:val="28"/>
          <w:szCs w:val="28"/>
          <w:lang w:val="uk-UA"/>
        </w:rPr>
        <w:t> </w:t>
      </w:r>
      <w:r w:rsidRPr="00E4751C">
        <w:rPr>
          <w:color w:val="000000"/>
          <w:sz w:val="28"/>
          <w:szCs w:val="28"/>
          <w:lang w:val="uk-UA"/>
        </w:rPr>
        <w:t>593</w:t>
      </w:r>
      <w:r>
        <w:rPr>
          <w:color w:val="000000"/>
          <w:sz w:val="28"/>
          <w:szCs w:val="28"/>
          <w:lang w:val="uk-UA"/>
        </w:rPr>
        <w:t>,00 грн;</w:t>
      </w:r>
    </w:p>
    <w:p w14:paraId="3204EB5B" w14:textId="77777777" w:rsidR="00210A1B" w:rsidRPr="00E4751C"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w:t>
      </w:r>
      <w:r w:rsidRPr="00E4751C">
        <w:rPr>
          <w:color w:val="000000"/>
          <w:sz w:val="28"/>
          <w:szCs w:val="28"/>
        </w:rPr>
        <w:t xml:space="preserve"> стіл –</w:t>
      </w:r>
      <w:r>
        <w:rPr>
          <w:color w:val="000000"/>
          <w:sz w:val="28"/>
          <w:szCs w:val="28"/>
          <w:lang w:val="uk-UA"/>
        </w:rPr>
        <w:t xml:space="preserve"> </w:t>
      </w:r>
      <w:r w:rsidRPr="00E4751C">
        <w:rPr>
          <w:color w:val="000000"/>
          <w:sz w:val="28"/>
          <w:szCs w:val="28"/>
        </w:rPr>
        <w:t>книжка</w:t>
      </w:r>
      <w:r w:rsidRPr="00E4751C">
        <w:rPr>
          <w:color w:val="000000"/>
          <w:sz w:val="28"/>
          <w:szCs w:val="28"/>
          <w:lang w:val="uk-UA"/>
        </w:rPr>
        <w:t xml:space="preserve"> на суму 1</w:t>
      </w:r>
      <w:r>
        <w:rPr>
          <w:color w:val="000000"/>
          <w:sz w:val="28"/>
          <w:szCs w:val="28"/>
          <w:lang w:val="uk-UA"/>
        </w:rPr>
        <w:t> </w:t>
      </w:r>
      <w:r w:rsidRPr="00E4751C">
        <w:rPr>
          <w:color w:val="000000"/>
          <w:sz w:val="28"/>
          <w:szCs w:val="28"/>
          <w:lang w:val="uk-UA"/>
        </w:rPr>
        <w:t>750</w:t>
      </w:r>
      <w:r>
        <w:rPr>
          <w:color w:val="000000"/>
          <w:sz w:val="28"/>
          <w:szCs w:val="28"/>
          <w:lang w:val="uk-UA"/>
        </w:rPr>
        <w:t>,00 грн;</w:t>
      </w:r>
    </w:p>
    <w:p w14:paraId="01C5D396"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крісло безкаркасне</w:t>
      </w:r>
      <w:r>
        <w:rPr>
          <w:color w:val="000000"/>
          <w:sz w:val="28"/>
          <w:szCs w:val="28"/>
          <w:lang w:val="uk-UA"/>
        </w:rPr>
        <w:t xml:space="preserve"> </w:t>
      </w:r>
      <w:r w:rsidRPr="00E4751C">
        <w:rPr>
          <w:color w:val="000000"/>
          <w:sz w:val="28"/>
          <w:szCs w:val="28"/>
        </w:rPr>
        <w:t>"Груша"пуф "Півмісяць"</w:t>
      </w:r>
      <w:r>
        <w:rPr>
          <w:color w:val="000000"/>
          <w:sz w:val="28"/>
          <w:szCs w:val="28"/>
          <w:lang w:val="uk-UA"/>
        </w:rPr>
        <w:t xml:space="preserve"> </w:t>
      </w:r>
      <w:r w:rsidRPr="00E4751C">
        <w:rPr>
          <w:color w:val="000000"/>
          <w:sz w:val="28"/>
          <w:szCs w:val="28"/>
          <w:lang w:val="uk-UA"/>
        </w:rPr>
        <w:t xml:space="preserve"> на суму 4</w:t>
      </w:r>
      <w:r>
        <w:rPr>
          <w:color w:val="000000"/>
          <w:sz w:val="28"/>
          <w:szCs w:val="28"/>
          <w:lang w:val="uk-UA"/>
        </w:rPr>
        <w:t> </w:t>
      </w:r>
      <w:r w:rsidRPr="00E4751C">
        <w:rPr>
          <w:color w:val="000000"/>
          <w:sz w:val="28"/>
          <w:szCs w:val="28"/>
          <w:lang w:val="uk-UA"/>
        </w:rPr>
        <w:t>260</w:t>
      </w:r>
      <w:r>
        <w:rPr>
          <w:color w:val="000000"/>
          <w:sz w:val="28"/>
          <w:szCs w:val="28"/>
          <w:lang w:val="uk-UA"/>
        </w:rPr>
        <w:t>,00 грн;</w:t>
      </w:r>
    </w:p>
    <w:p w14:paraId="1D52C696"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кріпильні деталі на суму 912,00 грн;</w:t>
      </w:r>
    </w:p>
    <w:p w14:paraId="0B99189A"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плити OSB CBICC Кроно на суму 5 593,00 грн;</w:t>
      </w:r>
    </w:p>
    <w:p w14:paraId="0B518797"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пігмент фіолетовий на суму 365,96 грн;</w:t>
      </w:r>
    </w:p>
    <w:p w14:paraId="51CB75CF"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водоемульсійна фарба «Снежка Ультра» на суму 620,00 грн.</w:t>
      </w:r>
    </w:p>
    <w:p w14:paraId="05736AC2" w14:textId="77777777" w:rsidR="00210A1B" w:rsidRPr="006B2173"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Проєкт реалізовано. Загальна вартість фінансування </w:t>
      </w:r>
      <w:r w:rsidRPr="003D38E0">
        <w:rPr>
          <w:color w:val="000000"/>
          <w:sz w:val="28"/>
          <w:szCs w:val="28"/>
          <w:lang w:val="uk-UA"/>
        </w:rPr>
        <w:t>- 48 733,96 грн.</w:t>
      </w:r>
    </w:p>
    <w:p w14:paraId="37D33ED0" w14:textId="77777777" w:rsidR="00210A1B" w:rsidRPr="00E4751C" w:rsidRDefault="00210A1B" w:rsidP="00210A1B">
      <w:pPr>
        <w:tabs>
          <w:tab w:val="left" w:pos="993"/>
        </w:tabs>
        <w:spacing w:after="0"/>
        <w:jc w:val="both"/>
        <w:rPr>
          <w:rFonts w:ascii="Times New Roman" w:hAnsi="Times New Roman"/>
          <w:b/>
          <w:sz w:val="28"/>
          <w:szCs w:val="28"/>
          <w:lang w:val="uk-UA"/>
        </w:rPr>
      </w:pPr>
    </w:p>
    <w:p w14:paraId="3E1D7D17" w14:textId="77777777" w:rsidR="00210A1B" w:rsidRDefault="00210A1B" w:rsidP="00210A1B">
      <w:pPr>
        <w:tabs>
          <w:tab w:val="left" w:pos="993"/>
        </w:tabs>
        <w:spacing w:after="0"/>
        <w:jc w:val="both"/>
        <w:rPr>
          <w:rFonts w:ascii="Times New Roman" w:hAnsi="Times New Roman"/>
          <w:b/>
          <w:sz w:val="28"/>
          <w:szCs w:val="28"/>
          <w:lang w:val="uk-UA"/>
        </w:rPr>
      </w:pPr>
      <w:r>
        <w:rPr>
          <w:rFonts w:ascii="Times New Roman" w:hAnsi="Times New Roman"/>
          <w:b/>
          <w:noProof/>
          <w:sz w:val="28"/>
          <w:szCs w:val="28"/>
        </w:rPr>
        <w:drawing>
          <wp:inline distT="0" distB="0" distL="0" distR="0" wp14:anchorId="7CA53C26" wp14:editId="6A018978">
            <wp:extent cx="3019425" cy="2264726"/>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8935692_560340598478597_64184822405762516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7590" cy="2278351"/>
                    </a:xfrm>
                    <a:prstGeom prst="rect">
                      <a:avLst/>
                    </a:prstGeom>
                  </pic:spPr>
                </pic:pic>
              </a:graphicData>
            </a:graphic>
          </wp:inline>
        </w:drawing>
      </w:r>
      <w:r>
        <w:rPr>
          <w:rFonts w:ascii="Times New Roman" w:hAnsi="Times New Roman"/>
          <w:b/>
          <w:noProof/>
          <w:sz w:val="28"/>
          <w:szCs w:val="28"/>
        </w:rPr>
        <w:drawing>
          <wp:inline distT="0" distB="0" distL="0" distR="0" wp14:anchorId="5803B09C" wp14:editId="209B3FB8">
            <wp:extent cx="3076690" cy="2266315"/>
            <wp:effectExtent l="0" t="0" r="952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7909061_783431585682732_4435992713240028823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870" cy="2301805"/>
                    </a:xfrm>
                    <a:prstGeom prst="rect">
                      <a:avLst/>
                    </a:prstGeom>
                  </pic:spPr>
                </pic:pic>
              </a:graphicData>
            </a:graphic>
          </wp:inline>
        </w:drawing>
      </w:r>
    </w:p>
    <w:p w14:paraId="0C54B8CB" w14:textId="77777777" w:rsidR="00210A1B" w:rsidRPr="00E4751C" w:rsidRDefault="00210A1B" w:rsidP="00210A1B">
      <w:pPr>
        <w:tabs>
          <w:tab w:val="left" w:pos="993"/>
        </w:tabs>
        <w:spacing w:after="0"/>
        <w:jc w:val="both"/>
        <w:rPr>
          <w:rFonts w:ascii="Times New Roman" w:hAnsi="Times New Roman"/>
          <w:b/>
          <w:sz w:val="28"/>
          <w:szCs w:val="28"/>
          <w:lang w:val="uk-UA"/>
        </w:rPr>
      </w:pPr>
    </w:p>
    <w:p w14:paraId="29420AA1" w14:textId="77777777" w:rsidR="00210A1B" w:rsidRPr="00E4751C" w:rsidRDefault="00210A1B" w:rsidP="00210A1B">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В рамках реалізації  програми «Громадський бюджет (бюджет участі) в Степанківській сільській територіальній громаді згідно</w:t>
      </w:r>
      <w:r>
        <w:rPr>
          <w:rFonts w:ascii="Times New Roman" w:hAnsi="Times New Roman"/>
          <w:bCs/>
          <w:sz w:val="28"/>
          <w:szCs w:val="28"/>
          <w:shd w:val="clear" w:color="auto" w:fill="FFFFFF"/>
          <w:lang w:val="uk-UA"/>
        </w:rPr>
        <w:t xml:space="preserve"> з</w:t>
      </w:r>
      <w:r w:rsidRPr="00E4751C">
        <w:rPr>
          <w:rFonts w:ascii="Times New Roman" w:hAnsi="Times New Roman"/>
          <w:bCs/>
          <w:sz w:val="28"/>
          <w:szCs w:val="28"/>
          <w:shd w:val="clear" w:color="auto" w:fill="FFFFFF"/>
          <w:lang w:val="uk-UA"/>
        </w:rPr>
        <w:t xml:space="preserve"> проєкт</w:t>
      </w:r>
      <w:r>
        <w:rPr>
          <w:rFonts w:ascii="Times New Roman" w:hAnsi="Times New Roman"/>
          <w:bCs/>
          <w:sz w:val="28"/>
          <w:szCs w:val="28"/>
          <w:shd w:val="clear" w:color="auto" w:fill="FFFFFF"/>
          <w:lang w:val="uk-UA"/>
        </w:rPr>
        <w:t>ом</w:t>
      </w:r>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«Придбання спорядження для участі жителів громади у туристських заходах»</w:t>
      </w:r>
      <w:r w:rsidRPr="00E4751C">
        <w:rPr>
          <w:rFonts w:ascii="Times New Roman" w:hAnsi="Times New Roman"/>
          <w:bCs/>
          <w:sz w:val="28"/>
          <w:szCs w:val="28"/>
          <w:shd w:val="clear" w:color="auto" w:fill="FFFFFF"/>
          <w:lang w:val="uk-UA"/>
        </w:rPr>
        <w:t xml:space="preserve"> придбано:</w:t>
      </w:r>
    </w:p>
    <w:p w14:paraId="659E95E2" w14:textId="77777777" w:rsidR="00210A1B" w:rsidRPr="00E4751C" w:rsidRDefault="00210A1B" w:rsidP="00210A1B">
      <w:pPr>
        <w:pStyle w:val="a6"/>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рюкзаки туристичні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80  і  </w:t>
      </w:r>
      <w:r w:rsidRPr="00E4751C">
        <w:rPr>
          <w:rFonts w:ascii="Times New Roman" w:eastAsia="Times New Roman" w:hAnsi="Times New Roman"/>
          <w:sz w:val="28"/>
          <w:szCs w:val="28"/>
          <w:lang w:val="en-US"/>
        </w:rPr>
        <w:t>TERRA</w:t>
      </w:r>
      <w:r w:rsidRPr="00E4751C">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en-US"/>
        </w:rPr>
        <w:t>TITAN</w:t>
      </w:r>
      <w:r w:rsidRPr="00E4751C">
        <w:rPr>
          <w:rFonts w:ascii="Times New Roman" w:eastAsia="Times New Roman" w:hAnsi="Times New Roman"/>
          <w:sz w:val="28"/>
          <w:szCs w:val="28"/>
          <w:lang w:val="uk-UA"/>
        </w:rPr>
        <w:t xml:space="preserve"> 60  в кількості 12 шт. на суму 34</w:t>
      </w:r>
      <w:r>
        <w:rPr>
          <w:rFonts w:ascii="Times New Roman" w:eastAsia="Times New Roman" w:hAnsi="Times New Roman"/>
          <w:sz w:val="28"/>
          <w:szCs w:val="28"/>
          <w:lang w:val="uk-UA"/>
        </w:rPr>
        <w:t> </w:t>
      </w:r>
      <w:r w:rsidRPr="00E4751C">
        <w:rPr>
          <w:rFonts w:ascii="Times New Roman" w:eastAsia="Times New Roman" w:hAnsi="Times New Roman"/>
          <w:sz w:val="28"/>
          <w:szCs w:val="28"/>
          <w:lang w:val="uk-UA"/>
        </w:rPr>
        <w:t>044</w:t>
      </w:r>
      <w:r>
        <w:rPr>
          <w:rFonts w:ascii="Times New Roman" w:eastAsia="Times New Roman" w:hAnsi="Times New Roman"/>
          <w:sz w:val="28"/>
          <w:szCs w:val="28"/>
          <w:lang w:val="uk-UA"/>
        </w:rPr>
        <w:t>,00 грн;</w:t>
      </w:r>
    </w:p>
    <w:p w14:paraId="0FE8DF50" w14:textId="77777777" w:rsidR="00210A1B" w:rsidRDefault="00210A1B" w:rsidP="00210A1B">
      <w:pPr>
        <w:pStyle w:val="a6"/>
        <w:numPr>
          <w:ilvl w:val="0"/>
          <w:numId w:val="20"/>
        </w:numPr>
        <w:spacing w:after="0" w:line="240" w:lineRule="auto"/>
        <w:rPr>
          <w:rFonts w:ascii="Times New Roman" w:eastAsia="Times New Roman" w:hAnsi="Times New Roman"/>
          <w:sz w:val="28"/>
          <w:szCs w:val="28"/>
          <w:lang w:val="uk-UA"/>
        </w:rPr>
      </w:pPr>
      <w:r w:rsidRPr="00E4751C">
        <w:rPr>
          <w:rFonts w:ascii="Times New Roman" w:eastAsia="Times New Roman" w:hAnsi="Times New Roman"/>
          <w:sz w:val="28"/>
          <w:szCs w:val="28"/>
        </w:rPr>
        <w:t>спальник</w:t>
      </w:r>
      <w:r w:rsidRPr="00E4751C">
        <w:rPr>
          <w:rFonts w:ascii="Times New Roman" w:hAnsi="Times New Roman"/>
          <w:sz w:val="28"/>
          <w:szCs w:val="28"/>
        </w:rPr>
        <w:t xml:space="preserve"> "Campo 300"</w:t>
      </w:r>
      <w:r>
        <w:rPr>
          <w:rFonts w:ascii="Times New Roman" w:hAnsi="Times New Roman"/>
          <w:sz w:val="28"/>
          <w:szCs w:val="28"/>
          <w:lang w:val="uk-UA"/>
        </w:rPr>
        <w:t xml:space="preserve"> в кількості 5 шт. та </w:t>
      </w:r>
      <w:r w:rsidRPr="00E4751C">
        <w:rPr>
          <w:rFonts w:ascii="Times New Roman" w:eastAsia="Times New Roman" w:hAnsi="Times New Roman"/>
          <w:sz w:val="28"/>
          <w:szCs w:val="28"/>
        </w:rPr>
        <w:t>намети туристичні</w:t>
      </w:r>
      <w:r w:rsidRPr="00E4751C">
        <w:rPr>
          <w:rFonts w:ascii="Times New Roman" w:eastAsia="Times New Roman" w:hAnsi="Times New Roman"/>
          <w:sz w:val="28"/>
          <w:szCs w:val="28"/>
          <w:lang w:val="uk-UA"/>
        </w:rPr>
        <w:t xml:space="preserve"> </w:t>
      </w:r>
      <w:r w:rsidRPr="00E4751C">
        <w:rPr>
          <w:rFonts w:ascii="Times New Roman" w:hAnsi="Times New Roman"/>
          <w:sz w:val="28"/>
          <w:szCs w:val="28"/>
        </w:rPr>
        <w:t>"Omega 3"</w:t>
      </w:r>
      <w:r w:rsidRPr="00E4751C">
        <w:rPr>
          <w:rFonts w:ascii="Times New Roman" w:hAnsi="Times New Roman"/>
          <w:sz w:val="28"/>
          <w:szCs w:val="28"/>
          <w:lang w:val="uk-UA"/>
        </w:rPr>
        <w:t xml:space="preserve"> в кількості 3 шт. на суму </w:t>
      </w:r>
      <w:r w:rsidRPr="00E4751C">
        <w:rPr>
          <w:rFonts w:ascii="Times New Roman" w:eastAsia="Times New Roman" w:hAnsi="Times New Roman"/>
          <w:sz w:val="28"/>
          <w:szCs w:val="28"/>
          <w:lang w:val="uk-UA"/>
        </w:rPr>
        <w:t>15</w:t>
      </w:r>
      <w:r>
        <w:rPr>
          <w:rFonts w:ascii="Times New Roman" w:eastAsia="Times New Roman" w:hAnsi="Times New Roman"/>
          <w:sz w:val="28"/>
          <w:szCs w:val="28"/>
          <w:lang w:val="uk-UA"/>
        </w:rPr>
        <w:t xml:space="preserve"> </w:t>
      </w:r>
      <w:r w:rsidRPr="00E4751C">
        <w:rPr>
          <w:rFonts w:ascii="Times New Roman" w:eastAsia="Times New Roman" w:hAnsi="Times New Roman"/>
          <w:sz w:val="28"/>
          <w:szCs w:val="28"/>
          <w:lang w:val="uk-UA"/>
        </w:rPr>
        <w:t>339</w:t>
      </w:r>
      <w:r>
        <w:rPr>
          <w:rFonts w:ascii="Times New Roman" w:eastAsia="Times New Roman" w:hAnsi="Times New Roman"/>
          <w:sz w:val="28"/>
          <w:szCs w:val="28"/>
          <w:lang w:val="uk-UA"/>
        </w:rPr>
        <w:t>,00</w:t>
      </w:r>
      <w:r w:rsidRPr="00E4751C">
        <w:rPr>
          <w:rFonts w:ascii="Times New Roman" w:eastAsia="Times New Roman" w:hAnsi="Times New Roman"/>
          <w:sz w:val="28"/>
          <w:szCs w:val="28"/>
          <w:lang w:val="uk-UA"/>
        </w:rPr>
        <w:t xml:space="preserve"> грн.</w:t>
      </w:r>
    </w:p>
    <w:p w14:paraId="73CBBC3A" w14:textId="77777777" w:rsidR="00210A1B" w:rsidRPr="004D29B2" w:rsidRDefault="00210A1B" w:rsidP="00210A1B">
      <w:pPr>
        <w:pStyle w:val="a6"/>
        <w:spacing w:after="0" w:line="240" w:lineRule="auto"/>
        <w:rPr>
          <w:rFonts w:ascii="Times New Roman" w:eastAsia="Times New Roman" w:hAnsi="Times New Roman"/>
          <w:sz w:val="28"/>
          <w:szCs w:val="28"/>
          <w:lang w:val="uk-UA"/>
        </w:rPr>
      </w:pPr>
      <w:r>
        <w:rPr>
          <w:rFonts w:ascii="Times New Roman" w:hAnsi="Times New Roman"/>
          <w:color w:val="000000"/>
          <w:sz w:val="28"/>
          <w:szCs w:val="28"/>
          <w:lang w:val="uk-UA"/>
        </w:rPr>
        <w:t>Проє</w:t>
      </w:r>
      <w:r w:rsidRPr="004D29B2">
        <w:rPr>
          <w:rFonts w:ascii="Times New Roman" w:hAnsi="Times New Roman"/>
          <w:color w:val="000000"/>
          <w:sz w:val="28"/>
          <w:szCs w:val="28"/>
          <w:lang w:val="uk-UA"/>
        </w:rPr>
        <w:t xml:space="preserve">кт реалізовано. Загальна вартість фінансування - </w:t>
      </w:r>
      <w:r w:rsidRPr="003D38E0">
        <w:rPr>
          <w:rFonts w:ascii="Times New Roman" w:hAnsi="Times New Roman"/>
          <w:color w:val="000000"/>
          <w:sz w:val="28"/>
          <w:szCs w:val="28"/>
          <w:lang w:val="uk-UA"/>
        </w:rPr>
        <w:t>49 383,00 грн.</w:t>
      </w:r>
    </w:p>
    <w:p w14:paraId="6A00F7CD" w14:textId="77777777" w:rsidR="00210A1B" w:rsidRPr="00E4751C" w:rsidRDefault="00210A1B" w:rsidP="00210A1B">
      <w:pPr>
        <w:pStyle w:val="a6"/>
        <w:spacing w:after="0" w:line="240" w:lineRule="auto"/>
        <w:ind w:left="33"/>
        <w:rPr>
          <w:rFonts w:ascii="Times New Roman" w:eastAsia="Times New Roman" w:hAnsi="Times New Roman"/>
          <w:sz w:val="28"/>
          <w:szCs w:val="28"/>
          <w:lang w:val="uk-UA"/>
        </w:rPr>
      </w:pPr>
      <w:r w:rsidRPr="00E4751C">
        <w:rPr>
          <w:rFonts w:ascii="Times New Roman" w:eastAsia="Times New Roman" w:hAnsi="Times New Roman"/>
          <w:noProof/>
          <w:sz w:val="28"/>
          <w:szCs w:val="28"/>
          <w:lang w:eastAsia="ru-RU"/>
        </w:rPr>
        <w:drawing>
          <wp:inline distT="0" distB="0" distL="0" distR="0" wp14:anchorId="7EE830A9" wp14:editId="2C9FB3CA">
            <wp:extent cx="1406106" cy="198374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93406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28348" cy="2015120"/>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05C1118C" wp14:editId="5ACACE12">
            <wp:extent cx="2145617" cy="2017852"/>
            <wp:effectExtent l="0" t="0" r="7620" b="190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18602179_w700_h500_mishok-spalnij-ter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9209" cy="2058848"/>
                    </a:xfrm>
                    <a:prstGeom prst="rect">
                      <a:avLst/>
                    </a:prstGeom>
                  </pic:spPr>
                </pic:pic>
              </a:graphicData>
            </a:graphic>
          </wp:inline>
        </w:drawing>
      </w:r>
      <w:r w:rsidRPr="00E4751C">
        <w:rPr>
          <w:rFonts w:ascii="Times New Roman" w:eastAsia="Times New Roman" w:hAnsi="Times New Roman"/>
          <w:noProof/>
          <w:sz w:val="28"/>
          <w:szCs w:val="28"/>
          <w:lang w:eastAsia="ru-RU"/>
        </w:rPr>
        <w:drawing>
          <wp:inline distT="0" distB="0" distL="0" distR="0" wp14:anchorId="31507ACE" wp14:editId="77840ABF">
            <wp:extent cx="2501661" cy="199263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28833492_w640_h640_terra-incognita-trehmestnay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661" cy="1992630"/>
                    </a:xfrm>
                    <a:prstGeom prst="rect">
                      <a:avLst/>
                    </a:prstGeom>
                  </pic:spPr>
                </pic:pic>
              </a:graphicData>
            </a:graphic>
          </wp:inline>
        </w:drawing>
      </w:r>
    </w:p>
    <w:p w14:paraId="422F61B1" w14:textId="77777777" w:rsidR="00210A1B" w:rsidRPr="00E4751C" w:rsidRDefault="00210A1B" w:rsidP="00210A1B">
      <w:pPr>
        <w:tabs>
          <w:tab w:val="left" w:pos="993"/>
        </w:tabs>
        <w:spacing w:after="0"/>
        <w:jc w:val="both"/>
        <w:rPr>
          <w:rFonts w:ascii="Times New Roman" w:hAnsi="Times New Roman"/>
          <w:b/>
          <w:sz w:val="28"/>
          <w:szCs w:val="28"/>
          <w:lang w:val="uk-UA"/>
        </w:rPr>
      </w:pPr>
    </w:p>
    <w:p w14:paraId="2EC3A48F" w14:textId="77777777" w:rsidR="00210A1B" w:rsidRDefault="00210A1B" w:rsidP="00210A1B">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lastRenderedPageBreak/>
        <w:t xml:space="preserve">    </w:t>
      </w:r>
    </w:p>
    <w:p w14:paraId="228CD2F3" w14:textId="77777777" w:rsidR="00210A1B" w:rsidRPr="00E4751C" w:rsidRDefault="00210A1B" w:rsidP="00210A1B">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xml:space="preserve">   В рамках реалізації  програми «Громадський бюджет (бюджет участі) в Степанківській сільській територіальній громаді згідно </w:t>
      </w:r>
      <w:r>
        <w:rPr>
          <w:rFonts w:ascii="Times New Roman" w:hAnsi="Times New Roman"/>
          <w:bCs/>
          <w:sz w:val="28"/>
          <w:szCs w:val="28"/>
          <w:shd w:val="clear" w:color="auto" w:fill="FFFFFF"/>
          <w:lang w:val="uk-UA"/>
        </w:rPr>
        <w:t xml:space="preserve">з </w:t>
      </w:r>
      <w:r w:rsidRPr="00E4751C">
        <w:rPr>
          <w:rFonts w:ascii="Times New Roman" w:hAnsi="Times New Roman"/>
          <w:bCs/>
          <w:sz w:val="28"/>
          <w:szCs w:val="28"/>
          <w:shd w:val="clear" w:color="auto" w:fill="FFFFFF"/>
          <w:lang w:val="uk-UA"/>
        </w:rPr>
        <w:t>проєкт</w:t>
      </w:r>
      <w:r>
        <w:rPr>
          <w:rFonts w:ascii="Times New Roman" w:hAnsi="Times New Roman"/>
          <w:bCs/>
          <w:sz w:val="28"/>
          <w:szCs w:val="28"/>
          <w:shd w:val="clear" w:color="auto" w:fill="FFFFFF"/>
          <w:lang w:val="uk-UA"/>
        </w:rPr>
        <w:t>ом</w:t>
      </w:r>
      <w:r w:rsidRPr="00E4751C">
        <w:rPr>
          <w:sz w:val="28"/>
          <w:szCs w:val="28"/>
          <w:lang w:val="uk-UA"/>
        </w:rPr>
        <w:t xml:space="preserve"> </w:t>
      </w:r>
      <w:r w:rsidRPr="00E4751C">
        <w:rPr>
          <w:rFonts w:ascii="Times New Roman" w:hAnsi="Times New Roman"/>
          <w:bCs/>
          <w:sz w:val="28"/>
          <w:szCs w:val="28"/>
          <w:shd w:val="clear" w:color="auto" w:fill="FFFFFF"/>
          <w:lang w:val="uk-UA"/>
        </w:rPr>
        <w:t xml:space="preserve"> </w:t>
      </w:r>
      <w:r w:rsidRPr="00E4751C">
        <w:rPr>
          <w:rFonts w:ascii="Times New Roman" w:hAnsi="Times New Roman"/>
          <w:b/>
          <w:bCs/>
          <w:i/>
          <w:sz w:val="28"/>
          <w:szCs w:val="28"/>
          <w:shd w:val="clear" w:color="auto" w:fill="FFFFFF"/>
          <w:lang w:val="uk-UA"/>
        </w:rPr>
        <w:t>«Зона комфорту для відвідувачів будинку культури с. Степанки»</w:t>
      </w:r>
      <w:r w:rsidRPr="00E4751C">
        <w:rPr>
          <w:rFonts w:ascii="Times New Roman" w:hAnsi="Times New Roman"/>
          <w:bCs/>
          <w:sz w:val="28"/>
          <w:szCs w:val="28"/>
          <w:shd w:val="clear" w:color="auto" w:fill="FFFFFF"/>
          <w:lang w:val="uk-UA"/>
        </w:rPr>
        <w:t xml:space="preserve"> придбано:</w:t>
      </w:r>
    </w:p>
    <w:p w14:paraId="0F857552" w14:textId="77777777" w:rsidR="00210A1B" w:rsidRPr="00E4751C" w:rsidRDefault="00210A1B" w:rsidP="00210A1B">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пластикову перегородку з дверима на суму 25 700,00 грн;</w:t>
      </w:r>
    </w:p>
    <w:p w14:paraId="0DF27161" w14:textId="77777777" w:rsidR="00210A1B" w:rsidRPr="00E4751C" w:rsidRDefault="00210A1B" w:rsidP="00210A1B">
      <w:pPr>
        <w:tabs>
          <w:tab w:val="left" w:pos="993"/>
        </w:tabs>
        <w:spacing w:after="0"/>
        <w:jc w:val="both"/>
        <w:rPr>
          <w:rFonts w:ascii="Times New Roman" w:hAnsi="Times New Roman"/>
          <w:bCs/>
          <w:sz w:val="28"/>
          <w:szCs w:val="28"/>
          <w:shd w:val="clear" w:color="auto" w:fill="FFFFFF"/>
          <w:lang w:val="uk-UA"/>
        </w:rPr>
      </w:pPr>
      <w:r w:rsidRPr="00E4751C">
        <w:rPr>
          <w:rFonts w:ascii="Times New Roman" w:hAnsi="Times New Roman"/>
          <w:bCs/>
          <w:sz w:val="28"/>
          <w:szCs w:val="28"/>
          <w:shd w:val="clear" w:color="auto" w:fill="FFFFFF"/>
          <w:lang w:val="uk-UA"/>
        </w:rPr>
        <w:t>- кулер для води, чайник електричний, бутель полікарбонатний та конвектор еле</w:t>
      </w:r>
      <w:r>
        <w:rPr>
          <w:rFonts w:ascii="Times New Roman" w:hAnsi="Times New Roman"/>
          <w:bCs/>
          <w:sz w:val="28"/>
          <w:szCs w:val="28"/>
          <w:shd w:val="clear" w:color="auto" w:fill="FFFFFF"/>
          <w:lang w:val="uk-UA"/>
        </w:rPr>
        <w:t>ктричний  на суму 3 192,90  грн;</w:t>
      </w:r>
    </w:p>
    <w:p w14:paraId="28F45E9F" w14:textId="77777777" w:rsidR="00210A1B" w:rsidRPr="00E4751C" w:rsidRDefault="00210A1B" w:rsidP="00210A1B">
      <w:pPr>
        <w:pStyle w:val="a3"/>
        <w:shd w:val="clear" w:color="auto" w:fill="FFFFFF"/>
        <w:spacing w:before="0" w:beforeAutospacing="0" w:after="0" w:afterAutospacing="0" w:line="276" w:lineRule="auto"/>
        <w:jc w:val="both"/>
        <w:rPr>
          <w:sz w:val="28"/>
          <w:szCs w:val="28"/>
          <w:lang w:val="uk-UA"/>
        </w:rPr>
      </w:pPr>
      <w:r w:rsidRPr="00E4751C">
        <w:rPr>
          <w:bCs/>
          <w:sz w:val="28"/>
          <w:szCs w:val="28"/>
          <w:shd w:val="clear" w:color="auto" w:fill="FFFFFF"/>
          <w:lang w:val="uk-UA"/>
        </w:rPr>
        <w:t>- настільні ігри (шахи, шашки, «</w:t>
      </w:r>
      <w:r w:rsidRPr="00E4751C">
        <w:rPr>
          <w:bCs/>
          <w:sz w:val="28"/>
          <w:szCs w:val="28"/>
          <w:shd w:val="clear" w:color="auto" w:fill="FFFFFF"/>
          <w:lang w:val="en-US"/>
        </w:rPr>
        <w:t>UNO</w:t>
      </w:r>
      <w:r w:rsidRPr="00E4751C">
        <w:rPr>
          <w:bCs/>
          <w:sz w:val="28"/>
          <w:szCs w:val="28"/>
          <w:shd w:val="clear" w:color="auto" w:fill="FFFFFF"/>
          <w:lang w:val="uk-UA"/>
        </w:rPr>
        <w:t>», «Дженга», «Мафія» та інші) на суму 1 300,68 грн</w:t>
      </w:r>
      <w:r>
        <w:rPr>
          <w:bCs/>
          <w:sz w:val="28"/>
          <w:szCs w:val="28"/>
          <w:shd w:val="clear" w:color="auto" w:fill="FFFFFF"/>
          <w:lang w:val="uk-UA"/>
        </w:rPr>
        <w:t>;</w:t>
      </w:r>
    </w:p>
    <w:p w14:paraId="41DEBF12" w14:textId="77777777" w:rsidR="00210A1B" w:rsidRPr="00E4751C"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sz w:val="28"/>
          <w:szCs w:val="28"/>
          <w:lang w:val="uk-UA"/>
        </w:rPr>
        <w:t xml:space="preserve">- </w:t>
      </w:r>
      <w:r w:rsidRPr="00E4751C">
        <w:rPr>
          <w:color w:val="000000"/>
          <w:sz w:val="28"/>
          <w:szCs w:val="28"/>
        </w:rPr>
        <w:t>поролонові подушки</w:t>
      </w:r>
      <w:r w:rsidRPr="00E4751C">
        <w:rPr>
          <w:color w:val="000000"/>
          <w:sz w:val="28"/>
          <w:szCs w:val="28"/>
          <w:lang w:val="uk-UA"/>
        </w:rPr>
        <w:t xml:space="preserve"> на суму 6</w:t>
      </w:r>
      <w:r>
        <w:rPr>
          <w:color w:val="000000"/>
          <w:sz w:val="28"/>
          <w:szCs w:val="28"/>
          <w:lang w:val="uk-UA"/>
        </w:rPr>
        <w:t> </w:t>
      </w:r>
      <w:r w:rsidRPr="00E4751C">
        <w:rPr>
          <w:color w:val="000000"/>
          <w:sz w:val="28"/>
          <w:szCs w:val="28"/>
          <w:lang w:val="uk-UA"/>
        </w:rPr>
        <w:t>000</w:t>
      </w:r>
      <w:r>
        <w:rPr>
          <w:color w:val="000000"/>
          <w:sz w:val="28"/>
          <w:szCs w:val="28"/>
          <w:lang w:val="uk-UA"/>
        </w:rPr>
        <w:t>,00 грн;</w:t>
      </w:r>
    </w:p>
    <w:p w14:paraId="1954F00E"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sidRPr="00E4751C">
        <w:rPr>
          <w:color w:val="000000"/>
          <w:sz w:val="28"/>
          <w:szCs w:val="28"/>
          <w:lang w:val="uk-UA"/>
        </w:rPr>
        <w:t xml:space="preserve">- </w:t>
      </w:r>
      <w:r w:rsidRPr="00E4751C">
        <w:rPr>
          <w:color w:val="000000"/>
          <w:sz w:val="28"/>
          <w:szCs w:val="28"/>
        </w:rPr>
        <w:t>телевізор плазмовий</w:t>
      </w:r>
      <w:r w:rsidRPr="00E4751C">
        <w:rPr>
          <w:color w:val="000000"/>
          <w:sz w:val="28"/>
          <w:szCs w:val="28"/>
          <w:lang w:val="uk-UA"/>
        </w:rPr>
        <w:t xml:space="preserve"> 9</w:t>
      </w:r>
      <w:r>
        <w:rPr>
          <w:color w:val="000000"/>
          <w:sz w:val="28"/>
          <w:szCs w:val="28"/>
          <w:lang w:val="uk-UA"/>
        </w:rPr>
        <w:t> </w:t>
      </w:r>
      <w:r w:rsidRPr="00E4751C">
        <w:rPr>
          <w:color w:val="000000"/>
          <w:sz w:val="28"/>
          <w:szCs w:val="28"/>
          <w:lang w:val="uk-UA"/>
        </w:rPr>
        <w:t>995</w:t>
      </w:r>
      <w:r>
        <w:rPr>
          <w:color w:val="000000"/>
          <w:sz w:val="28"/>
          <w:szCs w:val="28"/>
          <w:lang w:val="uk-UA"/>
        </w:rPr>
        <w:t>,00 грн;</w:t>
      </w:r>
    </w:p>
    <w:p w14:paraId="6A8A0CBE"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лак  на суму 294,00 грн;</w:t>
      </w:r>
    </w:p>
    <w:p w14:paraId="4D17D60D"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антена промінь на суму 495,00 грн;</w:t>
      </w:r>
    </w:p>
    <w:p w14:paraId="267B8252" w14:textId="77777777" w:rsidR="00210A1B" w:rsidRDefault="00210A1B" w:rsidP="00210A1B">
      <w:pPr>
        <w:pStyle w:val="a3"/>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 настінне кріплення на суму 416,50 грн. </w:t>
      </w:r>
    </w:p>
    <w:p w14:paraId="6B435635" w14:textId="77777777" w:rsidR="00210A1B" w:rsidRDefault="00210A1B" w:rsidP="00210A1B">
      <w:pPr>
        <w:pStyle w:val="a3"/>
        <w:spacing w:before="0" w:beforeAutospacing="0" w:after="0" w:afterAutospacing="0" w:line="276" w:lineRule="auto"/>
        <w:jc w:val="both"/>
        <w:rPr>
          <w:color w:val="000000"/>
          <w:sz w:val="28"/>
          <w:szCs w:val="28"/>
          <w:lang w:val="uk-UA"/>
        </w:rPr>
      </w:pPr>
      <w:r>
        <w:rPr>
          <w:color w:val="000000"/>
          <w:sz w:val="28"/>
          <w:szCs w:val="28"/>
          <w:lang w:val="uk-UA"/>
        </w:rPr>
        <w:t xml:space="preserve">Проєкт реалізовано. Загальна вартість фінансування </w:t>
      </w:r>
      <w:r w:rsidRPr="003D38E0">
        <w:rPr>
          <w:color w:val="000000"/>
          <w:sz w:val="28"/>
          <w:szCs w:val="28"/>
          <w:lang w:val="uk-UA"/>
        </w:rPr>
        <w:t>- 47 394,08 грн</w:t>
      </w:r>
    </w:p>
    <w:p w14:paraId="114F27F7" w14:textId="77777777" w:rsidR="00210A1B" w:rsidRPr="00E4751C" w:rsidRDefault="00210A1B" w:rsidP="00210A1B">
      <w:pPr>
        <w:pStyle w:val="a3"/>
        <w:shd w:val="clear" w:color="auto" w:fill="FFFFFF"/>
        <w:spacing w:before="0" w:beforeAutospacing="0" w:after="0" w:afterAutospacing="0" w:line="276" w:lineRule="auto"/>
        <w:jc w:val="both"/>
        <w:rPr>
          <w:color w:val="000000"/>
          <w:sz w:val="28"/>
          <w:szCs w:val="28"/>
          <w:lang w:val="uk-UA"/>
        </w:rPr>
      </w:pPr>
    </w:p>
    <w:p w14:paraId="24BCFA2F" w14:textId="77777777" w:rsidR="00210A1B" w:rsidRDefault="00210A1B" w:rsidP="00210A1B">
      <w:pPr>
        <w:pStyle w:val="a3"/>
        <w:spacing w:before="0" w:beforeAutospacing="0" w:after="0" w:afterAutospacing="0" w:line="276" w:lineRule="auto"/>
        <w:rPr>
          <w:sz w:val="28"/>
          <w:szCs w:val="28"/>
          <w:lang w:val="uk-UA"/>
        </w:rPr>
      </w:pPr>
    </w:p>
    <w:p w14:paraId="00D6B38C" w14:textId="77777777" w:rsidR="00210A1B" w:rsidRDefault="00210A1B" w:rsidP="00210A1B">
      <w:pPr>
        <w:pStyle w:val="a3"/>
        <w:spacing w:before="0" w:beforeAutospacing="0" w:after="0" w:afterAutospacing="0" w:line="276" w:lineRule="auto"/>
        <w:rPr>
          <w:sz w:val="28"/>
          <w:szCs w:val="28"/>
          <w:lang w:val="uk-UA"/>
        </w:rPr>
      </w:pPr>
    </w:p>
    <w:p w14:paraId="47B2A680" w14:textId="77777777" w:rsidR="00210A1B" w:rsidRPr="00E4751C" w:rsidRDefault="00210A1B" w:rsidP="00210A1B">
      <w:pPr>
        <w:pStyle w:val="a3"/>
        <w:spacing w:before="0" w:beforeAutospacing="0" w:after="0" w:afterAutospacing="0" w:line="276" w:lineRule="auto"/>
        <w:rPr>
          <w:sz w:val="28"/>
          <w:szCs w:val="28"/>
          <w:lang w:val="uk-UA"/>
        </w:rPr>
      </w:pPr>
      <w:r w:rsidRPr="00E4751C">
        <w:rPr>
          <w:noProof/>
          <w:sz w:val="28"/>
          <w:szCs w:val="28"/>
        </w:rPr>
        <w:drawing>
          <wp:inline distT="0" distB="0" distL="0" distR="0" wp14:anchorId="1F9D4064" wp14:editId="6EBC11AB">
            <wp:extent cx="3028950" cy="2533650"/>
            <wp:effectExtent l="0" t="0" r="0" b="0"/>
            <wp:docPr id="78" name="Рисунок 78" descr="C:\Users\NatashaGluz\Downloads\IMG-697c703ace58c12b85c99d292f11cb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shaGluz\Downloads\IMG-697c703ace58c12b85c99d292f11cbdf-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r w:rsidRPr="00E4751C">
        <w:rPr>
          <w:sz w:val="28"/>
          <w:szCs w:val="28"/>
          <w:lang w:val="uk-UA"/>
        </w:rPr>
        <w:t>-</w:t>
      </w:r>
      <w:r w:rsidRPr="00E4751C">
        <w:rPr>
          <w:noProof/>
          <w:sz w:val="28"/>
          <w:szCs w:val="28"/>
        </w:rPr>
        <w:drawing>
          <wp:inline distT="0" distB="0" distL="0" distR="0" wp14:anchorId="3FFEC90E" wp14:editId="2C73E259">
            <wp:extent cx="3028950" cy="2533650"/>
            <wp:effectExtent l="0" t="0" r="0" b="0"/>
            <wp:docPr id="79" name="Рисунок 79" descr="C:\Users\NatashaGluz\Downloads\IMG-7be6718ef8c462070542ea4bf82d39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shaGluz\Downloads\IMG-7be6718ef8c462070542ea4bf82d393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tbl>
      <w:tblPr>
        <w:tblStyle w:val="a7"/>
        <w:tblW w:w="1020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
        <w:gridCol w:w="5103"/>
        <w:gridCol w:w="14"/>
        <w:gridCol w:w="4913"/>
        <w:gridCol w:w="66"/>
      </w:tblGrid>
      <w:tr w:rsidR="00210A1B" w14:paraId="3D9EAA1F" w14:textId="77777777" w:rsidTr="00C66D0D">
        <w:tc>
          <w:tcPr>
            <w:tcW w:w="5230" w:type="dxa"/>
            <w:gridSpan w:val="3"/>
          </w:tcPr>
          <w:p w14:paraId="2BAA4F86" w14:textId="77777777" w:rsidR="00210A1B" w:rsidRPr="00FC428A" w:rsidRDefault="00210A1B" w:rsidP="00C66D0D">
            <w:pPr>
              <w:pStyle w:val="a3"/>
              <w:spacing w:before="0" w:beforeAutospacing="0" w:after="0" w:afterAutospacing="0" w:line="276" w:lineRule="auto"/>
              <w:jc w:val="both"/>
              <w:rPr>
                <w:sz w:val="28"/>
                <w:szCs w:val="28"/>
                <w:lang w:val="uk-UA"/>
              </w:rPr>
            </w:pPr>
            <w:r w:rsidRPr="0062103D">
              <w:rPr>
                <w:noProof/>
                <w:sz w:val="28"/>
                <w:szCs w:val="28"/>
              </w:rPr>
              <w:lastRenderedPageBreak/>
              <w:drawing>
                <wp:anchor distT="0" distB="0" distL="114300" distR="114300" simplePos="0" relativeHeight="251674624" behindDoc="0" locked="0" layoutInCell="1" allowOverlap="1" wp14:anchorId="74BF3603" wp14:editId="66880E71">
                  <wp:simplePos x="0" y="0"/>
                  <wp:positionH relativeFrom="column">
                    <wp:posOffset>184150</wp:posOffset>
                  </wp:positionH>
                  <wp:positionV relativeFrom="paragraph">
                    <wp:posOffset>5080</wp:posOffset>
                  </wp:positionV>
                  <wp:extent cx="3028950" cy="2249805"/>
                  <wp:effectExtent l="0" t="0" r="0" b="0"/>
                  <wp:wrapSquare wrapText="bothSides"/>
                  <wp:docPr id="80" name="Рисунок 5" descr="C:\Users\hp\Pictures\Рисунок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Рисунок1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950" cy="2249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79" w:type="dxa"/>
            <w:gridSpan w:val="2"/>
          </w:tcPr>
          <w:p w14:paraId="3FB99083"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Р</w:t>
            </w:r>
            <w:r w:rsidRPr="00C13B7E">
              <w:rPr>
                <w:sz w:val="28"/>
                <w:szCs w:val="28"/>
                <w:lang w:val="uk-UA"/>
              </w:rPr>
              <w:t>еаліз</w:t>
            </w:r>
            <w:r>
              <w:rPr>
                <w:sz w:val="28"/>
                <w:szCs w:val="28"/>
                <w:lang w:val="uk-UA"/>
              </w:rPr>
              <w:t xml:space="preserve">овано </w:t>
            </w:r>
            <w:r>
              <w:rPr>
                <w:bCs/>
                <w:sz w:val="28"/>
                <w:szCs w:val="28"/>
                <w:shd w:val="clear" w:color="auto" w:fill="FFFFFF"/>
                <w:lang w:val="uk-UA"/>
              </w:rPr>
              <w:t xml:space="preserve">проєкт </w:t>
            </w:r>
            <w:r w:rsidRPr="00C13B7E">
              <w:rPr>
                <w:b/>
                <w:bCs/>
                <w:i/>
                <w:sz w:val="28"/>
                <w:szCs w:val="28"/>
                <w:shd w:val="clear" w:color="auto" w:fill="FFFFFF"/>
                <w:lang w:val="uk-UA"/>
              </w:rPr>
              <w:t>«Безпечна громада (встановлення камер відеоспостереження в селі Хацьки)»</w:t>
            </w:r>
            <w:r w:rsidRPr="00C13B7E">
              <w:rPr>
                <w:bCs/>
                <w:i/>
                <w:sz w:val="28"/>
                <w:szCs w:val="28"/>
                <w:shd w:val="clear" w:color="auto" w:fill="FFFFFF"/>
                <w:lang w:val="uk-UA"/>
              </w:rPr>
              <w:t>.</w:t>
            </w:r>
            <w:r>
              <w:rPr>
                <w:sz w:val="28"/>
                <w:szCs w:val="28"/>
                <w:lang w:val="uk-UA"/>
              </w:rPr>
              <w:t xml:space="preserve"> В рамках реалізації проєкту  встановлено </w:t>
            </w:r>
            <w:r w:rsidRPr="00C13B7E">
              <w:rPr>
                <w:sz w:val="28"/>
                <w:szCs w:val="28"/>
                <w:lang w:val="uk-UA"/>
              </w:rPr>
              <w:t>вуличне відеоспостереження на перехресті Героїв України-Тищенка, на розі вулиць Шевченка-Ювілейна-Вишнева, на розі вулиць Тищ</w:t>
            </w:r>
            <w:r>
              <w:rPr>
                <w:sz w:val="28"/>
                <w:szCs w:val="28"/>
                <w:lang w:val="uk-UA"/>
              </w:rPr>
              <w:t>енка-Берегова в с. Хацьки.  Проє</w:t>
            </w:r>
            <w:r w:rsidRPr="00C13B7E">
              <w:rPr>
                <w:sz w:val="28"/>
                <w:szCs w:val="28"/>
                <w:lang w:val="uk-UA"/>
              </w:rPr>
              <w:t>кт профін</w:t>
            </w:r>
            <w:r>
              <w:rPr>
                <w:sz w:val="28"/>
                <w:szCs w:val="28"/>
                <w:lang w:val="uk-UA"/>
              </w:rPr>
              <w:t>ансовано. Загальна вартість проє</w:t>
            </w:r>
            <w:r w:rsidRPr="00C13B7E">
              <w:rPr>
                <w:sz w:val="28"/>
                <w:szCs w:val="28"/>
                <w:lang w:val="uk-UA"/>
              </w:rPr>
              <w:t xml:space="preserve">кту – 45 000 грн. </w:t>
            </w:r>
          </w:p>
          <w:p w14:paraId="4CE9BA58" w14:textId="77777777" w:rsidR="00210A1B" w:rsidRPr="00FC428A" w:rsidRDefault="00210A1B" w:rsidP="00C66D0D">
            <w:pPr>
              <w:pStyle w:val="a3"/>
              <w:shd w:val="clear" w:color="auto" w:fill="FFFFFF"/>
              <w:spacing w:before="0" w:beforeAutospacing="0" w:after="0" w:afterAutospacing="0" w:line="276" w:lineRule="auto"/>
              <w:jc w:val="both"/>
              <w:rPr>
                <w:sz w:val="28"/>
                <w:szCs w:val="28"/>
                <w:lang w:val="uk-UA"/>
              </w:rPr>
            </w:pPr>
          </w:p>
        </w:tc>
      </w:tr>
      <w:tr w:rsidR="00210A1B" w:rsidRPr="00210A1B" w14:paraId="5D9C22C5" w14:textId="77777777" w:rsidTr="00C66D0D">
        <w:trPr>
          <w:gridBefore w:val="1"/>
          <w:gridAfter w:val="1"/>
          <w:wBefore w:w="113" w:type="dxa"/>
          <w:wAfter w:w="66" w:type="dxa"/>
          <w:trHeight w:val="3157"/>
        </w:trPr>
        <w:tc>
          <w:tcPr>
            <w:tcW w:w="5103" w:type="dxa"/>
          </w:tcPr>
          <w:p w14:paraId="0AF12D2C" w14:textId="77777777" w:rsidR="00210A1B" w:rsidRDefault="00210A1B" w:rsidP="00C66D0D">
            <w:pPr>
              <w:pStyle w:val="a3"/>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688960" behindDoc="1" locked="0" layoutInCell="1" allowOverlap="1" wp14:anchorId="0C9F00E9" wp14:editId="4AF2A7C9">
                  <wp:simplePos x="0" y="0"/>
                  <wp:positionH relativeFrom="column">
                    <wp:posOffset>-168910</wp:posOffset>
                  </wp:positionH>
                  <wp:positionV relativeFrom="paragraph">
                    <wp:posOffset>102235</wp:posOffset>
                  </wp:positionV>
                  <wp:extent cx="2909570" cy="1987550"/>
                  <wp:effectExtent l="0" t="0" r="5080" b="0"/>
                  <wp:wrapTight wrapText="bothSides">
                    <wp:wrapPolygon edited="0">
                      <wp:start x="0" y="0"/>
                      <wp:lineTo x="0" y="21324"/>
                      <wp:lineTo x="21496" y="21324"/>
                      <wp:lineTo x="21496" y="0"/>
                      <wp:lineTo x="0"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0220516_bi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9570" cy="1987550"/>
                          </a:xfrm>
                          <a:prstGeom prst="rect">
                            <a:avLst/>
                          </a:prstGeom>
                        </pic:spPr>
                      </pic:pic>
                    </a:graphicData>
                  </a:graphic>
                  <wp14:sizeRelH relativeFrom="margin">
                    <wp14:pctWidth>0</wp14:pctWidth>
                  </wp14:sizeRelH>
                  <wp14:sizeRelV relativeFrom="margin">
                    <wp14:pctHeight>0</wp14:pctHeight>
                  </wp14:sizeRelV>
                </wp:anchor>
              </w:drawing>
            </w:r>
          </w:p>
        </w:tc>
        <w:tc>
          <w:tcPr>
            <w:tcW w:w="4927" w:type="dxa"/>
            <w:gridSpan w:val="2"/>
          </w:tcPr>
          <w:p w14:paraId="615EB684"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Для відділів виконавчого комітету Степанківської сільської ради придбано комп’ютерну техніку на суму 82 200,00 грн, а саме:</w:t>
            </w:r>
          </w:p>
          <w:p w14:paraId="098CD560"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 три персональні комп’ютери та два</w:t>
            </w:r>
            <w:r w:rsidRPr="00B15819">
              <w:rPr>
                <w:sz w:val="28"/>
                <w:szCs w:val="28"/>
                <w:lang w:val="uk-UA"/>
              </w:rPr>
              <w:t xml:space="preserve"> ноутбуки </w:t>
            </w:r>
            <w:r>
              <w:rPr>
                <w:sz w:val="28"/>
                <w:szCs w:val="28"/>
                <w:lang w:val="uk-UA"/>
              </w:rPr>
              <w:t xml:space="preserve">на суму 65 000,00 грн; </w:t>
            </w:r>
          </w:p>
          <w:p w14:paraId="7AE27B2B"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 xml:space="preserve">- 2 багатофункціональні пристрої </w:t>
            </w:r>
            <w:r w:rsidRPr="00FA5E1B">
              <w:rPr>
                <w:bCs/>
                <w:caps/>
                <w:sz w:val="28"/>
                <w:szCs w:val="28"/>
                <w:shd w:val="clear" w:color="auto" w:fill="F6F6F6"/>
              </w:rPr>
              <w:t>CANON</w:t>
            </w:r>
            <w:r w:rsidRPr="00FA5E1B">
              <w:rPr>
                <w:bCs/>
                <w:caps/>
                <w:sz w:val="28"/>
                <w:szCs w:val="28"/>
                <w:shd w:val="clear" w:color="auto" w:fill="F6F6F6"/>
                <w:lang w:val="uk-UA"/>
              </w:rPr>
              <w:t xml:space="preserve"> </w:t>
            </w:r>
            <w:r w:rsidRPr="00FA5E1B">
              <w:rPr>
                <w:bCs/>
                <w:caps/>
                <w:sz w:val="28"/>
                <w:szCs w:val="28"/>
                <w:shd w:val="clear" w:color="auto" w:fill="F6F6F6"/>
              </w:rPr>
              <w:t>I</w:t>
            </w:r>
            <w:r w:rsidRPr="00FA5E1B">
              <w:rPr>
                <w:bCs/>
                <w:caps/>
                <w:sz w:val="28"/>
                <w:szCs w:val="28"/>
                <w:shd w:val="clear" w:color="auto" w:fill="F6F6F6"/>
                <w:lang w:val="uk-UA"/>
              </w:rPr>
              <w:t>-</w:t>
            </w:r>
            <w:r w:rsidRPr="00FA5E1B">
              <w:rPr>
                <w:bCs/>
                <w:caps/>
                <w:sz w:val="28"/>
                <w:szCs w:val="28"/>
                <w:shd w:val="clear" w:color="auto" w:fill="F6F6F6"/>
              </w:rPr>
              <w:t>SENSYS</w:t>
            </w:r>
            <w:r w:rsidRPr="00FA5E1B">
              <w:rPr>
                <w:bCs/>
                <w:caps/>
                <w:sz w:val="28"/>
                <w:szCs w:val="28"/>
                <w:shd w:val="clear" w:color="auto" w:fill="F6F6F6"/>
                <w:lang w:val="uk-UA"/>
              </w:rPr>
              <w:t xml:space="preserve"> </w:t>
            </w:r>
            <w:r w:rsidRPr="00FA5E1B">
              <w:rPr>
                <w:bCs/>
                <w:caps/>
                <w:sz w:val="28"/>
                <w:szCs w:val="28"/>
                <w:shd w:val="clear" w:color="auto" w:fill="F6F6F6"/>
              </w:rPr>
              <w:t>MF</w:t>
            </w:r>
            <w:r w:rsidRPr="00FA5E1B">
              <w:rPr>
                <w:bCs/>
                <w:caps/>
                <w:sz w:val="28"/>
                <w:szCs w:val="28"/>
                <w:shd w:val="clear" w:color="auto" w:fill="F6F6F6"/>
                <w:lang w:val="uk-UA"/>
              </w:rPr>
              <w:t>237</w:t>
            </w:r>
            <w:r w:rsidRPr="00FA5E1B">
              <w:rPr>
                <w:bCs/>
                <w:caps/>
                <w:sz w:val="28"/>
                <w:szCs w:val="28"/>
                <w:shd w:val="clear" w:color="auto" w:fill="F6F6F6"/>
              </w:rPr>
              <w:t>W</w:t>
            </w:r>
            <w:r>
              <w:rPr>
                <w:bCs/>
                <w:caps/>
                <w:sz w:val="28"/>
                <w:szCs w:val="28"/>
                <w:shd w:val="clear" w:color="auto" w:fill="F6F6F6"/>
                <w:lang w:val="uk-UA"/>
              </w:rPr>
              <w:t xml:space="preserve"> </w:t>
            </w:r>
            <w:r>
              <w:rPr>
                <w:sz w:val="28"/>
                <w:szCs w:val="28"/>
                <w:lang w:val="uk-UA"/>
              </w:rPr>
              <w:t>для</w:t>
            </w:r>
            <w:r>
              <w:rPr>
                <w:bCs/>
                <w:caps/>
                <w:sz w:val="28"/>
                <w:szCs w:val="28"/>
                <w:shd w:val="clear" w:color="auto" w:fill="F6F6F6"/>
                <w:lang w:val="uk-UA"/>
              </w:rPr>
              <w:t xml:space="preserve"> </w:t>
            </w:r>
            <w:r>
              <w:rPr>
                <w:sz w:val="28"/>
                <w:szCs w:val="28"/>
                <w:lang w:val="uk-UA"/>
              </w:rPr>
              <w:t>віддаленого робочого місця адміністратора ЦНАП в с. Голов’ятине та с. Залевки на суму 17 200,00 грн.</w:t>
            </w:r>
          </w:p>
        </w:tc>
      </w:tr>
    </w:tbl>
    <w:p w14:paraId="49EECD09"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p w14:paraId="693CBA91"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p w14:paraId="59CE46E2"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p w14:paraId="59822FC1" w14:textId="77777777" w:rsidR="00210A1B" w:rsidRDefault="00210A1B" w:rsidP="00210A1B">
      <w:pPr>
        <w:spacing w:after="0"/>
        <w:jc w:val="center"/>
        <w:rPr>
          <w:rFonts w:ascii="Times New Roman" w:hAnsi="Times New Roman"/>
          <w:b/>
          <w:bCs/>
          <w:sz w:val="28"/>
          <w:szCs w:val="28"/>
          <w:shd w:val="clear" w:color="auto" w:fill="FFFFFF"/>
          <w:lang w:val="uk-UA"/>
        </w:rPr>
      </w:pPr>
    </w:p>
    <w:p w14:paraId="726EEF47"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351"/>
      </w:tblGrid>
      <w:tr w:rsidR="00210A1B" w14:paraId="55D84DDC" w14:textId="77777777" w:rsidTr="00C66D0D">
        <w:tc>
          <w:tcPr>
            <w:tcW w:w="4503" w:type="dxa"/>
          </w:tcPr>
          <w:p w14:paraId="24DE73C6" w14:textId="77777777" w:rsidR="00210A1B" w:rsidRDefault="00210A1B" w:rsidP="00C66D0D">
            <w:pPr>
              <w:spacing w:after="0"/>
              <w:jc w:val="center"/>
              <w:rPr>
                <w:rFonts w:ascii="Times New Roman" w:hAnsi="Times New Roman"/>
                <w:b/>
                <w:bCs/>
                <w:sz w:val="28"/>
                <w:szCs w:val="28"/>
                <w:shd w:val="clear" w:color="auto" w:fill="FFFFFF"/>
                <w:lang w:val="uk-UA"/>
              </w:rPr>
            </w:pPr>
            <w:r w:rsidRPr="00E4751C">
              <w:rPr>
                <w:noProof/>
                <w:sz w:val="28"/>
                <w:szCs w:val="28"/>
              </w:rPr>
              <w:drawing>
                <wp:anchor distT="0" distB="0" distL="114300" distR="114300" simplePos="0" relativeHeight="251679744" behindDoc="1" locked="0" layoutInCell="1" allowOverlap="1" wp14:anchorId="5A1BAC40" wp14:editId="72ABF21B">
                  <wp:simplePos x="0" y="0"/>
                  <wp:positionH relativeFrom="column">
                    <wp:posOffset>61595</wp:posOffset>
                  </wp:positionH>
                  <wp:positionV relativeFrom="paragraph">
                    <wp:posOffset>-3810</wp:posOffset>
                  </wp:positionV>
                  <wp:extent cx="2957830" cy="1231900"/>
                  <wp:effectExtent l="0" t="0" r="0" b="6350"/>
                  <wp:wrapTight wrapText="bothSides">
                    <wp:wrapPolygon edited="0">
                      <wp:start x="0" y="0"/>
                      <wp:lineTo x="0" y="21377"/>
                      <wp:lineTo x="21424" y="21377"/>
                      <wp:lineTo x="21424"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b_r1_153099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7830" cy="1231900"/>
                          </a:xfrm>
                          <a:prstGeom prst="rect">
                            <a:avLst/>
                          </a:prstGeom>
                        </pic:spPr>
                      </pic:pic>
                    </a:graphicData>
                  </a:graphic>
                  <wp14:sizeRelH relativeFrom="margin">
                    <wp14:pctWidth>0</wp14:pctWidth>
                  </wp14:sizeRelH>
                  <wp14:sizeRelV relativeFrom="margin">
                    <wp14:pctHeight>0</wp14:pctHeight>
                  </wp14:sizeRelV>
                </wp:anchor>
              </w:drawing>
            </w:r>
          </w:p>
        </w:tc>
        <w:tc>
          <w:tcPr>
            <w:tcW w:w="5351" w:type="dxa"/>
          </w:tcPr>
          <w:p w14:paraId="050C4BE0" w14:textId="77777777" w:rsidR="00210A1B" w:rsidRPr="00E4751C" w:rsidRDefault="00210A1B" w:rsidP="00C66D0D">
            <w:pPr>
              <w:pStyle w:val="a3"/>
              <w:spacing w:before="0" w:beforeAutospacing="0" w:after="0" w:afterAutospacing="0" w:line="276" w:lineRule="auto"/>
              <w:ind w:left="459"/>
              <w:rPr>
                <w:sz w:val="28"/>
                <w:szCs w:val="28"/>
                <w:lang w:val="uk-UA"/>
              </w:rPr>
            </w:pPr>
            <w:r>
              <w:rPr>
                <w:sz w:val="28"/>
                <w:szCs w:val="28"/>
                <w:lang w:val="uk-UA"/>
              </w:rPr>
              <w:t xml:space="preserve">Для ЗДО </w:t>
            </w:r>
            <w:r w:rsidRPr="00E4751C">
              <w:rPr>
                <w:sz w:val="28"/>
                <w:szCs w:val="28"/>
                <w:lang w:val="uk-UA"/>
              </w:rPr>
              <w:t xml:space="preserve">(ясла-садок) «Яблунька» </w:t>
            </w:r>
            <w:r>
              <w:rPr>
                <w:sz w:val="28"/>
                <w:szCs w:val="28"/>
                <w:lang w:val="uk-UA"/>
              </w:rPr>
              <w:t xml:space="preserve">           придбано </w:t>
            </w:r>
            <w:r w:rsidRPr="00E4751C">
              <w:rPr>
                <w:sz w:val="28"/>
                <w:szCs w:val="28"/>
                <w:lang w:val="uk-UA"/>
              </w:rPr>
              <w:t xml:space="preserve">мотокосу </w:t>
            </w:r>
            <w:r w:rsidRPr="00E4751C">
              <w:rPr>
                <w:sz w:val="28"/>
                <w:szCs w:val="28"/>
                <w:lang w:val="en-US"/>
              </w:rPr>
              <w:t>Oleo</w:t>
            </w:r>
            <w:r w:rsidRPr="00E4751C">
              <w:rPr>
                <w:sz w:val="28"/>
                <w:szCs w:val="28"/>
              </w:rPr>
              <w:t xml:space="preserve"> </w:t>
            </w:r>
            <w:r w:rsidRPr="00E4751C">
              <w:rPr>
                <w:sz w:val="28"/>
                <w:szCs w:val="28"/>
                <w:lang w:val="en-US"/>
              </w:rPr>
              <w:t>Mac</w:t>
            </w:r>
            <w:r w:rsidRPr="00E4751C">
              <w:rPr>
                <w:sz w:val="28"/>
                <w:szCs w:val="28"/>
              </w:rPr>
              <w:t xml:space="preserve"> </w:t>
            </w:r>
            <w:r w:rsidRPr="00E4751C">
              <w:rPr>
                <w:sz w:val="28"/>
                <w:szCs w:val="28"/>
                <w:lang w:val="uk-UA"/>
              </w:rPr>
              <w:t xml:space="preserve"> на суму </w:t>
            </w:r>
            <w:r>
              <w:rPr>
                <w:sz w:val="28"/>
                <w:szCs w:val="28"/>
                <w:lang w:val="uk-UA"/>
              </w:rPr>
              <w:t xml:space="preserve">      </w:t>
            </w:r>
            <w:r w:rsidRPr="00E4751C">
              <w:rPr>
                <w:sz w:val="28"/>
                <w:szCs w:val="28"/>
                <w:lang w:val="uk-UA"/>
              </w:rPr>
              <w:t>5</w:t>
            </w:r>
            <w:r>
              <w:rPr>
                <w:sz w:val="28"/>
                <w:szCs w:val="28"/>
                <w:lang w:val="uk-UA"/>
              </w:rPr>
              <w:t xml:space="preserve"> </w:t>
            </w:r>
            <w:r w:rsidRPr="00E4751C">
              <w:rPr>
                <w:sz w:val="28"/>
                <w:szCs w:val="28"/>
                <w:lang w:val="uk-UA"/>
              </w:rPr>
              <w:t>700,00 грн.</w:t>
            </w:r>
          </w:p>
          <w:p w14:paraId="43C774CA" w14:textId="77777777" w:rsidR="00210A1B" w:rsidRDefault="00210A1B" w:rsidP="00C66D0D">
            <w:pPr>
              <w:spacing w:after="0"/>
              <w:ind w:left="459"/>
              <w:jc w:val="center"/>
              <w:rPr>
                <w:rFonts w:ascii="Times New Roman" w:hAnsi="Times New Roman"/>
                <w:b/>
                <w:bCs/>
                <w:sz w:val="28"/>
                <w:szCs w:val="28"/>
                <w:shd w:val="clear" w:color="auto" w:fill="FFFFFF"/>
                <w:lang w:val="uk-UA"/>
              </w:rPr>
            </w:pPr>
          </w:p>
        </w:tc>
      </w:tr>
    </w:tbl>
    <w:p w14:paraId="662FE103"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Look w:val="04A0" w:firstRow="1" w:lastRow="0" w:firstColumn="1" w:lastColumn="0" w:noHBand="0" w:noVBand="1"/>
      </w:tblPr>
      <w:tblGrid>
        <w:gridCol w:w="4501"/>
        <w:gridCol w:w="5137"/>
      </w:tblGrid>
      <w:tr w:rsidR="00210A1B" w14:paraId="7A67297C" w14:textId="77777777" w:rsidTr="00C66D0D">
        <w:tc>
          <w:tcPr>
            <w:tcW w:w="4503" w:type="dxa"/>
            <w:tcBorders>
              <w:top w:val="nil"/>
              <w:left w:val="nil"/>
              <w:bottom w:val="nil"/>
              <w:right w:val="nil"/>
            </w:tcBorders>
          </w:tcPr>
          <w:p w14:paraId="55D8261A" w14:textId="77777777" w:rsidR="00210A1B" w:rsidRDefault="00210A1B" w:rsidP="00C66D0D">
            <w:pPr>
              <w:spacing w:after="0"/>
              <w:jc w:val="center"/>
              <w:rPr>
                <w:rFonts w:ascii="Times New Roman" w:hAnsi="Times New Roman"/>
                <w:b/>
                <w:bCs/>
                <w:sz w:val="28"/>
                <w:szCs w:val="28"/>
                <w:shd w:val="clear" w:color="auto" w:fill="FFFFFF"/>
                <w:lang w:val="uk-UA"/>
              </w:rPr>
            </w:pPr>
            <w:r w:rsidRPr="00E4751C">
              <w:rPr>
                <w:noProof/>
                <w:sz w:val="28"/>
                <w:szCs w:val="28"/>
              </w:rPr>
              <w:lastRenderedPageBreak/>
              <w:drawing>
                <wp:anchor distT="0" distB="0" distL="114300" distR="114300" simplePos="0" relativeHeight="251680768" behindDoc="1" locked="0" layoutInCell="1" allowOverlap="1" wp14:anchorId="4973F45D" wp14:editId="007265B0">
                  <wp:simplePos x="0" y="0"/>
                  <wp:positionH relativeFrom="column">
                    <wp:posOffset>61595</wp:posOffset>
                  </wp:positionH>
                  <wp:positionV relativeFrom="paragraph">
                    <wp:posOffset>12700</wp:posOffset>
                  </wp:positionV>
                  <wp:extent cx="2694940" cy="2080895"/>
                  <wp:effectExtent l="0" t="0" r="0" b="0"/>
                  <wp:wrapTight wrapText="bothSides">
                    <wp:wrapPolygon edited="0">
                      <wp:start x="0" y="0"/>
                      <wp:lineTo x="0" y="21356"/>
                      <wp:lineTo x="21376" y="21356"/>
                      <wp:lineTo x="21376" y="0"/>
                      <wp:lineTo x="0" y="0"/>
                    </wp:wrapPolygon>
                  </wp:wrapTight>
                  <wp:docPr id="93" name="Рисунок 4" descr="C:\Users\hp\Desktop\IMG-a1d1a47d567c5ae442cd9d54326bb2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a1d1a47d567c5ae442cd9d54326bb2b5-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940" cy="2080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351" w:type="dxa"/>
            <w:tcBorders>
              <w:top w:val="nil"/>
              <w:left w:val="nil"/>
              <w:bottom w:val="nil"/>
              <w:right w:val="nil"/>
            </w:tcBorders>
          </w:tcPr>
          <w:p w14:paraId="603A9081" w14:textId="77777777" w:rsidR="00210A1B" w:rsidRPr="00E4751C" w:rsidRDefault="00210A1B" w:rsidP="00C66D0D">
            <w:pPr>
              <w:pStyle w:val="a3"/>
              <w:spacing w:before="0" w:beforeAutospacing="0" w:after="0" w:afterAutospacing="0" w:line="276" w:lineRule="auto"/>
              <w:jc w:val="both"/>
              <w:rPr>
                <w:sz w:val="28"/>
                <w:szCs w:val="28"/>
                <w:lang w:val="uk-UA"/>
              </w:rPr>
            </w:pPr>
            <w:r w:rsidRPr="00E4751C">
              <w:rPr>
                <w:sz w:val="28"/>
                <w:szCs w:val="28"/>
                <w:lang w:val="uk-UA"/>
              </w:rPr>
              <w:t xml:space="preserve">Придбано </w:t>
            </w:r>
            <w:r w:rsidRPr="00E4751C">
              <w:rPr>
                <w:sz w:val="28"/>
                <w:szCs w:val="28"/>
              </w:rPr>
              <w:t>шафу жарочну електричну ШЖЕ-2-GN2/1Е</w:t>
            </w:r>
            <w:r>
              <w:rPr>
                <w:sz w:val="28"/>
                <w:szCs w:val="28"/>
                <w:lang w:val="uk-UA"/>
              </w:rPr>
              <w:t xml:space="preserve"> для ЗДО</w:t>
            </w:r>
            <w:r w:rsidRPr="00E4751C">
              <w:rPr>
                <w:sz w:val="28"/>
                <w:szCs w:val="28"/>
                <w:lang w:val="uk-UA"/>
              </w:rPr>
              <w:t xml:space="preserve"> (ясла-садок) «Яблунька» </w:t>
            </w:r>
            <w:r>
              <w:rPr>
                <w:sz w:val="28"/>
                <w:szCs w:val="28"/>
                <w:lang w:val="uk-UA"/>
              </w:rPr>
              <w:t xml:space="preserve">с. Степанки </w:t>
            </w:r>
            <w:r w:rsidRPr="00E4751C">
              <w:rPr>
                <w:sz w:val="28"/>
                <w:szCs w:val="28"/>
                <w:lang w:val="uk-UA"/>
              </w:rPr>
              <w:t>на суму 25 000,00 грн.</w:t>
            </w:r>
          </w:p>
          <w:p w14:paraId="41C695A1" w14:textId="77777777" w:rsidR="00210A1B" w:rsidRDefault="00210A1B" w:rsidP="00C66D0D">
            <w:pPr>
              <w:spacing w:after="0"/>
              <w:jc w:val="center"/>
              <w:rPr>
                <w:rFonts w:ascii="Times New Roman" w:hAnsi="Times New Roman"/>
                <w:b/>
                <w:bCs/>
                <w:sz w:val="28"/>
                <w:szCs w:val="28"/>
                <w:shd w:val="clear" w:color="auto" w:fill="FFFFFF"/>
                <w:lang w:val="uk-UA"/>
              </w:rPr>
            </w:pPr>
          </w:p>
        </w:tc>
      </w:tr>
    </w:tbl>
    <w:p w14:paraId="62AF7EBE" w14:textId="77777777" w:rsidR="00210A1B" w:rsidRDefault="00210A1B" w:rsidP="00210A1B">
      <w:pPr>
        <w:spacing w:after="0"/>
        <w:jc w:val="center"/>
        <w:rPr>
          <w:rFonts w:ascii="Times New Roman" w:hAnsi="Times New Roman"/>
          <w:b/>
          <w:bCs/>
          <w:sz w:val="28"/>
          <w:szCs w:val="28"/>
          <w:shd w:val="clear" w:color="auto" w:fill="FFFFFF"/>
          <w:lang w:val="uk-UA"/>
        </w:rPr>
      </w:pPr>
    </w:p>
    <w:p w14:paraId="019E333E"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322"/>
      </w:tblGrid>
      <w:tr w:rsidR="00210A1B" w14:paraId="260452F4" w14:textId="77777777" w:rsidTr="00C66D0D">
        <w:tc>
          <w:tcPr>
            <w:tcW w:w="4927" w:type="dxa"/>
          </w:tcPr>
          <w:p w14:paraId="2D207A70" w14:textId="77777777" w:rsidR="00210A1B" w:rsidRDefault="00210A1B" w:rsidP="00C66D0D">
            <w:pPr>
              <w:spacing w:after="0"/>
              <w:jc w:val="center"/>
              <w:rPr>
                <w:rFonts w:ascii="Times New Roman" w:hAnsi="Times New Roman"/>
                <w:b/>
                <w:bCs/>
                <w:sz w:val="28"/>
                <w:szCs w:val="28"/>
                <w:shd w:val="clear" w:color="auto" w:fill="FFFFFF"/>
                <w:lang w:val="uk-UA"/>
              </w:rPr>
            </w:pPr>
            <w:r>
              <w:rPr>
                <w:noProof/>
                <w:sz w:val="28"/>
                <w:szCs w:val="28"/>
              </w:rPr>
              <w:drawing>
                <wp:anchor distT="0" distB="0" distL="114300" distR="114300" simplePos="0" relativeHeight="251681792" behindDoc="0" locked="0" layoutInCell="1" allowOverlap="1" wp14:anchorId="3FB3B281" wp14:editId="6BD3E716">
                  <wp:simplePos x="0" y="0"/>
                  <wp:positionH relativeFrom="column">
                    <wp:posOffset>-38100</wp:posOffset>
                  </wp:positionH>
                  <wp:positionV relativeFrom="paragraph">
                    <wp:posOffset>2540</wp:posOffset>
                  </wp:positionV>
                  <wp:extent cx="3238500" cy="2638425"/>
                  <wp:effectExtent l="0" t="0" r="0" b="952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p7qm-1000x1340-product_popup.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8500" cy="2638425"/>
                          </a:xfrm>
                          <a:prstGeom prst="rect">
                            <a:avLst/>
                          </a:prstGeom>
                        </pic:spPr>
                      </pic:pic>
                    </a:graphicData>
                  </a:graphic>
                  <wp14:sizeRelH relativeFrom="margin">
                    <wp14:pctWidth>0</wp14:pctWidth>
                  </wp14:sizeRelH>
                  <wp14:sizeRelV relativeFrom="margin">
                    <wp14:pctHeight>0</wp14:pctHeight>
                  </wp14:sizeRelV>
                </wp:anchor>
              </w:drawing>
            </w:r>
          </w:p>
        </w:tc>
        <w:tc>
          <w:tcPr>
            <w:tcW w:w="4927" w:type="dxa"/>
          </w:tcPr>
          <w:p w14:paraId="5205D4E8" w14:textId="77777777" w:rsidR="00210A1B" w:rsidRDefault="00210A1B" w:rsidP="00C66D0D">
            <w:pPr>
              <w:pStyle w:val="a3"/>
              <w:spacing w:before="0" w:beforeAutospacing="0" w:after="0" w:afterAutospacing="0" w:line="276" w:lineRule="auto"/>
              <w:jc w:val="both"/>
              <w:rPr>
                <w:sz w:val="28"/>
                <w:szCs w:val="28"/>
                <w:lang w:val="uk-UA"/>
              </w:rPr>
            </w:pPr>
          </w:p>
          <w:p w14:paraId="44C5B2CB" w14:textId="77777777" w:rsidR="00210A1B" w:rsidRPr="00E4751C" w:rsidRDefault="00210A1B" w:rsidP="00C66D0D">
            <w:pPr>
              <w:pStyle w:val="a3"/>
              <w:spacing w:before="0" w:beforeAutospacing="0" w:after="0" w:afterAutospacing="0" w:line="276" w:lineRule="auto"/>
              <w:jc w:val="both"/>
              <w:rPr>
                <w:sz w:val="28"/>
                <w:szCs w:val="28"/>
                <w:lang w:val="uk-UA"/>
              </w:rPr>
            </w:pPr>
            <w:r>
              <w:rPr>
                <w:sz w:val="28"/>
                <w:szCs w:val="28"/>
                <w:lang w:val="uk-UA"/>
              </w:rPr>
              <w:t>Придбано для ДНЗ «Берізка» конвекційну піч АРАСН на суму  30 000,00 грн.</w:t>
            </w:r>
          </w:p>
          <w:p w14:paraId="6F68E41E" w14:textId="77777777" w:rsidR="00210A1B" w:rsidRDefault="00210A1B" w:rsidP="00C66D0D">
            <w:pPr>
              <w:spacing w:after="0"/>
              <w:jc w:val="center"/>
              <w:rPr>
                <w:rFonts w:ascii="Times New Roman" w:hAnsi="Times New Roman"/>
                <w:b/>
                <w:bCs/>
                <w:sz w:val="28"/>
                <w:szCs w:val="28"/>
                <w:shd w:val="clear" w:color="auto" w:fill="FFFFFF"/>
                <w:lang w:val="uk-UA"/>
              </w:rPr>
            </w:pPr>
          </w:p>
        </w:tc>
      </w:tr>
    </w:tbl>
    <w:p w14:paraId="0EEF1E74" w14:textId="77777777" w:rsidR="00210A1B" w:rsidRDefault="00210A1B" w:rsidP="00210A1B">
      <w:pPr>
        <w:spacing w:after="0"/>
        <w:jc w:val="center"/>
        <w:rPr>
          <w:rFonts w:ascii="Times New Roman" w:hAnsi="Times New Roman"/>
          <w:b/>
          <w:bCs/>
          <w:sz w:val="28"/>
          <w:szCs w:val="28"/>
          <w:shd w:val="clear" w:color="auto" w:fill="FFFFFF"/>
          <w:lang w:val="uk-UA"/>
        </w:rPr>
      </w:pPr>
    </w:p>
    <w:p w14:paraId="06700A62" w14:textId="77777777" w:rsidR="00210A1B" w:rsidRDefault="00210A1B" w:rsidP="00210A1B">
      <w:pPr>
        <w:spacing w:after="0"/>
        <w:jc w:val="center"/>
        <w:rPr>
          <w:rFonts w:ascii="Times New Roman" w:hAnsi="Times New Roman"/>
          <w:b/>
          <w:bCs/>
          <w:sz w:val="28"/>
          <w:szCs w:val="28"/>
          <w:shd w:val="clear" w:color="auto" w:fill="FFFFFF"/>
          <w:lang w:val="uk-UA"/>
        </w:rPr>
      </w:pPr>
    </w:p>
    <w:p w14:paraId="134AF499"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4338"/>
      </w:tblGrid>
      <w:tr w:rsidR="00210A1B" w14:paraId="69E56AD8" w14:textId="77777777" w:rsidTr="00C66D0D">
        <w:tc>
          <w:tcPr>
            <w:tcW w:w="5353" w:type="dxa"/>
          </w:tcPr>
          <w:p w14:paraId="3D963E64" w14:textId="77777777" w:rsidR="00210A1B" w:rsidRDefault="00210A1B" w:rsidP="00C66D0D">
            <w:pPr>
              <w:spacing w:after="0"/>
              <w:jc w:val="center"/>
              <w:rPr>
                <w:rFonts w:ascii="Times New Roman" w:hAnsi="Times New Roman"/>
                <w:b/>
                <w:bCs/>
                <w:sz w:val="28"/>
                <w:szCs w:val="28"/>
                <w:shd w:val="clear" w:color="auto" w:fill="FFFFFF"/>
                <w:lang w:val="uk-UA"/>
              </w:rPr>
            </w:pPr>
            <w:r>
              <w:rPr>
                <w:noProof/>
                <w:sz w:val="28"/>
                <w:szCs w:val="28"/>
              </w:rPr>
              <w:drawing>
                <wp:anchor distT="0" distB="0" distL="114300" distR="114300" simplePos="0" relativeHeight="251682816" behindDoc="1" locked="0" layoutInCell="1" allowOverlap="1" wp14:anchorId="3B5535B2" wp14:editId="4EF9CD7F">
                  <wp:simplePos x="0" y="0"/>
                  <wp:positionH relativeFrom="column">
                    <wp:posOffset>-50165</wp:posOffset>
                  </wp:positionH>
                  <wp:positionV relativeFrom="paragraph">
                    <wp:posOffset>13335</wp:posOffset>
                  </wp:positionV>
                  <wp:extent cx="2941955" cy="2249805"/>
                  <wp:effectExtent l="0" t="0" r="0" b="0"/>
                  <wp:wrapTight wrapText="bothSides">
                    <wp:wrapPolygon edited="0">
                      <wp:start x="0" y="0"/>
                      <wp:lineTo x="0" y="21399"/>
                      <wp:lineTo x="21400" y="21399"/>
                      <wp:lineTo x="21400"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0220516_bi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1955" cy="2249805"/>
                          </a:xfrm>
                          <a:prstGeom prst="rect">
                            <a:avLst/>
                          </a:prstGeom>
                        </pic:spPr>
                      </pic:pic>
                    </a:graphicData>
                  </a:graphic>
                  <wp14:sizeRelV relativeFrom="margin">
                    <wp14:pctHeight>0</wp14:pctHeight>
                  </wp14:sizeRelV>
                </wp:anchor>
              </w:drawing>
            </w:r>
          </w:p>
        </w:tc>
        <w:tc>
          <w:tcPr>
            <w:tcW w:w="4501" w:type="dxa"/>
          </w:tcPr>
          <w:p w14:paraId="47E44DA2" w14:textId="77777777" w:rsidR="00210A1B" w:rsidRPr="00B15819"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Придбано 1 персональний комп’ютер та один</w:t>
            </w:r>
            <w:r w:rsidRPr="00B15819">
              <w:rPr>
                <w:sz w:val="28"/>
                <w:szCs w:val="28"/>
                <w:lang w:val="uk-UA"/>
              </w:rPr>
              <w:t xml:space="preserve"> </w:t>
            </w:r>
            <w:r>
              <w:rPr>
                <w:sz w:val="28"/>
                <w:szCs w:val="28"/>
                <w:lang w:val="uk-UA"/>
              </w:rPr>
              <w:t xml:space="preserve">багатофункціональний пристрій </w:t>
            </w:r>
            <w:r w:rsidRPr="00FA5E1B">
              <w:rPr>
                <w:bCs/>
                <w:caps/>
                <w:sz w:val="28"/>
                <w:szCs w:val="28"/>
                <w:shd w:val="clear" w:color="auto" w:fill="F6F6F6"/>
              </w:rPr>
              <w:t>CANON</w:t>
            </w:r>
            <w:r w:rsidRPr="00FA5E1B">
              <w:rPr>
                <w:bCs/>
                <w:caps/>
                <w:sz w:val="28"/>
                <w:szCs w:val="28"/>
                <w:shd w:val="clear" w:color="auto" w:fill="F6F6F6"/>
                <w:lang w:val="uk-UA"/>
              </w:rPr>
              <w:t xml:space="preserve"> </w:t>
            </w:r>
            <w:r w:rsidRPr="00FA5E1B">
              <w:rPr>
                <w:bCs/>
                <w:caps/>
                <w:sz w:val="28"/>
                <w:szCs w:val="28"/>
                <w:shd w:val="clear" w:color="auto" w:fill="F6F6F6"/>
              </w:rPr>
              <w:t>I</w:t>
            </w:r>
            <w:r w:rsidRPr="00FA5E1B">
              <w:rPr>
                <w:bCs/>
                <w:caps/>
                <w:sz w:val="28"/>
                <w:szCs w:val="28"/>
                <w:shd w:val="clear" w:color="auto" w:fill="F6F6F6"/>
                <w:lang w:val="uk-UA"/>
              </w:rPr>
              <w:t>-</w:t>
            </w:r>
            <w:r w:rsidRPr="00FA5E1B">
              <w:rPr>
                <w:bCs/>
                <w:caps/>
                <w:sz w:val="28"/>
                <w:szCs w:val="28"/>
                <w:shd w:val="clear" w:color="auto" w:fill="F6F6F6"/>
              </w:rPr>
              <w:t>SENSYS</w:t>
            </w:r>
            <w:r w:rsidRPr="00FA5E1B">
              <w:rPr>
                <w:bCs/>
                <w:caps/>
                <w:sz w:val="28"/>
                <w:szCs w:val="28"/>
                <w:shd w:val="clear" w:color="auto" w:fill="F6F6F6"/>
                <w:lang w:val="uk-UA"/>
              </w:rPr>
              <w:t xml:space="preserve"> </w:t>
            </w:r>
            <w:r w:rsidRPr="00FA5E1B">
              <w:rPr>
                <w:bCs/>
                <w:caps/>
                <w:sz w:val="28"/>
                <w:szCs w:val="28"/>
                <w:shd w:val="clear" w:color="auto" w:fill="F6F6F6"/>
              </w:rPr>
              <w:t>MF</w:t>
            </w:r>
            <w:r w:rsidRPr="00FA5E1B">
              <w:rPr>
                <w:bCs/>
                <w:caps/>
                <w:sz w:val="28"/>
                <w:szCs w:val="28"/>
                <w:shd w:val="clear" w:color="auto" w:fill="F6F6F6"/>
                <w:lang w:val="uk-UA"/>
              </w:rPr>
              <w:t>237</w:t>
            </w:r>
            <w:r w:rsidRPr="00FA5E1B">
              <w:rPr>
                <w:bCs/>
                <w:caps/>
                <w:sz w:val="28"/>
                <w:szCs w:val="28"/>
                <w:shd w:val="clear" w:color="auto" w:fill="F6F6F6"/>
              </w:rPr>
              <w:t>W</w:t>
            </w:r>
            <w:r w:rsidRPr="00B15819">
              <w:rPr>
                <w:sz w:val="28"/>
                <w:szCs w:val="28"/>
                <w:lang w:val="uk-UA"/>
              </w:rPr>
              <w:t xml:space="preserve"> для </w:t>
            </w:r>
            <w:r>
              <w:rPr>
                <w:sz w:val="28"/>
                <w:szCs w:val="28"/>
                <w:lang w:val="uk-UA"/>
              </w:rPr>
              <w:t>ЗДО</w:t>
            </w:r>
            <w:r w:rsidRPr="00B15819">
              <w:rPr>
                <w:sz w:val="28"/>
                <w:szCs w:val="28"/>
                <w:lang w:val="uk-UA"/>
              </w:rPr>
              <w:t xml:space="preserve">  (ясла-садок) «Берізка» с. </w:t>
            </w:r>
            <w:r>
              <w:rPr>
                <w:sz w:val="28"/>
                <w:szCs w:val="28"/>
                <w:lang w:val="uk-UA"/>
              </w:rPr>
              <w:t>Хацьки на суму 21 6</w:t>
            </w:r>
            <w:r w:rsidRPr="00B15819">
              <w:rPr>
                <w:sz w:val="28"/>
                <w:szCs w:val="28"/>
                <w:lang w:val="uk-UA"/>
              </w:rPr>
              <w:t>00,00 грн.</w:t>
            </w:r>
          </w:p>
          <w:p w14:paraId="1C830862" w14:textId="77777777" w:rsidR="00210A1B" w:rsidRDefault="00210A1B" w:rsidP="00C66D0D">
            <w:pPr>
              <w:spacing w:after="0"/>
              <w:jc w:val="center"/>
              <w:rPr>
                <w:rFonts w:ascii="Times New Roman" w:hAnsi="Times New Roman"/>
                <w:b/>
                <w:bCs/>
                <w:sz w:val="28"/>
                <w:szCs w:val="28"/>
                <w:shd w:val="clear" w:color="auto" w:fill="FFFFFF"/>
                <w:lang w:val="uk-UA"/>
              </w:rPr>
            </w:pPr>
          </w:p>
        </w:tc>
      </w:tr>
    </w:tbl>
    <w:p w14:paraId="2140D91B" w14:textId="77777777" w:rsidR="00210A1B" w:rsidRDefault="00210A1B" w:rsidP="00210A1B">
      <w:pPr>
        <w:spacing w:after="0"/>
        <w:jc w:val="center"/>
        <w:rPr>
          <w:rFonts w:ascii="Times New Roman" w:hAnsi="Times New Roman"/>
          <w:b/>
          <w:bCs/>
          <w:sz w:val="28"/>
          <w:szCs w:val="28"/>
          <w:shd w:val="clear" w:color="auto" w:fill="FFFFFF"/>
          <w:lang w:val="uk-UA"/>
        </w:rPr>
      </w:pPr>
    </w:p>
    <w:p w14:paraId="4FD5A538" w14:textId="77777777" w:rsidR="00210A1B" w:rsidRDefault="00210A1B" w:rsidP="00210A1B">
      <w:pPr>
        <w:pStyle w:val="2"/>
        <w:spacing w:before="0" w:beforeAutospacing="0" w:after="0" w:afterAutospacing="0" w:line="276" w:lineRule="auto"/>
        <w:jc w:val="both"/>
        <w:rPr>
          <w:b w:val="0"/>
          <w:sz w:val="28"/>
          <w:szCs w:val="28"/>
          <w:lang w:val="uk-UA"/>
        </w:rPr>
      </w:pPr>
      <w:r w:rsidRPr="00E4751C">
        <w:rPr>
          <w:b w:val="0"/>
          <w:sz w:val="28"/>
          <w:szCs w:val="28"/>
          <w:lang w:val="uk-UA"/>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4262"/>
      </w:tblGrid>
      <w:tr w:rsidR="00210A1B" w:rsidRPr="00210A1B" w14:paraId="4EBBF6DA" w14:textId="77777777" w:rsidTr="00C66D0D">
        <w:tc>
          <w:tcPr>
            <w:tcW w:w="4927" w:type="dxa"/>
          </w:tcPr>
          <w:p w14:paraId="523028F7" w14:textId="77777777" w:rsidR="00210A1B" w:rsidRDefault="00210A1B" w:rsidP="00C66D0D">
            <w:pPr>
              <w:pStyle w:val="2"/>
              <w:spacing w:before="0" w:beforeAutospacing="0" w:after="0" w:afterAutospacing="0" w:line="276" w:lineRule="auto"/>
              <w:jc w:val="both"/>
              <w:outlineLvl w:val="1"/>
              <w:rPr>
                <w:b w:val="0"/>
                <w:sz w:val="28"/>
                <w:szCs w:val="28"/>
                <w:lang w:val="uk-UA"/>
              </w:rPr>
            </w:pPr>
            <w:r w:rsidRPr="00E4751C">
              <w:rPr>
                <w:noProof/>
                <w:sz w:val="28"/>
                <w:szCs w:val="28"/>
              </w:rPr>
              <w:lastRenderedPageBreak/>
              <w:drawing>
                <wp:anchor distT="0" distB="0" distL="114300" distR="114300" simplePos="0" relativeHeight="251683840" behindDoc="1" locked="0" layoutInCell="1" allowOverlap="1" wp14:anchorId="604D6730" wp14:editId="147C856A">
                  <wp:simplePos x="0" y="0"/>
                  <wp:positionH relativeFrom="column">
                    <wp:posOffset>-41910</wp:posOffset>
                  </wp:positionH>
                  <wp:positionV relativeFrom="paragraph">
                    <wp:posOffset>73025</wp:posOffset>
                  </wp:positionV>
                  <wp:extent cx="3267710" cy="2271395"/>
                  <wp:effectExtent l="0" t="0" r="8890" b="0"/>
                  <wp:wrapTight wrapText="bothSides">
                    <wp:wrapPolygon edited="0">
                      <wp:start x="0" y="0"/>
                      <wp:lineTo x="0" y="21377"/>
                      <wp:lineTo x="21533" y="21377"/>
                      <wp:lineTo x="21533" y="0"/>
                      <wp:lineTo x="0" y="0"/>
                    </wp:wrapPolygon>
                  </wp:wrapTight>
                  <wp:docPr id="98" name="Рисунок 98" descr="Телевизор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левизор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771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27" w:type="dxa"/>
          </w:tcPr>
          <w:p w14:paraId="1CA05A7C" w14:textId="77777777" w:rsidR="00210A1B" w:rsidRPr="003D3570" w:rsidRDefault="00210A1B" w:rsidP="00C66D0D">
            <w:pPr>
              <w:pStyle w:val="2"/>
              <w:spacing w:before="0" w:beforeAutospacing="0" w:after="0" w:afterAutospacing="0" w:line="276" w:lineRule="auto"/>
              <w:jc w:val="both"/>
              <w:outlineLvl w:val="1"/>
              <w:rPr>
                <w:b w:val="0"/>
                <w:sz w:val="28"/>
                <w:szCs w:val="28"/>
                <w:lang w:val="uk-UA"/>
              </w:rPr>
            </w:pPr>
            <w:r w:rsidRPr="003D3570">
              <w:rPr>
                <w:b w:val="0"/>
                <w:sz w:val="28"/>
                <w:szCs w:val="28"/>
                <w:lang w:val="uk-UA"/>
              </w:rPr>
              <w:t>Придбано  телевізор LED 43"Kivi43U710КВ для Залевківського навчально-виховного комплексу «Заклад загальної середньої освіти І ступеня – заклад дошкільної освіти» на суму 11 999,00 грн  та антену на суму 500,00 грн.</w:t>
            </w:r>
          </w:p>
        </w:tc>
      </w:tr>
    </w:tbl>
    <w:p w14:paraId="1BF9DEB1" w14:textId="77777777" w:rsidR="00210A1B" w:rsidRDefault="00210A1B" w:rsidP="00210A1B">
      <w:pPr>
        <w:spacing w:after="0"/>
        <w:rPr>
          <w:rFonts w:ascii="Times New Roman" w:hAnsi="Times New Roman"/>
          <w:b/>
          <w:bCs/>
          <w:sz w:val="28"/>
          <w:szCs w:val="28"/>
          <w:shd w:val="clear" w:color="auto" w:fill="FFFFFF"/>
          <w:lang w:val="uk-UA"/>
        </w:rPr>
      </w:pPr>
    </w:p>
    <w:p w14:paraId="5BE0E971" w14:textId="77777777" w:rsidR="00210A1B" w:rsidRDefault="00210A1B" w:rsidP="00210A1B">
      <w:pPr>
        <w:tabs>
          <w:tab w:val="left" w:pos="993"/>
        </w:tabs>
        <w:spacing w:after="0"/>
        <w:jc w:val="both"/>
        <w:rPr>
          <w:rFonts w:ascii="Times New Roman" w:hAnsi="Times New Roman"/>
          <w:sz w:val="28"/>
          <w:szCs w:val="28"/>
          <w:lang w:val="uk-UA"/>
        </w:rPr>
      </w:pPr>
      <w:r>
        <w:rPr>
          <w:rFonts w:ascii="Times New Roman" w:hAnsi="Times New Roman"/>
          <w:sz w:val="28"/>
          <w:szCs w:val="28"/>
          <w:lang w:val="uk-UA"/>
        </w:rPr>
        <w:t xml:space="preserve">           Виконано проє</w:t>
      </w:r>
      <w:r w:rsidRPr="00AA3FA5">
        <w:rPr>
          <w:rFonts w:ascii="Times New Roman" w:hAnsi="Times New Roman"/>
          <w:sz w:val="28"/>
          <w:szCs w:val="28"/>
          <w:lang w:val="uk-UA"/>
        </w:rPr>
        <w:t xml:space="preserve">ктні роботи </w:t>
      </w:r>
      <w:r>
        <w:rPr>
          <w:rFonts w:ascii="Times New Roman" w:hAnsi="Times New Roman"/>
          <w:sz w:val="28"/>
          <w:szCs w:val="28"/>
          <w:lang w:val="uk-UA"/>
        </w:rPr>
        <w:t xml:space="preserve">по об’єкту </w:t>
      </w:r>
      <w:r w:rsidRPr="00AA3FA5">
        <w:rPr>
          <w:rFonts w:ascii="Times New Roman" w:hAnsi="Times New Roman"/>
          <w:sz w:val="28"/>
          <w:szCs w:val="28"/>
          <w:lang w:val="uk-UA"/>
        </w:rPr>
        <w:t xml:space="preserve">«Капітальний ремонт корпусу № 2 Хацьківської загальноосвітньої школи І-ІІІ ступенів Степанківської сільської ради за адресою: вул. Тищенка,  23, с. Хацьки Черкаського </w:t>
      </w:r>
      <w:r w:rsidRPr="00466926">
        <w:rPr>
          <w:rFonts w:ascii="Times New Roman" w:hAnsi="Times New Roman"/>
          <w:sz w:val="28"/>
          <w:szCs w:val="28"/>
          <w:lang w:val="uk-UA"/>
        </w:rPr>
        <w:t>району Черкаської області (із застосуванням підходу з енергозбереження)» на суму 41 508,00 грн.</w:t>
      </w:r>
      <w:r w:rsidRPr="00AA3FA5">
        <w:rPr>
          <w:rFonts w:ascii="Times New Roman" w:hAnsi="Times New Roman"/>
          <w:sz w:val="28"/>
          <w:szCs w:val="28"/>
          <w:lang w:val="uk-UA"/>
        </w:rPr>
        <w:t xml:space="preserve"> </w:t>
      </w:r>
    </w:p>
    <w:p w14:paraId="5E687648" w14:textId="77777777" w:rsidR="00210A1B" w:rsidRPr="000C54B7" w:rsidRDefault="00210A1B" w:rsidP="00210A1B">
      <w:pPr>
        <w:tabs>
          <w:tab w:val="left" w:pos="993"/>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Фактично виконання робіт профінансовано на </w:t>
      </w:r>
      <w:r w:rsidRPr="00786EFB">
        <w:rPr>
          <w:rFonts w:ascii="Times New Roman" w:hAnsi="Times New Roman"/>
          <w:sz w:val="28"/>
          <w:szCs w:val="28"/>
          <w:lang w:val="uk-UA"/>
        </w:rPr>
        <w:t>суму 57</w:t>
      </w:r>
      <w:r>
        <w:rPr>
          <w:rFonts w:ascii="Times New Roman" w:hAnsi="Times New Roman"/>
          <w:sz w:val="28"/>
          <w:szCs w:val="28"/>
          <w:lang w:val="uk-UA"/>
        </w:rPr>
        <w:t>8</w:t>
      </w:r>
      <w:r w:rsidRPr="00786EFB">
        <w:rPr>
          <w:rFonts w:ascii="Times New Roman" w:hAnsi="Times New Roman"/>
          <w:sz w:val="28"/>
          <w:szCs w:val="28"/>
          <w:lang w:val="uk-UA"/>
        </w:rPr>
        <w:t> </w:t>
      </w:r>
      <w:r>
        <w:rPr>
          <w:rFonts w:ascii="Times New Roman" w:hAnsi="Times New Roman"/>
          <w:sz w:val="28"/>
          <w:szCs w:val="28"/>
          <w:lang w:val="uk-UA"/>
        </w:rPr>
        <w:t>342</w:t>
      </w:r>
      <w:r w:rsidRPr="00786EFB">
        <w:rPr>
          <w:rFonts w:ascii="Times New Roman" w:hAnsi="Times New Roman"/>
          <w:sz w:val="28"/>
          <w:szCs w:val="28"/>
          <w:lang w:val="uk-UA"/>
        </w:rPr>
        <w:t>,</w:t>
      </w:r>
      <w:r>
        <w:rPr>
          <w:rFonts w:ascii="Times New Roman" w:hAnsi="Times New Roman"/>
          <w:sz w:val="28"/>
          <w:szCs w:val="28"/>
          <w:lang w:val="uk-UA"/>
        </w:rPr>
        <w:t>00</w:t>
      </w:r>
      <w:r w:rsidRPr="00786EFB">
        <w:rPr>
          <w:rFonts w:ascii="Times New Roman" w:hAnsi="Times New Roman"/>
          <w:sz w:val="28"/>
          <w:szCs w:val="28"/>
          <w:lang w:val="uk-UA"/>
        </w:rPr>
        <w:t xml:space="preserve"> грн</w:t>
      </w:r>
      <w:r w:rsidRPr="000C54B7">
        <w:rPr>
          <w:rFonts w:ascii="Times New Roman" w:hAnsi="Times New Roman"/>
          <w:sz w:val="28"/>
          <w:szCs w:val="28"/>
          <w:lang w:val="uk-UA"/>
        </w:rPr>
        <w:t xml:space="preserve">. Також, за об’єктом будівництва здійснювався </w:t>
      </w:r>
      <w:r>
        <w:rPr>
          <w:rFonts w:ascii="Times New Roman" w:hAnsi="Times New Roman"/>
          <w:sz w:val="28"/>
          <w:szCs w:val="28"/>
          <w:lang w:val="uk-UA"/>
        </w:rPr>
        <w:t>технічний нагляд на суму</w:t>
      </w:r>
      <w:r w:rsidRPr="000C54B7">
        <w:rPr>
          <w:rFonts w:ascii="Times New Roman" w:hAnsi="Times New Roman"/>
          <w:sz w:val="28"/>
          <w:szCs w:val="28"/>
          <w:lang w:val="uk-UA"/>
        </w:rPr>
        <w:t xml:space="preserve"> 7 020,00  грн та авторський нагляд на суму 5 684,00 грн.</w:t>
      </w:r>
    </w:p>
    <w:p w14:paraId="688E8703" w14:textId="77777777" w:rsidR="00210A1B" w:rsidRPr="00C868BC" w:rsidRDefault="00210A1B" w:rsidP="00210A1B">
      <w:pPr>
        <w:tabs>
          <w:tab w:val="left" w:pos="993"/>
        </w:tabs>
        <w:spacing w:after="0"/>
        <w:jc w:val="both"/>
        <w:rPr>
          <w:rFonts w:ascii="Times New Roman" w:hAnsi="Times New Roman"/>
          <w:sz w:val="28"/>
          <w:szCs w:val="28"/>
          <w:lang w:val="uk-UA"/>
        </w:rPr>
      </w:pPr>
      <w:r w:rsidRPr="00E4751C">
        <w:rPr>
          <w:noProof/>
          <w:sz w:val="28"/>
          <w:szCs w:val="28"/>
        </w:rPr>
        <w:drawing>
          <wp:anchor distT="0" distB="0" distL="114300" distR="114300" simplePos="0" relativeHeight="251675648" behindDoc="1" locked="0" layoutInCell="1" allowOverlap="1" wp14:anchorId="0816F958" wp14:editId="74686388">
            <wp:simplePos x="0" y="0"/>
            <wp:positionH relativeFrom="column">
              <wp:posOffset>88265</wp:posOffset>
            </wp:positionH>
            <wp:positionV relativeFrom="paragraph">
              <wp:posOffset>15875</wp:posOffset>
            </wp:positionV>
            <wp:extent cx="2105660" cy="2536190"/>
            <wp:effectExtent l="0" t="0" r="8890" b="0"/>
            <wp:wrapTight wrapText="bothSides">
              <wp:wrapPolygon edited="0">
                <wp:start x="0" y="0"/>
                <wp:lineTo x="0" y="21416"/>
                <wp:lineTo x="21496" y="21416"/>
                <wp:lineTo x="21496" y="0"/>
                <wp:lineTo x="0" y="0"/>
              </wp:wrapPolygon>
            </wp:wrapTight>
            <wp:docPr id="81" name="Рисунок 81" descr="C:\Users\NatashaGluz\Downloads\IMG_20210521_12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Gluz\Downloads\IMG_20210521_1251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5660" cy="2536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w:drawing>
          <wp:inline distT="0" distB="0" distL="0" distR="0" wp14:anchorId="63BF4BF2" wp14:editId="3CD1605A">
            <wp:extent cx="3712625" cy="2552369"/>
            <wp:effectExtent l="0" t="0" r="2540" b="635"/>
            <wp:docPr id="82" name="Рисунок 82" descr="C:\Users\PC\Desktop\IMG-7d91487d945884bd683d88cf5a5755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7d91487d945884bd683d88cf5a575510-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5371" cy="2581756"/>
                    </a:xfrm>
                    <a:prstGeom prst="rect">
                      <a:avLst/>
                    </a:prstGeom>
                    <a:noFill/>
                    <a:ln>
                      <a:noFill/>
                    </a:ln>
                  </pic:spPr>
                </pic:pic>
              </a:graphicData>
            </a:graphic>
          </wp:inline>
        </w:drawing>
      </w:r>
      <w:r>
        <w:rPr>
          <w:rFonts w:ascii="Times New Roman" w:hAnsi="Times New Roman"/>
          <w:sz w:val="28"/>
          <w:szCs w:val="28"/>
          <w:lang w:val="uk-UA"/>
        </w:rPr>
        <w:tab/>
      </w:r>
    </w:p>
    <w:p w14:paraId="3EDE7CA5" w14:textId="77777777" w:rsidR="00210A1B" w:rsidRDefault="00210A1B" w:rsidP="00210A1B">
      <w:pPr>
        <w:pStyle w:val="a3"/>
        <w:spacing w:before="0" w:beforeAutospacing="0" w:after="0" w:afterAutospacing="0" w:line="276" w:lineRule="auto"/>
        <w:jc w:val="both"/>
        <w:rPr>
          <w:sz w:val="28"/>
          <w:szCs w:val="28"/>
          <w:lang w:val="uk-UA"/>
        </w:rPr>
      </w:pPr>
      <w:r>
        <w:rPr>
          <w:sz w:val="28"/>
          <w:szCs w:val="28"/>
          <w:lang w:val="uk-UA"/>
        </w:rPr>
        <w:t>Виконано проє</w:t>
      </w:r>
      <w:r w:rsidRPr="00E4751C">
        <w:rPr>
          <w:sz w:val="28"/>
          <w:szCs w:val="28"/>
          <w:lang w:val="uk-UA"/>
        </w:rPr>
        <w:t>ктні роботи «</w:t>
      </w:r>
      <w:r>
        <w:rPr>
          <w:sz w:val="28"/>
          <w:szCs w:val="28"/>
          <w:lang w:val="uk-UA"/>
        </w:rPr>
        <w:t>Капітальний ремонт котельні, теплових мереж та санітарного вузла Голов</w:t>
      </w:r>
      <w:r w:rsidRPr="00426D56">
        <w:rPr>
          <w:sz w:val="28"/>
          <w:szCs w:val="28"/>
          <w:lang w:val="uk-UA"/>
        </w:rPr>
        <w:t>’</w:t>
      </w:r>
      <w:r>
        <w:rPr>
          <w:sz w:val="28"/>
          <w:szCs w:val="28"/>
          <w:lang w:val="uk-UA"/>
        </w:rPr>
        <w:t>ятинського закладу загальної середньої освіти І-ІІ ступенів Степанківської сільської ради Черкаської області за адресою вул. Котляра, 4, с. Голов</w:t>
      </w:r>
      <w:r w:rsidRPr="00426D56">
        <w:rPr>
          <w:sz w:val="28"/>
          <w:szCs w:val="28"/>
          <w:lang w:val="uk-UA"/>
        </w:rPr>
        <w:t>’</w:t>
      </w:r>
      <w:r>
        <w:rPr>
          <w:sz w:val="28"/>
          <w:szCs w:val="28"/>
          <w:lang w:val="uk-UA"/>
        </w:rPr>
        <w:t xml:space="preserve">ятине, Черкаської області» </w:t>
      </w:r>
      <w:r w:rsidRPr="00E4751C">
        <w:rPr>
          <w:sz w:val="28"/>
          <w:szCs w:val="28"/>
          <w:lang w:val="uk-UA"/>
        </w:rPr>
        <w:t xml:space="preserve">на </w:t>
      </w:r>
      <w:r w:rsidRPr="004D5F73">
        <w:rPr>
          <w:sz w:val="28"/>
          <w:szCs w:val="28"/>
          <w:lang w:val="uk-UA"/>
        </w:rPr>
        <w:t xml:space="preserve">суму </w:t>
      </w:r>
      <w:r w:rsidRPr="00E708B8">
        <w:rPr>
          <w:sz w:val="28"/>
          <w:szCs w:val="28"/>
          <w:lang w:val="uk-UA"/>
        </w:rPr>
        <w:t>30 000,00 грн., проведено експертизу кошторисної документації на суму 4 279,58 гр</w:t>
      </w:r>
      <w:r w:rsidRPr="00426D56">
        <w:rPr>
          <w:sz w:val="28"/>
          <w:szCs w:val="28"/>
          <w:lang w:val="uk-UA"/>
        </w:rPr>
        <w:t>н. та виконано роботи згідно</w:t>
      </w:r>
      <w:r>
        <w:rPr>
          <w:sz w:val="28"/>
          <w:szCs w:val="28"/>
          <w:lang w:val="uk-UA"/>
        </w:rPr>
        <w:t xml:space="preserve"> з робочим</w:t>
      </w:r>
      <w:r w:rsidRPr="00426D56">
        <w:rPr>
          <w:sz w:val="28"/>
          <w:szCs w:val="28"/>
          <w:lang w:val="uk-UA"/>
        </w:rPr>
        <w:t xml:space="preserve"> про</w:t>
      </w:r>
      <w:r>
        <w:rPr>
          <w:sz w:val="28"/>
          <w:szCs w:val="28"/>
          <w:lang w:val="uk-UA"/>
        </w:rPr>
        <w:t>єктом</w:t>
      </w:r>
      <w:r w:rsidRPr="00426D56">
        <w:rPr>
          <w:sz w:val="28"/>
          <w:szCs w:val="28"/>
          <w:lang w:val="uk-UA"/>
        </w:rPr>
        <w:t xml:space="preserve"> на суму </w:t>
      </w:r>
      <w:r>
        <w:rPr>
          <w:sz w:val="28"/>
          <w:szCs w:val="28"/>
          <w:lang w:val="uk-UA"/>
        </w:rPr>
        <w:t xml:space="preserve">1 150561,00 </w:t>
      </w:r>
      <w:r w:rsidRPr="00E708B8">
        <w:rPr>
          <w:sz w:val="28"/>
          <w:szCs w:val="28"/>
          <w:lang w:val="uk-UA"/>
        </w:rPr>
        <w:t>грн.</w:t>
      </w:r>
      <w:r w:rsidRPr="00426D56">
        <w:rPr>
          <w:rStyle w:val="docdata"/>
          <w:sz w:val="28"/>
          <w:szCs w:val="28"/>
          <w:lang w:val="uk-UA"/>
        </w:rPr>
        <w:t xml:space="preserve"> </w:t>
      </w:r>
      <w:r w:rsidRPr="00426D56">
        <w:rPr>
          <w:sz w:val="28"/>
          <w:szCs w:val="28"/>
          <w:lang w:val="uk-UA"/>
        </w:rPr>
        <w:t xml:space="preserve">Також, за об’єктом будівництва здійснювався технічний нагляд на </w:t>
      </w:r>
      <w:r>
        <w:rPr>
          <w:sz w:val="28"/>
          <w:szCs w:val="28"/>
          <w:lang w:val="uk-UA"/>
        </w:rPr>
        <w:t xml:space="preserve">суму </w:t>
      </w:r>
      <w:r w:rsidRPr="00426D56">
        <w:rPr>
          <w:sz w:val="28"/>
          <w:szCs w:val="28"/>
          <w:lang w:val="uk-UA"/>
        </w:rPr>
        <w:t xml:space="preserve"> </w:t>
      </w:r>
      <w:r>
        <w:rPr>
          <w:sz w:val="28"/>
          <w:szCs w:val="28"/>
          <w:lang w:val="uk-UA"/>
        </w:rPr>
        <w:t>12 150,00 грн</w:t>
      </w:r>
      <w:r w:rsidRPr="00426D56">
        <w:rPr>
          <w:sz w:val="28"/>
          <w:szCs w:val="28"/>
          <w:lang w:val="uk-UA"/>
        </w:rPr>
        <w:t xml:space="preserve">  та авторський нагляд на суму </w:t>
      </w:r>
      <w:r>
        <w:rPr>
          <w:sz w:val="28"/>
          <w:szCs w:val="28"/>
          <w:lang w:val="uk-UA"/>
        </w:rPr>
        <w:t>4 050,00 грн</w:t>
      </w:r>
      <w:r w:rsidRPr="00426D56">
        <w:rPr>
          <w:sz w:val="28"/>
          <w:szCs w:val="28"/>
          <w:lang w:val="uk-UA"/>
        </w:rPr>
        <w:t>.</w:t>
      </w:r>
    </w:p>
    <w:p w14:paraId="786097C3" w14:textId="77777777" w:rsidR="00210A1B" w:rsidRDefault="00210A1B" w:rsidP="00210A1B">
      <w:pPr>
        <w:tabs>
          <w:tab w:val="left" w:pos="993"/>
        </w:tabs>
        <w:spacing w:after="0"/>
        <w:jc w:val="both"/>
        <w:rPr>
          <w:rFonts w:ascii="Times New Roman" w:hAnsi="Times New Roman"/>
          <w:sz w:val="28"/>
          <w:szCs w:val="28"/>
          <w:lang w:val="uk-UA"/>
        </w:rPr>
      </w:pPr>
      <w:r w:rsidRPr="00786EFB">
        <w:rPr>
          <w:rFonts w:ascii="Times New Roman" w:hAnsi="Times New Roman"/>
          <w:sz w:val="28"/>
          <w:szCs w:val="28"/>
          <w:lang w:val="uk-UA"/>
        </w:rPr>
        <w:lastRenderedPageBreak/>
        <w:t xml:space="preserve">       </w:t>
      </w:r>
    </w:p>
    <w:p w14:paraId="2CAAFB2B" w14:textId="77777777" w:rsidR="00210A1B" w:rsidRDefault="00210A1B" w:rsidP="00210A1B">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476A2394" wp14:editId="4DE3B829">
            <wp:extent cx="1905000" cy="25342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р.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7225" cy="2550548"/>
                    </a:xfrm>
                    <a:prstGeom prst="rect">
                      <a:avLst/>
                    </a:prstGeom>
                  </pic:spPr>
                </pic:pic>
              </a:graphicData>
            </a:graphic>
          </wp:inline>
        </w:drawing>
      </w:r>
      <w:r>
        <w:rPr>
          <w:rFonts w:ascii="Times New Roman" w:hAnsi="Times New Roman"/>
          <w:noProof/>
          <w:sz w:val="28"/>
          <w:szCs w:val="28"/>
        </w:rPr>
        <w:drawing>
          <wp:inline distT="0" distB="0" distL="0" distR="0" wp14:anchorId="341CDD1A" wp14:editId="525B10FA">
            <wp:extent cx="2066925" cy="2529281"/>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_viber_2021-11-16_12-15-51-87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6167" cy="2552827"/>
                    </a:xfrm>
                    <a:prstGeom prst="rect">
                      <a:avLst/>
                    </a:prstGeom>
                  </pic:spPr>
                </pic:pic>
              </a:graphicData>
            </a:graphic>
          </wp:inline>
        </w:drawing>
      </w:r>
      <w:r>
        <w:rPr>
          <w:rFonts w:ascii="Times New Roman" w:hAnsi="Times New Roman"/>
          <w:noProof/>
          <w:sz w:val="28"/>
          <w:szCs w:val="28"/>
        </w:rPr>
        <w:drawing>
          <wp:inline distT="0" distB="0" distL="0" distR="0" wp14:anchorId="0AA71B31" wp14:editId="47CAEE82">
            <wp:extent cx="2114550" cy="2529205"/>
            <wp:effectExtent l="0" t="0" r="0"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_viber_2021-11-16_12-15-52-7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5962" cy="2554816"/>
                    </a:xfrm>
                    <a:prstGeom prst="rect">
                      <a:avLst/>
                    </a:prstGeom>
                  </pic:spPr>
                </pic:pic>
              </a:graphicData>
            </a:graphic>
          </wp:inline>
        </w:drawing>
      </w:r>
    </w:p>
    <w:p w14:paraId="367266AE" w14:textId="77777777" w:rsidR="00210A1B" w:rsidRDefault="00210A1B" w:rsidP="00210A1B">
      <w:pPr>
        <w:pStyle w:val="2"/>
        <w:spacing w:before="0" w:beforeAutospacing="0" w:after="0" w:afterAutospacing="0" w:line="276" w:lineRule="auto"/>
        <w:jc w:val="both"/>
        <w:rPr>
          <w:b w:val="0"/>
          <w:sz w:val="28"/>
          <w:szCs w:val="28"/>
          <w:lang w:val="uk-UA"/>
        </w:rPr>
      </w:pPr>
    </w:p>
    <w:p w14:paraId="5DD9F4AE" w14:textId="77777777" w:rsidR="00210A1B" w:rsidRPr="00A33E01" w:rsidRDefault="00210A1B" w:rsidP="00210A1B">
      <w:pPr>
        <w:pStyle w:val="2"/>
        <w:spacing w:before="0" w:beforeAutospacing="0" w:after="0" w:afterAutospacing="0" w:line="276" w:lineRule="auto"/>
        <w:jc w:val="both"/>
        <w:rPr>
          <w:b w:val="0"/>
          <w:sz w:val="28"/>
          <w:szCs w:val="28"/>
          <w:lang w:val="uk-UA"/>
        </w:rPr>
      </w:pPr>
      <w:r>
        <w:rPr>
          <w:b w:val="0"/>
          <w:sz w:val="28"/>
          <w:szCs w:val="28"/>
          <w:lang w:val="uk-UA"/>
        </w:rPr>
        <w:t xml:space="preserve">         Виконано проє</w:t>
      </w:r>
      <w:r w:rsidRPr="00485CE7">
        <w:rPr>
          <w:b w:val="0"/>
          <w:sz w:val="28"/>
          <w:szCs w:val="28"/>
          <w:lang w:val="uk-UA"/>
        </w:rPr>
        <w:t>ктні роботи</w:t>
      </w:r>
      <w:r w:rsidRPr="00E4751C">
        <w:rPr>
          <w:sz w:val="28"/>
          <w:szCs w:val="28"/>
          <w:lang w:val="uk-UA"/>
        </w:rPr>
        <w:t xml:space="preserve"> </w:t>
      </w:r>
      <w:r>
        <w:rPr>
          <w:b w:val="0"/>
          <w:sz w:val="28"/>
          <w:szCs w:val="28"/>
          <w:lang w:val="uk-UA"/>
        </w:rPr>
        <w:t>«</w:t>
      </w:r>
      <w:r w:rsidRPr="00485CE7">
        <w:rPr>
          <w:b w:val="0"/>
          <w:sz w:val="28"/>
          <w:szCs w:val="28"/>
          <w:lang w:val="uk-UA"/>
        </w:rPr>
        <w:t xml:space="preserve">Капітальний ремонт корпусу № 1 Степанківської загальноосвітньої школи І-ІІІ ступенів Степанківської сільської ради Черкаської області за адресою: вул. </w:t>
      </w:r>
      <w:r w:rsidRPr="000C54B7">
        <w:rPr>
          <w:b w:val="0"/>
          <w:sz w:val="28"/>
          <w:szCs w:val="28"/>
          <w:lang w:val="uk-UA"/>
        </w:rPr>
        <w:t>Героїв України, 56, с. Степанки Черкаського району Черкаської області (із застосуванням підходу з енергозбереження)</w:t>
      </w:r>
      <w:r>
        <w:rPr>
          <w:b w:val="0"/>
          <w:sz w:val="28"/>
          <w:szCs w:val="28"/>
          <w:lang w:val="uk-UA"/>
        </w:rPr>
        <w:t>» на суму  49 950,00 грн та</w:t>
      </w:r>
      <w:r w:rsidRPr="008C2108">
        <w:rPr>
          <w:b w:val="0"/>
          <w:sz w:val="28"/>
          <w:szCs w:val="28"/>
          <w:lang w:val="uk-UA"/>
        </w:rPr>
        <w:t xml:space="preserve"> ремонтні роботи</w:t>
      </w:r>
      <w:r>
        <w:rPr>
          <w:sz w:val="28"/>
          <w:szCs w:val="28"/>
          <w:lang w:val="uk-UA"/>
        </w:rPr>
        <w:t xml:space="preserve">  </w:t>
      </w:r>
      <w:r w:rsidRPr="00A33E01">
        <w:rPr>
          <w:b w:val="0"/>
          <w:sz w:val="28"/>
          <w:szCs w:val="28"/>
          <w:lang w:val="uk-UA"/>
        </w:rPr>
        <w:t xml:space="preserve">на суму </w:t>
      </w:r>
      <w:r>
        <w:rPr>
          <w:b w:val="0"/>
          <w:sz w:val="28"/>
          <w:szCs w:val="28"/>
          <w:lang w:val="uk-UA"/>
        </w:rPr>
        <w:t xml:space="preserve">       </w:t>
      </w:r>
      <w:r w:rsidRPr="00A33E01">
        <w:rPr>
          <w:b w:val="0"/>
          <w:sz w:val="28"/>
          <w:szCs w:val="28"/>
          <w:lang w:val="uk-UA"/>
        </w:rPr>
        <w:t>1</w:t>
      </w:r>
      <w:r>
        <w:rPr>
          <w:b w:val="0"/>
          <w:sz w:val="28"/>
          <w:szCs w:val="28"/>
          <w:lang w:val="uk-UA"/>
        </w:rPr>
        <w:t> </w:t>
      </w:r>
      <w:r w:rsidRPr="00A33E01">
        <w:rPr>
          <w:b w:val="0"/>
          <w:sz w:val="28"/>
          <w:szCs w:val="28"/>
          <w:lang w:val="uk-UA"/>
        </w:rPr>
        <w:t>696</w:t>
      </w:r>
      <w:r>
        <w:rPr>
          <w:b w:val="0"/>
          <w:sz w:val="28"/>
          <w:szCs w:val="28"/>
          <w:lang w:val="uk-UA"/>
        </w:rPr>
        <w:t xml:space="preserve"> </w:t>
      </w:r>
      <w:r w:rsidRPr="00A33E01">
        <w:rPr>
          <w:b w:val="0"/>
          <w:sz w:val="28"/>
          <w:szCs w:val="28"/>
          <w:lang w:val="uk-UA"/>
        </w:rPr>
        <w:t>428,00 грн.</w:t>
      </w:r>
    </w:p>
    <w:p w14:paraId="0D8C9E64" w14:textId="77777777" w:rsidR="00210A1B" w:rsidRPr="00C868BC" w:rsidRDefault="00210A1B" w:rsidP="00210A1B">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4F2CC48C" wp14:editId="037D081A">
            <wp:extent cx="6154310" cy="3339548"/>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т.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59566" cy="3342400"/>
                    </a:xfrm>
                    <a:prstGeom prst="rect">
                      <a:avLst/>
                    </a:prstGeom>
                  </pic:spPr>
                </pic:pic>
              </a:graphicData>
            </a:graphic>
          </wp:inline>
        </w:drawing>
      </w:r>
    </w:p>
    <w:p w14:paraId="66A51A5F"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66F1A99E"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Pr>
          <w:noProof/>
          <w:sz w:val="28"/>
          <w:szCs w:val="28"/>
        </w:rPr>
        <w:lastRenderedPageBreak/>
        <w:drawing>
          <wp:anchor distT="0" distB="0" distL="114300" distR="114300" simplePos="0" relativeHeight="251676672" behindDoc="0" locked="0" layoutInCell="1" allowOverlap="1" wp14:anchorId="6EAC8DBB" wp14:editId="6CC6394A">
            <wp:simplePos x="0" y="0"/>
            <wp:positionH relativeFrom="column">
              <wp:posOffset>-205740</wp:posOffset>
            </wp:positionH>
            <wp:positionV relativeFrom="paragraph">
              <wp:posOffset>-3175</wp:posOffset>
            </wp:positionV>
            <wp:extent cx="1796415" cy="2075180"/>
            <wp:effectExtent l="0" t="0" r="0" b="127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ЗС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6415" cy="2075180"/>
                    </a:xfrm>
                    <a:prstGeom prst="rect">
                      <a:avLst/>
                    </a:prstGeom>
                  </pic:spPr>
                </pic:pic>
              </a:graphicData>
            </a:graphic>
            <wp14:sizeRelH relativeFrom="margin">
              <wp14:pctWidth>0</wp14:pctWidth>
            </wp14:sizeRelH>
            <wp14:sizeRelV relativeFrom="margin">
              <wp14:pctHeight>0</wp14:pctHeight>
            </wp14:sizeRelV>
          </wp:anchor>
        </w:drawing>
      </w:r>
      <w:r w:rsidRPr="00E4751C">
        <w:rPr>
          <w:bCs/>
          <w:sz w:val="28"/>
          <w:szCs w:val="28"/>
          <w:shd w:val="clear" w:color="auto" w:fill="FFFFFF"/>
          <w:lang w:val="uk-UA"/>
        </w:rPr>
        <w:t xml:space="preserve">  </w:t>
      </w:r>
      <w:r>
        <w:rPr>
          <w:sz w:val="28"/>
          <w:szCs w:val="28"/>
          <w:lang w:val="uk-UA"/>
        </w:rPr>
        <w:t>Виконано</w:t>
      </w:r>
      <w:r w:rsidRPr="00E4751C">
        <w:rPr>
          <w:sz w:val="28"/>
          <w:szCs w:val="28"/>
          <w:lang w:val="uk-UA"/>
        </w:rPr>
        <w:t xml:space="preserve"> роботи</w:t>
      </w:r>
      <w:r>
        <w:rPr>
          <w:sz w:val="28"/>
          <w:szCs w:val="28"/>
          <w:lang w:val="uk-UA"/>
        </w:rPr>
        <w:t xml:space="preserve"> згідно з робочим проєктом</w:t>
      </w:r>
      <w:r w:rsidRPr="00E4751C">
        <w:rPr>
          <w:sz w:val="28"/>
          <w:szCs w:val="28"/>
          <w:lang w:val="uk-UA"/>
        </w:rPr>
        <w:t xml:space="preserve"> «</w:t>
      </w:r>
      <w:r>
        <w:rPr>
          <w:sz w:val="28"/>
          <w:szCs w:val="28"/>
          <w:lang w:val="uk-UA"/>
        </w:rPr>
        <w:t>Підвищення вогнестійкості дерев’яних конструкцій по об’єкту: Залевківський навчально-виховний комплекс «Заклад загальної середньої освіти І ступеня – заклад дошкільної освіти» Степанківської сільської ради Черкаської області за адресою: вул. Смілянська, 22, с. Залевки Черкаської області» на суму 47 506,00 грн.</w:t>
      </w:r>
    </w:p>
    <w:p w14:paraId="6004FCF2"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3A68B4FE"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r>
        <w:rPr>
          <w:bCs/>
          <w:sz w:val="28"/>
          <w:szCs w:val="28"/>
          <w:shd w:val="clear" w:color="auto" w:fill="FFFFFF"/>
          <w:lang w:val="uk-UA"/>
        </w:rPr>
        <w:t xml:space="preserve">       </w:t>
      </w:r>
    </w:p>
    <w:p w14:paraId="5DF44F62"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00965E03"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r>
        <w:rPr>
          <w:noProof/>
          <w:sz w:val="28"/>
          <w:szCs w:val="28"/>
        </w:rPr>
        <w:drawing>
          <wp:anchor distT="0" distB="0" distL="114300" distR="114300" simplePos="0" relativeHeight="251677696" behindDoc="0" locked="0" layoutInCell="1" allowOverlap="1" wp14:anchorId="0B90BD8D" wp14:editId="4AC492D4">
            <wp:simplePos x="0" y="0"/>
            <wp:positionH relativeFrom="column">
              <wp:posOffset>-205740</wp:posOffset>
            </wp:positionH>
            <wp:positionV relativeFrom="paragraph">
              <wp:posOffset>10160</wp:posOffset>
            </wp:positionV>
            <wp:extent cx="1796415" cy="2027555"/>
            <wp:effectExtent l="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С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6415" cy="2027555"/>
                    </a:xfrm>
                    <a:prstGeom prst="rect">
                      <a:avLst/>
                    </a:prstGeom>
                  </pic:spPr>
                </pic:pic>
              </a:graphicData>
            </a:graphic>
            <wp14:sizeRelH relativeFrom="margin">
              <wp14:pctWidth>0</wp14:pctWidth>
            </wp14:sizeRelH>
            <wp14:sizeRelV relativeFrom="margin">
              <wp14:pctHeight>0</wp14:pctHeight>
            </wp14:sizeRelV>
          </wp:anchor>
        </w:drawing>
      </w:r>
      <w:r>
        <w:rPr>
          <w:bCs/>
          <w:sz w:val="28"/>
          <w:szCs w:val="28"/>
          <w:shd w:val="clear" w:color="auto" w:fill="FFFFFF"/>
          <w:lang w:val="uk-UA"/>
        </w:rPr>
        <w:t xml:space="preserve">        </w:t>
      </w:r>
    </w:p>
    <w:p w14:paraId="23A152C9"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Pr>
          <w:sz w:val="28"/>
          <w:szCs w:val="28"/>
          <w:lang w:val="uk-UA"/>
        </w:rPr>
        <w:t>Виконано</w:t>
      </w:r>
      <w:r w:rsidRPr="00E4751C">
        <w:rPr>
          <w:sz w:val="28"/>
          <w:szCs w:val="28"/>
          <w:lang w:val="uk-UA"/>
        </w:rPr>
        <w:t xml:space="preserve"> роботи</w:t>
      </w:r>
      <w:r>
        <w:rPr>
          <w:sz w:val="28"/>
          <w:szCs w:val="28"/>
          <w:lang w:val="uk-UA"/>
        </w:rPr>
        <w:t xml:space="preserve"> згідно з робочим проєктом</w:t>
      </w:r>
      <w:r w:rsidRPr="00E4751C">
        <w:rPr>
          <w:sz w:val="28"/>
          <w:szCs w:val="28"/>
          <w:lang w:val="uk-UA"/>
        </w:rPr>
        <w:t xml:space="preserve"> «</w:t>
      </w:r>
      <w:r>
        <w:rPr>
          <w:sz w:val="28"/>
          <w:szCs w:val="28"/>
          <w:lang w:val="uk-UA"/>
        </w:rPr>
        <w:t>Поточний ремонт (система пожежної сигналізації та оповіщення про пожежу) в приміщенні їдальні Хацьківської загальноосвітньої школи І-ІІІ ступенів Степанківської сільської ради Черкаської області за адресою: вул. Тищенка 23, с. Хацьки, Черкаської області» на суму         49 879,00 грн.</w:t>
      </w:r>
    </w:p>
    <w:p w14:paraId="7EF1BD9C"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1B041827"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678720" behindDoc="0" locked="0" layoutInCell="1" allowOverlap="1" wp14:anchorId="7241A93A" wp14:editId="5C060A95">
            <wp:simplePos x="0" y="0"/>
            <wp:positionH relativeFrom="column">
              <wp:posOffset>-205740</wp:posOffset>
            </wp:positionH>
            <wp:positionV relativeFrom="paragraph">
              <wp:posOffset>6985</wp:posOffset>
            </wp:positionV>
            <wp:extent cx="1820545" cy="2202180"/>
            <wp:effectExtent l="0" t="0" r="8255" b="762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С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0545" cy="220218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uk-UA"/>
        </w:rPr>
        <w:t>Виконано роботи згідно з робочим проєктом</w:t>
      </w:r>
      <w:r w:rsidRPr="00E4751C">
        <w:rPr>
          <w:sz w:val="28"/>
          <w:szCs w:val="28"/>
          <w:lang w:val="uk-UA"/>
        </w:rPr>
        <w:t xml:space="preserve"> «</w:t>
      </w:r>
      <w:r>
        <w:rPr>
          <w:sz w:val="28"/>
          <w:szCs w:val="28"/>
          <w:lang w:val="uk-UA"/>
        </w:rPr>
        <w:t>Поточний ремонт (система пожежної сигналізації та оповіщення про пожежу) в приміщеннях  Залевківського навчально-виховного комплексу «Заклад загальної середньої освіти І ступеня – заклад дошкільної освіти» Степанківської сільської ради Черкаської області за адресою: вул. Смілянська, 22, с. Залевки Черкаської області» на суму 45 997,00 грн.</w:t>
      </w:r>
    </w:p>
    <w:p w14:paraId="071F3F74"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54D1E9DB"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1405508D" w14:textId="77777777" w:rsidR="00210A1B" w:rsidRDefault="00210A1B" w:rsidP="00210A1B">
      <w:pPr>
        <w:pStyle w:val="a3"/>
        <w:shd w:val="clear" w:color="auto" w:fill="FFFFFF"/>
        <w:spacing w:before="0" w:beforeAutospacing="0" w:after="0" w:afterAutospacing="0" w:line="276" w:lineRule="auto"/>
        <w:jc w:val="both"/>
        <w:rPr>
          <w:bCs/>
          <w:sz w:val="28"/>
          <w:szCs w:val="28"/>
          <w:shd w:val="clear" w:color="auto" w:fill="FFFFFF"/>
          <w:lang w:val="uk-UA"/>
        </w:rPr>
      </w:pPr>
    </w:p>
    <w:p w14:paraId="2AEFEA78" w14:textId="77777777" w:rsidR="00210A1B" w:rsidRDefault="00210A1B" w:rsidP="00210A1B">
      <w:pPr>
        <w:pStyle w:val="a3"/>
        <w:spacing w:before="0" w:beforeAutospacing="0" w:after="0" w:afterAutospacing="0"/>
        <w:ind w:left="-284" w:firstLine="284"/>
        <w:jc w:val="both"/>
        <w:rPr>
          <w:sz w:val="28"/>
          <w:szCs w:val="28"/>
          <w:lang w:val="uk-UA"/>
        </w:rPr>
      </w:pPr>
      <w:r w:rsidRPr="009260F1">
        <w:rPr>
          <w:sz w:val="28"/>
          <w:szCs w:val="28"/>
          <w:lang w:val="uk-UA"/>
        </w:rPr>
        <w:t>Для Степанківської загальноосвітньої школи І-ІІІ ступенів  придбано  к</w:t>
      </w:r>
      <w:r w:rsidRPr="00BC45B4">
        <w:rPr>
          <w:sz w:val="28"/>
          <w:szCs w:val="28"/>
          <w:lang w:val="uk-UA"/>
        </w:rPr>
        <w:t xml:space="preserve">омплект навчального обладнання для оснащення кабінету </w:t>
      </w:r>
      <w:r w:rsidRPr="009260F1">
        <w:rPr>
          <w:sz w:val="28"/>
          <w:szCs w:val="28"/>
          <w:lang w:val="uk-UA"/>
        </w:rPr>
        <w:t>м</w:t>
      </w:r>
      <w:r w:rsidRPr="00BC45B4">
        <w:rPr>
          <w:sz w:val="28"/>
          <w:szCs w:val="28"/>
          <w:lang w:val="uk-UA"/>
        </w:rPr>
        <w:t>атематики</w:t>
      </w:r>
      <w:r w:rsidRPr="009260F1">
        <w:rPr>
          <w:sz w:val="28"/>
          <w:szCs w:val="28"/>
          <w:lang w:val="uk-UA"/>
        </w:rPr>
        <w:t xml:space="preserve"> та к</w:t>
      </w:r>
      <w:r w:rsidRPr="00BC45B4">
        <w:rPr>
          <w:sz w:val="28"/>
          <w:szCs w:val="28"/>
          <w:lang w:val="uk-UA"/>
        </w:rPr>
        <w:t xml:space="preserve">омплект навчального обладнання для оснащення кабінету </w:t>
      </w:r>
      <w:r w:rsidRPr="009260F1">
        <w:rPr>
          <w:sz w:val="28"/>
          <w:szCs w:val="28"/>
          <w:lang w:val="uk-UA"/>
        </w:rPr>
        <w:t>«</w:t>
      </w:r>
      <w:r w:rsidRPr="00BC45B4">
        <w:rPr>
          <w:sz w:val="28"/>
          <w:szCs w:val="28"/>
          <w:lang w:val="uk-UA"/>
        </w:rPr>
        <w:t>Захист Вітчизни</w:t>
      </w:r>
      <w:r w:rsidRPr="009260F1">
        <w:rPr>
          <w:sz w:val="28"/>
          <w:szCs w:val="28"/>
          <w:lang w:val="uk-UA"/>
        </w:rPr>
        <w:t>» на суму 320 000,00 грн.</w:t>
      </w:r>
    </w:p>
    <w:p w14:paraId="5102CEBE" w14:textId="77777777" w:rsidR="00210A1B" w:rsidRDefault="00210A1B" w:rsidP="00210A1B">
      <w:pPr>
        <w:pStyle w:val="a3"/>
        <w:spacing w:before="0" w:beforeAutospacing="0" w:after="0" w:afterAutospacing="0"/>
        <w:ind w:left="-284" w:firstLine="284"/>
        <w:jc w:val="both"/>
        <w:rPr>
          <w:sz w:val="28"/>
          <w:szCs w:val="28"/>
          <w:lang w:val="uk-UA"/>
        </w:rPr>
      </w:pPr>
      <w:r>
        <w:rPr>
          <w:noProof/>
        </w:rPr>
        <w:lastRenderedPageBreak/>
        <w:drawing>
          <wp:inline distT="0" distB="0" distL="0" distR="0" wp14:anchorId="6ED0E159" wp14:editId="5E6210C3">
            <wp:extent cx="1765190" cy="1542553"/>
            <wp:effectExtent l="0" t="0" r="6985" b="635"/>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l="13377" t="30826" r="15704" b="15704"/>
                    <a:stretch>
                      <a:fillRect/>
                    </a:stretch>
                  </pic:blipFill>
                  <pic:spPr bwMode="auto">
                    <a:xfrm>
                      <a:off x="0" y="0"/>
                      <a:ext cx="1766176" cy="1543415"/>
                    </a:xfrm>
                    <a:prstGeom prst="rect">
                      <a:avLst/>
                    </a:prstGeom>
                    <a:noFill/>
                    <a:ln>
                      <a:noFill/>
                    </a:ln>
                  </pic:spPr>
                </pic:pic>
              </a:graphicData>
            </a:graphic>
          </wp:inline>
        </w:drawing>
      </w:r>
      <w:r>
        <w:rPr>
          <w:noProof/>
        </w:rPr>
        <w:drawing>
          <wp:inline distT="0" distB="0" distL="0" distR="0" wp14:anchorId="7329E560" wp14:editId="29517A3B">
            <wp:extent cx="1647825" cy="1352550"/>
            <wp:effectExtent l="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r>
        <w:rPr>
          <w:noProof/>
        </w:rPr>
        <w:drawing>
          <wp:inline distT="0" distB="0" distL="0" distR="0" wp14:anchorId="35CAE1B5" wp14:editId="4341A00A">
            <wp:extent cx="1963972" cy="1701579"/>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150" cy="1700000"/>
                    </a:xfrm>
                    <a:prstGeom prst="rect">
                      <a:avLst/>
                    </a:prstGeom>
                    <a:noFill/>
                    <a:ln>
                      <a:noFill/>
                    </a:ln>
                  </pic:spPr>
                </pic:pic>
              </a:graphicData>
            </a:graphic>
          </wp:inline>
        </w:drawing>
      </w:r>
    </w:p>
    <w:p w14:paraId="73C21DFF" w14:textId="77777777" w:rsidR="00210A1B" w:rsidRDefault="00210A1B" w:rsidP="00210A1B">
      <w:pPr>
        <w:pStyle w:val="a3"/>
        <w:spacing w:before="0" w:beforeAutospacing="0" w:after="0" w:afterAutospacing="0"/>
        <w:ind w:left="-284" w:firstLine="284"/>
        <w:jc w:val="both"/>
        <w:rPr>
          <w:sz w:val="28"/>
          <w:szCs w:val="28"/>
          <w:lang w:val="uk-UA"/>
        </w:rPr>
      </w:pPr>
    </w:p>
    <w:p w14:paraId="7905AAB5" w14:textId="77777777" w:rsidR="00210A1B" w:rsidRDefault="00210A1B" w:rsidP="00210A1B">
      <w:pPr>
        <w:pStyle w:val="a3"/>
        <w:spacing w:before="0" w:beforeAutospacing="0" w:after="0" w:afterAutospacing="0"/>
        <w:ind w:left="-284" w:firstLine="284"/>
        <w:jc w:val="both"/>
        <w:rPr>
          <w:sz w:val="28"/>
          <w:szCs w:val="28"/>
          <w:lang w:val="uk-UA"/>
        </w:rPr>
      </w:pPr>
    </w:p>
    <w:p w14:paraId="6972D152" w14:textId="77777777" w:rsidR="00210A1B" w:rsidRDefault="00210A1B" w:rsidP="00210A1B">
      <w:pPr>
        <w:pStyle w:val="a3"/>
        <w:spacing w:before="0" w:beforeAutospacing="0" w:after="0" w:afterAutospacing="0"/>
        <w:ind w:left="-284" w:firstLine="284"/>
        <w:jc w:val="both"/>
        <w:rPr>
          <w:sz w:val="28"/>
          <w:szCs w:val="28"/>
          <w:lang w:val="uk-UA"/>
        </w:rPr>
      </w:pPr>
    </w:p>
    <w:p w14:paraId="74D52275" w14:textId="77777777" w:rsidR="00210A1B" w:rsidRPr="000C54B7" w:rsidRDefault="00210A1B" w:rsidP="00210A1B">
      <w:pPr>
        <w:pStyle w:val="a3"/>
        <w:spacing w:before="0" w:beforeAutospacing="0" w:after="0" w:afterAutospacing="0"/>
        <w:ind w:left="-284"/>
        <w:jc w:val="both"/>
        <w:rPr>
          <w:sz w:val="28"/>
          <w:szCs w:val="28"/>
          <w:lang w:val="uk-UA"/>
        </w:rPr>
      </w:pPr>
    </w:p>
    <w:tbl>
      <w:tblPr>
        <w:tblStyle w:val="a7"/>
        <w:tblW w:w="10209" w:type="dxa"/>
        <w:tblInd w:w="-289" w:type="dxa"/>
        <w:tblLook w:val="04A0" w:firstRow="1" w:lastRow="0" w:firstColumn="1" w:lastColumn="0" w:noHBand="0" w:noVBand="1"/>
      </w:tblPr>
      <w:tblGrid>
        <w:gridCol w:w="5343"/>
        <w:gridCol w:w="4866"/>
      </w:tblGrid>
      <w:tr w:rsidR="00210A1B" w:rsidRPr="00210A1B" w14:paraId="28AD443F" w14:textId="77777777" w:rsidTr="00C66D0D">
        <w:tc>
          <w:tcPr>
            <w:tcW w:w="10209" w:type="dxa"/>
            <w:gridSpan w:val="2"/>
            <w:tcBorders>
              <w:top w:val="nil"/>
              <w:left w:val="nil"/>
              <w:bottom w:val="nil"/>
              <w:right w:val="nil"/>
            </w:tcBorders>
          </w:tcPr>
          <w:p w14:paraId="2F97E362" w14:textId="77777777" w:rsidR="00210A1B" w:rsidRDefault="00210A1B" w:rsidP="00C66D0D">
            <w:pPr>
              <w:pStyle w:val="a3"/>
              <w:spacing w:before="0" w:beforeAutospacing="0" w:after="0" w:afterAutospacing="0" w:line="276" w:lineRule="auto"/>
              <w:jc w:val="both"/>
              <w:rPr>
                <w:sz w:val="28"/>
                <w:szCs w:val="28"/>
                <w:lang w:val="uk-UA"/>
              </w:rPr>
            </w:pPr>
            <w:r>
              <w:rPr>
                <w:sz w:val="28"/>
                <w:szCs w:val="28"/>
                <w:lang w:val="uk-UA"/>
              </w:rPr>
              <w:t xml:space="preserve">    Для Хацьківської та Степанківської загальноосвітньої школи придбано  по 1 комплекту навчального обладнання для лінгафонного кабінету на суму 570 000,00 грн. До </w:t>
            </w:r>
            <w:r w:rsidRPr="00406572">
              <w:rPr>
                <w:sz w:val="28"/>
                <w:szCs w:val="28"/>
              </w:rPr>
              <w:t xml:space="preserve"> 1 </w:t>
            </w:r>
            <w:r>
              <w:rPr>
                <w:sz w:val="28"/>
                <w:szCs w:val="28"/>
                <w:lang w:val="uk-UA"/>
              </w:rPr>
              <w:t>комплекту навчального обладнання входить:</w:t>
            </w:r>
          </w:p>
          <w:p w14:paraId="70FAEA42" w14:textId="77777777" w:rsidR="00210A1B" w:rsidRDefault="00210A1B" w:rsidP="00C66D0D">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 інтерактивна дошка </w:t>
            </w:r>
            <w:r>
              <w:rPr>
                <w:sz w:val="28"/>
                <w:szCs w:val="28"/>
                <w:lang w:val="en-US"/>
              </w:rPr>
              <w:t>INTECH RE80A</w:t>
            </w:r>
            <w:r>
              <w:rPr>
                <w:sz w:val="28"/>
                <w:szCs w:val="28"/>
                <w:lang w:val="uk-UA"/>
              </w:rPr>
              <w:t>;</w:t>
            </w:r>
          </w:p>
          <w:p w14:paraId="64F9E700" w14:textId="77777777" w:rsidR="00210A1B" w:rsidRDefault="00210A1B" w:rsidP="00C66D0D">
            <w:pPr>
              <w:pStyle w:val="a3"/>
              <w:numPr>
                <w:ilvl w:val="0"/>
                <w:numId w:val="20"/>
              </w:numPr>
              <w:spacing w:before="0" w:beforeAutospacing="0" w:after="0" w:afterAutospacing="0" w:line="276" w:lineRule="auto"/>
              <w:jc w:val="both"/>
              <w:rPr>
                <w:sz w:val="28"/>
                <w:szCs w:val="28"/>
                <w:lang w:val="uk-UA"/>
              </w:rPr>
            </w:pPr>
            <w:r>
              <w:rPr>
                <w:sz w:val="28"/>
                <w:szCs w:val="28"/>
                <w:lang w:val="uk-UA"/>
              </w:rPr>
              <w:t>1 мультимедійний проєктор з короткофокусним об’єктивом</w:t>
            </w:r>
            <w:r w:rsidRPr="00966A24">
              <w:rPr>
                <w:sz w:val="28"/>
                <w:szCs w:val="28"/>
                <w:lang w:val="uk-UA"/>
              </w:rPr>
              <w:t xml:space="preserve"> </w:t>
            </w:r>
            <w:r>
              <w:rPr>
                <w:sz w:val="28"/>
                <w:szCs w:val="28"/>
                <w:lang w:val="en-US"/>
              </w:rPr>
              <w:t>Optoma</w:t>
            </w:r>
            <w:r w:rsidRPr="00966A24">
              <w:rPr>
                <w:sz w:val="28"/>
                <w:szCs w:val="28"/>
                <w:lang w:val="uk-UA"/>
              </w:rPr>
              <w:t xml:space="preserve"> </w:t>
            </w:r>
            <w:r>
              <w:rPr>
                <w:sz w:val="28"/>
                <w:szCs w:val="28"/>
                <w:lang w:val="en-US"/>
              </w:rPr>
              <w:t>X</w:t>
            </w:r>
            <w:r w:rsidRPr="00966A24">
              <w:rPr>
                <w:sz w:val="28"/>
                <w:szCs w:val="28"/>
                <w:lang w:val="uk-UA"/>
              </w:rPr>
              <w:t>309</w:t>
            </w:r>
            <w:r>
              <w:rPr>
                <w:sz w:val="28"/>
                <w:szCs w:val="28"/>
                <w:lang w:val="en-US"/>
              </w:rPr>
              <w:t>ST</w:t>
            </w:r>
            <w:r>
              <w:rPr>
                <w:sz w:val="28"/>
                <w:szCs w:val="28"/>
                <w:lang w:val="uk-UA"/>
              </w:rPr>
              <w:t>;</w:t>
            </w:r>
          </w:p>
          <w:p w14:paraId="621FE31C" w14:textId="77777777" w:rsidR="00210A1B" w:rsidRDefault="00210A1B" w:rsidP="00C66D0D">
            <w:pPr>
              <w:pStyle w:val="a3"/>
              <w:numPr>
                <w:ilvl w:val="0"/>
                <w:numId w:val="20"/>
              </w:numPr>
              <w:spacing w:before="0" w:beforeAutospacing="0" w:after="0" w:afterAutospacing="0" w:line="276" w:lineRule="auto"/>
              <w:jc w:val="both"/>
              <w:rPr>
                <w:sz w:val="28"/>
                <w:szCs w:val="28"/>
                <w:lang w:val="uk-UA"/>
              </w:rPr>
            </w:pPr>
            <w:r>
              <w:rPr>
                <w:sz w:val="28"/>
                <w:szCs w:val="28"/>
                <w:lang w:val="uk-UA"/>
              </w:rPr>
              <w:t>1  ноутбук</w:t>
            </w:r>
            <w:r>
              <w:rPr>
                <w:sz w:val="28"/>
                <w:szCs w:val="28"/>
                <w:lang w:val="en-US"/>
              </w:rPr>
              <w:t xml:space="preserve"> </w:t>
            </w:r>
            <w:r>
              <w:rPr>
                <w:sz w:val="28"/>
                <w:szCs w:val="28"/>
                <w:lang w:val="uk-UA"/>
              </w:rPr>
              <w:t xml:space="preserve">для вчителя </w:t>
            </w:r>
            <w:r>
              <w:rPr>
                <w:sz w:val="28"/>
                <w:szCs w:val="28"/>
                <w:lang w:val="en-US"/>
              </w:rPr>
              <w:t>Acer TravelMate TMP215-52</w:t>
            </w:r>
            <w:r>
              <w:rPr>
                <w:sz w:val="28"/>
                <w:szCs w:val="28"/>
                <w:lang w:val="uk-UA"/>
              </w:rPr>
              <w:t>;</w:t>
            </w:r>
          </w:p>
          <w:p w14:paraId="7C588987" w14:textId="77777777" w:rsidR="00210A1B" w:rsidRDefault="00210A1B" w:rsidP="00C66D0D">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14 персональних ноутбуків для учнів </w:t>
            </w:r>
            <w:r>
              <w:rPr>
                <w:sz w:val="28"/>
                <w:szCs w:val="28"/>
                <w:lang w:val="en-US"/>
              </w:rPr>
              <w:t>Acer</w:t>
            </w:r>
            <w:r w:rsidRPr="006C45E8">
              <w:rPr>
                <w:sz w:val="28"/>
                <w:szCs w:val="28"/>
                <w:lang w:val="uk-UA"/>
              </w:rPr>
              <w:t xml:space="preserve"> </w:t>
            </w:r>
            <w:r>
              <w:rPr>
                <w:sz w:val="28"/>
                <w:szCs w:val="28"/>
                <w:lang w:val="en-US"/>
              </w:rPr>
              <w:t>TravelMate</w:t>
            </w:r>
            <w:r w:rsidRPr="006C45E8">
              <w:rPr>
                <w:sz w:val="28"/>
                <w:szCs w:val="28"/>
                <w:lang w:val="uk-UA"/>
              </w:rPr>
              <w:t xml:space="preserve"> </w:t>
            </w:r>
            <w:r>
              <w:rPr>
                <w:sz w:val="28"/>
                <w:szCs w:val="28"/>
                <w:lang w:val="en-US"/>
              </w:rPr>
              <w:t>TMP</w:t>
            </w:r>
            <w:r w:rsidRPr="006C45E8">
              <w:rPr>
                <w:sz w:val="28"/>
                <w:szCs w:val="28"/>
                <w:lang w:val="uk-UA"/>
              </w:rPr>
              <w:t>215-52</w:t>
            </w:r>
            <w:r>
              <w:rPr>
                <w:sz w:val="28"/>
                <w:szCs w:val="28"/>
                <w:lang w:val="uk-UA"/>
              </w:rPr>
              <w:t>;</w:t>
            </w:r>
          </w:p>
          <w:p w14:paraId="6BA0F082" w14:textId="77777777" w:rsidR="00210A1B" w:rsidRDefault="00210A1B" w:rsidP="00C66D0D">
            <w:pPr>
              <w:pStyle w:val="a3"/>
              <w:numPr>
                <w:ilvl w:val="0"/>
                <w:numId w:val="20"/>
              </w:numPr>
              <w:spacing w:before="0" w:beforeAutospacing="0" w:after="0" w:afterAutospacing="0" w:line="276" w:lineRule="auto"/>
              <w:jc w:val="both"/>
              <w:rPr>
                <w:sz w:val="28"/>
                <w:szCs w:val="28"/>
                <w:lang w:val="uk-UA"/>
              </w:rPr>
            </w:pPr>
            <w:r>
              <w:rPr>
                <w:sz w:val="28"/>
                <w:szCs w:val="28"/>
                <w:lang w:val="uk-UA"/>
              </w:rPr>
              <w:t xml:space="preserve">1 </w:t>
            </w:r>
            <w:r>
              <w:rPr>
                <w:sz w:val="28"/>
                <w:szCs w:val="28"/>
                <w:lang w:val="en-US"/>
              </w:rPr>
              <w:t>Wi</w:t>
            </w:r>
            <w:r w:rsidRPr="006C45E8">
              <w:rPr>
                <w:sz w:val="28"/>
                <w:szCs w:val="28"/>
                <w:lang w:val="uk-UA"/>
              </w:rPr>
              <w:t>-</w:t>
            </w:r>
            <w:r>
              <w:rPr>
                <w:sz w:val="28"/>
                <w:szCs w:val="28"/>
                <w:lang w:val="en-US"/>
              </w:rPr>
              <w:t>fi</w:t>
            </w:r>
            <w:r w:rsidRPr="006C45E8">
              <w:rPr>
                <w:sz w:val="28"/>
                <w:szCs w:val="28"/>
                <w:lang w:val="uk-UA"/>
              </w:rPr>
              <w:t xml:space="preserve"> </w:t>
            </w:r>
            <w:r>
              <w:rPr>
                <w:sz w:val="28"/>
                <w:szCs w:val="28"/>
                <w:lang w:val="uk-UA"/>
              </w:rPr>
              <w:t xml:space="preserve">розтер </w:t>
            </w:r>
            <w:r>
              <w:rPr>
                <w:sz w:val="28"/>
                <w:szCs w:val="28"/>
                <w:lang w:val="en-US"/>
              </w:rPr>
              <w:t>TP</w:t>
            </w:r>
            <w:r w:rsidRPr="006C45E8">
              <w:rPr>
                <w:sz w:val="28"/>
                <w:szCs w:val="28"/>
                <w:lang w:val="uk-UA"/>
              </w:rPr>
              <w:t>-</w:t>
            </w:r>
            <w:r>
              <w:rPr>
                <w:sz w:val="28"/>
                <w:szCs w:val="28"/>
                <w:lang w:val="en-US"/>
              </w:rPr>
              <w:t>Link ARCHER C4000.</w:t>
            </w:r>
          </w:p>
          <w:p w14:paraId="18379DCB" w14:textId="77777777" w:rsidR="00210A1B" w:rsidRDefault="00210A1B" w:rsidP="00C66D0D">
            <w:pPr>
              <w:pStyle w:val="a3"/>
              <w:spacing w:before="0" w:beforeAutospacing="0" w:after="0" w:afterAutospacing="0" w:line="276" w:lineRule="auto"/>
              <w:ind w:left="360"/>
              <w:jc w:val="both"/>
              <w:rPr>
                <w:sz w:val="28"/>
                <w:szCs w:val="28"/>
                <w:lang w:val="uk-UA"/>
              </w:rPr>
            </w:pPr>
          </w:p>
        </w:tc>
      </w:tr>
      <w:tr w:rsidR="00210A1B" w14:paraId="0D73B88D" w14:textId="77777777" w:rsidTr="00C66D0D">
        <w:tc>
          <w:tcPr>
            <w:tcW w:w="5343" w:type="dxa"/>
            <w:tcBorders>
              <w:top w:val="nil"/>
              <w:left w:val="nil"/>
              <w:bottom w:val="nil"/>
              <w:right w:val="nil"/>
            </w:tcBorders>
          </w:tcPr>
          <w:p w14:paraId="1A1FF403" w14:textId="77777777" w:rsidR="00210A1B" w:rsidRDefault="00210A1B" w:rsidP="00C66D0D">
            <w:pPr>
              <w:pStyle w:val="a3"/>
              <w:spacing w:before="0" w:beforeAutospacing="0" w:after="0" w:afterAutospacing="0" w:line="276" w:lineRule="auto"/>
              <w:ind w:left="-113"/>
              <w:rPr>
                <w:sz w:val="28"/>
                <w:szCs w:val="28"/>
                <w:lang w:val="uk-UA"/>
              </w:rPr>
            </w:pPr>
            <w:r>
              <w:rPr>
                <w:noProof/>
                <w:sz w:val="28"/>
                <w:szCs w:val="28"/>
              </w:rPr>
              <w:drawing>
                <wp:inline distT="0" distB="0" distL="0" distR="0" wp14:anchorId="47A57DD1" wp14:editId="32D8A121">
                  <wp:extent cx="3212327" cy="2353586"/>
                  <wp:effectExtent l="0" t="0" r="7620" b="8890"/>
                  <wp:docPr id="90" name="Рисунок 90" descr="C:\Users\PC\Desktop\IMG-e23afcfd52a1a1627a2572cab3fd9c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e23afcfd52a1a1627a2572cab3fd9c87-V.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4822" cy="2370067"/>
                          </a:xfrm>
                          <a:prstGeom prst="rect">
                            <a:avLst/>
                          </a:prstGeom>
                          <a:noFill/>
                          <a:ln>
                            <a:noFill/>
                          </a:ln>
                        </pic:spPr>
                      </pic:pic>
                    </a:graphicData>
                  </a:graphic>
                </wp:inline>
              </w:drawing>
            </w:r>
          </w:p>
        </w:tc>
        <w:tc>
          <w:tcPr>
            <w:tcW w:w="4866" w:type="dxa"/>
            <w:tcBorders>
              <w:top w:val="nil"/>
              <w:left w:val="nil"/>
              <w:bottom w:val="nil"/>
              <w:right w:val="nil"/>
            </w:tcBorders>
          </w:tcPr>
          <w:p w14:paraId="56E0E9BC" w14:textId="77777777" w:rsidR="00210A1B" w:rsidRDefault="00210A1B" w:rsidP="00C66D0D">
            <w:pPr>
              <w:pStyle w:val="a3"/>
              <w:spacing w:before="0" w:beforeAutospacing="0" w:after="0" w:afterAutospacing="0" w:line="276" w:lineRule="auto"/>
              <w:jc w:val="both"/>
              <w:rPr>
                <w:sz w:val="28"/>
                <w:szCs w:val="28"/>
                <w:lang w:val="uk-UA"/>
              </w:rPr>
            </w:pPr>
            <w:r>
              <w:rPr>
                <w:noProof/>
                <w:sz w:val="28"/>
                <w:szCs w:val="28"/>
              </w:rPr>
              <w:drawing>
                <wp:inline distT="0" distB="0" distL="0" distR="0" wp14:anchorId="3BAA3F89" wp14:editId="0D544EBA">
                  <wp:extent cx="2941246" cy="2353586"/>
                  <wp:effectExtent l="0" t="0" r="0" b="8890"/>
                  <wp:docPr id="91" name="Рисунок 91" descr="C:\Users\PC\Desktop\IMG-57ff96f6f8e3b2c815bcc907b0ae6d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IMG-57ff96f6f8e3b2c815bcc907b0ae6dd5-V.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5442" cy="2364946"/>
                          </a:xfrm>
                          <a:prstGeom prst="rect">
                            <a:avLst/>
                          </a:prstGeom>
                          <a:noFill/>
                          <a:ln>
                            <a:noFill/>
                          </a:ln>
                        </pic:spPr>
                      </pic:pic>
                    </a:graphicData>
                  </a:graphic>
                </wp:inline>
              </w:drawing>
            </w:r>
          </w:p>
        </w:tc>
      </w:tr>
      <w:tr w:rsidR="00210A1B" w:rsidRPr="00E4751C" w14:paraId="3F53EE8B" w14:textId="77777777" w:rsidTr="00C66D0D">
        <w:tc>
          <w:tcPr>
            <w:tcW w:w="10209" w:type="dxa"/>
            <w:gridSpan w:val="2"/>
            <w:tcBorders>
              <w:top w:val="nil"/>
              <w:left w:val="nil"/>
              <w:bottom w:val="nil"/>
              <w:right w:val="nil"/>
            </w:tcBorders>
          </w:tcPr>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2"/>
              <w:gridCol w:w="6021"/>
            </w:tblGrid>
            <w:tr w:rsidR="00210A1B" w14:paraId="2B3FC14C" w14:textId="77777777" w:rsidTr="00C66D0D">
              <w:tc>
                <w:tcPr>
                  <w:tcW w:w="3898" w:type="dxa"/>
                </w:tcPr>
                <w:p w14:paraId="2B7BB83D" w14:textId="77777777" w:rsidR="00210A1B" w:rsidRDefault="00210A1B" w:rsidP="00C66D0D">
                  <w:pPr>
                    <w:pStyle w:val="a3"/>
                    <w:spacing w:before="0" w:beforeAutospacing="0" w:after="0" w:afterAutospacing="0" w:line="276" w:lineRule="auto"/>
                    <w:rPr>
                      <w:noProof/>
                      <w:sz w:val="28"/>
                      <w:szCs w:val="28"/>
                      <w:lang w:val="uk-UA"/>
                    </w:rPr>
                  </w:pPr>
                  <w:r>
                    <w:rPr>
                      <w:noProof/>
                      <w:sz w:val="28"/>
                      <w:szCs w:val="28"/>
                    </w:rPr>
                    <w:lastRenderedPageBreak/>
                    <w:drawing>
                      <wp:inline distT="0" distB="0" distL="0" distR="0" wp14:anchorId="765CF4E2" wp14:editId="672B6E98">
                        <wp:extent cx="2385390" cy="3116911"/>
                        <wp:effectExtent l="0" t="0" r="0" b="7620"/>
                        <wp:docPr id="12" name="Рисунок 12" descr="C:\Users\PC\Downloads\IMG-aa7ae196ac2703bac75db7287a5490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IMG-aa7ae196ac2703bac75db7287a54905d-V.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5374" cy="3116890"/>
                                </a:xfrm>
                                <a:prstGeom prst="rect">
                                  <a:avLst/>
                                </a:prstGeom>
                                <a:noFill/>
                                <a:ln>
                                  <a:noFill/>
                                </a:ln>
                              </pic:spPr>
                            </pic:pic>
                          </a:graphicData>
                        </a:graphic>
                      </wp:inline>
                    </w:drawing>
                  </w:r>
                </w:p>
              </w:tc>
              <w:tc>
                <w:tcPr>
                  <w:tcW w:w="6227" w:type="dxa"/>
                </w:tcPr>
                <w:p w14:paraId="4457CCC8" w14:textId="77777777" w:rsidR="00210A1B" w:rsidRDefault="00210A1B" w:rsidP="00C66D0D">
                  <w:pPr>
                    <w:pStyle w:val="a3"/>
                    <w:spacing w:before="0" w:beforeAutospacing="0" w:after="0" w:afterAutospacing="0" w:line="276" w:lineRule="auto"/>
                    <w:jc w:val="both"/>
                    <w:rPr>
                      <w:noProof/>
                      <w:sz w:val="28"/>
                      <w:szCs w:val="28"/>
                      <w:lang w:val="uk-UA"/>
                    </w:rPr>
                  </w:pPr>
                  <w:r>
                    <w:rPr>
                      <w:noProof/>
                      <w:sz w:val="28"/>
                      <w:szCs w:val="28"/>
                      <w:lang w:val="uk-UA"/>
                    </w:rPr>
                    <w:t xml:space="preserve">         </w:t>
                  </w:r>
                </w:p>
                <w:p w14:paraId="7757FF93" w14:textId="77777777" w:rsidR="00210A1B" w:rsidRDefault="00210A1B" w:rsidP="00C66D0D">
                  <w:pPr>
                    <w:pStyle w:val="a3"/>
                    <w:spacing w:before="0" w:beforeAutospacing="0" w:after="0" w:afterAutospacing="0" w:line="276" w:lineRule="auto"/>
                    <w:jc w:val="both"/>
                    <w:rPr>
                      <w:noProof/>
                      <w:sz w:val="28"/>
                      <w:szCs w:val="28"/>
                      <w:lang w:val="uk-UA"/>
                    </w:rPr>
                  </w:pPr>
                </w:p>
                <w:p w14:paraId="05F4B253" w14:textId="77777777" w:rsidR="00210A1B" w:rsidRDefault="00210A1B" w:rsidP="00C66D0D">
                  <w:pPr>
                    <w:pStyle w:val="a3"/>
                    <w:spacing w:before="0" w:beforeAutospacing="0" w:after="0" w:afterAutospacing="0" w:line="276" w:lineRule="auto"/>
                    <w:jc w:val="both"/>
                    <w:rPr>
                      <w:noProof/>
                      <w:sz w:val="28"/>
                      <w:szCs w:val="28"/>
                      <w:lang w:val="uk-UA"/>
                    </w:rPr>
                  </w:pPr>
                </w:p>
                <w:p w14:paraId="1769E0D0" w14:textId="77777777" w:rsidR="00210A1B" w:rsidRDefault="00210A1B" w:rsidP="00C66D0D">
                  <w:pPr>
                    <w:pStyle w:val="a3"/>
                    <w:spacing w:before="0" w:beforeAutospacing="0" w:after="0" w:afterAutospacing="0" w:line="276" w:lineRule="auto"/>
                    <w:jc w:val="both"/>
                    <w:rPr>
                      <w:noProof/>
                      <w:sz w:val="28"/>
                      <w:szCs w:val="28"/>
                      <w:lang w:val="uk-UA"/>
                    </w:rPr>
                  </w:pPr>
                  <w:r>
                    <w:rPr>
                      <w:noProof/>
                      <w:sz w:val="28"/>
                      <w:szCs w:val="28"/>
                      <w:lang w:val="uk-UA"/>
                    </w:rPr>
                    <w:t>Виготовлено кошторисну документацію  та виконані роботи згідно з  кошторисною  документацією по обєкту</w:t>
                  </w:r>
                  <w:r w:rsidRPr="00697534">
                    <w:rPr>
                      <w:noProof/>
                      <w:sz w:val="28"/>
                      <w:szCs w:val="28"/>
                      <w:lang w:val="uk-UA"/>
                    </w:rPr>
                    <w:t>: «Технічне переоснащення сараю (із подальшою зміною функціонального призначення на котельню) Степанківської загальноосвітньої школи I-III ступенів Степанківської сільської</w:t>
                  </w:r>
                  <w:r>
                    <w:rPr>
                      <w:noProof/>
                      <w:sz w:val="28"/>
                      <w:szCs w:val="28"/>
                      <w:lang w:val="uk-UA"/>
                    </w:rPr>
                    <w:t xml:space="preserve"> на суму 54 474,00 грн. Також, за об</w:t>
                  </w:r>
                  <w:r w:rsidRPr="000164F1">
                    <w:rPr>
                      <w:noProof/>
                      <w:sz w:val="28"/>
                      <w:szCs w:val="28"/>
                    </w:rPr>
                    <w:t>’</w:t>
                  </w:r>
                  <w:r>
                    <w:rPr>
                      <w:noProof/>
                      <w:sz w:val="28"/>
                      <w:szCs w:val="28"/>
                      <w:lang w:val="uk-UA"/>
                    </w:rPr>
                    <w:t xml:space="preserve">єктом будівництва здійснювався технічний </w:t>
                  </w:r>
                  <w:r w:rsidRPr="00982014">
                    <w:rPr>
                      <w:noProof/>
                      <w:sz w:val="28"/>
                      <w:szCs w:val="28"/>
                      <w:lang w:val="uk-UA"/>
                    </w:rPr>
                    <w:t>нагляд на суму 1 620,00 грн.</w:t>
                  </w:r>
                </w:p>
                <w:p w14:paraId="53E24A0D" w14:textId="77777777" w:rsidR="00210A1B" w:rsidRDefault="00210A1B" w:rsidP="00C66D0D">
                  <w:pPr>
                    <w:pStyle w:val="a3"/>
                    <w:spacing w:before="0" w:beforeAutospacing="0" w:after="0" w:afterAutospacing="0" w:line="276" w:lineRule="auto"/>
                    <w:rPr>
                      <w:noProof/>
                      <w:sz w:val="28"/>
                      <w:szCs w:val="28"/>
                      <w:lang w:val="uk-UA"/>
                    </w:rPr>
                  </w:pPr>
                </w:p>
              </w:tc>
            </w:tr>
          </w:tbl>
          <w:p w14:paraId="47E73BA7" w14:textId="77777777" w:rsidR="00210A1B" w:rsidRDefault="00210A1B" w:rsidP="00C66D0D">
            <w:pPr>
              <w:pStyle w:val="a3"/>
              <w:spacing w:before="0" w:beforeAutospacing="0" w:after="0" w:afterAutospacing="0" w:line="276" w:lineRule="auto"/>
              <w:rPr>
                <w:noProof/>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5"/>
              <w:gridCol w:w="6003"/>
            </w:tblGrid>
            <w:tr w:rsidR="00210A1B" w14:paraId="153FA6EE" w14:textId="77777777" w:rsidTr="00C66D0D">
              <w:tc>
                <w:tcPr>
                  <w:tcW w:w="3975" w:type="dxa"/>
                </w:tcPr>
                <w:p w14:paraId="0CE8549B" w14:textId="77777777" w:rsidR="00210A1B" w:rsidRDefault="00210A1B" w:rsidP="00C66D0D">
                  <w:pPr>
                    <w:pStyle w:val="a3"/>
                    <w:spacing w:before="0" w:beforeAutospacing="0" w:after="0" w:afterAutospacing="0" w:line="276" w:lineRule="auto"/>
                    <w:rPr>
                      <w:noProof/>
                      <w:sz w:val="28"/>
                      <w:szCs w:val="28"/>
                      <w:lang w:val="uk-UA"/>
                    </w:rPr>
                  </w:pPr>
                  <w:r>
                    <w:rPr>
                      <w:noProof/>
                      <w:sz w:val="28"/>
                      <w:szCs w:val="28"/>
                    </w:rPr>
                    <w:drawing>
                      <wp:inline distT="0" distB="0" distL="0" distR="0" wp14:anchorId="083EBE06" wp14:editId="6A0CA8DF">
                        <wp:extent cx="2353586" cy="2258170"/>
                        <wp:effectExtent l="0" t="0" r="8890" b="8890"/>
                        <wp:docPr id="15" name="Рисунок 15" descr="C:\Users\PC\Downloads\IMG-4e52cab4a6b0069e66a6c2545b43a3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IMG-4e52cab4a6b0069e66a6c2545b43a38c-V.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2312" cy="2276137"/>
                                </a:xfrm>
                                <a:prstGeom prst="rect">
                                  <a:avLst/>
                                </a:prstGeom>
                                <a:noFill/>
                                <a:ln>
                                  <a:noFill/>
                                </a:ln>
                              </pic:spPr>
                            </pic:pic>
                          </a:graphicData>
                        </a:graphic>
                      </wp:inline>
                    </w:drawing>
                  </w:r>
                </w:p>
              </w:tc>
              <w:tc>
                <w:tcPr>
                  <w:tcW w:w="6003" w:type="dxa"/>
                </w:tcPr>
                <w:p w14:paraId="4802771B" w14:textId="77777777" w:rsidR="00210A1B" w:rsidRDefault="00210A1B" w:rsidP="00C66D0D">
                  <w:pPr>
                    <w:spacing w:after="138" w:line="240" w:lineRule="auto"/>
                    <w:jc w:val="both"/>
                    <w:rPr>
                      <w:rFonts w:ascii="Times New Roman" w:hAnsi="Times New Roman"/>
                      <w:noProof/>
                      <w:sz w:val="28"/>
                      <w:szCs w:val="28"/>
                      <w:lang w:val="uk-UA"/>
                    </w:rPr>
                  </w:pPr>
                  <w:r>
                    <w:rPr>
                      <w:rFonts w:ascii="Times New Roman" w:hAnsi="Times New Roman"/>
                      <w:noProof/>
                      <w:sz w:val="28"/>
                      <w:szCs w:val="28"/>
                      <w:lang w:val="uk-UA"/>
                    </w:rPr>
                    <w:t xml:space="preserve">        </w:t>
                  </w:r>
                  <w:r w:rsidRPr="00402C45">
                    <w:rPr>
                      <w:rFonts w:ascii="Times New Roman" w:hAnsi="Times New Roman"/>
                      <w:noProof/>
                      <w:sz w:val="28"/>
                      <w:szCs w:val="28"/>
                      <w:lang w:val="uk-UA"/>
                    </w:rPr>
                    <w:t>Ви</w:t>
                  </w:r>
                  <w:r>
                    <w:rPr>
                      <w:rFonts w:ascii="Times New Roman" w:hAnsi="Times New Roman"/>
                      <w:noProof/>
                      <w:sz w:val="28"/>
                      <w:szCs w:val="28"/>
                      <w:lang w:val="uk-UA"/>
                    </w:rPr>
                    <w:t xml:space="preserve">конано кошторисну документацію </w:t>
                  </w:r>
                  <w:r w:rsidRPr="00402C45">
                    <w:rPr>
                      <w:rFonts w:ascii="Times New Roman" w:hAnsi="Times New Roman"/>
                      <w:noProof/>
                      <w:sz w:val="28"/>
                      <w:szCs w:val="28"/>
                      <w:lang w:val="uk-UA"/>
                    </w:rPr>
                    <w:t>та роботи згідно</w:t>
                  </w:r>
                  <w:r>
                    <w:rPr>
                      <w:rFonts w:ascii="Times New Roman" w:hAnsi="Times New Roman"/>
                      <w:noProof/>
                      <w:sz w:val="28"/>
                      <w:szCs w:val="28"/>
                      <w:lang w:val="uk-UA"/>
                    </w:rPr>
                    <w:t xml:space="preserve"> з кошторисною документацією</w:t>
                  </w:r>
                  <w:r w:rsidRPr="00402C45">
                    <w:rPr>
                      <w:rFonts w:ascii="Times New Roman" w:hAnsi="Times New Roman"/>
                      <w:noProof/>
                      <w:sz w:val="28"/>
                      <w:szCs w:val="28"/>
                      <w:lang w:val="uk-UA"/>
                    </w:rPr>
                    <w:t xml:space="preserve"> по обєкту: </w:t>
                  </w:r>
                  <w:r>
                    <w:rPr>
                      <w:rFonts w:ascii="Times New Roman" w:eastAsia="Times New Roman" w:hAnsi="Times New Roman"/>
                      <w:sz w:val="28"/>
                      <w:szCs w:val="28"/>
                      <w:lang w:eastAsia="uk-UA"/>
                    </w:rPr>
                    <w:t> </w:t>
                  </w:r>
                  <w:r w:rsidRPr="00966A24">
                    <w:rPr>
                      <w:rFonts w:ascii="Times New Roman" w:eastAsia="Times New Roman" w:hAnsi="Times New Roman"/>
                      <w:sz w:val="28"/>
                      <w:szCs w:val="28"/>
                      <w:lang w:val="uk-UA" w:eastAsia="uk-UA"/>
                    </w:rPr>
                    <w:t>«Капітальний</w:t>
                  </w:r>
                  <w:r>
                    <w:rPr>
                      <w:rFonts w:ascii="Times New Roman" w:eastAsia="Times New Roman" w:hAnsi="Times New Roman"/>
                      <w:sz w:val="28"/>
                      <w:szCs w:val="28"/>
                      <w:lang w:eastAsia="uk-UA"/>
                    </w:rPr>
                    <w:t xml:space="preserve"> ремонт сараю </w:t>
                  </w:r>
                  <w:r w:rsidRPr="00966A24">
                    <w:rPr>
                      <w:rFonts w:ascii="Times New Roman" w:eastAsia="Times New Roman" w:hAnsi="Times New Roman"/>
                      <w:sz w:val="28"/>
                      <w:szCs w:val="28"/>
                      <w:lang w:val="uk-UA" w:eastAsia="uk-UA"/>
                    </w:rPr>
                    <w:t>(із</w:t>
                  </w:r>
                  <w:r w:rsidRPr="00402C45">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п</w:t>
                  </w:r>
                  <w:r>
                    <w:rPr>
                      <w:rFonts w:ascii="Times New Roman" w:eastAsia="Times New Roman" w:hAnsi="Times New Roman"/>
                      <w:sz w:val="28"/>
                      <w:szCs w:val="28"/>
                      <w:lang w:val="uk-UA" w:eastAsia="uk-UA"/>
                    </w:rPr>
                    <w:t>о</w:t>
                  </w:r>
                  <w:r>
                    <w:rPr>
                      <w:rFonts w:ascii="Times New Roman" w:eastAsia="Times New Roman" w:hAnsi="Times New Roman"/>
                      <w:sz w:val="28"/>
                      <w:szCs w:val="28"/>
                      <w:lang w:eastAsia="uk-UA"/>
                    </w:rPr>
                    <w:t>даль</w:t>
                  </w:r>
                  <w:r>
                    <w:rPr>
                      <w:rFonts w:ascii="Times New Roman" w:eastAsia="Times New Roman" w:hAnsi="Times New Roman"/>
                      <w:sz w:val="28"/>
                      <w:szCs w:val="28"/>
                      <w:lang w:val="uk-UA" w:eastAsia="uk-UA"/>
                    </w:rPr>
                    <w:t>ш</w:t>
                  </w:r>
                  <w:r w:rsidRPr="00402C45">
                    <w:rPr>
                      <w:rFonts w:ascii="Times New Roman" w:eastAsia="Times New Roman" w:hAnsi="Times New Roman"/>
                      <w:sz w:val="28"/>
                      <w:szCs w:val="28"/>
                      <w:lang w:eastAsia="uk-UA"/>
                    </w:rPr>
                    <w:t>ою</w:t>
                  </w:r>
                  <w:r w:rsidRPr="00966A24">
                    <w:rPr>
                      <w:rFonts w:ascii="Times New Roman" w:eastAsia="Times New Roman" w:hAnsi="Times New Roman"/>
                      <w:sz w:val="28"/>
                      <w:szCs w:val="28"/>
                      <w:lang w:val="uk-UA" w:eastAsia="uk-UA"/>
                    </w:rPr>
                    <w:t xml:space="preserve"> зміною</w:t>
                  </w:r>
                  <w:r w:rsidRPr="00402C45">
                    <w:rPr>
                      <w:rFonts w:ascii="Times New Roman" w:eastAsia="Times New Roman" w:hAnsi="Times New Roman"/>
                      <w:sz w:val="28"/>
                      <w:szCs w:val="28"/>
                      <w:lang w:eastAsia="uk-UA"/>
                    </w:rPr>
                    <w:t xml:space="preserve"> функціонального призначення на котельню) Хацьківської загальноосвітньої школи I-III ступенів Степанківської сільської ради Черкаської області за адресою: вул. Тищенка, 23 с. Хацьки, Черкаської області»</w:t>
                  </w:r>
                  <w:r w:rsidRPr="00402C45">
                    <w:rPr>
                      <w:rFonts w:ascii="Times New Roman" w:eastAsia="Times New Roman" w:hAnsi="Times New Roman"/>
                      <w:sz w:val="28"/>
                      <w:szCs w:val="28"/>
                      <w:lang w:val="uk-UA" w:eastAsia="uk-UA"/>
                    </w:rPr>
                    <w:t xml:space="preserve"> </w:t>
                  </w:r>
                  <w:r w:rsidRPr="00402C45">
                    <w:rPr>
                      <w:rFonts w:ascii="Times New Roman" w:hAnsi="Times New Roman"/>
                      <w:noProof/>
                      <w:sz w:val="28"/>
                      <w:szCs w:val="28"/>
                      <w:lang w:val="uk-UA"/>
                    </w:rPr>
                    <w:t>на суму 241 000,00 грн. Також, за об</w:t>
                  </w:r>
                  <w:r w:rsidRPr="00402C45">
                    <w:rPr>
                      <w:rFonts w:ascii="Times New Roman" w:hAnsi="Times New Roman"/>
                      <w:noProof/>
                      <w:sz w:val="28"/>
                      <w:szCs w:val="28"/>
                    </w:rPr>
                    <w:t>’</w:t>
                  </w:r>
                  <w:r w:rsidRPr="00402C45">
                    <w:rPr>
                      <w:rFonts w:ascii="Times New Roman" w:hAnsi="Times New Roman"/>
                      <w:noProof/>
                      <w:sz w:val="28"/>
                      <w:szCs w:val="28"/>
                      <w:lang w:val="uk-UA"/>
                    </w:rPr>
                    <w:t xml:space="preserve">єктом будівництва здійснювався технічний та авторський  нагляд на </w:t>
                  </w:r>
                  <w:r w:rsidRPr="00982014">
                    <w:rPr>
                      <w:rFonts w:ascii="Times New Roman" w:hAnsi="Times New Roman"/>
                      <w:noProof/>
                      <w:sz w:val="28"/>
                      <w:szCs w:val="28"/>
                      <w:lang w:val="uk-UA"/>
                    </w:rPr>
                    <w:t>суму 1 350,00 грн.</w:t>
                  </w:r>
                </w:p>
                <w:p w14:paraId="21A01483" w14:textId="77777777" w:rsidR="00210A1B" w:rsidRDefault="00210A1B" w:rsidP="00C66D0D">
                  <w:pPr>
                    <w:pStyle w:val="a3"/>
                    <w:spacing w:before="0" w:beforeAutospacing="0" w:after="0" w:afterAutospacing="0" w:line="276" w:lineRule="auto"/>
                    <w:rPr>
                      <w:noProof/>
                      <w:sz w:val="28"/>
                      <w:szCs w:val="28"/>
                      <w:lang w:val="uk-UA"/>
                    </w:rPr>
                  </w:pPr>
                </w:p>
              </w:tc>
            </w:tr>
          </w:tbl>
          <w:p w14:paraId="45F3BAEC" w14:textId="77777777" w:rsidR="00210A1B" w:rsidRDefault="00210A1B" w:rsidP="00C66D0D">
            <w:pPr>
              <w:pStyle w:val="a3"/>
              <w:spacing w:before="0" w:beforeAutospacing="0" w:after="0" w:afterAutospacing="0" w:line="276" w:lineRule="auto"/>
              <w:rPr>
                <w:noProof/>
                <w:sz w:val="28"/>
                <w:szCs w:val="28"/>
                <w:lang w:val="uk-UA"/>
              </w:rPr>
            </w:pPr>
          </w:p>
          <w:p w14:paraId="3256CDFF" w14:textId="77777777" w:rsidR="00210A1B" w:rsidRPr="00402C45" w:rsidRDefault="00210A1B" w:rsidP="00C66D0D">
            <w:pPr>
              <w:spacing w:after="138" w:line="240" w:lineRule="auto"/>
              <w:jc w:val="both"/>
              <w:rPr>
                <w:rFonts w:ascii="Times New Roman" w:hAnsi="Times New Roman"/>
                <w:noProof/>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989"/>
            </w:tblGrid>
            <w:tr w:rsidR="00210A1B" w14:paraId="553B70CA" w14:textId="77777777" w:rsidTr="00C66D0D">
              <w:tc>
                <w:tcPr>
                  <w:tcW w:w="4989" w:type="dxa"/>
                </w:tcPr>
                <w:p w14:paraId="47297672" w14:textId="77777777" w:rsidR="00210A1B" w:rsidRDefault="00210A1B" w:rsidP="00C66D0D">
                  <w:pPr>
                    <w:pStyle w:val="a3"/>
                    <w:spacing w:before="0" w:beforeAutospacing="0" w:after="0" w:afterAutospacing="0" w:line="276" w:lineRule="auto"/>
                    <w:jc w:val="both"/>
                    <w:rPr>
                      <w:noProof/>
                      <w:sz w:val="28"/>
                      <w:szCs w:val="28"/>
                      <w:lang w:val="uk-UA"/>
                    </w:rPr>
                  </w:pPr>
                  <w:r>
                    <w:rPr>
                      <w:noProof/>
                      <w:sz w:val="28"/>
                      <w:szCs w:val="28"/>
                    </w:rPr>
                    <w:drawing>
                      <wp:inline distT="0" distB="0" distL="0" distR="0" wp14:anchorId="02B751CD" wp14:editId="4DC9D055">
                        <wp:extent cx="2353586" cy="2258170"/>
                        <wp:effectExtent l="0" t="0" r="8890" b="889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3634" cy="2258216"/>
                                </a:xfrm>
                                <a:prstGeom prst="rect">
                                  <a:avLst/>
                                </a:prstGeom>
                                <a:noFill/>
                              </pic:spPr>
                            </pic:pic>
                          </a:graphicData>
                        </a:graphic>
                      </wp:inline>
                    </w:drawing>
                  </w:r>
                </w:p>
              </w:tc>
              <w:tc>
                <w:tcPr>
                  <w:tcW w:w="4989" w:type="dxa"/>
                </w:tcPr>
                <w:p w14:paraId="1CB1BFD8" w14:textId="77777777" w:rsidR="00210A1B" w:rsidRDefault="00210A1B" w:rsidP="00C66D0D">
                  <w:pPr>
                    <w:spacing w:after="138" w:line="240" w:lineRule="auto"/>
                    <w:ind w:firstLine="709"/>
                    <w:jc w:val="both"/>
                    <w:rPr>
                      <w:rFonts w:ascii="Times New Roman" w:eastAsia="Times New Roman" w:hAnsi="Times New Roman"/>
                      <w:sz w:val="28"/>
                      <w:szCs w:val="28"/>
                      <w:lang w:val="uk-UA" w:eastAsia="uk-UA"/>
                    </w:rPr>
                  </w:pPr>
                </w:p>
                <w:p w14:paraId="6A197F6F" w14:textId="77777777" w:rsidR="00210A1B" w:rsidRDefault="00210A1B" w:rsidP="00C66D0D">
                  <w:pPr>
                    <w:spacing w:after="138" w:line="240" w:lineRule="auto"/>
                    <w:ind w:firstLine="709"/>
                    <w:jc w:val="both"/>
                    <w:rPr>
                      <w:rFonts w:ascii="Times New Roman" w:eastAsia="Times New Roman" w:hAnsi="Times New Roman"/>
                      <w:sz w:val="28"/>
                      <w:szCs w:val="28"/>
                      <w:lang w:val="uk-UA" w:eastAsia="uk-UA"/>
                    </w:rPr>
                  </w:pPr>
                </w:p>
                <w:p w14:paraId="6F3AA77A" w14:textId="77777777" w:rsidR="00210A1B" w:rsidRDefault="00210A1B" w:rsidP="00C66D0D">
                  <w:pPr>
                    <w:spacing w:after="138" w:line="240" w:lineRule="auto"/>
                    <w:ind w:firstLine="709"/>
                    <w:jc w:val="both"/>
                    <w:rPr>
                      <w:rFonts w:ascii="Times New Roman" w:eastAsia="Times New Roman" w:hAnsi="Times New Roman"/>
                      <w:sz w:val="28"/>
                      <w:szCs w:val="28"/>
                      <w:lang w:val="uk-UA" w:eastAsia="uk-UA"/>
                    </w:rPr>
                  </w:pPr>
                  <w:r w:rsidRPr="00223590">
                    <w:rPr>
                      <w:rFonts w:ascii="Times New Roman" w:eastAsia="Times New Roman" w:hAnsi="Times New Roman"/>
                      <w:sz w:val="28"/>
                      <w:szCs w:val="28"/>
                      <w:lang w:val="uk-UA" w:eastAsia="uk-UA"/>
                    </w:rPr>
                    <w:t>Для  корпусу № 2 Степанківської загальноосвітньої школи І-ІІІ ступенів придбано твердопаливний котел на суму 242 550,00 грн.</w:t>
                  </w:r>
                </w:p>
                <w:p w14:paraId="3837F193" w14:textId="77777777" w:rsidR="00210A1B" w:rsidRDefault="00210A1B" w:rsidP="00C66D0D">
                  <w:pPr>
                    <w:pStyle w:val="a3"/>
                    <w:spacing w:before="0" w:beforeAutospacing="0" w:after="0" w:afterAutospacing="0" w:line="276" w:lineRule="auto"/>
                    <w:jc w:val="both"/>
                    <w:rPr>
                      <w:noProof/>
                      <w:sz w:val="28"/>
                      <w:szCs w:val="28"/>
                      <w:lang w:val="uk-UA"/>
                    </w:rPr>
                  </w:pPr>
                </w:p>
              </w:tc>
            </w:tr>
          </w:tbl>
          <w:p w14:paraId="6462CDCC" w14:textId="77777777" w:rsidR="00210A1B" w:rsidRDefault="00210A1B" w:rsidP="00C66D0D">
            <w:pPr>
              <w:pStyle w:val="a3"/>
              <w:spacing w:before="0" w:beforeAutospacing="0" w:after="0" w:afterAutospacing="0" w:line="276" w:lineRule="auto"/>
              <w:jc w:val="both"/>
              <w:rPr>
                <w:noProof/>
                <w:sz w:val="28"/>
                <w:szCs w:val="28"/>
                <w:lang w:val="uk-UA"/>
              </w:rPr>
            </w:pPr>
          </w:p>
          <w:p w14:paraId="3D7DF1D6" w14:textId="77777777" w:rsidR="00210A1B" w:rsidRDefault="00210A1B" w:rsidP="00C66D0D">
            <w:pPr>
              <w:spacing w:after="138" w:line="240" w:lineRule="auto"/>
              <w:ind w:firstLine="709"/>
              <w:jc w:val="both"/>
              <w:rPr>
                <w:noProof/>
                <w:sz w:val="28"/>
                <w:szCs w:val="28"/>
                <w:lang w:val="uk-UA"/>
              </w:rPr>
            </w:pPr>
            <w:r>
              <w:rPr>
                <w:noProof/>
              </w:rPr>
              <mc:AlternateContent>
                <mc:Choice Requires="wps">
                  <w:drawing>
                    <wp:inline distT="0" distB="0" distL="0" distR="0" wp14:anchorId="524A22D3" wp14:editId="0126D03F">
                      <wp:extent cx="302260" cy="302260"/>
                      <wp:effectExtent l="0" t="0" r="0" b="0"/>
                      <wp:docPr id="114" name="AutoShape 2" descr="IMG-06721219531558f1fa5fec295274bb96-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27C2CA" id="AutoShape 2" o:spid="_x0000_s1026" alt="IMG-06721219531558f1fa5fec295274bb96-V.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" filled="f" stroked="f">
                      <o:lock v:ext="edit" aspectratio="t"/>
                      <w10:anchorlock/>
                    </v:rect>
                  </w:pict>
                </mc:Fallback>
              </mc:AlternateContent>
            </w:r>
          </w:p>
          <w:p w14:paraId="23B379B5" w14:textId="77777777" w:rsidR="00210A1B" w:rsidRDefault="00210A1B" w:rsidP="00C66D0D">
            <w:pPr>
              <w:spacing w:after="138" w:line="240" w:lineRule="auto"/>
              <w:ind w:left="-142" w:firstLine="142"/>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Для Степанківської та Хацьківської загальноосвітньої школи І-ІІІ ступенів  придбано шкільні меблі на  загальну </w:t>
            </w:r>
            <w:r w:rsidRPr="00B15819">
              <w:rPr>
                <w:rFonts w:ascii="Times New Roman" w:eastAsia="Times New Roman" w:hAnsi="Times New Roman"/>
                <w:sz w:val="28"/>
                <w:szCs w:val="28"/>
                <w:lang w:val="uk-UA" w:eastAsia="uk-UA"/>
              </w:rPr>
              <w:t>суму 163 210,00 грн</w:t>
            </w:r>
            <w:r>
              <w:rPr>
                <w:rFonts w:ascii="Times New Roman" w:eastAsia="Times New Roman" w:hAnsi="Times New Roman"/>
                <w:sz w:val="28"/>
                <w:szCs w:val="28"/>
                <w:lang w:val="uk-UA" w:eastAsia="uk-UA"/>
              </w:rPr>
              <w:t xml:space="preserve">. </w:t>
            </w:r>
          </w:p>
          <w:p w14:paraId="3750DBDD" w14:textId="77777777" w:rsidR="00210A1B" w:rsidRDefault="00210A1B" w:rsidP="00C66D0D">
            <w:pPr>
              <w:spacing w:after="138" w:line="240" w:lineRule="auto"/>
              <w:ind w:left="-142" w:firstLine="142"/>
              <w:rPr>
                <w:rFonts w:ascii="Times New Roman" w:eastAsia="Times New Roman" w:hAnsi="Times New Roman"/>
                <w:sz w:val="28"/>
                <w:szCs w:val="28"/>
                <w:lang w:val="uk-UA" w:eastAsia="uk-UA"/>
              </w:rPr>
            </w:pPr>
            <w:r>
              <w:rPr>
                <w:rFonts w:ascii="Times New Roman" w:eastAsia="Times New Roman" w:hAnsi="Times New Roman"/>
                <w:noProof/>
                <w:sz w:val="28"/>
                <w:szCs w:val="28"/>
              </w:rPr>
              <w:drawing>
                <wp:inline distT="0" distB="0" distL="0" distR="0" wp14:anchorId="490FC153" wp14:editId="7C786F15">
                  <wp:extent cx="3438525" cy="21145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фф.jpg"/>
                          <pic:cNvPicPr/>
                        </pic:nvPicPr>
                        <pic:blipFill>
                          <a:blip r:embed="rId44">
                            <a:extLst>
                              <a:ext uri="{28A0092B-C50C-407E-A947-70E740481C1C}">
                                <a14:useLocalDpi xmlns:a14="http://schemas.microsoft.com/office/drawing/2010/main" val="0"/>
                              </a:ext>
                            </a:extLst>
                          </a:blip>
                          <a:stretch>
                            <a:fillRect/>
                          </a:stretch>
                        </pic:blipFill>
                        <pic:spPr>
                          <a:xfrm>
                            <a:off x="0" y="0"/>
                            <a:ext cx="3438525" cy="2114550"/>
                          </a:xfrm>
                          <a:prstGeom prst="rect">
                            <a:avLst/>
                          </a:prstGeom>
                        </pic:spPr>
                      </pic:pic>
                    </a:graphicData>
                  </a:graphic>
                </wp:inline>
              </w:drawing>
            </w:r>
            <w:r>
              <w:rPr>
                <w:rFonts w:ascii="Times New Roman" w:eastAsia="Times New Roman" w:hAnsi="Times New Roman"/>
                <w:noProof/>
                <w:sz w:val="28"/>
                <w:szCs w:val="28"/>
              </w:rPr>
              <w:drawing>
                <wp:inline distT="0" distB="0" distL="0" distR="0" wp14:anchorId="334A6D71" wp14:editId="495568C8">
                  <wp:extent cx="2476500" cy="19050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ссс.jpg"/>
                          <pic:cNvPicPr/>
                        </pic:nvPicPr>
                        <pic:blipFill>
                          <a:blip r:embed="rId45">
                            <a:extLst>
                              <a:ext uri="{28A0092B-C50C-407E-A947-70E740481C1C}">
                                <a14:useLocalDpi xmlns:a14="http://schemas.microsoft.com/office/drawing/2010/main" val="0"/>
                              </a:ext>
                            </a:extLst>
                          </a:blip>
                          <a:stretch>
                            <a:fillRect/>
                          </a:stretch>
                        </pic:blipFill>
                        <pic:spPr>
                          <a:xfrm>
                            <a:off x="0" y="0"/>
                            <a:ext cx="2476500" cy="1905000"/>
                          </a:xfrm>
                          <a:prstGeom prst="rect">
                            <a:avLst/>
                          </a:prstGeom>
                        </pic:spPr>
                      </pic:pic>
                    </a:graphicData>
                  </a:graphic>
                </wp:inline>
              </w:drawing>
            </w:r>
          </w:p>
          <w:p w14:paraId="340F6F39" w14:textId="77777777" w:rsidR="00210A1B" w:rsidRDefault="00210A1B" w:rsidP="00C66D0D">
            <w:pPr>
              <w:spacing w:after="0"/>
              <w:jc w:val="both"/>
              <w:rPr>
                <w:rFonts w:ascii="Times New Roman" w:hAnsi="Times New Roman"/>
                <w:sz w:val="28"/>
                <w:szCs w:val="28"/>
                <w:lang w:val="uk-UA"/>
              </w:rPr>
            </w:pPr>
            <w:r w:rsidRPr="00267484">
              <w:rPr>
                <w:rFonts w:ascii="Times New Roman" w:hAnsi="Times New Roman"/>
                <w:sz w:val="28"/>
                <w:szCs w:val="28"/>
                <w:lang w:val="uk-UA"/>
              </w:rPr>
              <w:t xml:space="preserve">   </w:t>
            </w:r>
          </w:p>
          <w:p w14:paraId="4F2AB18D" w14:textId="77777777" w:rsidR="00210A1B" w:rsidRPr="00270F57" w:rsidRDefault="00210A1B" w:rsidP="00C66D0D">
            <w:pPr>
              <w:spacing w:after="0"/>
              <w:ind w:firstLine="709"/>
              <w:jc w:val="both"/>
              <w:rPr>
                <w:rFonts w:ascii="Times New Roman" w:hAnsi="Times New Roman"/>
                <w:sz w:val="28"/>
                <w:szCs w:val="28"/>
                <w:lang w:val="uk-UA"/>
              </w:rPr>
            </w:pPr>
            <w:r w:rsidRPr="00982014">
              <w:rPr>
                <w:rFonts w:ascii="Times New Roman" w:hAnsi="Times New Roman"/>
                <w:sz w:val="28"/>
                <w:szCs w:val="28"/>
                <w:lang w:val="uk-UA"/>
              </w:rPr>
              <w:t xml:space="preserve">Виготовлено проектно-кошторисну документацію по об'єкту "Капітальний ремонт корпусу №1 Хацьківського ліцею - закладу загальної середньої освіти Степанківскої сільської ради Черкаського району Черкаської області за адресою: вул. </w:t>
            </w:r>
            <w:r w:rsidRPr="00982014">
              <w:rPr>
                <w:rFonts w:ascii="Times New Roman" w:hAnsi="Times New Roman"/>
                <w:sz w:val="28"/>
                <w:szCs w:val="28"/>
              </w:rPr>
              <w:t>Тищенка, 23 с. Хацьки Черкаської області (із застосуванням підходу з енергозбереження)</w:t>
            </w:r>
            <w:r w:rsidRPr="00982014">
              <w:rPr>
                <w:rFonts w:ascii="Times New Roman" w:hAnsi="Times New Roman"/>
                <w:sz w:val="28"/>
                <w:szCs w:val="28"/>
                <w:lang w:val="uk-UA"/>
              </w:rPr>
              <w:t>» на суму 49 950,00 грн.</w:t>
            </w:r>
          </w:p>
          <w:p w14:paraId="33EA51E1" w14:textId="77777777" w:rsidR="00210A1B" w:rsidRPr="00E4751C" w:rsidRDefault="00210A1B" w:rsidP="00C66D0D">
            <w:pPr>
              <w:pStyle w:val="a3"/>
              <w:spacing w:before="0" w:beforeAutospacing="0" w:after="0" w:afterAutospacing="0" w:line="276" w:lineRule="auto"/>
              <w:jc w:val="both"/>
              <w:rPr>
                <w:sz w:val="28"/>
                <w:szCs w:val="28"/>
                <w:lang w:val="uk-UA"/>
              </w:rPr>
            </w:pPr>
          </w:p>
        </w:tc>
      </w:tr>
    </w:tbl>
    <w:p w14:paraId="11F3211E"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752"/>
      </w:tblGrid>
      <w:tr w:rsidR="00210A1B" w14:paraId="1160A890" w14:textId="77777777" w:rsidTr="00C66D0D">
        <w:tc>
          <w:tcPr>
            <w:tcW w:w="4927" w:type="dxa"/>
          </w:tcPr>
          <w:p w14:paraId="374A2E7A" w14:textId="77777777" w:rsidR="00210A1B" w:rsidRPr="009C631F" w:rsidRDefault="00210A1B" w:rsidP="00C66D0D">
            <w:pPr>
              <w:spacing w:after="0"/>
              <w:jc w:val="center"/>
              <w:rPr>
                <w:rFonts w:ascii="Times New Roman" w:hAnsi="Times New Roman"/>
                <w:b/>
                <w:bCs/>
                <w:sz w:val="28"/>
                <w:szCs w:val="28"/>
                <w:shd w:val="clear" w:color="auto" w:fill="FFFFFF"/>
                <w:lang w:val="uk-UA"/>
              </w:rPr>
            </w:pPr>
            <w:r w:rsidRPr="009C631F">
              <w:rPr>
                <w:noProof/>
              </w:rPr>
              <w:drawing>
                <wp:inline distT="0" distB="0" distL="0" distR="0" wp14:anchorId="6CA1AD99" wp14:editId="118DCAD5">
                  <wp:extent cx="2465070" cy="1852930"/>
                  <wp:effectExtent l="0" t="0" r="0" b="0"/>
                  <wp:docPr id="94" name="Рисунок 94" descr="Ноутбук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утбук — Википед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inline>
              </w:drawing>
            </w:r>
          </w:p>
        </w:tc>
        <w:tc>
          <w:tcPr>
            <w:tcW w:w="4927" w:type="dxa"/>
          </w:tcPr>
          <w:p w14:paraId="33E5C91A" w14:textId="77777777" w:rsidR="00210A1B" w:rsidRPr="009260F1" w:rsidRDefault="00210A1B" w:rsidP="00C66D0D">
            <w:pPr>
              <w:spacing w:after="0"/>
              <w:rPr>
                <w:rFonts w:ascii="Times New Roman" w:hAnsi="Times New Roman"/>
                <w:b/>
                <w:bCs/>
                <w:sz w:val="28"/>
                <w:szCs w:val="28"/>
                <w:shd w:val="clear" w:color="auto" w:fill="FFFFFF"/>
                <w:lang w:val="uk-UA"/>
              </w:rPr>
            </w:pPr>
            <w:r w:rsidRPr="009C631F">
              <w:rPr>
                <w:rFonts w:ascii="Times New Roman" w:hAnsi="Times New Roman"/>
                <w:sz w:val="28"/>
                <w:szCs w:val="28"/>
                <w:lang w:val="uk-UA"/>
              </w:rPr>
              <w:t>Придбано ноутбуки для НУШ на суму 79 584,00 грн</w:t>
            </w:r>
            <w:r>
              <w:rPr>
                <w:rFonts w:ascii="Times New Roman" w:hAnsi="Times New Roman"/>
                <w:sz w:val="28"/>
                <w:szCs w:val="28"/>
                <w:lang w:val="uk-UA"/>
              </w:rPr>
              <w:t>.</w:t>
            </w:r>
          </w:p>
        </w:tc>
      </w:tr>
    </w:tbl>
    <w:p w14:paraId="442F660B" w14:textId="77777777" w:rsidR="00210A1B" w:rsidRDefault="00210A1B" w:rsidP="00210A1B">
      <w:pPr>
        <w:spacing w:after="0"/>
        <w:jc w:val="center"/>
        <w:rPr>
          <w:rFonts w:ascii="Times New Roman" w:hAnsi="Times New Roman"/>
          <w:b/>
          <w:bCs/>
          <w:sz w:val="28"/>
          <w:szCs w:val="28"/>
          <w:shd w:val="clear" w:color="auto" w:fill="FFFFFF"/>
          <w:lang w:val="uk-UA"/>
        </w:rPr>
      </w:pPr>
    </w:p>
    <w:p w14:paraId="696A83A5" w14:textId="77777777" w:rsidR="00210A1B" w:rsidRDefault="00210A1B" w:rsidP="00210A1B">
      <w:pPr>
        <w:spacing w:after="0"/>
        <w:jc w:val="center"/>
        <w:rPr>
          <w:rFonts w:ascii="Times New Roman" w:hAnsi="Times New Roman"/>
          <w:b/>
          <w:bCs/>
          <w:sz w:val="28"/>
          <w:szCs w:val="28"/>
          <w:shd w:val="clear" w:color="auto" w:fill="FFFFFF"/>
          <w:lang w:val="uk-UA"/>
        </w:rPr>
      </w:pPr>
    </w:p>
    <w:p w14:paraId="36492E01" w14:textId="77777777" w:rsidR="00210A1B" w:rsidRDefault="00210A1B" w:rsidP="00210A1B">
      <w:pPr>
        <w:pStyle w:val="2"/>
        <w:spacing w:before="0" w:beforeAutospacing="0" w:after="0" w:afterAutospacing="0" w:line="276" w:lineRule="auto"/>
        <w:jc w:val="center"/>
        <w:rPr>
          <w:b w:val="0"/>
          <w:sz w:val="28"/>
          <w:szCs w:val="28"/>
          <w:lang w:val="uk-UA"/>
        </w:rPr>
      </w:pPr>
      <w:r>
        <w:rPr>
          <w:b w:val="0"/>
          <w:sz w:val="28"/>
          <w:szCs w:val="28"/>
          <w:lang w:val="uk-UA"/>
        </w:rPr>
        <w:t xml:space="preserve">Придбано обладнання для їдальні Степанківської загальноосвітньої школи І-ІІІ ступенів </w:t>
      </w:r>
      <w:r w:rsidRPr="00485CE7">
        <w:rPr>
          <w:b w:val="0"/>
          <w:sz w:val="28"/>
          <w:szCs w:val="28"/>
          <w:lang w:val="uk-UA"/>
        </w:rPr>
        <w:t xml:space="preserve">Степанківської сільської ради </w:t>
      </w:r>
      <w:r>
        <w:rPr>
          <w:b w:val="0"/>
          <w:sz w:val="28"/>
          <w:szCs w:val="28"/>
          <w:lang w:val="uk-UA"/>
        </w:rPr>
        <w:t xml:space="preserve">на суму </w:t>
      </w:r>
      <w:r w:rsidRPr="00B15819">
        <w:rPr>
          <w:b w:val="0"/>
          <w:sz w:val="28"/>
          <w:szCs w:val="28"/>
          <w:lang w:val="uk-UA"/>
        </w:rPr>
        <w:t>38 835,00 грн., а саме:</w:t>
      </w:r>
    </w:p>
    <w:p w14:paraId="3076A6C5" w14:textId="77777777" w:rsidR="00210A1B" w:rsidRPr="00B15819" w:rsidRDefault="00210A1B" w:rsidP="00210A1B">
      <w:pPr>
        <w:pStyle w:val="2"/>
        <w:spacing w:before="0" w:beforeAutospacing="0" w:after="0" w:afterAutospacing="0" w:line="276" w:lineRule="auto"/>
        <w:jc w:val="both"/>
        <w:rPr>
          <w:b w:val="0"/>
          <w:sz w:val="28"/>
          <w:szCs w:val="28"/>
          <w:lang w:val="uk-UA"/>
        </w:rPr>
      </w:pPr>
    </w:p>
    <w:p w14:paraId="52E89534" w14:textId="77777777" w:rsidR="00210A1B" w:rsidRPr="00A63240" w:rsidRDefault="00210A1B" w:rsidP="00210A1B">
      <w:pPr>
        <w:pStyle w:val="2"/>
        <w:spacing w:before="0" w:beforeAutospacing="0" w:after="0" w:afterAutospacing="0" w:line="276" w:lineRule="auto"/>
        <w:ind w:left="142"/>
        <w:jc w:val="both"/>
        <w:rPr>
          <w:b w:val="0"/>
          <w:sz w:val="28"/>
          <w:szCs w:val="28"/>
          <w:lang w:val="uk-UA"/>
        </w:rPr>
      </w:pPr>
      <w:r>
        <w:rPr>
          <w:b w:val="0"/>
          <w:noProof/>
          <w:sz w:val="28"/>
          <w:szCs w:val="28"/>
        </w:rPr>
        <w:lastRenderedPageBreak/>
        <w:drawing>
          <wp:anchor distT="0" distB="0" distL="114300" distR="114300" simplePos="0" relativeHeight="251684864" behindDoc="0" locked="0" layoutInCell="1" allowOverlap="1" wp14:anchorId="07AB17C9" wp14:editId="49BC3BA8">
            <wp:simplePos x="0" y="0"/>
            <wp:positionH relativeFrom="column">
              <wp:posOffset>90170</wp:posOffset>
            </wp:positionH>
            <wp:positionV relativeFrom="paragraph">
              <wp:posOffset>-1905</wp:posOffset>
            </wp:positionV>
            <wp:extent cx="1800225" cy="1800225"/>
            <wp:effectExtent l="0" t="0" r="9525" b="9525"/>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osch-kgn-36-nl-3061-343x343.jpg"/>
                    <pic:cNvPicPr/>
                  </pic:nvPicPr>
                  <pic:blipFill>
                    <a:blip r:embed="rId47">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margin">
              <wp14:pctWidth>0</wp14:pctWidth>
            </wp14:sizeRelH>
            <wp14:sizeRelV relativeFrom="margin">
              <wp14:pctHeight>0</wp14:pctHeight>
            </wp14:sizeRelV>
          </wp:anchor>
        </w:drawing>
      </w:r>
      <w:r>
        <w:rPr>
          <w:b w:val="0"/>
          <w:sz w:val="28"/>
          <w:szCs w:val="28"/>
          <w:lang w:val="uk-UA"/>
        </w:rPr>
        <w:t>-</w:t>
      </w:r>
      <w:r w:rsidRPr="00A63240">
        <w:rPr>
          <w:b w:val="0"/>
          <w:sz w:val="28"/>
          <w:szCs w:val="28"/>
          <w:lang w:val="uk-UA"/>
        </w:rPr>
        <w:t xml:space="preserve">2-х камерний холодильник БОШ на суму 16 000,00 </w:t>
      </w:r>
    </w:p>
    <w:p w14:paraId="3FB0CA3A" w14:textId="77777777" w:rsidR="00210A1B" w:rsidRPr="00B15819" w:rsidRDefault="00210A1B" w:rsidP="00210A1B">
      <w:pPr>
        <w:pStyle w:val="2"/>
        <w:spacing w:before="0" w:beforeAutospacing="0" w:after="0" w:afterAutospacing="0" w:line="276" w:lineRule="auto"/>
        <w:ind w:left="142"/>
        <w:jc w:val="both"/>
        <w:rPr>
          <w:b w:val="0"/>
          <w:sz w:val="28"/>
          <w:szCs w:val="28"/>
          <w:lang w:val="uk-UA"/>
        </w:rPr>
      </w:pPr>
      <w:r w:rsidRPr="00B15819">
        <w:rPr>
          <w:b w:val="0"/>
          <w:sz w:val="28"/>
          <w:szCs w:val="28"/>
          <w:lang w:val="uk-UA"/>
        </w:rPr>
        <w:t xml:space="preserve">грн.; </w:t>
      </w:r>
    </w:p>
    <w:p w14:paraId="7C4AE0D8"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5FA0AD23"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321EFC7F"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69C95360"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6B906F67"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1F0EA0FB"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0F4279A7" w14:textId="77777777" w:rsidR="00210A1B" w:rsidRDefault="00210A1B" w:rsidP="00210A1B">
      <w:pPr>
        <w:pStyle w:val="2"/>
        <w:spacing w:before="0" w:beforeAutospacing="0" w:after="0" w:afterAutospacing="0" w:line="276" w:lineRule="auto"/>
        <w:ind w:left="720"/>
        <w:jc w:val="both"/>
        <w:rPr>
          <w:b w:val="0"/>
          <w:sz w:val="28"/>
          <w:szCs w:val="28"/>
          <w:lang w:val="uk-UA"/>
        </w:rPr>
      </w:pPr>
      <w:r>
        <w:rPr>
          <w:b w:val="0"/>
          <w:noProof/>
          <w:sz w:val="28"/>
          <w:szCs w:val="28"/>
        </w:rPr>
        <w:drawing>
          <wp:anchor distT="0" distB="0" distL="114300" distR="114300" simplePos="0" relativeHeight="251685888" behindDoc="0" locked="0" layoutInCell="1" allowOverlap="1" wp14:anchorId="55497A5D" wp14:editId="7EE835EC">
            <wp:simplePos x="0" y="0"/>
            <wp:positionH relativeFrom="column">
              <wp:posOffset>23495</wp:posOffset>
            </wp:positionH>
            <wp:positionV relativeFrom="paragraph">
              <wp:posOffset>304800</wp:posOffset>
            </wp:positionV>
            <wp:extent cx="1600200" cy="155067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Без названия.jpg"/>
                    <pic:cNvPicPr/>
                  </pic:nvPicPr>
                  <pic:blipFill>
                    <a:blip r:embed="rId48">
                      <a:extLst>
                        <a:ext uri="{28A0092B-C50C-407E-A947-70E740481C1C}">
                          <a14:useLocalDpi xmlns:a14="http://schemas.microsoft.com/office/drawing/2010/main" val="0"/>
                        </a:ext>
                      </a:extLst>
                    </a:blip>
                    <a:stretch>
                      <a:fillRect/>
                    </a:stretch>
                  </pic:blipFill>
                  <pic:spPr>
                    <a:xfrm>
                      <a:off x="0" y="0"/>
                      <a:ext cx="1600200" cy="1550670"/>
                    </a:xfrm>
                    <a:prstGeom prst="rect">
                      <a:avLst/>
                    </a:prstGeom>
                  </pic:spPr>
                </pic:pic>
              </a:graphicData>
            </a:graphic>
          </wp:anchor>
        </w:drawing>
      </w:r>
    </w:p>
    <w:p w14:paraId="0441C58D" w14:textId="77777777" w:rsidR="00210A1B" w:rsidRPr="00B15819" w:rsidRDefault="00210A1B" w:rsidP="00210A1B">
      <w:pPr>
        <w:pStyle w:val="2"/>
        <w:spacing w:before="0" w:beforeAutospacing="0" w:after="0" w:afterAutospacing="0" w:line="276" w:lineRule="auto"/>
        <w:jc w:val="both"/>
        <w:rPr>
          <w:b w:val="0"/>
          <w:sz w:val="28"/>
          <w:szCs w:val="28"/>
          <w:lang w:val="uk-UA"/>
        </w:rPr>
      </w:pPr>
      <w:r>
        <w:rPr>
          <w:b w:val="0"/>
          <w:sz w:val="28"/>
          <w:szCs w:val="28"/>
          <w:lang w:val="uk-UA"/>
        </w:rPr>
        <w:t xml:space="preserve">        -  </w:t>
      </w:r>
      <w:r w:rsidRPr="00B15819">
        <w:rPr>
          <w:b w:val="0"/>
          <w:sz w:val="28"/>
          <w:szCs w:val="28"/>
          <w:lang w:val="uk-UA"/>
        </w:rPr>
        <w:t xml:space="preserve">столи нержавіючі з полицею та бортом на суму </w:t>
      </w:r>
      <w:r>
        <w:rPr>
          <w:b w:val="0"/>
          <w:sz w:val="28"/>
          <w:szCs w:val="28"/>
          <w:lang w:val="uk-UA"/>
        </w:rPr>
        <w:t xml:space="preserve">                   </w:t>
      </w:r>
      <w:r w:rsidRPr="00B15819">
        <w:rPr>
          <w:b w:val="0"/>
          <w:sz w:val="28"/>
          <w:szCs w:val="28"/>
          <w:lang w:val="uk-UA"/>
        </w:rPr>
        <w:t>12 495,00 грн;</w:t>
      </w:r>
    </w:p>
    <w:p w14:paraId="6A446971"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5D8E0F3B"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2DEB3BF4"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3467BA3C" w14:textId="77777777" w:rsidR="00210A1B" w:rsidRDefault="00210A1B" w:rsidP="00210A1B">
      <w:pPr>
        <w:pStyle w:val="2"/>
        <w:spacing w:before="0" w:beforeAutospacing="0" w:after="0" w:afterAutospacing="0" w:line="276" w:lineRule="auto"/>
        <w:ind w:left="720"/>
        <w:jc w:val="both"/>
        <w:rPr>
          <w:b w:val="0"/>
          <w:sz w:val="28"/>
          <w:szCs w:val="28"/>
          <w:lang w:val="uk-UA"/>
        </w:rPr>
      </w:pPr>
    </w:p>
    <w:p w14:paraId="0A606B4A" w14:textId="77777777" w:rsidR="00210A1B" w:rsidRDefault="00210A1B" w:rsidP="00210A1B">
      <w:pPr>
        <w:pStyle w:val="2"/>
        <w:spacing w:before="0" w:beforeAutospacing="0" w:after="0" w:afterAutospacing="0" w:line="276" w:lineRule="auto"/>
        <w:ind w:left="720"/>
        <w:jc w:val="both"/>
        <w:rPr>
          <w:b w:val="0"/>
          <w:sz w:val="28"/>
          <w:szCs w:val="28"/>
          <w:lang w:val="uk-UA"/>
        </w:rPr>
      </w:pPr>
      <w:r>
        <w:rPr>
          <w:b w:val="0"/>
          <w:noProof/>
          <w:sz w:val="28"/>
          <w:szCs w:val="28"/>
        </w:rPr>
        <w:drawing>
          <wp:anchor distT="0" distB="0" distL="114300" distR="114300" simplePos="0" relativeHeight="251686912" behindDoc="0" locked="0" layoutInCell="1" allowOverlap="1" wp14:anchorId="2D698D68" wp14:editId="45628D32">
            <wp:simplePos x="0" y="0"/>
            <wp:positionH relativeFrom="column">
              <wp:posOffset>-1762760</wp:posOffset>
            </wp:positionH>
            <wp:positionV relativeFrom="paragraph">
              <wp:posOffset>231140</wp:posOffset>
            </wp:positionV>
            <wp:extent cx="1643380" cy="1590675"/>
            <wp:effectExtent l="0" t="0" r="0" b="9525"/>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csa02792236_i9807_2127593_mfw3x15w_def_1_.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3380" cy="1590675"/>
                    </a:xfrm>
                    <a:prstGeom prst="rect">
                      <a:avLst/>
                    </a:prstGeom>
                  </pic:spPr>
                </pic:pic>
              </a:graphicData>
            </a:graphic>
            <wp14:sizeRelH relativeFrom="margin">
              <wp14:pctWidth>0</wp14:pctWidth>
            </wp14:sizeRelH>
            <wp14:sizeRelV relativeFrom="margin">
              <wp14:pctHeight>0</wp14:pctHeight>
            </wp14:sizeRelV>
          </wp:anchor>
        </w:drawing>
      </w:r>
    </w:p>
    <w:p w14:paraId="3000A10B" w14:textId="77777777" w:rsidR="00210A1B" w:rsidRPr="00B15819" w:rsidRDefault="00210A1B" w:rsidP="00210A1B">
      <w:pPr>
        <w:pStyle w:val="2"/>
        <w:numPr>
          <w:ilvl w:val="0"/>
          <w:numId w:val="20"/>
        </w:numPr>
        <w:spacing w:before="0" w:beforeAutospacing="0" w:after="0" w:afterAutospacing="0" w:line="276" w:lineRule="auto"/>
        <w:jc w:val="both"/>
        <w:rPr>
          <w:b w:val="0"/>
          <w:sz w:val="28"/>
          <w:szCs w:val="28"/>
          <w:lang w:val="uk-UA"/>
        </w:rPr>
      </w:pPr>
      <w:r>
        <w:rPr>
          <w:b w:val="0"/>
          <w:sz w:val="28"/>
          <w:szCs w:val="28"/>
          <w:lang w:val="uk-UA"/>
        </w:rPr>
        <w:t>м’ясорубка</w:t>
      </w:r>
      <w:r w:rsidRPr="00B15819">
        <w:rPr>
          <w:b w:val="0"/>
          <w:sz w:val="28"/>
          <w:szCs w:val="28"/>
          <w:lang w:val="uk-UA"/>
        </w:rPr>
        <w:t xml:space="preserve"> БОШ на суму 3 500,00 грн.;</w:t>
      </w:r>
    </w:p>
    <w:p w14:paraId="232EEE73" w14:textId="77777777" w:rsidR="00210A1B" w:rsidRDefault="00210A1B" w:rsidP="00210A1B">
      <w:pPr>
        <w:pStyle w:val="2"/>
        <w:spacing w:before="0" w:beforeAutospacing="0" w:after="0" w:afterAutospacing="0" w:line="276" w:lineRule="auto"/>
        <w:ind w:left="360"/>
        <w:jc w:val="both"/>
        <w:rPr>
          <w:b w:val="0"/>
          <w:sz w:val="28"/>
          <w:szCs w:val="28"/>
          <w:lang w:val="uk-UA"/>
        </w:rPr>
      </w:pPr>
      <w:r w:rsidRPr="00B15819">
        <w:rPr>
          <w:b w:val="0"/>
          <w:sz w:val="28"/>
          <w:szCs w:val="28"/>
          <w:lang w:val="uk-UA"/>
        </w:rPr>
        <w:t xml:space="preserve"> </w:t>
      </w:r>
    </w:p>
    <w:p w14:paraId="5A7E883E"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433DA3E4"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2EC534DA"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5E894C8F"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544B0116"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5C757B7D" w14:textId="77777777" w:rsidR="00210A1B" w:rsidRDefault="00210A1B" w:rsidP="00210A1B">
      <w:pPr>
        <w:pStyle w:val="2"/>
        <w:spacing w:before="0" w:beforeAutospacing="0" w:after="0" w:afterAutospacing="0" w:line="276" w:lineRule="auto"/>
        <w:ind w:left="360"/>
        <w:jc w:val="both"/>
        <w:rPr>
          <w:b w:val="0"/>
          <w:sz w:val="28"/>
          <w:szCs w:val="28"/>
          <w:lang w:val="uk-UA"/>
        </w:rPr>
      </w:pPr>
    </w:p>
    <w:p w14:paraId="220F43BA" w14:textId="77777777" w:rsidR="00210A1B" w:rsidRPr="00B15819" w:rsidRDefault="00210A1B" w:rsidP="00210A1B">
      <w:pPr>
        <w:pStyle w:val="2"/>
        <w:numPr>
          <w:ilvl w:val="0"/>
          <w:numId w:val="20"/>
        </w:numPr>
        <w:spacing w:before="0" w:beforeAutospacing="0" w:after="0" w:afterAutospacing="0" w:line="276" w:lineRule="auto"/>
        <w:jc w:val="both"/>
        <w:rPr>
          <w:b w:val="0"/>
          <w:sz w:val="28"/>
          <w:szCs w:val="28"/>
          <w:lang w:val="uk-UA"/>
        </w:rPr>
      </w:pPr>
      <w:r>
        <w:rPr>
          <w:b w:val="0"/>
          <w:noProof/>
          <w:sz w:val="28"/>
          <w:szCs w:val="28"/>
        </w:rPr>
        <w:drawing>
          <wp:anchor distT="0" distB="0" distL="114300" distR="114300" simplePos="0" relativeHeight="251687936" behindDoc="0" locked="0" layoutInCell="1" allowOverlap="1" wp14:anchorId="70CF9CC4" wp14:editId="67BDF0BB">
            <wp:simplePos x="0" y="0"/>
            <wp:positionH relativeFrom="column">
              <wp:posOffset>233045</wp:posOffset>
            </wp:positionH>
            <wp:positionV relativeFrom="paragraph">
              <wp:posOffset>-1905</wp:posOffset>
            </wp:positionV>
            <wp:extent cx="1871980" cy="1871980"/>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3.jpg"/>
                    <pic:cNvPicPr/>
                  </pic:nvPicPr>
                  <pic:blipFill>
                    <a:blip r:embed="rId50">
                      <a:extLst>
                        <a:ext uri="{28A0092B-C50C-407E-A947-70E740481C1C}">
                          <a14:useLocalDpi xmlns:a14="http://schemas.microsoft.com/office/drawing/2010/main" val="0"/>
                        </a:ext>
                      </a:extLst>
                    </a:blip>
                    <a:stretch>
                      <a:fillRect/>
                    </a:stretch>
                  </pic:blipFill>
                  <pic:spPr>
                    <a:xfrm>
                      <a:off x="0" y="0"/>
                      <a:ext cx="1871980" cy="1871980"/>
                    </a:xfrm>
                    <a:prstGeom prst="rect">
                      <a:avLst/>
                    </a:prstGeom>
                  </pic:spPr>
                </pic:pic>
              </a:graphicData>
            </a:graphic>
          </wp:anchor>
        </w:drawing>
      </w:r>
      <w:r w:rsidRPr="00B15819">
        <w:rPr>
          <w:b w:val="0"/>
          <w:sz w:val="28"/>
          <w:szCs w:val="28"/>
          <w:lang w:val="uk-UA"/>
        </w:rPr>
        <w:t>овочерізка на суму 6840,00 грн.</w:t>
      </w:r>
    </w:p>
    <w:p w14:paraId="3EA5FDD4" w14:textId="77777777" w:rsidR="00210A1B" w:rsidRDefault="00210A1B" w:rsidP="00210A1B">
      <w:pPr>
        <w:spacing w:after="138" w:line="240" w:lineRule="auto"/>
        <w:ind w:left="-142" w:firstLine="142"/>
        <w:rPr>
          <w:rFonts w:ascii="Times New Roman" w:eastAsia="Times New Roman" w:hAnsi="Times New Roman"/>
          <w:sz w:val="28"/>
          <w:szCs w:val="28"/>
          <w:lang w:val="uk-UA" w:eastAsia="uk-UA"/>
        </w:rPr>
      </w:pPr>
    </w:p>
    <w:p w14:paraId="01077DE5"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10065" w:type="dxa"/>
        <w:tblInd w:w="-318" w:type="dxa"/>
        <w:tblLook w:val="04A0" w:firstRow="1" w:lastRow="0" w:firstColumn="1" w:lastColumn="0" w:noHBand="0" w:noVBand="1"/>
      </w:tblPr>
      <w:tblGrid>
        <w:gridCol w:w="5058"/>
        <w:gridCol w:w="5007"/>
      </w:tblGrid>
      <w:tr w:rsidR="00210A1B" w:rsidRPr="00513D24" w14:paraId="4D0B4A5F" w14:textId="77777777" w:rsidTr="00C66D0D">
        <w:trPr>
          <w:trHeight w:val="2732"/>
        </w:trPr>
        <w:tc>
          <w:tcPr>
            <w:tcW w:w="10065" w:type="dxa"/>
            <w:gridSpan w:val="2"/>
            <w:tcBorders>
              <w:top w:val="nil"/>
              <w:left w:val="nil"/>
              <w:bottom w:val="nil"/>
              <w:right w:val="nil"/>
            </w:tcBorders>
          </w:tcPr>
          <w:p w14:paraId="17755F6F" w14:textId="77777777" w:rsidR="00210A1B" w:rsidRPr="006500F7" w:rsidRDefault="00210A1B" w:rsidP="00C66D0D">
            <w:pPr>
              <w:tabs>
                <w:tab w:val="left" w:pos="993"/>
              </w:tabs>
              <w:spacing w:after="0"/>
              <w:jc w:val="both"/>
              <w:rPr>
                <w:rFonts w:ascii="Times New Roman" w:hAnsi="Times New Roman"/>
                <w:sz w:val="28"/>
                <w:szCs w:val="28"/>
                <w:lang w:val="uk-UA"/>
              </w:rPr>
            </w:pPr>
            <w:r>
              <w:rPr>
                <w:rFonts w:ascii="Times New Roman" w:hAnsi="Times New Roman"/>
                <w:sz w:val="28"/>
                <w:szCs w:val="28"/>
                <w:lang w:val="uk-UA"/>
              </w:rPr>
              <w:t xml:space="preserve">  </w:t>
            </w:r>
            <w:r w:rsidRPr="00E4751C">
              <w:rPr>
                <w:rFonts w:ascii="Times New Roman" w:hAnsi="Times New Roman"/>
                <w:sz w:val="28"/>
                <w:szCs w:val="28"/>
                <w:lang w:val="uk-UA"/>
              </w:rPr>
              <w:t xml:space="preserve"> </w:t>
            </w:r>
            <w:r>
              <w:rPr>
                <w:rFonts w:ascii="Times New Roman" w:hAnsi="Times New Roman"/>
                <w:sz w:val="28"/>
                <w:szCs w:val="28"/>
                <w:lang w:val="uk-UA"/>
              </w:rPr>
              <w:t xml:space="preserve">     </w:t>
            </w:r>
            <w:r w:rsidRPr="006500F7">
              <w:rPr>
                <w:rFonts w:ascii="Times New Roman" w:hAnsi="Times New Roman"/>
                <w:sz w:val="28"/>
                <w:szCs w:val="28"/>
                <w:lang w:val="uk-UA"/>
              </w:rPr>
              <w:t>Виконано проектні роботи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w:t>
            </w:r>
            <w:r>
              <w:rPr>
                <w:rFonts w:ascii="Times New Roman" w:hAnsi="Times New Roman"/>
                <w:sz w:val="28"/>
                <w:szCs w:val="28"/>
                <w:lang w:val="uk-UA"/>
              </w:rPr>
              <w:t>а, с. Хацьки Черкаського району»</w:t>
            </w:r>
            <w:r w:rsidRPr="006500F7">
              <w:rPr>
                <w:rFonts w:ascii="Times New Roman" w:hAnsi="Times New Roman"/>
                <w:sz w:val="28"/>
                <w:szCs w:val="28"/>
                <w:lang w:val="uk-UA"/>
              </w:rPr>
              <w:t xml:space="preserve"> на суму 49 950,00 грн. </w:t>
            </w:r>
          </w:p>
          <w:p w14:paraId="0CDAE35F" w14:textId="77777777" w:rsidR="00210A1B" w:rsidRPr="00466926" w:rsidRDefault="00210A1B" w:rsidP="00C66D0D">
            <w:pPr>
              <w:tabs>
                <w:tab w:val="left" w:pos="993"/>
              </w:tabs>
              <w:spacing w:after="0" w:line="240" w:lineRule="auto"/>
              <w:jc w:val="both"/>
              <w:rPr>
                <w:rFonts w:ascii="Times New Roman" w:hAnsi="Times New Roman"/>
                <w:sz w:val="28"/>
                <w:szCs w:val="28"/>
                <w:lang w:val="uk-UA"/>
              </w:rPr>
            </w:pPr>
            <w:r w:rsidRPr="00466926">
              <w:rPr>
                <w:rFonts w:ascii="Times New Roman" w:hAnsi="Times New Roman"/>
                <w:sz w:val="28"/>
                <w:szCs w:val="28"/>
                <w:lang w:val="uk-UA"/>
              </w:rPr>
              <w:t>Фактично виконання робіт профінансовано на суму 742 188,00 грн.</w:t>
            </w:r>
          </w:p>
          <w:p w14:paraId="44515B69" w14:textId="77777777" w:rsidR="00210A1B" w:rsidRDefault="00210A1B" w:rsidP="00C66D0D">
            <w:pPr>
              <w:pStyle w:val="a3"/>
              <w:spacing w:before="0" w:beforeAutospacing="0" w:after="0" w:afterAutospacing="0" w:line="276" w:lineRule="auto"/>
              <w:jc w:val="both"/>
              <w:rPr>
                <w:sz w:val="28"/>
                <w:szCs w:val="28"/>
                <w:lang w:val="uk-UA"/>
              </w:rPr>
            </w:pPr>
            <w:r w:rsidRPr="00466926">
              <w:rPr>
                <w:sz w:val="28"/>
                <w:szCs w:val="28"/>
                <w:lang w:val="uk-UA"/>
              </w:rPr>
              <w:t>Також, за об’єктом будівництва здійснювався технічний нагляд н</w:t>
            </w:r>
            <w:r>
              <w:rPr>
                <w:sz w:val="28"/>
                <w:szCs w:val="28"/>
                <w:lang w:val="uk-UA"/>
              </w:rPr>
              <w:t>а суму 16 200,00            грн</w:t>
            </w:r>
            <w:r w:rsidRPr="00466926">
              <w:rPr>
                <w:sz w:val="28"/>
                <w:szCs w:val="28"/>
                <w:lang w:val="uk-UA"/>
              </w:rPr>
              <w:t xml:space="preserve"> та авторський нагляд на суму 4 050,00 грн.</w:t>
            </w:r>
          </w:p>
          <w:p w14:paraId="002CAD91" w14:textId="77777777" w:rsidR="00210A1B" w:rsidRPr="00513D24" w:rsidRDefault="00210A1B" w:rsidP="00C66D0D">
            <w:pPr>
              <w:pStyle w:val="a3"/>
              <w:spacing w:before="0" w:beforeAutospacing="0" w:after="0" w:afterAutospacing="0" w:line="276" w:lineRule="auto"/>
              <w:jc w:val="both"/>
              <w:rPr>
                <w:noProof/>
                <w:sz w:val="28"/>
                <w:szCs w:val="28"/>
                <w:lang w:val="uk-UA"/>
              </w:rPr>
            </w:pPr>
          </w:p>
        </w:tc>
      </w:tr>
      <w:tr w:rsidR="00210A1B" w:rsidRPr="00AA3FA5" w14:paraId="301A7740" w14:textId="77777777" w:rsidTr="00C66D0D">
        <w:trPr>
          <w:trHeight w:val="2732"/>
        </w:trPr>
        <w:tc>
          <w:tcPr>
            <w:tcW w:w="5058" w:type="dxa"/>
            <w:tcBorders>
              <w:top w:val="nil"/>
              <w:left w:val="nil"/>
              <w:bottom w:val="nil"/>
              <w:right w:val="nil"/>
            </w:tcBorders>
          </w:tcPr>
          <w:p w14:paraId="45310F48" w14:textId="77777777" w:rsidR="00210A1B" w:rsidRPr="00AA3FA5" w:rsidRDefault="00210A1B" w:rsidP="00C66D0D">
            <w:pPr>
              <w:tabs>
                <w:tab w:val="left" w:pos="993"/>
              </w:tabs>
              <w:spacing w:after="0"/>
              <w:jc w:val="both"/>
              <w:rPr>
                <w:rFonts w:ascii="Times New Roman" w:hAnsi="Times New Roman"/>
                <w:sz w:val="28"/>
                <w:szCs w:val="28"/>
                <w:lang w:val="uk-UA"/>
              </w:rPr>
            </w:pPr>
            <w:r>
              <w:rPr>
                <w:rFonts w:ascii="Times New Roman" w:hAnsi="Times New Roman"/>
                <w:noProof/>
                <w:sz w:val="28"/>
                <w:szCs w:val="28"/>
              </w:rPr>
              <w:lastRenderedPageBreak/>
              <w:drawing>
                <wp:inline distT="0" distB="0" distL="0" distR="0" wp14:anchorId="7CC91491" wp14:editId="4926E853">
                  <wp:extent cx="2905125" cy="1819221"/>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БК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32444" cy="1836328"/>
                          </a:xfrm>
                          <a:prstGeom prst="rect">
                            <a:avLst/>
                          </a:prstGeom>
                        </pic:spPr>
                      </pic:pic>
                    </a:graphicData>
                  </a:graphic>
                </wp:inline>
              </w:drawing>
            </w:r>
          </w:p>
        </w:tc>
        <w:tc>
          <w:tcPr>
            <w:tcW w:w="5007" w:type="dxa"/>
            <w:tcBorders>
              <w:top w:val="nil"/>
              <w:left w:val="nil"/>
              <w:bottom w:val="nil"/>
              <w:right w:val="nil"/>
            </w:tcBorders>
          </w:tcPr>
          <w:p w14:paraId="06240D2F" w14:textId="77777777" w:rsidR="00210A1B" w:rsidRPr="00AA3FA5" w:rsidRDefault="00210A1B" w:rsidP="00C66D0D">
            <w:pPr>
              <w:tabs>
                <w:tab w:val="left" w:pos="993"/>
              </w:tabs>
              <w:spacing w:after="0"/>
              <w:jc w:val="both"/>
              <w:rPr>
                <w:rFonts w:ascii="Times New Roman" w:hAnsi="Times New Roman"/>
                <w:sz w:val="28"/>
                <w:szCs w:val="28"/>
                <w:lang w:val="uk-UA"/>
              </w:rPr>
            </w:pPr>
            <w:r>
              <w:rPr>
                <w:rFonts w:ascii="Times New Roman" w:hAnsi="Times New Roman"/>
                <w:noProof/>
                <w:sz w:val="28"/>
                <w:szCs w:val="28"/>
              </w:rPr>
              <w:drawing>
                <wp:inline distT="0" distB="0" distL="0" distR="0" wp14:anchorId="74AB967C" wp14:editId="75B9072F">
                  <wp:extent cx="2952252" cy="1818640"/>
                  <wp:effectExtent l="0" t="0" r="63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БКХ.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3892" cy="1856611"/>
                          </a:xfrm>
                          <a:prstGeom prst="rect">
                            <a:avLst/>
                          </a:prstGeom>
                        </pic:spPr>
                      </pic:pic>
                    </a:graphicData>
                  </a:graphic>
                </wp:inline>
              </w:drawing>
            </w:r>
          </w:p>
        </w:tc>
      </w:tr>
    </w:tbl>
    <w:p w14:paraId="025DAE6A" w14:textId="77777777" w:rsidR="00210A1B" w:rsidRDefault="00210A1B" w:rsidP="00210A1B">
      <w:pPr>
        <w:spacing w:after="0"/>
        <w:jc w:val="center"/>
        <w:rPr>
          <w:rFonts w:ascii="Times New Roman" w:hAnsi="Times New Roman"/>
          <w:b/>
          <w:bCs/>
          <w:sz w:val="28"/>
          <w:szCs w:val="28"/>
          <w:shd w:val="clear" w:color="auto" w:fill="FFFFFF"/>
          <w:lang w:val="uk-UA"/>
        </w:rPr>
      </w:pPr>
    </w:p>
    <w:p w14:paraId="5EF8DC04" w14:textId="77777777" w:rsidR="00210A1B" w:rsidRPr="00B71830" w:rsidRDefault="00210A1B" w:rsidP="00210A1B">
      <w:pPr>
        <w:spacing w:after="138" w:line="240" w:lineRule="auto"/>
        <w:ind w:firstLine="709"/>
        <w:jc w:val="both"/>
        <w:rPr>
          <w:rFonts w:ascii="Times New Roman" w:eastAsia="Times New Roman" w:hAnsi="Times New Roman"/>
          <w:sz w:val="28"/>
          <w:szCs w:val="28"/>
          <w:lang w:val="uk-UA" w:eastAsia="uk-UA"/>
        </w:rPr>
      </w:pPr>
      <w:r w:rsidRPr="00A35C23">
        <w:rPr>
          <w:rFonts w:ascii="Times New Roman" w:eastAsia="Times New Roman" w:hAnsi="Times New Roman"/>
          <w:sz w:val="28"/>
          <w:szCs w:val="28"/>
          <w:lang w:val="uk-UA" w:eastAsia="uk-UA"/>
        </w:rPr>
        <w:t>Для  будинку культури в с. Хацьки</w:t>
      </w:r>
      <w:r>
        <w:rPr>
          <w:rFonts w:ascii="Times New Roman" w:eastAsia="Times New Roman" w:hAnsi="Times New Roman"/>
          <w:sz w:val="28"/>
          <w:szCs w:val="28"/>
          <w:lang w:val="uk-UA" w:eastAsia="uk-UA"/>
        </w:rPr>
        <w:t xml:space="preserve"> придбано твердопаливний котел на  суму 242 550</w:t>
      </w:r>
      <w:r w:rsidRPr="00A35C23">
        <w:rPr>
          <w:rFonts w:ascii="Times New Roman" w:eastAsia="Times New Roman" w:hAnsi="Times New Roman"/>
          <w:sz w:val="28"/>
          <w:szCs w:val="28"/>
          <w:lang w:val="uk-UA" w:eastAsia="uk-UA"/>
        </w:rPr>
        <w:t>,00 грн.</w:t>
      </w:r>
    </w:p>
    <w:p w14:paraId="0C1D788C" w14:textId="77777777" w:rsidR="00210A1B" w:rsidRDefault="00210A1B" w:rsidP="00210A1B">
      <w:pPr>
        <w:spacing w:after="0"/>
        <w:jc w:val="center"/>
        <w:rPr>
          <w:rFonts w:ascii="Times New Roman" w:hAnsi="Times New Roman"/>
          <w:b/>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554"/>
      </w:tblGrid>
      <w:tr w:rsidR="00210A1B" w14:paraId="38029B31" w14:textId="77777777" w:rsidTr="00C66D0D">
        <w:tc>
          <w:tcPr>
            <w:tcW w:w="5211" w:type="dxa"/>
          </w:tcPr>
          <w:p w14:paraId="61A65D56" w14:textId="77777777" w:rsidR="00210A1B" w:rsidRDefault="00210A1B" w:rsidP="00C66D0D">
            <w:pPr>
              <w:spacing w:after="0"/>
              <w:rPr>
                <w:rFonts w:ascii="Times New Roman" w:hAnsi="Times New Roman"/>
                <w:b/>
                <w:bCs/>
                <w:sz w:val="28"/>
                <w:szCs w:val="28"/>
                <w:shd w:val="clear" w:color="auto" w:fill="FFFFFF"/>
                <w:lang w:val="uk-UA"/>
              </w:rPr>
            </w:pPr>
            <w:r>
              <w:rPr>
                <w:noProof/>
                <w:sz w:val="28"/>
                <w:szCs w:val="28"/>
              </w:rPr>
              <w:drawing>
                <wp:anchor distT="0" distB="0" distL="114300" distR="114300" simplePos="0" relativeHeight="251668480" behindDoc="1" locked="0" layoutInCell="1" allowOverlap="1" wp14:anchorId="565584E4" wp14:editId="29D8118C">
                  <wp:simplePos x="0" y="0"/>
                  <wp:positionH relativeFrom="column">
                    <wp:posOffset>1041400</wp:posOffset>
                  </wp:positionH>
                  <wp:positionV relativeFrom="paragraph">
                    <wp:posOffset>58420</wp:posOffset>
                  </wp:positionV>
                  <wp:extent cx="800100" cy="1200785"/>
                  <wp:effectExtent l="0" t="0" r="0" b="0"/>
                  <wp:wrapTight wrapText="bothSides">
                    <wp:wrapPolygon edited="0">
                      <wp:start x="0" y="0"/>
                      <wp:lineTo x="0" y="21246"/>
                      <wp:lineTo x="21086" y="21246"/>
                      <wp:lineTo x="21086" y="0"/>
                      <wp:lineTo x="0" y="0"/>
                    </wp:wrapPolygon>
                  </wp:wrapTight>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8396466_948686629307942_675776706437934595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00100" cy="120078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9504" behindDoc="1" locked="0" layoutInCell="1" allowOverlap="1" wp14:anchorId="6125DEDB" wp14:editId="04E35DD7">
                  <wp:simplePos x="0" y="0"/>
                  <wp:positionH relativeFrom="column">
                    <wp:posOffset>2174875</wp:posOffset>
                  </wp:positionH>
                  <wp:positionV relativeFrom="paragraph">
                    <wp:posOffset>55245</wp:posOffset>
                  </wp:positionV>
                  <wp:extent cx="838200" cy="1209040"/>
                  <wp:effectExtent l="0" t="0" r="0" b="0"/>
                  <wp:wrapTight wrapText="bothSides">
                    <wp:wrapPolygon edited="0">
                      <wp:start x="0" y="0"/>
                      <wp:lineTo x="0" y="21101"/>
                      <wp:lineTo x="21109" y="21101"/>
                      <wp:lineTo x="21109" y="0"/>
                      <wp:lineTo x="0" y="0"/>
                    </wp:wrapPolygon>
                  </wp:wrapTight>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7391632_522165922340096_7763438048107866835_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38200" cy="1209040"/>
                          </a:xfrm>
                          <a:prstGeom prst="rect">
                            <a:avLst/>
                          </a:prstGeom>
                        </pic:spPr>
                      </pic:pic>
                    </a:graphicData>
                  </a:graphic>
                  <wp14:sizeRelH relativeFrom="margin">
                    <wp14:pctWidth>0</wp14:pctWidth>
                  </wp14:sizeRelH>
                </wp:anchor>
              </w:drawing>
            </w:r>
            <w:r>
              <w:rPr>
                <w:noProof/>
                <w:sz w:val="28"/>
                <w:szCs w:val="28"/>
              </w:rPr>
              <w:drawing>
                <wp:inline distT="0" distB="0" distL="0" distR="0" wp14:anchorId="2193B243" wp14:editId="3A2A6DCF">
                  <wp:extent cx="742950" cy="1200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42950" cy="1200150"/>
                          </a:xfrm>
                          <a:prstGeom prst="rect">
                            <a:avLst/>
                          </a:prstGeom>
                          <a:noFill/>
                        </pic:spPr>
                      </pic:pic>
                    </a:graphicData>
                  </a:graphic>
                </wp:inline>
              </w:drawing>
            </w:r>
          </w:p>
        </w:tc>
        <w:tc>
          <w:tcPr>
            <w:tcW w:w="4643" w:type="dxa"/>
          </w:tcPr>
          <w:p w14:paraId="46579B36" w14:textId="77777777" w:rsidR="00210A1B" w:rsidRDefault="00210A1B" w:rsidP="00C66D0D">
            <w:pPr>
              <w:spacing w:after="0"/>
              <w:jc w:val="both"/>
              <w:rPr>
                <w:rFonts w:ascii="Times New Roman" w:hAnsi="Times New Roman"/>
                <w:bCs/>
                <w:sz w:val="28"/>
                <w:szCs w:val="28"/>
                <w:shd w:val="clear" w:color="auto" w:fill="FFFFFF"/>
                <w:lang w:val="uk-UA"/>
              </w:rPr>
            </w:pPr>
            <w:r>
              <w:rPr>
                <w:rFonts w:ascii="Times New Roman" w:hAnsi="Times New Roman"/>
                <w:sz w:val="28"/>
                <w:szCs w:val="28"/>
                <w:lang w:val="uk-UA"/>
              </w:rPr>
              <w:t>Виконано</w:t>
            </w:r>
            <w:r w:rsidRPr="008A4F83">
              <w:rPr>
                <w:rFonts w:ascii="Times New Roman" w:hAnsi="Times New Roman"/>
                <w:sz w:val="28"/>
                <w:szCs w:val="28"/>
                <w:lang w:val="uk-UA"/>
              </w:rPr>
              <w:t xml:space="preserve"> проектні роботи та роботи </w:t>
            </w:r>
            <w:r w:rsidRPr="008A4F83">
              <w:rPr>
                <w:rFonts w:ascii="Times New Roman" w:hAnsi="Times New Roman"/>
                <w:bCs/>
                <w:sz w:val="28"/>
                <w:szCs w:val="28"/>
                <w:shd w:val="clear" w:color="auto" w:fill="FFFFFF"/>
                <w:lang w:val="uk-UA"/>
              </w:rPr>
              <w:t xml:space="preserve">з технічного переоснащення мережі </w:t>
            </w:r>
            <w:r w:rsidRPr="00466926">
              <w:rPr>
                <w:rFonts w:ascii="Times New Roman" w:hAnsi="Times New Roman"/>
                <w:bCs/>
                <w:sz w:val="28"/>
                <w:szCs w:val="28"/>
                <w:shd w:val="clear" w:color="auto" w:fill="FFFFFF"/>
                <w:lang w:val="uk-UA"/>
              </w:rPr>
              <w:t xml:space="preserve">вуличного освітлення </w:t>
            </w:r>
            <w:r w:rsidRPr="00466926">
              <w:rPr>
                <w:rFonts w:ascii="Times New Roman" w:hAnsi="Times New Roman"/>
                <w:bCs/>
                <w:sz w:val="28"/>
                <w:szCs w:val="28"/>
                <w:shd w:val="clear" w:color="auto" w:fill="FFFFFF"/>
              </w:rPr>
              <w:t xml:space="preserve"> на суму</w:t>
            </w:r>
            <w:r w:rsidRPr="00466926">
              <w:rPr>
                <w:rFonts w:ascii="Times New Roman" w:hAnsi="Times New Roman"/>
                <w:bCs/>
                <w:sz w:val="28"/>
                <w:szCs w:val="28"/>
                <w:shd w:val="clear" w:color="auto" w:fill="FFFFFF"/>
                <w:lang w:val="uk-UA"/>
              </w:rPr>
              <w:t xml:space="preserve"> 120 000,00 грн., а саме:</w:t>
            </w:r>
          </w:p>
          <w:p w14:paraId="29EA40D5" w14:textId="77777777" w:rsidR="00210A1B" w:rsidRPr="00466926" w:rsidRDefault="00210A1B" w:rsidP="00C66D0D">
            <w:pPr>
              <w:spacing w:after="0"/>
              <w:jc w:val="both"/>
              <w:rPr>
                <w:rFonts w:ascii="Times New Roman" w:hAnsi="Times New Roman"/>
                <w:bCs/>
                <w:sz w:val="28"/>
                <w:szCs w:val="28"/>
                <w:shd w:val="clear" w:color="auto" w:fill="FFFFFF"/>
                <w:lang w:val="uk-UA"/>
              </w:rPr>
            </w:pPr>
          </w:p>
          <w:p w14:paraId="1AC5F988" w14:textId="77777777" w:rsidR="00210A1B" w:rsidRPr="008A4F83" w:rsidRDefault="00210A1B" w:rsidP="00C66D0D">
            <w:pPr>
              <w:spacing w:after="0"/>
              <w:jc w:val="both"/>
              <w:rPr>
                <w:rFonts w:ascii="Times New Roman" w:hAnsi="Times New Roman"/>
                <w:b/>
                <w:bCs/>
                <w:sz w:val="28"/>
                <w:szCs w:val="28"/>
                <w:shd w:val="clear" w:color="auto" w:fill="FFFFFF"/>
                <w:lang w:val="uk-UA"/>
              </w:rPr>
            </w:pPr>
            <w:r w:rsidRPr="00466926">
              <w:rPr>
                <w:rFonts w:ascii="Times New Roman" w:hAnsi="Times New Roman"/>
                <w:b/>
                <w:bCs/>
                <w:sz w:val="28"/>
                <w:szCs w:val="28"/>
                <w:shd w:val="clear" w:color="auto" w:fill="FFFFFF"/>
                <w:lang w:val="uk-UA"/>
              </w:rPr>
              <w:t>-</w:t>
            </w:r>
            <w:r>
              <w:rPr>
                <w:rFonts w:ascii="Times New Roman" w:hAnsi="Times New Roman"/>
                <w:bCs/>
                <w:sz w:val="28"/>
                <w:szCs w:val="28"/>
                <w:shd w:val="clear" w:color="auto" w:fill="FFFFFF"/>
                <w:lang w:val="uk-UA"/>
              </w:rPr>
              <w:t xml:space="preserve">  </w:t>
            </w:r>
            <w:r w:rsidRPr="008A4F83">
              <w:rPr>
                <w:rFonts w:ascii="Times New Roman" w:hAnsi="Times New Roman"/>
                <w:bCs/>
                <w:sz w:val="28"/>
                <w:szCs w:val="28"/>
                <w:shd w:val="clear" w:color="auto" w:fill="FFFFFF"/>
                <w:lang w:val="uk-UA"/>
              </w:rPr>
              <w:t>проектні</w:t>
            </w:r>
            <w:r>
              <w:rPr>
                <w:rFonts w:ascii="Times New Roman" w:hAnsi="Times New Roman"/>
                <w:bCs/>
                <w:sz w:val="28"/>
                <w:szCs w:val="28"/>
                <w:shd w:val="clear" w:color="auto" w:fill="FFFFFF"/>
                <w:lang w:val="uk-UA"/>
              </w:rPr>
              <w:t xml:space="preserve"> роботи  з </w:t>
            </w:r>
            <w:r w:rsidRPr="00B12D40">
              <w:rPr>
                <w:rFonts w:ascii="Times New Roman" w:hAnsi="Times New Roman"/>
                <w:bCs/>
                <w:sz w:val="28"/>
                <w:szCs w:val="28"/>
                <w:shd w:val="clear" w:color="auto" w:fill="FFFFFF"/>
                <w:lang w:val="uk-UA"/>
              </w:rPr>
              <w:t>технічного</w:t>
            </w:r>
          </w:p>
        </w:tc>
      </w:tr>
    </w:tbl>
    <w:p w14:paraId="570876E6" w14:textId="77777777" w:rsidR="00210A1B" w:rsidRPr="00B12D40" w:rsidRDefault="00210A1B" w:rsidP="00210A1B">
      <w:pPr>
        <w:spacing w:after="0"/>
        <w:jc w:val="both"/>
        <w:rPr>
          <w:rFonts w:ascii="Times New Roman" w:hAnsi="Times New Roman"/>
          <w:b/>
          <w:bCs/>
          <w:sz w:val="28"/>
          <w:szCs w:val="28"/>
          <w:shd w:val="clear" w:color="auto" w:fill="FFFFFF"/>
          <w:lang w:val="uk-UA"/>
        </w:rPr>
      </w:pPr>
      <w:r w:rsidRPr="00B12D40">
        <w:rPr>
          <w:rFonts w:ascii="Times New Roman" w:hAnsi="Times New Roman"/>
          <w:bCs/>
          <w:sz w:val="28"/>
          <w:szCs w:val="28"/>
          <w:shd w:val="clear" w:color="auto" w:fill="FFFFFF"/>
          <w:lang w:val="uk-UA"/>
        </w:rPr>
        <w:t xml:space="preserve">переоснащення мережі вуличного освітлення по вул. Українська Л-1 від ТП-856 с. Степанки на суму  7 000,00 грн </w:t>
      </w:r>
      <w:r>
        <w:rPr>
          <w:rFonts w:ascii="Times New Roman" w:hAnsi="Times New Roman"/>
          <w:bCs/>
          <w:sz w:val="28"/>
          <w:szCs w:val="28"/>
          <w:shd w:val="clear" w:color="auto" w:fill="FFFFFF"/>
          <w:lang w:val="uk-UA"/>
        </w:rPr>
        <w:t xml:space="preserve"> </w:t>
      </w:r>
      <w:r w:rsidRPr="00B12D40">
        <w:rPr>
          <w:rFonts w:ascii="Times New Roman" w:hAnsi="Times New Roman"/>
          <w:bCs/>
          <w:sz w:val="28"/>
          <w:szCs w:val="28"/>
          <w:shd w:val="clear" w:color="auto" w:fill="FFFFFF"/>
          <w:lang w:val="uk-UA"/>
        </w:rPr>
        <w:t>та  роботи на суму 49 500,00 грн.</w:t>
      </w:r>
    </w:p>
    <w:p w14:paraId="7AC6360F" w14:textId="77777777" w:rsidR="00210A1B" w:rsidRPr="00B12D40" w:rsidRDefault="00210A1B" w:rsidP="00210A1B">
      <w:pPr>
        <w:pStyle w:val="a6"/>
        <w:numPr>
          <w:ilvl w:val="0"/>
          <w:numId w:val="25"/>
        </w:numPr>
        <w:spacing w:after="0"/>
        <w:ind w:left="0" w:firstLine="360"/>
        <w:jc w:val="both"/>
        <w:rPr>
          <w:rFonts w:ascii="Times New Roman" w:hAnsi="Times New Roman"/>
          <w:bCs/>
          <w:sz w:val="28"/>
          <w:szCs w:val="28"/>
          <w:shd w:val="clear" w:color="auto" w:fill="FFFFFF"/>
          <w:lang w:val="uk-UA"/>
        </w:rPr>
      </w:pPr>
      <w:r w:rsidRPr="00B12D40">
        <w:rPr>
          <w:rFonts w:ascii="Times New Roman" w:hAnsi="Times New Roman"/>
          <w:bCs/>
          <w:sz w:val="28"/>
          <w:szCs w:val="28"/>
          <w:shd w:val="clear" w:color="auto" w:fill="FFFFFF"/>
          <w:lang w:val="uk-UA"/>
        </w:rPr>
        <w:t xml:space="preserve">проектні роботи </w:t>
      </w:r>
      <w:r>
        <w:rPr>
          <w:rFonts w:ascii="Times New Roman" w:hAnsi="Times New Roman"/>
          <w:bCs/>
          <w:sz w:val="28"/>
          <w:szCs w:val="28"/>
          <w:shd w:val="clear" w:color="auto" w:fill="FFFFFF"/>
          <w:lang w:val="uk-UA"/>
        </w:rPr>
        <w:t xml:space="preserve"> з технічного </w:t>
      </w:r>
      <w:r w:rsidRPr="00B12D40">
        <w:rPr>
          <w:rFonts w:ascii="Times New Roman" w:hAnsi="Times New Roman"/>
          <w:bCs/>
          <w:sz w:val="28"/>
          <w:szCs w:val="28"/>
          <w:shd w:val="clear" w:color="auto" w:fill="FFFFFF"/>
          <w:lang w:val="uk-UA"/>
        </w:rPr>
        <w:t xml:space="preserve">переоснащення мережі вуличного освітлення Л-1, Л-2, Л-3, Л-4 від ТП-195 с. Хацьки </w:t>
      </w:r>
      <w:r>
        <w:rPr>
          <w:rFonts w:ascii="Times New Roman" w:hAnsi="Times New Roman"/>
          <w:bCs/>
          <w:sz w:val="28"/>
          <w:szCs w:val="28"/>
          <w:shd w:val="clear" w:color="auto" w:fill="FFFFFF"/>
          <w:lang w:val="uk-UA"/>
        </w:rPr>
        <w:t xml:space="preserve">на суму 7 000,00  грн та роботи </w:t>
      </w:r>
      <w:r w:rsidRPr="00B12D40">
        <w:rPr>
          <w:rFonts w:ascii="Times New Roman" w:hAnsi="Times New Roman"/>
          <w:bCs/>
          <w:sz w:val="28"/>
          <w:szCs w:val="28"/>
          <w:shd w:val="clear" w:color="auto" w:fill="FFFFFF"/>
          <w:lang w:val="uk-UA"/>
        </w:rPr>
        <w:t>на суму 49 500,00 грн.</w:t>
      </w:r>
    </w:p>
    <w:p w14:paraId="2114DBDB" w14:textId="77777777" w:rsidR="00210A1B" w:rsidRDefault="00210A1B" w:rsidP="00210A1B">
      <w:pPr>
        <w:pStyle w:val="a6"/>
        <w:numPr>
          <w:ilvl w:val="0"/>
          <w:numId w:val="25"/>
        </w:numPr>
        <w:spacing w:after="0"/>
        <w:jc w:val="both"/>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проектні роботи з технічного </w:t>
      </w:r>
      <w:r w:rsidRPr="00B12D40">
        <w:rPr>
          <w:rFonts w:ascii="Times New Roman" w:hAnsi="Times New Roman"/>
          <w:bCs/>
          <w:sz w:val="28"/>
          <w:szCs w:val="28"/>
          <w:shd w:val="clear" w:color="auto" w:fill="FFFFFF"/>
          <w:lang w:val="uk-UA"/>
        </w:rPr>
        <w:t>переоснащення мережі вуличного освітлення</w:t>
      </w:r>
      <w:r>
        <w:rPr>
          <w:rFonts w:ascii="Times New Roman" w:hAnsi="Times New Roman"/>
          <w:bCs/>
          <w:sz w:val="28"/>
          <w:szCs w:val="28"/>
          <w:shd w:val="clear" w:color="auto" w:fill="FFFFFF"/>
          <w:lang w:val="uk-UA"/>
        </w:rPr>
        <w:t xml:space="preserve"> ТП - 659 на суму 7 000,00 грн</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4731"/>
      </w:tblGrid>
      <w:tr w:rsidR="00210A1B" w14:paraId="1C00754E" w14:textId="77777777" w:rsidTr="00C66D0D">
        <w:tc>
          <w:tcPr>
            <w:tcW w:w="4820" w:type="dxa"/>
          </w:tcPr>
          <w:p w14:paraId="38432485" w14:textId="77777777" w:rsidR="00210A1B" w:rsidRDefault="00210A1B" w:rsidP="00C66D0D">
            <w:pPr>
              <w:pStyle w:val="a6"/>
              <w:spacing w:after="0"/>
              <w:ind w:left="0"/>
              <w:jc w:val="both"/>
              <w:rPr>
                <w:rFonts w:ascii="Times New Roman" w:hAnsi="Times New Roman"/>
                <w:bCs/>
                <w:sz w:val="28"/>
                <w:szCs w:val="28"/>
                <w:shd w:val="clear" w:color="auto" w:fill="FFFFFF"/>
                <w:lang w:val="uk-UA"/>
              </w:rPr>
            </w:pPr>
            <w:r>
              <w:rPr>
                <w:noProof/>
                <w:sz w:val="28"/>
                <w:szCs w:val="28"/>
                <w:lang w:eastAsia="ru-RU"/>
              </w:rPr>
              <w:drawing>
                <wp:inline distT="0" distB="0" distL="0" distR="0" wp14:anchorId="08C38441" wp14:editId="4FB57439">
                  <wp:extent cx="2711395" cy="1590261"/>
                  <wp:effectExtent l="0" t="0" r="0" b="0"/>
                  <wp:docPr id="33" name="Рисунок 33" descr="C:\Users\PC\Desktop\IMG-c954c0e71ff8a93886a1b44bc72be9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G-c954c0e71ff8a93886a1b44bc72be9ea-V.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7795" cy="1611610"/>
                          </a:xfrm>
                          <a:prstGeom prst="rect">
                            <a:avLst/>
                          </a:prstGeom>
                          <a:noFill/>
                          <a:ln>
                            <a:noFill/>
                          </a:ln>
                        </pic:spPr>
                      </pic:pic>
                    </a:graphicData>
                  </a:graphic>
                </wp:inline>
              </w:drawing>
            </w:r>
          </w:p>
        </w:tc>
        <w:tc>
          <w:tcPr>
            <w:tcW w:w="4926" w:type="dxa"/>
          </w:tcPr>
          <w:p w14:paraId="02DCD27E"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p>
          <w:p w14:paraId="6C83ECE2" w14:textId="77777777" w:rsidR="00210A1B" w:rsidRDefault="00210A1B" w:rsidP="00C66D0D">
            <w:pPr>
              <w:pStyle w:val="a3"/>
              <w:shd w:val="clear" w:color="auto" w:fill="FFFFFF"/>
              <w:spacing w:before="0" w:beforeAutospacing="0" w:after="0" w:afterAutospacing="0" w:line="276" w:lineRule="auto"/>
              <w:jc w:val="both"/>
              <w:rPr>
                <w:noProof/>
                <w:sz w:val="28"/>
                <w:szCs w:val="28"/>
                <w:lang w:val="uk-UA"/>
              </w:rPr>
            </w:pPr>
            <w:r>
              <w:rPr>
                <w:sz w:val="28"/>
                <w:szCs w:val="28"/>
                <w:lang w:val="uk-UA"/>
              </w:rPr>
              <w:t>Придбано подрібнювач гілок та карданний вал</w:t>
            </w:r>
            <w:r w:rsidRPr="00E4751C">
              <w:rPr>
                <w:sz w:val="28"/>
                <w:szCs w:val="28"/>
                <w:lang w:val="uk-UA"/>
              </w:rPr>
              <w:t xml:space="preserve"> Т5 з муфтою для робочої групи з благоустрою на суму 95 000,00 грн.</w:t>
            </w:r>
            <w:r>
              <w:rPr>
                <w:noProof/>
                <w:sz w:val="28"/>
                <w:szCs w:val="28"/>
              </w:rPr>
              <w:t xml:space="preserve"> </w:t>
            </w:r>
          </w:p>
          <w:p w14:paraId="1C239464" w14:textId="77777777" w:rsidR="00210A1B" w:rsidRDefault="00210A1B" w:rsidP="00C66D0D">
            <w:pPr>
              <w:pStyle w:val="a6"/>
              <w:spacing w:after="0"/>
              <w:ind w:left="0"/>
              <w:jc w:val="both"/>
              <w:rPr>
                <w:rFonts w:ascii="Times New Roman" w:hAnsi="Times New Roman"/>
                <w:bCs/>
                <w:sz w:val="28"/>
                <w:szCs w:val="28"/>
                <w:shd w:val="clear" w:color="auto" w:fill="FFFFFF"/>
                <w:lang w:val="uk-UA"/>
              </w:rPr>
            </w:pPr>
          </w:p>
        </w:tc>
      </w:tr>
    </w:tbl>
    <w:p w14:paraId="58A0F4EC" w14:textId="77777777" w:rsidR="00210A1B" w:rsidRPr="008A656D" w:rsidRDefault="00210A1B" w:rsidP="00210A1B">
      <w:pPr>
        <w:pStyle w:val="a6"/>
        <w:spacing w:after="0"/>
        <w:jc w:val="both"/>
        <w:rPr>
          <w:rFonts w:ascii="Times New Roman" w:hAnsi="Times New Roman"/>
          <w:bCs/>
          <w:sz w:val="28"/>
          <w:szCs w:val="28"/>
          <w:shd w:val="clear" w:color="auto" w:fill="FFFFFF"/>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758"/>
      </w:tblGrid>
      <w:tr w:rsidR="00210A1B" w14:paraId="359ABA74" w14:textId="77777777" w:rsidTr="00C66D0D">
        <w:tc>
          <w:tcPr>
            <w:tcW w:w="4927" w:type="dxa"/>
          </w:tcPr>
          <w:p w14:paraId="31E0D56E" w14:textId="77777777" w:rsidR="00210A1B" w:rsidRDefault="00210A1B" w:rsidP="00C66D0D">
            <w:pPr>
              <w:pStyle w:val="a3"/>
              <w:spacing w:before="0" w:beforeAutospacing="0" w:after="0" w:afterAutospacing="0" w:line="276" w:lineRule="auto"/>
              <w:jc w:val="both"/>
              <w:rPr>
                <w:sz w:val="28"/>
                <w:szCs w:val="28"/>
                <w:lang w:val="uk-UA"/>
              </w:rPr>
            </w:pPr>
            <w:r w:rsidRPr="00E4751C">
              <w:rPr>
                <w:noProof/>
                <w:sz w:val="28"/>
                <w:szCs w:val="28"/>
              </w:rPr>
              <w:drawing>
                <wp:anchor distT="0" distB="0" distL="114300" distR="114300" simplePos="0" relativeHeight="251691008" behindDoc="1" locked="0" layoutInCell="1" allowOverlap="1" wp14:anchorId="7F389AE6" wp14:editId="399B74D9">
                  <wp:simplePos x="0" y="0"/>
                  <wp:positionH relativeFrom="column">
                    <wp:posOffset>29845</wp:posOffset>
                  </wp:positionH>
                  <wp:positionV relativeFrom="paragraph">
                    <wp:posOffset>175895</wp:posOffset>
                  </wp:positionV>
                  <wp:extent cx="2432685" cy="1534160"/>
                  <wp:effectExtent l="0" t="0" r="5715" b="8890"/>
                  <wp:wrapTight wrapText="bothSides">
                    <wp:wrapPolygon edited="0">
                      <wp:start x="0" y="0"/>
                      <wp:lineTo x="0" y="21457"/>
                      <wp:lineTo x="21482" y="21457"/>
                      <wp:lineTo x="21482"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771771090_w640_h640_277177109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2685" cy="1534160"/>
                          </a:xfrm>
                          <a:prstGeom prst="rect">
                            <a:avLst/>
                          </a:prstGeom>
                        </pic:spPr>
                      </pic:pic>
                    </a:graphicData>
                  </a:graphic>
                  <wp14:sizeRelH relativeFrom="margin">
                    <wp14:pctWidth>0</wp14:pctWidth>
                  </wp14:sizeRelH>
                  <wp14:sizeRelV relativeFrom="margin">
                    <wp14:pctHeight>0</wp14:pctHeight>
                  </wp14:sizeRelV>
                </wp:anchor>
              </w:drawing>
            </w:r>
          </w:p>
        </w:tc>
        <w:tc>
          <w:tcPr>
            <w:tcW w:w="4927" w:type="dxa"/>
          </w:tcPr>
          <w:p w14:paraId="1968B2AE" w14:textId="77777777" w:rsidR="00210A1B" w:rsidRDefault="00210A1B" w:rsidP="00C66D0D">
            <w:pPr>
              <w:pStyle w:val="a3"/>
              <w:shd w:val="clear" w:color="auto" w:fill="FFFFFF"/>
              <w:spacing w:before="0" w:beforeAutospacing="0" w:after="0" w:afterAutospacing="0" w:line="276" w:lineRule="auto"/>
              <w:jc w:val="both"/>
              <w:rPr>
                <w:sz w:val="28"/>
                <w:szCs w:val="28"/>
                <w:lang w:val="uk-UA"/>
              </w:rPr>
            </w:pPr>
          </w:p>
          <w:p w14:paraId="609B8F41" w14:textId="77777777" w:rsidR="00210A1B" w:rsidRPr="00E4751C" w:rsidRDefault="00210A1B" w:rsidP="00C66D0D">
            <w:pPr>
              <w:pStyle w:val="a3"/>
              <w:shd w:val="clear" w:color="auto" w:fill="FFFFFF"/>
              <w:spacing w:before="0" w:beforeAutospacing="0" w:after="0" w:afterAutospacing="0" w:line="276" w:lineRule="auto"/>
              <w:jc w:val="both"/>
              <w:rPr>
                <w:sz w:val="28"/>
                <w:szCs w:val="28"/>
                <w:lang w:val="uk-UA"/>
              </w:rPr>
            </w:pPr>
            <w:r>
              <w:rPr>
                <w:sz w:val="28"/>
                <w:szCs w:val="28"/>
                <w:lang w:val="uk-UA"/>
              </w:rPr>
              <w:t>П</w:t>
            </w:r>
            <w:r w:rsidRPr="00E4751C">
              <w:rPr>
                <w:sz w:val="28"/>
                <w:szCs w:val="28"/>
                <w:lang w:val="uk-UA"/>
              </w:rPr>
              <w:t>ридбано для робочої групи з благоустрою бензопилу</w:t>
            </w:r>
            <w:r w:rsidRPr="00E4751C">
              <w:rPr>
                <w:sz w:val="28"/>
                <w:szCs w:val="28"/>
              </w:rPr>
              <w:t xml:space="preserve"> </w:t>
            </w:r>
            <w:r w:rsidRPr="00E4751C">
              <w:rPr>
                <w:color w:val="01011B"/>
                <w:sz w:val="28"/>
                <w:szCs w:val="28"/>
                <w:shd w:val="clear" w:color="auto" w:fill="FFFFFF"/>
              </w:rPr>
              <w:t xml:space="preserve">STIHL </w:t>
            </w:r>
            <w:r w:rsidRPr="00E4751C">
              <w:rPr>
                <w:color w:val="01011B"/>
                <w:sz w:val="28"/>
                <w:szCs w:val="28"/>
                <w:shd w:val="clear" w:color="auto" w:fill="FFFFFF"/>
                <w:lang w:val="uk-UA"/>
              </w:rPr>
              <w:t>М</w:t>
            </w:r>
            <w:r w:rsidRPr="00E4751C">
              <w:rPr>
                <w:color w:val="01011B"/>
                <w:sz w:val="28"/>
                <w:szCs w:val="28"/>
                <w:shd w:val="clear" w:color="auto" w:fill="FFFFFF"/>
                <w:lang w:val="en-US"/>
              </w:rPr>
              <w:t>S</w:t>
            </w:r>
            <w:r w:rsidRPr="00E4751C">
              <w:rPr>
                <w:color w:val="01011B"/>
                <w:sz w:val="28"/>
                <w:szCs w:val="28"/>
                <w:shd w:val="clear" w:color="auto" w:fill="FFFFFF"/>
              </w:rPr>
              <w:t xml:space="preserve">180 </w:t>
            </w:r>
            <w:r>
              <w:rPr>
                <w:color w:val="01011B"/>
                <w:sz w:val="28"/>
                <w:szCs w:val="28"/>
                <w:shd w:val="clear" w:color="auto" w:fill="FFFFFF"/>
                <w:lang w:val="uk-UA"/>
              </w:rPr>
              <w:t>в кількості 3</w:t>
            </w:r>
            <w:r w:rsidRPr="00E4751C">
              <w:rPr>
                <w:color w:val="01011B"/>
                <w:sz w:val="28"/>
                <w:szCs w:val="28"/>
                <w:shd w:val="clear" w:color="auto" w:fill="FFFFFF"/>
                <w:lang w:val="uk-UA"/>
              </w:rPr>
              <w:t xml:space="preserve"> шт. </w:t>
            </w:r>
            <w:r>
              <w:rPr>
                <w:sz w:val="28"/>
                <w:szCs w:val="28"/>
                <w:lang w:val="uk-UA"/>
              </w:rPr>
              <w:t>на суму   13 067</w:t>
            </w:r>
            <w:r w:rsidRPr="00E4751C">
              <w:rPr>
                <w:sz w:val="28"/>
                <w:szCs w:val="28"/>
                <w:lang w:val="uk-UA"/>
              </w:rPr>
              <w:t>,00 грн.</w:t>
            </w:r>
          </w:p>
          <w:p w14:paraId="4AD3ACD8" w14:textId="77777777" w:rsidR="00210A1B" w:rsidRDefault="00210A1B" w:rsidP="00C66D0D">
            <w:pPr>
              <w:pStyle w:val="a3"/>
              <w:spacing w:before="0" w:beforeAutospacing="0" w:after="0" w:afterAutospacing="0" w:line="276" w:lineRule="auto"/>
              <w:jc w:val="both"/>
              <w:rPr>
                <w:sz w:val="28"/>
                <w:szCs w:val="28"/>
                <w:lang w:val="uk-UA"/>
              </w:rPr>
            </w:pPr>
          </w:p>
        </w:tc>
      </w:tr>
    </w:tbl>
    <w:p w14:paraId="0BEFC1C5"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4"/>
        <w:gridCol w:w="4744"/>
      </w:tblGrid>
      <w:tr w:rsidR="00210A1B" w14:paraId="67725478" w14:textId="77777777" w:rsidTr="00C66D0D">
        <w:tc>
          <w:tcPr>
            <w:tcW w:w="4927" w:type="dxa"/>
          </w:tcPr>
          <w:p w14:paraId="07E95CF0" w14:textId="77777777" w:rsidR="00210A1B" w:rsidRDefault="00210A1B" w:rsidP="00C66D0D">
            <w:pPr>
              <w:tabs>
                <w:tab w:val="left" w:pos="993"/>
              </w:tabs>
              <w:spacing w:after="0"/>
              <w:jc w:val="both"/>
              <w:rPr>
                <w:rFonts w:ascii="Times New Roman" w:hAnsi="Times New Roman"/>
                <w:sz w:val="28"/>
                <w:szCs w:val="28"/>
                <w:lang w:val="uk-UA"/>
              </w:rPr>
            </w:pPr>
            <w:r w:rsidRPr="00E4751C">
              <w:rPr>
                <w:noProof/>
                <w:sz w:val="28"/>
                <w:szCs w:val="28"/>
              </w:rPr>
              <w:drawing>
                <wp:anchor distT="0" distB="0" distL="114300" distR="114300" simplePos="0" relativeHeight="251664384" behindDoc="1" locked="0" layoutInCell="1" allowOverlap="1" wp14:anchorId="1BDE7616" wp14:editId="4064E7E2">
                  <wp:simplePos x="0" y="0"/>
                  <wp:positionH relativeFrom="column">
                    <wp:posOffset>69215</wp:posOffset>
                  </wp:positionH>
                  <wp:positionV relativeFrom="paragraph">
                    <wp:posOffset>55880</wp:posOffset>
                  </wp:positionV>
                  <wp:extent cx="2620645" cy="1518285"/>
                  <wp:effectExtent l="0" t="0" r="8255" b="5715"/>
                  <wp:wrapTight wrapText="bothSides">
                    <wp:wrapPolygon edited="0">
                      <wp:start x="0" y="0"/>
                      <wp:lineTo x="0" y="21410"/>
                      <wp:lineTo x="21511" y="21410"/>
                      <wp:lineTo x="2151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25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20645" cy="1518285"/>
                          </a:xfrm>
                          <a:prstGeom prst="rect">
                            <a:avLst/>
                          </a:prstGeom>
                        </pic:spPr>
                      </pic:pic>
                    </a:graphicData>
                  </a:graphic>
                  <wp14:sizeRelV relativeFrom="margin">
                    <wp14:pctHeight>0</wp14:pctHeight>
                  </wp14:sizeRelV>
                </wp:anchor>
              </w:drawing>
            </w:r>
          </w:p>
        </w:tc>
        <w:tc>
          <w:tcPr>
            <w:tcW w:w="4927" w:type="dxa"/>
          </w:tcPr>
          <w:p w14:paraId="1E9F29C6" w14:textId="77777777" w:rsidR="00210A1B" w:rsidRPr="00E4751C" w:rsidRDefault="00210A1B" w:rsidP="00C66D0D">
            <w:pPr>
              <w:pStyle w:val="a3"/>
              <w:shd w:val="clear" w:color="auto" w:fill="FFFFFF"/>
              <w:spacing w:before="0" w:beforeAutospacing="0" w:after="0" w:afterAutospacing="0" w:line="276" w:lineRule="auto"/>
              <w:jc w:val="both"/>
              <w:rPr>
                <w:sz w:val="28"/>
                <w:szCs w:val="28"/>
                <w:lang w:val="uk-UA"/>
              </w:rPr>
            </w:pPr>
            <w:r w:rsidRPr="00E4751C">
              <w:rPr>
                <w:sz w:val="28"/>
                <w:szCs w:val="28"/>
                <w:lang w:val="uk-UA"/>
              </w:rPr>
              <w:t xml:space="preserve">Придбано для робочої групи з благоустрою мотокосу </w:t>
            </w:r>
            <w:r w:rsidRPr="00E4751C">
              <w:rPr>
                <w:color w:val="01011B"/>
                <w:sz w:val="28"/>
                <w:szCs w:val="28"/>
                <w:shd w:val="clear" w:color="auto" w:fill="FFFFFF"/>
              </w:rPr>
              <w:t>бензинов</w:t>
            </w:r>
            <w:r w:rsidRPr="00E4751C">
              <w:rPr>
                <w:color w:val="01011B"/>
                <w:sz w:val="28"/>
                <w:szCs w:val="28"/>
                <w:shd w:val="clear" w:color="auto" w:fill="FFFFFF"/>
                <w:lang w:val="uk-UA"/>
              </w:rPr>
              <w:t>у</w:t>
            </w:r>
            <w:r w:rsidRPr="00E4751C">
              <w:rPr>
                <w:color w:val="01011B"/>
                <w:sz w:val="28"/>
                <w:szCs w:val="28"/>
                <w:shd w:val="clear" w:color="auto" w:fill="FFFFFF"/>
              </w:rPr>
              <w:t xml:space="preserve"> STIHL FS 250</w:t>
            </w:r>
            <w:r w:rsidRPr="00E4751C">
              <w:rPr>
                <w:color w:val="01011B"/>
                <w:sz w:val="28"/>
                <w:szCs w:val="28"/>
                <w:shd w:val="clear" w:color="auto" w:fill="FFFFFF"/>
                <w:lang w:val="uk-UA"/>
              </w:rPr>
              <w:t xml:space="preserve"> GSB 230-2</w:t>
            </w:r>
            <w:r w:rsidRPr="00E4751C">
              <w:rPr>
                <w:color w:val="01011B"/>
                <w:sz w:val="28"/>
                <w:szCs w:val="28"/>
                <w:shd w:val="clear" w:color="auto" w:fill="FFFFFF"/>
              </w:rPr>
              <w:t xml:space="preserve"> </w:t>
            </w:r>
            <w:r>
              <w:rPr>
                <w:color w:val="01011B"/>
                <w:sz w:val="28"/>
                <w:szCs w:val="28"/>
                <w:shd w:val="clear" w:color="auto" w:fill="FFFFFF"/>
                <w:lang w:val="uk-UA"/>
              </w:rPr>
              <w:t>в кількості 3</w:t>
            </w:r>
            <w:r w:rsidRPr="00E4751C">
              <w:rPr>
                <w:color w:val="01011B"/>
                <w:sz w:val="28"/>
                <w:szCs w:val="28"/>
                <w:shd w:val="clear" w:color="auto" w:fill="FFFFFF"/>
                <w:lang w:val="uk-UA"/>
              </w:rPr>
              <w:t xml:space="preserve"> шт. </w:t>
            </w:r>
            <w:r>
              <w:rPr>
                <w:sz w:val="28"/>
                <w:szCs w:val="28"/>
                <w:lang w:val="uk-UA"/>
              </w:rPr>
              <w:t>на суму 31 497</w:t>
            </w:r>
            <w:r w:rsidRPr="00E4751C">
              <w:rPr>
                <w:sz w:val="28"/>
                <w:szCs w:val="28"/>
                <w:lang w:val="uk-UA"/>
              </w:rPr>
              <w:t>,00 грн.</w:t>
            </w:r>
          </w:p>
          <w:p w14:paraId="5B124873" w14:textId="77777777" w:rsidR="00210A1B" w:rsidRDefault="00210A1B" w:rsidP="00C66D0D">
            <w:pPr>
              <w:tabs>
                <w:tab w:val="left" w:pos="993"/>
              </w:tabs>
              <w:spacing w:after="0"/>
              <w:jc w:val="both"/>
              <w:rPr>
                <w:rFonts w:ascii="Times New Roman" w:hAnsi="Times New Roman"/>
                <w:sz w:val="28"/>
                <w:szCs w:val="28"/>
                <w:lang w:val="uk-UA"/>
              </w:rPr>
            </w:pPr>
          </w:p>
        </w:tc>
      </w:tr>
    </w:tbl>
    <w:p w14:paraId="281F60A1" w14:textId="77777777" w:rsidR="00210A1B" w:rsidRDefault="00210A1B" w:rsidP="00210A1B">
      <w:pPr>
        <w:tabs>
          <w:tab w:val="left" w:pos="993"/>
        </w:tabs>
        <w:spacing w:after="0"/>
        <w:jc w:val="both"/>
        <w:rPr>
          <w:rFonts w:ascii="Times New Roman" w:hAnsi="Times New Roman"/>
          <w:sz w:val="28"/>
          <w:szCs w:val="28"/>
          <w:lang w:val="uk-UA"/>
        </w:rPr>
      </w:pPr>
    </w:p>
    <w:p w14:paraId="56CABC94"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r>
        <w:rPr>
          <w:noProof/>
          <w:sz w:val="28"/>
          <w:szCs w:val="28"/>
        </w:rPr>
        <w:drawing>
          <wp:anchor distT="0" distB="0" distL="114300" distR="114300" simplePos="0" relativeHeight="251672576" behindDoc="0" locked="0" layoutInCell="1" allowOverlap="1" wp14:anchorId="7A20A449" wp14:editId="514B86E5">
            <wp:simplePos x="0" y="0"/>
            <wp:positionH relativeFrom="column">
              <wp:posOffset>5715</wp:posOffset>
            </wp:positionH>
            <wp:positionV relativeFrom="paragraph">
              <wp:posOffset>-3810</wp:posOffset>
            </wp:positionV>
            <wp:extent cx="2607310" cy="1732915"/>
            <wp:effectExtent l="0" t="0" r="2540" b="63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240486726_w640_h640_vysotorez-benzinovyj-oleo-mac.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07310" cy="1732915"/>
                    </a:xfrm>
                    <a:prstGeom prst="rect">
                      <a:avLst/>
                    </a:prstGeom>
                  </pic:spPr>
                </pic:pic>
              </a:graphicData>
            </a:graphic>
            <wp14:sizeRelV relativeFrom="margin">
              <wp14:pctHeight>0</wp14:pctHeight>
            </wp14:sizeRelV>
          </wp:anchor>
        </w:drawing>
      </w:r>
      <w:r>
        <w:rPr>
          <w:sz w:val="28"/>
          <w:szCs w:val="28"/>
          <w:lang w:val="uk-UA"/>
        </w:rPr>
        <w:t xml:space="preserve">                            </w:t>
      </w:r>
    </w:p>
    <w:p w14:paraId="3AB16D88" w14:textId="77777777" w:rsidR="00210A1B" w:rsidRPr="00E4751C" w:rsidRDefault="00210A1B" w:rsidP="00210A1B">
      <w:pPr>
        <w:pStyle w:val="a3"/>
        <w:spacing w:before="0" w:beforeAutospacing="0" w:after="0" w:afterAutospacing="0" w:line="276" w:lineRule="auto"/>
        <w:rPr>
          <w:sz w:val="28"/>
          <w:szCs w:val="28"/>
          <w:lang w:val="uk-UA"/>
        </w:rPr>
      </w:pPr>
      <w:r w:rsidRPr="00E4751C">
        <w:rPr>
          <w:sz w:val="28"/>
          <w:szCs w:val="28"/>
          <w:lang w:val="uk-UA"/>
        </w:rPr>
        <w:t>Придбано для робочої групи з благоустрою</w:t>
      </w:r>
      <w:r w:rsidRPr="00B10158">
        <w:rPr>
          <w:sz w:val="28"/>
          <w:szCs w:val="28"/>
        </w:rPr>
        <w:t xml:space="preserve"> </w:t>
      </w:r>
      <w:r>
        <w:rPr>
          <w:sz w:val="28"/>
          <w:szCs w:val="28"/>
          <w:lang w:val="uk-UA"/>
        </w:rPr>
        <w:t xml:space="preserve">висоторіз </w:t>
      </w:r>
      <w:r w:rsidRPr="00E4751C">
        <w:rPr>
          <w:sz w:val="28"/>
          <w:szCs w:val="28"/>
          <w:lang w:val="en-US"/>
        </w:rPr>
        <w:t>Oleo</w:t>
      </w:r>
      <w:r w:rsidRPr="00E4751C">
        <w:rPr>
          <w:sz w:val="28"/>
          <w:szCs w:val="28"/>
        </w:rPr>
        <w:t xml:space="preserve"> </w:t>
      </w:r>
      <w:r w:rsidRPr="00E4751C">
        <w:rPr>
          <w:sz w:val="28"/>
          <w:szCs w:val="28"/>
          <w:lang w:val="en-US"/>
        </w:rPr>
        <w:t>Mac</w:t>
      </w:r>
      <w:r w:rsidRPr="00E4751C">
        <w:rPr>
          <w:sz w:val="28"/>
          <w:szCs w:val="28"/>
        </w:rPr>
        <w:t xml:space="preserve"> </w:t>
      </w:r>
      <w:r w:rsidRPr="00E4751C">
        <w:rPr>
          <w:sz w:val="28"/>
          <w:szCs w:val="28"/>
          <w:lang w:val="uk-UA"/>
        </w:rPr>
        <w:t xml:space="preserve"> на суму </w:t>
      </w:r>
      <w:r>
        <w:rPr>
          <w:sz w:val="28"/>
          <w:szCs w:val="28"/>
          <w:lang w:val="uk-UA"/>
        </w:rPr>
        <w:t>22999,00</w:t>
      </w:r>
      <w:r w:rsidRPr="00E4751C">
        <w:rPr>
          <w:sz w:val="28"/>
          <w:szCs w:val="28"/>
          <w:lang w:val="uk-UA"/>
        </w:rPr>
        <w:t xml:space="preserve"> грн.</w:t>
      </w:r>
    </w:p>
    <w:p w14:paraId="43C3C63C"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p w14:paraId="4898BEBE" w14:textId="77777777" w:rsidR="00210A1B" w:rsidRDefault="00210A1B" w:rsidP="00210A1B">
      <w:pPr>
        <w:pStyle w:val="a3"/>
        <w:shd w:val="clear" w:color="auto" w:fill="FFFFFF"/>
        <w:spacing w:before="0" w:beforeAutospacing="0" w:after="0" w:afterAutospacing="0" w:line="276" w:lineRule="auto"/>
        <w:jc w:val="both"/>
        <w:rPr>
          <w:sz w:val="28"/>
          <w:szCs w:val="28"/>
          <w:lang w:val="uk-UA"/>
        </w:rPr>
      </w:pPr>
    </w:p>
    <w:tbl>
      <w:tblPr>
        <w:tblStyle w:val="a7"/>
        <w:tblW w:w="9781" w:type="dxa"/>
        <w:tblLook w:val="04A0" w:firstRow="1" w:lastRow="0" w:firstColumn="1" w:lastColumn="0" w:noHBand="0" w:noVBand="1"/>
      </w:tblPr>
      <w:tblGrid>
        <w:gridCol w:w="4836"/>
        <w:gridCol w:w="4945"/>
      </w:tblGrid>
      <w:tr w:rsidR="00210A1B" w14:paraId="48A4D7D3" w14:textId="77777777" w:rsidTr="00C66D0D">
        <w:trPr>
          <w:trHeight w:val="5037"/>
        </w:trPr>
        <w:tc>
          <w:tcPr>
            <w:tcW w:w="4830" w:type="dxa"/>
            <w:tcBorders>
              <w:top w:val="nil"/>
              <w:left w:val="nil"/>
              <w:bottom w:val="nil"/>
              <w:right w:val="nil"/>
            </w:tcBorders>
          </w:tcPr>
          <w:p w14:paraId="26DA5BC9" w14:textId="77777777" w:rsidR="00210A1B" w:rsidRDefault="00210A1B" w:rsidP="00C66D0D">
            <w:pPr>
              <w:spacing w:after="0"/>
              <w:rPr>
                <w:noProof/>
                <w:sz w:val="28"/>
                <w:szCs w:val="28"/>
                <w:lang w:val="uk-UA"/>
              </w:rPr>
            </w:pPr>
            <w:r w:rsidRPr="00E4751C">
              <w:rPr>
                <w:noProof/>
                <w:sz w:val="28"/>
                <w:szCs w:val="28"/>
              </w:rPr>
              <w:lastRenderedPageBreak/>
              <w:drawing>
                <wp:anchor distT="0" distB="0" distL="114300" distR="114300" simplePos="0" relativeHeight="251689984" behindDoc="1" locked="0" layoutInCell="1" allowOverlap="1" wp14:anchorId="5982DB21" wp14:editId="0C1D55F6">
                  <wp:simplePos x="0" y="0"/>
                  <wp:positionH relativeFrom="column">
                    <wp:posOffset>-41910</wp:posOffset>
                  </wp:positionH>
                  <wp:positionV relativeFrom="paragraph">
                    <wp:posOffset>82550</wp:posOffset>
                  </wp:positionV>
                  <wp:extent cx="2926080" cy="3164205"/>
                  <wp:effectExtent l="0" t="0" r="7620" b="0"/>
                  <wp:wrapTight wrapText="bothSides">
                    <wp:wrapPolygon edited="0">
                      <wp:start x="0" y="0"/>
                      <wp:lineTo x="0" y="21457"/>
                      <wp:lineTo x="21516" y="21457"/>
                      <wp:lineTo x="21516"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312961_1429106964091367_1846108200381619952_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26080" cy="3164205"/>
                          </a:xfrm>
                          <a:prstGeom prst="rect">
                            <a:avLst/>
                          </a:prstGeom>
                        </pic:spPr>
                      </pic:pic>
                    </a:graphicData>
                  </a:graphic>
                  <wp14:sizeRelV relativeFrom="margin">
                    <wp14:pctHeight>0</wp14:pctHeight>
                  </wp14:sizeRelV>
                </wp:anchor>
              </w:drawing>
            </w:r>
          </w:p>
        </w:tc>
        <w:tc>
          <w:tcPr>
            <w:tcW w:w="4951" w:type="dxa"/>
            <w:tcBorders>
              <w:top w:val="nil"/>
              <w:left w:val="nil"/>
              <w:bottom w:val="nil"/>
              <w:right w:val="nil"/>
            </w:tcBorders>
          </w:tcPr>
          <w:p w14:paraId="220002EA" w14:textId="77777777" w:rsidR="00210A1B" w:rsidRDefault="00210A1B" w:rsidP="00C66D0D">
            <w:pPr>
              <w:spacing w:after="0"/>
              <w:jc w:val="both"/>
              <w:rPr>
                <w:rFonts w:ascii="Times New Roman" w:hAnsi="Times New Roman"/>
                <w:sz w:val="28"/>
                <w:szCs w:val="28"/>
                <w:lang w:val="uk-UA"/>
              </w:rPr>
            </w:pPr>
            <w:r>
              <w:rPr>
                <w:rFonts w:ascii="Times New Roman" w:hAnsi="Times New Roman"/>
                <w:bCs/>
                <w:sz w:val="28"/>
                <w:szCs w:val="28"/>
                <w:shd w:val="clear" w:color="auto" w:fill="FFFFFF"/>
                <w:lang w:val="uk-UA"/>
              </w:rPr>
              <w:t>Завершено виконання робіт</w:t>
            </w:r>
            <w:r w:rsidRPr="00E4751C">
              <w:rPr>
                <w:rFonts w:ascii="Times New Roman" w:hAnsi="Times New Roman"/>
                <w:sz w:val="28"/>
                <w:szCs w:val="28"/>
                <w:lang w:val="uk-UA"/>
              </w:rPr>
              <w:t xml:space="preserve"> згідно </w:t>
            </w:r>
            <w:r>
              <w:rPr>
                <w:rFonts w:ascii="Times New Roman" w:hAnsi="Times New Roman"/>
                <w:sz w:val="28"/>
                <w:szCs w:val="28"/>
                <w:lang w:val="uk-UA"/>
              </w:rPr>
              <w:t>з робочим проєктом</w:t>
            </w:r>
            <w:r w:rsidRPr="00E4751C">
              <w:rPr>
                <w:rFonts w:ascii="Times New Roman" w:hAnsi="Times New Roman"/>
                <w:sz w:val="28"/>
                <w:szCs w:val="28"/>
                <w:lang w:val="uk-UA"/>
              </w:rPr>
              <w:t xml:space="preserve"> «Капітальний ремонт адміністративної будівлі Степанківської сільської ради за адресою: вул. Ситника 13, с.</w:t>
            </w:r>
            <w:r>
              <w:rPr>
                <w:rFonts w:ascii="Times New Roman" w:hAnsi="Times New Roman"/>
                <w:sz w:val="28"/>
                <w:szCs w:val="28"/>
                <w:lang w:val="uk-UA"/>
              </w:rPr>
              <w:t xml:space="preserve"> </w:t>
            </w:r>
            <w:r w:rsidRPr="00E4751C">
              <w:rPr>
                <w:rFonts w:ascii="Times New Roman" w:hAnsi="Times New Roman"/>
                <w:sz w:val="28"/>
                <w:szCs w:val="28"/>
                <w:lang w:val="uk-UA"/>
              </w:rPr>
              <w:t>Степанки, Черкаського району Черкаської області (із застосуванням комплексного підходу з енергозбереження)» (1,2 черги) коригування;</w:t>
            </w:r>
            <w:r>
              <w:rPr>
                <w:rFonts w:ascii="Times New Roman" w:hAnsi="Times New Roman"/>
                <w:sz w:val="28"/>
                <w:szCs w:val="28"/>
                <w:lang w:val="uk-UA"/>
              </w:rPr>
              <w:t xml:space="preserve"> </w:t>
            </w:r>
            <w:r w:rsidRPr="00466926">
              <w:rPr>
                <w:rFonts w:ascii="Times New Roman" w:hAnsi="Times New Roman"/>
                <w:sz w:val="28"/>
                <w:szCs w:val="28"/>
                <w:lang w:val="uk-UA"/>
              </w:rPr>
              <w:t>Фактично 2 чергу профінансовано на суму  667 305,19 грн.  За об’єктом будівництва</w:t>
            </w:r>
            <w:r>
              <w:rPr>
                <w:rFonts w:ascii="Times New Roman" w:hAnsi="Times New Roman"/>
                <w:sz w:val="28"/>
                <w:szCs w:val="28"/>
                <w:lang w:val="uk-UA"/>
              </w:rPr>
              <w:t xml:space="preserve">  здійснювався технічний </w:t>
            </w:r>
            <w:r w:rsidRPr="00E4751C">
              <w:rPr>
                <w:rFonts w:ascii="Times New Roman" w:hAnsi="Times New Roman"/>
                <w:sz w:val="28"/>
                <w:szCs w:val="28"/>
                <w:lang w:val="uk-UA"/>
              </w:rPr>
              <w:t xml:space="preserve"> </w:t>
            </w:r>
            <w:r w:rsidRPr="003E2B3E">
              <w:rPr>
                <w:rFonts w:ascii="Times New Roman" w:hAnsi="Times New Roman"/>
                <w:sz w:val="28"/>
                <w:szCs w:val="28"/>
                <w:lang w:val="uk-UA"/>
              </w:rPr>
              <w:t xml:space="preserve">нагляд </w:t>
            </w:r>
            <w:r w:rsidRPr="003E2B3E">
              <w:rPr>
                <w:rFonts w:ascii="Times New Roman" w:hAnsi="Times New Roman"/>
                <w:sz w:val="28"/>
                <w:szCs w:val="28"/>
                <w:shd w:val="clear" w:color="auto" w:fill="FFFFFF" w:themeFill="background1"/>
                <w:lang w:val="uk-UA"/>
              </w:rPr>
              <w:t>на суму 6 750,00</w:t>
            </w:r>
            <w:r>
              <w:rPr>
                <w:rFonts w:ascii="Times New Roman" w:hAnsi="Times New Roman"/>
                <w:sz w:val="28"/>
                <w:szCs w:val="28"/>
                <w:lang w:val="uk-UA"/>
              </w:rPr>
              <w:t xml:space="preserve"> грн. та авторський нагляд на суму 1421,00 грн.</w:t>
            </w:r>
          </w:p>
          <w:p w14:paraId="757C9D20" w14:textId="77777777" w:rsidR="00210A1B" w:rsidRDefault="00210A1B" w:rsidP="00C66D0D">
            <w:pPr>
              <w:spacing w:after="0"/>
              <w:rPr>
                <w:noProof/>
                <w:sz w:val="28"/>
                <w:szCs w:val="28"/>
                <w:lang w:val="uk-UA"/>
              </w:rPr>
            </w:pPr>
          </w:p>
        </w:tc>
      </w:tr>
    </w:tbl>
    <w:p w14:paraId="76F89596" w14:textId="77777777" w:rsidR="00210A1B" w:rsidRDefault="00210A1B" w:rsidP="00210A1B">
      <w:pPr>
        <w:tabs>
          <w:tab w:val="left" w:pos="993"/>
        </w:tabs>
        <w:spacing w:after="0"/>
        <w:jc w:val="both"/>
        <w:rPr>
          <w:rFonts w:ascii="Times New Roman" w:hAnsi="Times New Roman"/>
          <w:sz w:val="28"/>
          <w:szCs w:val="28"/>
          <w:lang w:val="uk-UA"/>
        </w:rPr>
      </w:pPr>
    </w:p>
    <w:p w14:paraId="398F96D3" w14:textId="77777777" w:rsidR="00210A1B" w:rsidRDefault="00210A1B" w:rsidP="00210A1B">
      <w:pPr>
        <w:tabs>
          <w:tab w:val="left" w:pos="993"/>
        </w:tabs>
        <w:spacing w:after="0"/>
        <w:jc w:val="both"/>
        <w:rPr>
          <w:rFonts w:ascii="Times New Roman" w:hAnsi="Times New Roman"/>
          <w:sz w:val="28"/>
          <w:szCs w:val="28"/>
          <w:lang w:val="uk-UA"/>
        </w:rPr>
      </w:pPr>
    </w:p>
    <w:tbl>
      <w:tblPr>
        <w:tblStyle w:val="a7"/>
        <w:tblW w:w="10065" w:type="dxa"/>
        <w:tblInd w:w="-318" w:type="dxa"/>
        <w:tblLook w:val="04A0" w:firstRow="1" w:lastRow="0" w:firstColumn="1" w:lastColumn="0" w:noHBand="0" w:noVBand="1"/>
      </w:tblPr>
      <w:tblGrid>
        <w:gridCol w:w="10065"/>
      </w:tblGrid>
      <w:tr w:rsidR="00210A1B" w14:paraId="25F27951" w14:textId="77777777" w:rsidTr="00C66D0D">
        <w:trPr>
          <w:trHeight w:val="2732"/>
        </w:trPr>
        <w:tc>
          <w:tcPr>
            <w:tcW w:w="10065" w:type="dxa"/>
            <w:tcBorders>
              <w:top w:val="nil"/>
              <w:left w:val="nil"/>
              <w:bottom w:val="nil"/>
              <w:right w:val="nil"/>
            </w:tcBorders>
          </w:tcPr>
          <w:p w14:paraId="5499F5E4" w14:textId="77777777" w:rsidR="00210A1B" w:rsidRPr="00B065AA" w:rsidRDefault="00210A1B" w:rsidP="00C66D0D">
            <w:pPr>
              <w:pStyle w:val="a3"/>
              <w:spacing w:before="0" w:beforeAutospacing="0" w:after="0" w:afterAutospacing="0"/>
              <w:jc w:val="both"/>
              <w:rPr>
                <w:sz w:val="28"/>
                <w:szCs w:val="28"/>
                <w:highlight w:val="yellow"/>
                <w:lang w:val="uk-UA"/>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7"/>
            </w:tblGrid>
            <w:tr w:rsidR="00210A1B" w14:paraId="4DEC829D" w14:textId="77777777" w:rsidTr="00C66D0D">
              <w:tc>
                <w:tcPr>
                  <w:tcW w:w="4917" w:type="dxa"/>
                </w:tcPr>
                <w:p w14:paraId="317B127B" w14:textId="77777777" w:rsidR="00210A1B" w:rsidRDefault="00210A1B" w:rsidP="00C66D0D">
                  <w:pPr>
                    <w:pStyle w:val="a3"/>
                    <w:spacing w:before="0" w:beforeAutospacing="0" w:after="0" w:afterAutospacing="0" w:line="276" w:lineRule="auto"/>
                    <w:jc w:val="both"/>
                    <w:rPr>
                      <w:noProof/>
                      <w:sz w:val="28"/>
                      <w:szCs w:val="28"/>
                      <w:highlight w:val="yellow"/>
                      <w:lang w:val="uk-UA"/>
                    </w:rPr>
                  </w:pPr>
                  <w:r>
                    <w:rPr>
                      <w:noProof/>
                      <w:sz w:val="28"/>
                      <w:szCs w:val="28"/>
                    </w:rPr>
                    <w:drawing>
                      <wp:inline distT="0" distB="0" distL="0" distR="0" wp14:anchorId="5C777118" wp14:editId="6D3A7E6E">
                        <wp:extent cx="2806810" cy="2703443"/>
                        <wp:effectExtent l="0" t="0" r="0" b="1905"/>
                        <wp:docPr id="116" name="Рисунок 116" descr="C:\Users\PC\Downloads\IMG-b48103154f7bce88a0a27bf4b02f26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IMG-b48103154f7bce88a0a27bf4b02f26fe-V.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6792" cy="2703425"/>
                                </a:xfrm>
                                <a:prstGeom prst="rect">
                                  <a:avLst/>
                                </a:prstGeom>
                                <a:noFill/>
                                <a:ln>
                                  <a:noFill/>
                                </a:ln>
                              </pic:spPr>
                            </pic:pic>
                          </a:graphicData>
                        </a:graphic>
                      </wp:inline>
                    </w:drawing>
                  </w:r>
                </w:p>
              </w:tc>
              <w:tc>
                <w:tcPr>
                  <w:tcW w:w="4917" w:type="dxa"/>
                </w:tcPr>
                <w:p w14:paraId="5980CCAD" w14:textId="77777777" w:rsidR="00210A1B" w:rsidRPr="00223590" w:rsidRDefault="00210A1B" w:rsidP="00C66D0D">
                  <w:pPr>
                    <w:pStyle w:val="a3"/>
                    <w:spacing w:before="0" w:beforeAutospacing="0" w:after="0" w:afterAutospacing="0"/>
                    <w:jc w:val="both"/>
                    <w:rPr>
                      <w:sz w:val="28"/>
                      <w:szCs w:val="28"/>
                      <w:lang w:val="uk-UA"/>
                    </w:rPr>
                  </w:pPr>
                  <w:r w:rsidRPr="00223590">
                    <w:rPr>
                      <w:sz w:val="28"/>
                      <w:szCs w:val="28"/>
                      <w:lang w:val="uk-UA"/>
                    </w:rPr>
                    <w:t xml:space="preserve">Виконано  проектні роботи </w:t>
                  </w:r>
                  <w:r>
                    <w:rPr>
                      <w:sz w:val="28"/>
                      <w:szCs w:val="28"/>
                      <w:lang w:val="uk-UA"/>
                    </w:rPr>
                    <w:t xml:space="preserve"> згідно з робочим проєктом </w:t>
                  </w:r>
                  <w:r w:rsidRPr="00223590">
                    <w:rPr>
                      <w:sz w:val="28"/>
                      <w:szCs w:val="28"/>
                      <w:lang w:val="uk-UA"/>
                    </w:rPr>
                    <w:t>«Капітальний ре</w:t>
                  </w:r>
                  <w:r>
                    <w:rPr>
                      <w:sz w:val="28"/>
                      <w:szCs w:val="28"/>
                      <w:lang w:val="uk-UA"/>
                    </w:rPr>
                    <w:t xml:space="preserve">монт приміщень адміністративної </w:t>
                  </w:r>
                  <w:r w:rsidRPr="00223590">
                    <w:rPr>
                      <w:sz w:val="28"/>
                      <w:szCs w:val="28"/>
                      <w:lang w:val="uk-UA"/>
                    </w:rPr>
                    <w:t xml:space="preserve">будівлі Степанківської сільської ради за адресою: вул. </w:t>
                  </w:r>
                  <w:r w:rsidRPr="00223590">
                    <w:rPr>
                      <w:sz w:val="28"/>
                      <w:szCs w:val="28"/>
                    </w:rPr>
                    <w:t>Ситника, 13, с. Степанки, Черкаської області»</w:t>
                  </w:r>
                  <w:r w:rsidRPr="00223590">
                    <w:rPr>
                      <w:sz w:val="28"/>
                      <w:szCs w:val="28"/>
                      <w:lang w:val="uk-UA"/>
                    </w:rPr>
                    <w:t xml:space="preserve"> на суму 22 031,14 грн та завершено виконання робіт згідно робочого проекту на суму 281 926,00 грн.  Також, за об’єктом будівництва здійснювався технічний та авторський  нагляд на суму 1 350,00 грн.</w:t>
                  </w:r>
                </w:p>
                <w:p w14:paraId="3D38FA70" w14:textId="77777777" w:rsidR="00210A1B" w:rsidRDefault="00210A1B" w:rsidP="00C66D0D">
                  <w:pPr>
                    <w:pStyle w:val="a3"/>
                    <w:spacing w:before="0" w:beforeAutospacing="0" w:after="0" w:afterAutospacing="0" w:line="276" w:lineRule="auto"/>
                    <w:jc w:val="both"/>
                    <w:rPr>
                      <w:noProof/>
                      <w:sz w:val="28"/>
                      <w:szCs w:val="28"/>
                      <w:highlight w:val="yellow"/>
                      <w:lang w:val="uk-UA"/>
                    </w:rPr>
                  </w:pPr>
                </w:p>
              </w:tc>
            </w:tr>
          </w:tbl>
          <w:p w14:paraId="055B9868" w14:textId="77777777" w:rsidR="00210A1B" w:rsidRPr="00B065AA" w:rsidRDefault="00210A1B" w:rsidP="00C66D0D">
            <w:pPr>
              <w:pStyle w:val="a3"/>
              <w:spacing w:before="0" w:beforeAutospacing="0" w:after="0" w:afterAutospacing="0" w:line="276" w:lineRule="auto"/>
              <w:jc w:val="both"/>
              <w:rPr>
                <w:noProof/>
                <w:sz w:val="28"/>
                <w:szCs w:val="28"/>
                <w:highlight w:val="yellow"/>
                <w:lang w:val="uk-UA"/>
              </w:rPr>
            </w:pPr>
          </w:p>
        </w:tc>
      </w:tr>
    </w:tbl>
    <w:p w14:paraId="6224E05B" w14:textId="77777777" w:rsidR="00210A1B" w:rsidRPr="00F32692" w:rsidRDefault="00210A1B" w:rsidP="00210A1B">
      <w:pPr>
        <w:pStyle w:val="2"/>
        <w:spacing w:before="0" w:beforeAutospacing="0" w:after="0" w:afterAutospacing="0" w:line="276" w:lineRule="auto"/>
        <w:jc w:val="both"/>
        <w:rPr>
          <w:b w:val="0"/>
          <w:sz w:val="28"/>
          <w:szCs w:val="28"/>
          <w:lang w:val="uk-UA"/>
        </w:rPr>
      </w:pPr>
    </w:p>
    <w:p w14:paraId="3BBFEB49" w14:textId="77777777" w:rsidR="00210A1B" w:rsidRPr="00D957F3" w:rsidRDefault="00210A1B" w:rsidP="00210A1B">
      <w:pPr>
        <w:pStyle w:val="2"/>
        <w:spacing w:before="0" w:beforeAutospacing="0" w:after="0" w:afterAutospacing="0" w:line="276" w:lineRule="auto"/>
        <w:jc w:val="both"/>
        <w:rPr>
          <w:b w:val="0"/>
          <w:sz w:val="28"/>
          <w:szCs w:val="28"/>
          <w:lang w:val="uk-UA"/>
        </w:rPr>
      </w:pPr>
    </w:p>
    <w:p w14:paraId="4CB21C65" w14:textId="77777777" w:rsidR="00210A1B" w:rsidRDefault="00210A1B" w:rsidP="00210A1B">
      <w:pPr>
        <w:pStyle w:val="a3"/>
        <w:spacing w:before="0" w:beforeAutospacing="0" w:after="0" w:afterAutospacing="0" w:line="276" w:lineRule="auto"/>
        <w:jc w:val="both"/>
        <w:rPr>
          <w:sz w:val="28"/>
          <w:szCs w:val="28"/>
          <w:lang w:val="uk-UA"/>
        </w:rPr>
      </w:pPr>
    </w:p>
    <w:p w14:paraId="67F83677" w14:textId="77777777" w:rsidR="00210A1B" w:rsidRDefault="00210A1B" w:rsidP="00210A1B">
      <w:pPr>
        <w:pStyle w:val="a3"/>
        <w:spacing w:before="0" w:beforeAutospacing="0" w:after="0" w:afterAutospacing="0" w:line="276" w:lineRule="auto"/>
        <w:jc w:val="both"/>
        <w:rPr>
          <w:sz w:val="28"/>
          <w:szCs w:val="28"/>
          <w:lang w:val="uk-UA"/>
        </w:rPr>
      </w:pPr>
    </w:p>
    <w:p w14:paraId="384E6306" w14:textId="77777777" w:rsidR="00210A1B" w:rsidRDefault="00210A1B" w:rsidP="00210A1B">
      <w:pPr>
        <w:spacing w:after="138" w:line="240" w:lineRule="auto"/>
        <w:ind w:left="-142" w:firstLine="142"/>
        <w:jc w:val="center"/>
        <w:rPr>
          <w:rFonts w:ascii="Times New Roman" w:eastAsia="Times New Roman" w:hAnsi="Times New Roman"/>
          <w:sz w:val="28"/>
          <w:szCs w:val="28"/>
          <w:lang w:val="uk-UA" w:eastAsia="uk-UA"/>
        </w:rPr>
      </w:pPr>
      <w:r w:rsidRPr="009C631F">
        <w:rPr>
          <w:rFonts w:ascii="Times New Roman" w:eastAsia="Times New Roman" w:hAnsi="Times New Roman"/>
          <w:sz w:val="28"/>
          <w:szCs w:val="28"/>
          <w:lang w:val="uk-UA" w:eastAsia="uk-UA"/>
        </w:rPr>
        <w:t>Для «Місцевої пожежної команди» придбано :</w:t>
      </w:r>
    </w:p>
    <w:p w14:paraId="3239B752" w14:textId="77777777" w:rsidR="00210A1B" w:rsidRDefault="00210A1B" w:rsidP="00210A1B">
      <w:pPr>
        <w:spacing w:after="138" w:line="240" w:lineRule="auto"/>
        <w:rPr>
          <w:rFonts w:ascii="Times New Roman" w:eastAsia="Times New Roman" w:hAnsi="Times New Roman"/>
          <w:sz w:val="28"/>
          <w:szCs w:val="28"/>
          <w:lang w:val="uk-UA" w:eastAsia="uk-UA"/>
        </w:rPr>
      </w:pPr>
    </w:p>
    <w:p w14:paraId="6B3A8BF8" w14:textId="77777777" w:rsidR="00210A1B" w:rsidRPr="00F32692" w:rsidRDefault="00210A1B" w:rsidP="00210A1B">
      <w:pPr>
        <w:pStyle w:val="a6"/>
        <w:numPr>
          <w:ilvl w:val="0"/>
          <w:numId w:val="25"/>
        </w:numPr>
        <w:spacing w:after="138" w:line="240" w:lineRule="auto"/>
        <w:rPr>
          <w:rFonts w:ascii="Times New Roman" w:eastAsia="Times New Roman" w:hAnsi="Times New Roman"/>
          <w:sz w:val="28"/>
          <w:szCs w:val="28"/>
          <w:lang w:val="uk-UA" w:eastAsia="uk-UA"/>
        </w:rPr>
      </w:pPr>
      <w:r>
        <w:rPr>
          <w:noProof/>
          <w:lang w:eastAsia="ru-RU"/>
        </w:rPr>
        <w:lastRenderedPageBreak/>
        <w:drawing>
          <wp:anchor distT="0" distB="0" distL="114300" distR="114300" simplePos="0" relativeHeight="251670528" behindDoc="0" locked="0" layoutInCell="1" allowOverlap="1" wp14:anchorId="7811448F" wp14:editId="498012DE">
            <wp:simplePos x="0" y="0"/>
            <wp:positionH relativeFrom="column">
              <wp:posOffset>4445</wp:posOffset>
            </wp:positionH>
            <wp:positionV relativeFrom="paragraph">
              <wp:posOffset>83820</wp:posOffset>
            </wp:positionV>
            <wp:extent cx="2269710" cy="199072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870049648_w640_h640_2870049648.jpg"/>
                    <pic:cNvPicPr/>
                  </pic:nvPicPr>
                  <pic:blipFill>
                    <a:blip r:embed="rId62">
                      <a:extLst>
                        <a:ext uri="{28A0092B-C50C-407E-A947-70E740481C1C}">
                          <a14:useLocalDpi xmlns:a14="http://schemas.microsoft.com/office/drawing/2010/main" val="0"/>
                        </a:ext>
                      </a:extLst>
                    </a:blip>
                    <a:stretch>
                      <a:fillRect/>
                    </a:stretch>
                  </pic:blipFill>
                  <pic:spPr>
                    <a:xfrm>
                      <a:off x="0" y="0"/>
                      <a:ext cx="2269710" cy="1990725"/>
                    </a:xfrm>
                    <a:prstGeom prst="rect">
                      <a:avLst/>
                    </a:prstGeom>
                  </pic:spPr>
                </pic:pic>
              </a:graphicData>
            </a:graphic>
          </wp:anchor>
        </w:drawing>
      </w:r>
      <w:r w:rsidRPr="00F32692">
        <w:rPr>
          <w:rFonts w:ascii="Times New Roman" w:eastAsia="Times New Roman" w:hAnsi="Times New Roman"/>
          <w:sz w:val="28"/>
          <w:szCs w:val="28"/>
          <w:lang w:val="uk-UA" w:eastAsia="uk-UA"/>
        </w:rPr>
        <w:t>зварювальний апарат «Патон» ПСИ – 250</w:t>
      </w:r>
      <w:r w:rsidRPr="00F32692">
        <w:rPr>
          <w:rFonts w:ascii="Times New Roman" w:hAnsi="Times New Roman"/>
          <w:b/>
          <w:sz w:val="28"/>
          <w:szCs w:val="28"/>
          <w:lang w:val="uk-UA"/>
        </w:rPr>
        <w:t>S</w:t>
      </w:r>
      <w:r w:rsidRPr="00F32692">
        <w:rPr>
          <w:rFonts w:ascii="Times New Roman" w:hAnsi="Times New Roman"/>
          <w:b/>
          <w:sz w:val="28"/>
          <w:szCs w:val="28"/>
        </w:rPr>
        <w:t xml:space="preserve">  </w:t>
      </w:r>
      <w:r w:rsidRPr="00F32692">
        <w:rPr>
          <w:rFonts w:ascii="Times New Roman" w:hAnsi="Times New Roman"/>
          <w:sz w:val="28"/>
          <w:szCs w:val="28"/>
        </w:rPr>
        <w:t>на суму</w:t>
      </w:r>
      <w:r w:rsidRPr="00F32692">
        <w:rPr>
          <w:rFonts w:ascii="Times New Roman" w:hAnsi="Times New Roman"/>
          <w:sz w:val="28"/>
          <w:szCs w:val="28"/>
          <w:lang w:val="uk-UA"/>
        </w:rPr>
        <w:t xml:space="preserve"> 14 800,00 грн.</w:t>
      </w:r>
    </w:p>
    <w:p w14:paraId="4018985D" w14:textId="77777777" w:rsidR="00210A1B" w:rsidRPr="009C631F" w:rsidRDefault="00210A1B" w:rsidP="00210A1B">
      <w:pPr>
        <w:spacing w:after="138" w:line="240" w:lineRule="auto"/>
        <w:rPr>
          <w:rFonts w:ascii="Times New Roman" w:eastAsia="Times New Roman" w:hAnsi="Times New Roman"/>
          <w:sz w:val="28"/>
          <w:szCs w:val="28"/>
          <w:lang w:val="uk-UA" w:eastAsia="uk-UA"/>
        </w:rPr>
      </w:pPr>
      <w:r>
        <w:rPr>
          <w:noProof/>
        </w:rPr>
        <w:drawing>
          <wp:anchor distT="0" distB="0" distL="114300" distR="114300" simplePos="0" relativeHeight="251671552" behindDoc="0" locked="0" layoutInCell="1" allowOverlap="1" wp14:anchorId="51609E4C" wp14:editId="02A5A6AD">
            <wp:simplePos x="0" y="0"/>
            <wp:positionH relativeFrom="column">
              <wp:posOffset>104140</wp:posOffset>
            </wp:positionH>
            <wp:positionV relativeFrom="paragraph">
              <wp:posOffset>-11430</wp:posOffset>
            </wp:positionV>
            <wp:extent cx="2265680" cy="1764665"/>
            <wp:effectExtent l="0" t="0" r="1270" b="698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0078882stb_78882_56743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65680" cy="1764665"/>
                    </a:xfrm>
                    <a:prstGeom prst="rect">
                      <a:avLst/>
                    </a:prstGeom>
                  </pic:spPr>
                </pic:pic>
              </a:graphicData>
            </a:graphic>
            <wp14:sizeRelV relativeFrom="margin">
              <wp14:pctHeight>0</wp14:pctHeight>
            </wp14:sizeRelV>
          </wp:anchor>
        </w:drawing>
      </w:r>
    </w:p>
    <w:p w14:paraId="0A99F796" w14:textId="77777777" w:rsidR="00210A1B" w:rsidRPr="009C631F" w:rsidRDefault="00210A1B" w:rsidP="00210A1B">
      <w:pPr>
        <w:pStyle w:val="a6"/>
        <w:numPr>
          <w:ilvl w:val="0"/>
          <w:numId w:val="25"/>
        </w:numPr>
        <w:spacing w:after="138" w:line="240" w:lineRule="auto"/>
        <w:jc w:val="both"/>
        <w:rPr>
          <w:rFonts w:ascii="Times New Roman" w:hAnsi="Times New Roman"/>
          <w:noProof/>
          <w:sz w:val="28"/>
          <w:szCs w:val="28"/>
          <w:lang w:val="uk-UA"/>
        </w:rPr>
      </w:pPr>
      <w:r w:rsidRPr="009C631F">
        <w:rPr>
          <w:rFonts w:ascii="Times New Roman" w:eastAsia="Times New Roman" w:hAnsi="Times New Roman"/>
          <w:sz w:val="28"/>
          <w:szCs w:val="28"/>
          <w:lang w:val="uk-UA" w:eastAsia="uk-UA"/>
        </w:rPr>
        <w:t xml:space="preserve">кутову шліфувальну машинку </w:t>
      </w:r>
      <w:r w:rsidRPr="009C631F">
        <w:rPr>
          <w:rFonts w:ascii="Times New Roman" w:eastAsia="Times New Roman" w:hAnsi="Times New Roman"/>
          <w:sz w:val="28"/>
          <w:szCs w:val="28"/>
          <w:lang w:val="en-US" w:eastAsia="uk-UA"/>
        </w:rPr>
        <w:t>Makita</w:t>
      </w:r>
      <w:r w:rsidRPr="009C631F">
        <w:rPr>
          <w:rFonts w:ascii="Times New Roman" w:eastAsia="Times New Roman" w:hAnsi="Times New Roman"/>
          <w:sz w:val="28"/>
          <w:szCs w:val="28"/>
          <w:lang w:eastAsia="uk-UA"/>
        </w:rPr>
        <w:t xml:space="preserve"> </w:t>
      </w:r>
      <w:r w:rsidRPr="009C631F">
        <w:rPr>
          <w:rFonts w:ascii="Times New Roman" w:eastAsia="Times New Roman" w:hAnsi="Times New Roman"/>
          <w:sz w:val="28"/>
          <w:szCs w:val="28"/>
          <w:lang w:val="en-US" w:eastAsia="uk-UA"/>
        </w:rPr>
        <w:t>GA</w:t>
      </w:r>
      <w:r w:rsidRPr="009C631F">
        <w:rPr>
          <w:rFonts w:ascii="Times New Roman" w:eastAsia="Times New Roman" w:hAnsi="Times New Roman"/>
          <w:sz w:val="28"/>
          <w:szCs w:val="28"/>
          <w:lang w:eastAsia="uk-UA"/>
        </w:rPr>
        <w:t>9020</w:t>
      </w:r>
      <w:r w:rsidRPr="009C631F">
        <w:rPr>
          <w:rFonts w:ascii="Times New Roman" w:eastAsia="Times New Roman" w:hAnsi="Times New Roman"/>
          <w:sz w:val="28"/>
          <w:szCs w:val="28"/>
          <w:lang w:val="en-US" w:eastAsia="uk-UA"/>
        </w:rPr>
        <w:t>SF</w:t>
      </w:r>
      <w:r w:rsidRPr="009C631F">
        <w:rPr>
          <w:rFonts w:ascii="Times New Roman" w:eastAsia="Times New Roman" w:hAnsi="Times New Roman"/>
          <w:sz w:val="28"/>
          <w:szCs w:val="28"/>
          <w:lang w:eastAsia="uk-UA"/>
        </w:rPr>
        <w:t xml:space="preserve"> </w:t>
      </w:r>
      <w:r w:rsidRPr="009C631F">
        <w:rPr>
          <w:rFonts w:ascii="Times New Roman" w:eastAsia="Times New Roman" w:hAnsi="Times New Roman"/>
          <w:sz w:val="28"/>
          <w:szCs w:val="28"/>
          <w:lang w:val="uk-UA" w:eastAsia="uk-UA"/>
        </w:rPr>
        <w:t>на суму 3450, 00  грн</w:t>
      </w:r>
    </w:p>
    <w:p w14:paraId="4FBBFA20" w14:textId="77777777" w:rsidR="00210A1B" w:rsidRDefault="00210A1B" w:rsidP="00210A1B">
      <w:pPr>
        <w:spacing w:after="138" w:line="240" w:lineRule="auto"/>
        <w:ind w:left="-142" w:firstLine="851"/>
        <w:jc w:val="both"/>
        <w:rPr>
          <w:rFonts w:ascii="Times New Roman" w:hAnsi="Times New Roman"/>
          <w:noProof/>
          <w:sz w:val="28"/>
          <w:szCs w:val="28"/>
          <w:lang w:val="uk-UA"/>
        </w:rPr>
      </w:pPr>
    </w:p>
    <w:p w14:paraId="79778626" w14:textId="77777777" w:rsidR="00210A1B" w:rsidRDefault="00210A1B" w:rsidP="00210A1B">
      <w:pPr>
        <w:spacing w:after="138" w:line="240" w:lineRule="auto"/>
        <w:jc w:val="both"/>
        <w:rPr>
          <w:rFonts w:ascii="Times New Roman" w:hAnsi="Times New Roman"/>
          <w:noProof/>
          <w:sz w:val="28"/>
          <w:szCs w:val="28"/>
          <w:lang w:val="uk-UA"/>
        </w:rPr>
      </w:pPr>
    </w:p>
    <w:p w14:paraId="7962488D" w14:textId="77777777" w:rsidR="00210A1B" w:rsidRDefault="00210A1B" w:rsidP="00210A1B">
      <w:pPr>
        <w:spacing w:after="0"/>
        <w:jc w:val="both"/>
        <w:rPr>
          <w:rFonts w:ascii="Times New Roman" w:hAnsi="Times New Roman"/>
          <w:sz w:val="28"/>
          <w:szCs w:val="28"/>
          <w:lang w:val="uk-UA"/>
        </w:rPr>
      </w:pPr>
    </w:p>
    <w:p w14:paraId="4A864707" w14:textId="77777777" w:rsidR="00210A1B" w:rsidRDefault="00210A1B" w:rsidP="00210A1B">
      <w:pPr>
        <w:spacing w:after="0"/>
        <w:jc w:val="both"/>
        <w:rPr>
          <w:rFonts w:ascii="Times New Roman" w:hAnsi="Times New Roman"/>
          <w:sz w:val="28"/>
          <w:szCs w:val="28"/>
          <w:lang w:val="uk-UA"/>
        </w:rPr>
      </w:pPr>
    </w:p>
    <w:p w14:paraId="1C5FB07C" w14:textId="77777777" w:rsidR="00210A1B" w:rsidRPr="00E4751C" w:rsidRDefault="00210A1B" w:rsidP="00210A1B">
      <w:pPr>
        <w:spacing w:after="0"/>
        <w:ind w:firstLine="709"/>
        <w:jc w:val="both"/>
        <w:rPr>
          <w:rFonts w:ascii="Times New Roman" w:hAnsi="Times New Roman"/>
          <w:bCs/>
          <w:sz w:val="28"/>
          <w:szCs w:val="28"/>
          <w:shd w:val="clear" w:color="auto" w:fill="FFFFFF"/>
          <w:lang w:val="uk-UA"/>
        </w:rPr>
      </w:pPr>
      <w:r w:rsidRPr="00267484">
        <w:rPr>
          <w:rFonts w:ascii="Times New Roman" w:hAnsi="Times New Roman"/>
          <w:sz w:val="28"/>
          <w:szCs w:val="28"/>
          <w:lang w:val="uk-UA"/>
        </w:rPr>
        <w:t xml:space="preserve">В рамках державної програми «Сільська медицина» для обслуговування амбулаторії загальної практики сімейної медицини по вулиці Героїв України, 79 в с. Степанки, Степанківська сільська рада отримала в </w:t>
      </w:r>
      <w:r w:rsidRPr="00267484">
        <w:rPr>
          <w:rFonts w:ascii="Times New Roman" w:hAnsi="Times New Roman"/>
          <w:sz w:val="28"/>
          <w:szCs w:val="28"/>
        </w:rPr>
        <w:t> </w:t>
      </w:r>
      <w:r w:rsidRPr="00267484">
        <w:rPr>
          <w:rFonts w:ascii="Times New Roman" w:hAnsi="Times New Roman"/>
          <w:sz w:val="28"/>
          <w:szCs w:val="28"/>
          <w:lang w:val="uk-UA"/>
        </w:rPr>
        <w:t xml:space="preserve">Управлінні капітального будівництва Черкаської ОДА легковий автомобіль </w:t>
      </w:r>
      <w:r w:rsidRPr="00267484">
        <w:rPr>
          <w:rFonts w:ascii="Times New Roman" w:hAnsi="Times New Roman"/>
          <w:sz w:val="28"/>
          <w:szCs w:val="28"/>
        </w:rPr>
        <w:t>HAVAL</w:t>
      </w:r>
      <w:r w:rsidRPr="00267484">
        <w:rPr>
          <w:rFonts w:ascii="Times New Roman" w:hAnsi="Times New Roman"/>
          <w:sz w:val="28"/>
          <w:szCs w:val="28"/>
          <w:lang w:val="uk-UA"/>
        </w:rPr>
        <w:t xml:space="preserve"> </w:t>
      </w:r>
      <w:r w:rsidRPr="00267484">
        <w:rPr>
          <w:rFonts w:ascii="Times New Roman" w:hAnsi="Times New Roman"/>
          <w:sz w:val="28"/>
          <w:szCs w:val="28"/>
        </w:rPr>
        <w:t>H</w:t>
      </w:r>
      <w:r w:rsidRPr="00267484">
        <w:rPr>
          <w:rFonts w:ascii="Times New Roman" w:hAnsi="Times New Roman"/>
          <w:sz w:val="28"/>
          <w:szCs w:val="28"/>
          <w:lang w:val="uk-UA"/>
        </w:rPr>
        <w:t>2.</w:t>
      </w:r>
    </w:p>
    <w:p w14:paraId="1E024FD4" w14:textId="77777777" w:rsidR="00210A1B" w:rsidRDefault="00210A1B" w:rsidP="00210A1B">
      <w:pPr>
        <w:pStyle w:val="2"/>
        <w:spacing w:before="0" w:beforeAutospacing="0" w:after="0" w:afterAutospacing="0" w:line="276" w:lineRule="auto"/>
        <w:jc w:val="both"/>
        <w:rPr>
          <w:b w:val="0"/>
          <w:sz w:val="28"/>
          <w:szCs w:val="28"/>
          <w:lang w:val="uk-UA"/>
        </w:rPr>
      </w:pPr>
    </w:p>
    <w:p w14:paraId="59BD3621" w14:textId="77777777" w:rsidR="00210A1B" w:rsidRDefault="00210A1B" w:rsidP="00210A1B">
      <w:pPr>
        <w:pStyle w:val="2"/>
        <w:spacing w:before="0" w:beforeAutospacing="0" w:after="0" w:afterAutospacing="0" w:line="276" w:lineRule="auto"/>
        <w:jc w:val="both"/>
        <w:rPr>
          <w:b w:val="0"/>
          <w:sz w:val="28"/>
          <w:szCs w:val="28"/>
          <w:lang w:val="uk-UA"/>
        </w:rPr>
      </w:pPr>
      <w:r w:rsidRPr="00E4751C">
        <w:rPr>
          <w:b w:val="0"/>
          <w:bCs w:val="0"/>
          <w:noProof/>
          <w:sz w:val="28"/>
          <w:szCs w:val="28"/>
        </w:rPr>
        <w:drawing>
          <wp:inline distT="0" distB="0" distL="0" distR="0" wp14:anchorId="27F7DEE4" wp14:editId="6B2E9277">
            <wp:extent cx="6119307" cy="260731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b21acc82c788f9e9adf5e1ed91490837-V.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6122365" cy="2608613"/>
                    </a:xfrm>
                    <a:prstGeom prst="rect">
                      <a:avLst/>
                    </a:prstGeom>
                  </pic:spPr>
                </pic:pic>
              </a:graphicData>
            </a:graphic>
          </wp:inline>
        </w:drawing>
      </w:r>
    </w:p>
    <w:p w14:paraId="4AD28015" w14:textId="77777777" w:rsidR="00210A1B" w:rsidRDefault="00210A1B" w:rsidP="00210A1B">
      <w:pPr>
        <w:pStyle w:val="a3"/>
        <w:spacing w:before="0" w:beforeAutospacing="0" w:after="0" w:afterAutospacing="0"/>
        <w:jc w:val="both"/>
        <w:rPr>
          <w:rFonts w:ascii="Open Sans" w:hAnsi="Open Sans"/>
          <w:sz w:val="28"/>
          <w:szCs w:val="28"/>
          <w:lang w:val="uk-UA"/>
        </w:rPr>
      </w:pPr>
      <w:r>
        <w:rPr>
          <w:rFonts w:ascii="Open Sans" w:hAnsi="Open Sans"/>
          <w:sz w:val="28"/>
          <w:szCs w:val="28"/>
          <w:lang w:val="uk-UA"/>
        </w:rPr>
        <w:t xml:space="preserve">  </w:t>
      </w:r>
    </w:p>
    <w:p w14:paraId="08887548" w14:textId="77777777" w:rsidR="00210A1B" w:rsidRDefault="00210A1B" w:rsidP="00210A1B">
      <w:pPr>
        <w:pStyle w:val="a3"/>
        <w:spacing w:before="0" w:beforeAutospacing="0" w:after="0" w:afterAutospacing="0"/>
        <w:jc w:val="both"/>
        <w:rPr>
          <w:rFonts w:ascii="Open Sans" w:hAnsi="Open Sans"/>
          <w:sz w:val="28"/>
          <w:szCs w:val="28"/>
          <w:lang w:val="uk-UA"/>
        </w:rPr>
      </w:pPr>
      <w:r>
        <w:rPr>
          <w:rFonts w:ascii="Open Sans" w:hAnsi="Open Sans"/>
          <w:sz w:val="28"/>
          <w:szCs w:val="28"/>
          <w:lang w:val="uk-UA"/>
        </w:rPr>
        <w:t xml:space="preserve">   </w:t>
      </w:r>
      <w:r>
        <w:rPr>
          <w:rFonts w:ascii="Open Sans" w:hAnsi="Open Sans"/>
          <w:sz w:val="28"/>
          <w:szCs w:val="28"/>
          <w:lang w:val="uk-UA"/>
        </w:rPr>
        <w:tab/>
      </w:r>
      <w:r w:rsidRPr="008C2108">
        <w:rPr>
          <w:rFonts w:ascii="Open Sans" w:hAnsi="Open Sans"/>
          <w:sz w:val="28"/>
          <w:szCs w:val="28"/>
          <w:lang w:val="uk-UA"/>
        </w:rPr>
        <w:t>В рамках проекту «Поліцейський офіцер громади» відбулося відкриття поліцейської станції.</w:t>
      </w:r>
      <w:r>
        <w:rPr>
          <w:rFonts w:ascii="Open Sans" w:hAnsi="Open Sans"/>
          <w:sz w:val="28"/>
          <w:szCs w:val="28"/>
          <w:lang w:val="uk-UA"/>
        </w:rPr>
        <w:t xml:space="preserve"> Поліцейський офіцер </w:t>
      </w:r>
      <w:r w:rsidRPr="008C2108">
        <w:rPr>
          <w:rFonts w:ascii="Open Sans" w:hAnsi="Open Sans"/>
          <w:sz w:val="28"/>
          <w:szCs w:val="28"/>
          <w:lang w:val="uk-UA"/>
        </w:rPr>
        <w:t>забезпечений службовим транспортом</w:t>
      </w:r>
      <w:r>
        <w:rPr>
          <w:rFonts w:ascii="Open Sans" w:hAnsi="Open Sans"/>
          <w:sz w:val="28"/>
          <w:szCs w:val="28"/>
          <w:lang w:val="uk-UA"/>
        </w:rPr>
        <w:t xml:space="preserve">, придбання якого профінансовано коштом бюджету громади на суму 370 000,00 грн та </w:t>
      </w:r>
      <w:r w:rsidRPr="008C2108">
        <w:rPr>
          <w:rFonts w:ascii="Open Sans" w:hAnsi="Open Sans"/>
          <w:sz w:val="28"/>
          <w:szCs w:val="28"/>
          <w:lang w:val="uk-UA"/>
        </w:rPr>
        <w:t>зброєю, засобами зв’язку та усім необхідним для</w:t>
      </w:r>
      <w:r w:rsidRPr="008C2108">
        <w:rPr>
          <w:rFonts w:ascii="Open Sans" w:hAnsi="Open Sans"/>
          <w:sz w:val="28"/>
          <w:szCs w:val="28"/>
        </w:rPr>
        <w:t> </w:t>
      </w:r>
      <w:r w:rsidRPr="008C2108">
        <w:rPr>
          <w:rFonts w:ascii="Open Sans" w:hAnsi="Open Sans"/>
          <w:sz w:val="28"/>
          <w:szCs w:val="28"/>
          <w:lang w:val="uk-UA"/>
        </w:rPr>
        <w:t xml:space="preserve"> обслуговування </w:t>
      </w:r>
      <w:r>
        <w:rPr>
          <w:rFonts w:ascii="Open Sans" w:hAnsi="Open Sans"/>
          <w:sz w:val="28"/>
          <w:szCs w:val="28"/>
          <w:lang w:val="uk-UA"/>
        </w:rPr>
        <w:t>семи населених пунктів громади, також виділене</w:t>
      </w:r>
      <w:r w:rsidRPr="008C2108">
        <w:rPr>
          <w:rFonts w:ascii="Open Sans" w:hAnsi="Open Sans"/>
          <w:sz w:val="28"/>
          <w:szCs w:val="28"/>
          <w:lang w:val="uk-UA"/>
        </w:rPr>
        <w:t xml:space="preserve"> службове приміщення в якому створені усі необхідні умови для ро</w:t>
      </w:r>
      <w:r>
        <w:rPr>
          <w:rFonts w:ascii="Open Sans" w:hAnsi="Open Sans"/>
          <w:sz w:val="28"/>
          <w:szCs w:val="28"/>
          <w:lang w:val="uk-UA"/>
        </w:rPr>
        <w:t>боти.</w:t>
      </w:r>
    </w:p>
    <w:p w14:paraId="760801DA" w14:textId="77777777" w:rsidR="00210A1B" w:rsidRPr="008C2108" w:rsidRDefault="00210A1B" w:rsidP="00210A1B">
      <w:pPr>
        <w:pStyle w:val="a3"/>
        <w:spacing w:before="0" w:beforeAutospacing="0" w:after="0" w:afterAutospacing="0"/>
        <w:rPr>
          <w:rFonts w:ascii="Open Sans" w:hAnsi="Open Sans"/>
          <w:sz w:val="28"/>
          <w:szCs w:val="28"/>
          <w:lang w:val="uk-UA"/>
        </w:rPr>
      </w:pPr>
    </w:p>
    <w:p w14:paraId="2C3BF8F7" w14:textId="77777777" w:rsidR="00210A1B" w:rsidRPr="00BC45B4" w:rsidRDefault="00210A1B" w:rsidP="00210A1B">
      <w:pPr>
        <w:pStyle w:val="2"/>
        <w:spacing w:before="0" w:beforeAutospacing="0" w:after="0" w:afterAutospacing="0" w:line="276" w:lineRule="auto"/>
        <w:jc w:val="both"/>
        <w:rPr>
          <w:b w:val="0"/>
          <w:sz w:val="28"/>
          <w:szCs w:val="28"/>
          <w:lang w:val="uk-UA"/>
        </w:rPr>
      </w:pPr>
      <w:r>
        <w:rPr>
          <w:b w:val="0"/>
          <w:noProof/>
          <w:sz w:val="28"/>
          <w:szCs w:val="28"/>
        </w:rPr>
        <w:lastRenderedPageBreak/>
        <w:drawing>
          <wp:inline distT="0" distB="0" distL="0" distR="0" wp14:anchorId="74B5D491" wp14:editId="7EA8A9E5">
            <wp:extent cx="3038475" cy="19145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536420802908977362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6428" cy="1919536"/>
                    </a:xfrm>
                    <a:prstGeom prst="rect">
                      <a:avLst/>
                    </a:prstGeom>
                  </pic:spPr>
                </pic:pic>
              </a:graphicData>
            </a:graphic>
          </wp:inline>
        </w:drawing>
      </w:r>
      <w:r>
        <w:rPr>
          <w:b w:val="0"/>
          <w:noProof/>
          <w:sz w:val="28"/>
          <w:szCs w:val="28"/>
        </w:rPr>
        <w:drawing>
          <wp:inline distT="0" distB="0" distL="0" distR="0" wp14:anchorId="278AB3B3" wp14:editId="0F1C9719">
            <wp:extent cx="3005790" cy="1923415"/>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536420802908977364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65013" cy="1961312"/>
                    </a:xfrm>
                    <a:prstGeom prst="rect">
                      <a:avLst/>
                    </a:prstGeom>
                  </pic:spPr>
                </pic:pic>
              </a:graphicData>
            </a:graphic>
          </wp:inline>
        </w:drawing>
      </w:r>
      <w:r>
        <w:rPr>
          <w:b w:val="0"/>
          <w:sz w:val="28"/>
          <w:szCs w:val="28"/>
          <w:lang w:val="uk-UA"/>
        </w:rPr>
        <w:t xml:space="preserve">  </w:t>
      </w:r>
    </w:p>
    <w:p w14:paraId="13CADD72" w14:textId="77777777" w:rsidR="00210A1B" w:rsidRDefault="00210A1B" w:rsidP="00210A1B">
      <w:pPr>
        <w:pStyle w:val="2"/>
        <w:spacing w:before="0" w:beforeAutospacing="0" w:after="0" w:afterAutospacing="0"/>
        <w:ind w:firstLine="709"/>
        <w:jc w:val="both"/>
        <w:rPr>
          <w:b w:val="0"/>
          <w:sz w:val="28"/>
          <w:szCs w:val="28"/>
          <w:lang w:val="uk-UA"/>
        </w:rPr>
      </w:pPr>
      <w:r>
        <w:rPr>
          <w:b w:val="0"/>
          <w:sz w:val="28"/>
          <w:szCs w:val="28"/>
          <w:lang w:val="uk-UA"/>
        </w:rPr>
        <w:t>Протягом року на весні та восени з</w:t>
      </w:r>
      <w:r w:rsidRPr="00E4751C">
        <w:rPr>
          <w:b w:val="0"/>
          <w:sz w:val="28"/>
          <w:szCs w:val="28"/>
          <w:lang w:val="uk-UA"/>
        </w:rPr>
        <w:t xml:space="preserve"> метою покращення екологічної ситуації на території громад</w:t>
      </w:r>
      <w:r>
        <w:rPr>
          <w:b w:val="0"/>
          <w:sz w:val="28"/>
          <w:szCs w:val="28"/>
          <w:lang w:val="uk-UA"/>
        </w:rPr>
        <w:t xml:space="preserve">и, Степанківська сільська рада  </w:t>
      </w:r>
      <w:r w:rsidRPr="00E4751C">
        <w:rPr>
          <w:b w:val="0"/>
          <w:sz w:val="28"/>
          <w:szCs w:val="28"/>
          <w:lang w:val="uk-UA"/>
        </w:rPr>
        <w:t>долуч</w:t>
      </w:r>
      <w:r>
        <w:rPr>
          <w:b w:val="0"/>
          <w:sz w:val="28"/>
          <w:szCs w:val="28"/>
          <w:lang w:val="uk-UA"/>
        </w:rPr>
        <w:t>илася</w:t>
      </w:r>
      <w:r w:rsidRPr="00E4751C">
        <w:rPr>
          <w:b w:val="0"/>
          <w:sz w:val="28"/>
          <w:szCs w:val="28"/>
          <w:lang w:val="uk-UA"/>
        </w:rPr>
        <w:t xml:space="preserve"> до акції “Нам цим дихати”, яка проводилась за підтримки </w:t>
      </w:r>
      <w:r w:rsidRPr="00E4751C">
        <w:rPr>
          <w:rStyle w:val="a8"/>
          <w:sz w:val="28"/>
          <w:szCs w:val="28"/>
        </w:rPr>
        <w:t>Amplifi</w:t>
      </w:r>
      <w:r w:rsidRPr="00E4751C">
        <w:rPr>
          <w:rStyle w:val="a8"/>
          <w:sz w:val="28"/>
          <w:szCs w:val="28"/>
          <w:lang w:val="uk-UA"/>
        </w:rPr>
        <w:t xml:space="preserve"> </w:t>
      </w:r>
      <w:r w:rsidRPr="00E4751C">
        <w:rPr>
          <w:rStyle w:val="a8"/>
          <w:sz w:val="28"/>
          <w:szCs w:val="28"/>
        </w:rPr>
        <w:t>Ukraine</w:t>
      </w:r>
      <w:r w:rsidRPr="00E4751C">
        <w:rPr>
          <w:rStyle w:val="a8"/>
          <w:sz w:val="28"/>
          <w:szCs w:val="28"/>
          <w:lang w:val="uk-UA"/>
        </w:rPr>
        <w:t xml:space="preserve"> та </w:t>
      </w:r>
      <w:r w:rsidRPr="00E4751C">
        <w:rPr>
          <w:rStyle w:val="a8"/>
          <w:sz w:val="28"/>
          <w:szCs w:val="28"/>
        </w:rPr>
        <w:t>Isobar</w:t>
      </w:r>
      <w:r w:rsidRPr="00E4751C">
        <w:rPr>
          <w:b w:val="0"/>
          <w:sz w:val="28"/>
          <w:szCs w:val="28"/>
        </w:rPr>
        <w:t> </w:t>
      </w:r>
      <w:r w:rsidRPr="00E4751C">
        <w:rPr>
          <w:rStyle w:val="a8"/>
          <w:sz w:val="28"/>
          <w:szCs w:val="28"/>
        </w:rPr>
        <w:t>Ukraine</w:t>
      </w:r>
      <w:r w:rsidRPr="00E4751C">
        <w:rPr>
          <w:b w:val="0"/>
          <w:sz w:val="28"/>
          <w:szCs w:val="28"/>
          <w:lang w:val="uk-UA"/>
        </w:rPr>
        <w:t>, разом з громадською організацією Центр розвитку інновацій та ПРООН. В рамках акції була запущена масштабна інформаційна кампанія про сезонне спалювання бур’янів та шкоду д</w:t>
      </w:r>
      <w:r>
        <w:rPr>
          <w:b w:val="0"/>
          <w:sz w:val="28"/>
          <w:szCs w:val="28"/>
          <w:lang w:val="uk-UA"/>
        </w:rPr>
        <w:t>иму для здоров’я людини, шляхом р</w:t>
      </w:r>
      <w:r w:rsidRPr="00E4751C">
        <w:rPr>
          <w:b w:val="0"/>
          <w:sz w:val="28"/>
          <w:szCs w:val="28"/>
          <w:lang w:val="uk-UA"/>
        </w:rPr>
        <w:t>озповсюдження</w:t>
      </w:r>
      <w:r w:rsidRPr="005E46FD">
        <w:rPr>
          <w:b w:val="0"/>
          <w:sz w:val="28"/>
          <w:szCs w:val="28"/>
          <w:lang w:val="uk-UA"/>
        </w:rPr>
        <w:t xml:space="preserve"> </w:t>
      </w:r>
      <w:r w:rsidRPr="00E4751C">
        <w:rPr>
          <w:b w:val="0"/>
          <w:sz w:val="28"/>
          <w:szCs w:val="28"/>
          <w:lang w:val="uk-UA"/>
        </w:rPr>
        <w:t>друкованих матеріалів.</w:t>
      </w:r>
    </w:p>
    <w:p w14:paraId="689E1D5A" w14:textId="77777777" w:rsidR="00210A1B" w:rsidRPr="00D55E18" w:rsidRDefault="00210A1B" w:rsidP="00210A1B">
      <w:pPr>
        <w:pStyle w:val="2"/>
        <w:spacing w:before="0" w:beforeAutospacing="0" w:after="0" w:afterAutospacing="0"/>
        <w:jc w:val="both"/>
        <w:rPr>
          <w:b w:val="0"/>
          <w:sz w:val="28"/>
          <w:szCs w:val="28"/>
          <w:lang w:val="uk-UA"/>
        </w:rPr>
      </w:pPr>
      <w:r w:rsidRPr="00E4751C">
        <w:rPr>
          <w:noProof/>
          <w:sz w:val="28"/>
          <w:szCs w:val="28"/>
        </w:rPr>
        <w:drawing>
          <wp:inline distT="0" distB="0" distL="0" distR="0" wp14:anchorId="56DD4EFB" wp14:editId="032BD62B">
            <wp:extent cx="6143625" cy="3152775"/>
            <wp:effectExtent l="0" t="0" r="9525" b="9525"/>
            <wp:docPr id="32" name="Рисунок 32" descr="C:\Users\NatashaGluz\Downloads\13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Gluz\Downloads\13222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43625" cy="3152775"/>
                    </a:xfrm>
                    <a:prstGeom prst="rect">
                      <a:avLst/>
                    </a:prstGeom>
                    <a:noFill/>
                    <a:ln>
                      <a:noFill/>
                    </a:ln>
                  </pic:spPr>
                </pic:pic>
              </a:graphicData>
            </a:graphic>
          </wp:inline>
        </w:drawing>
      </w:r>
    </w:p>
    <w:p w14:paraId="14D8F5B7" w14:textId="77777777" w:rsidR="00210A1B" w:rsidRPr="00E4751C" w:rsidRDefault="00210A1B" w:rsidP="00210A1B">
      <w:pPr>
        <w:spacing w:after="0"/>
        <w:jc w:val="both"/>
        <w:outlineLvl w:val="1"/>
        <w:rPr>
          <w:rFonts w:ascii="Times New Roman" w:eastAsia="Times New Roman" w:hAnsi="Times New Roman"/>
          <w:b/>
          <w:bCs/>
          <w:sz w:val="28"/>
          <w:szCs w:val="28"/>
          <w:lang w:val="uk-UA"/>
        </w:rPr>
      </w:pPr>
      <w:r w:rsidRPr="00E4751C">
        <w:rPr>
          <w:rFonts w:ascii="Times New Roman" w:eastAsia="Times New Roman" w:hAnsi="Times New Roman"/>
          <w:b/>
          <w:bCs/>
          <w:sz w:val="28"/>
          <w:szCs w:val="28"/>
          <w:lang w:val="uk-UA"/>
        </w:rPr>
        <w:t xml:space="preserve">     </w:t>
      </w:r>
    </w:p>
    <w:p w14:paraId="62573629" w14:textId="77777777" w:rsidR="00210A1B" w:rsidRDefault="00210A1B" w:rsidP="00210A1B">
      <w:pPr>
        <w:pStyle w:val="a3"/>
        <w:spacing w:before="0" w:beforeAutospacing="0" w:after="0" w:afterAutospacing="0" w:line="276" w:lineRule="auto"/>
        <w:ind w:firstLine="709"/>
        <w:jc w:val="both"/>
        <w:rPr>
          <w:sz w:val="28"/>
          <w:szCs w:val="28"/>
          <w:lang w:val="uk-UA"/>
        </w:rPr>
      </w:pPr>
      <w:r w:rsidRPr="00E4751C">
        <w:rPr>
          <w:sz w:val="28"/>
          <w:szCs w:val="28"/>
          <w:lang w:val="uk-UA"/>
        </w:rPr>
        <w:t>З метою формування  інвестиційного клімату та активізації інвестиційних процесів у громаді щодо залучення позабюджетних коштів,</w:t>
      </w:r>
      <w:r>
        <w:rPr>
          <w:sz w:val="28"/>
          <w:szCs w:val="28"/>
          <w:lang w:val="uk-UA"/>
        </w:rPr>
        <w:t xml:space="preserve">  подана проє</w:t>
      </w:r>
      <w:r w:rsidRPr="00E4751C">
        <w:rPr>
          <w:sz w:val="28"/>
          <w:szCs w:val="28"/>
          <w:lang w:val="uk-UA"/>
        </w:rPr>
        <w:t>ктна заявка на конкурс «Запуск громадських майстерень у 9-ти громадах Черкаської області» до Черкаської</w:t>
      </w:r>
      <w:r w:rsidRPr="00E4751C">
        <w:rPr>
          <w:b/>
          <w:sz w:val="28"/>
          <w:szCs w:val="28"/>
          <w:lang w:val="uk-UA"/>
        </w:rPr>
        <w:t xml:space="preserve">  </w:t>
      </w:r>
      <w:r w:rsidRPr="00E4751C">
        <w:rPr>
          <w:sz w:val="28"/>
          <w:szCs w:val="28"/>
          <w:lang w:val="uk-UA"/>
        </w:rPr>
        <w:t>агенції регіонального розвитку</w:t>
      </w:r>
      <w:r w:rsidRPr="00E4751C">
        <w:rPr>
          <w:b/>
          <w:sz w:val="28"/>
          <w:szCs w:val="28"/>
          <w:lang w:val="uk-UA"/>
        </w:rPr>
        <w:t xml:space="preserve"> </w:t>
      </w:r>
      <w:r w:rsidRPr="00E4751C">
        <w:rPr>
          <w:sz w:val="28"/>
          <w:szCs w:val="28"/>
          <w:lang w:val="uk-UA"/>
        </w:rPr>
        <w:t xml:space="preserve">при підтримці </w:t>
      </w:r>
      <w:hyperlink r:id="rId68" w:history="1">
        <w:r w:rsidRPr="00E4751C">
          <w:rPr>
            <w:rStyle w:val="nc684nl6"/>
            <w:sz w:val="28"/>
            <w:szCs w:val="28"/>
            <w:bdr w:val="none" w:sz="0" w:space="0" w:color="auto" w:frame="1"/>
          </w:rPr>
          <w:t>UNDP</w:t>
        </w:r>
        <w:r w:rsidRPr="00E4751C">
          <w:rPr>
            <w:rStyle w:val="nc684nl6"/>
            <w:sz w:val="28"/>
            <w:szCs w:val="28"/>
            <w:bdr w:val="none" w:sz="0" w:space="0" w:color="auto" w:frame="1"/>
            <w:lang w:val="uk-UA"/>
          </w:rPr>
          <w:t xml:space="preserve"> </w:t>
        </w:r>
        <w:r w:rsidRPr="00E4751C">
          <w:rPr>
            <w:rStyle w:val="nc684nl6"/>
            <w:sz w:val="28"/>
            <w:szCs w:val="28"/>
            <w:bdr w:val="none" w:sz="0" w:space="0" w:color="auto" w:frame="1"/>
          </w:rPr>
          <w:t>Ukraine</w:t>
        </w:r>
        <w:r w:rsidRPr="00E4751C">
          <w:rPr>
            <w:rStyle w:val="nc684nl6"/>
            <w:sz w:val="28"/>
            <w:szCs w:val="28"/>
            <w:bdr w:val="none" w:sz="0" w:space="0" w:color="auto" w:frame="1"/>
            <w:lang w:val="uk-UA"/>
          </w:rPr>
          <w:t xml:space="preserve"> / ПРООН в Україні</w:t>
        </w:r>
      </w:hyperlink>
      <w:r w:rsidRPr="00E4751C">
        <w:rPr>
          <w:rStyle w:val="nc684nl6"/>
          <w:sz w:val="28"/>
          <w:szCs w:val="28"/>
          <w:bdr w:val="none" w:sz="0" w:space="0" w:color="auto" w:frame="1"/>
          <w:lang w:val="uk-UA"/>
        </w:rPr>
        <w:t>.</w:t>
      </w:r>
      <w:r w:rsidRPr="00E4751C">
        <w:rPr>
          <w:b/>
          <w:sz w:val="28"/>
          <w:szCs w:val="28"/>
          <w:shd w:val="clear" w:color="auto" w:fill="FFFFFF"/>
          <w:lang w:val="uk-UA"/>
        </w:rPr>
        <w:t xml:space="preserve"> </w:t>
      </w:r>
      <w:r>
        <w:rPr>
          <w:sz w:val="28"/>
          <w:szCs w:val="28"/>
          <w:lang w:val="uk-UA"/>
        </w:rPr>
        <w:t>Проє</w:t>
      </w:r>
      <w:r w:rsidRPr="00E4751C">
        <w:rPr>
          <w:sz w:val="28"/>
          <w:szCs w:val="28"/>
          <w:lang w:val="uk-UA"/>
        </w:rPr>
        <w:t>ктна заявка була</w:t>
      </w:r>
      <w:r>
        <w:rPr>
          <w:sz w:val="28"/>
          <w:szCs w:val="28"/>
          <w:lang w:val="uk-UA"/>
        </w:rPr>
        <w:t xml:space="preserve"> позитивно</w:t>
      </w:r>
      <w:r w:rsidRPr="00E4751C">
        <w:rPr>
          <w:sz w:val="28"/>
          <w:szCs w:val="28"/>
          <w:lang w:val="uk-UA"/>
        </w:rPr>
        <w:t>. Директор агенції та проектний менеджер відвідали нашу громаду, провели робочу  нараду з керів</w:t>
      </w:r>
      <w:r>
        <w:rPr>
          <w:sz w:val="28"/>
          <w:szCs w:val="28"/>
          <w:lang w:val="uk-UA"/>
        </w:rPr>
        <w:t>ництвом з питань реалізації проє</w:t>
      </w:r>
      <w:r w:rsidRPr="00E4751C">
        <w:rPr>
          <w:sz w:val="28"/>
          <w:szCs w:val="28"/>
          <w:lang w:val="uk-UA"/>
        </w:rPr>
        <w:t>кту та оглянули приміщення для  майстерні.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10A1B" w14:paraId="1EEBF1C5" w14:textId="77777777" w:rsidTr="00C66D0D">
        <w:trPr>
          <w:trHeight w:val="3538"/>
        </w:trPr>
        <w:tc>
          <w:tcPr>
            <w:tcW w:w="4814" w:type="dxa"/>
          </w:tcPr>
          <w:p w14:paraId="46C5A414" w14:textId="77777777" w:rsidR="00210A1B" w:rsidRDefault="00210A1B" w:rsidP="00C66D0D">
            <w:pPr>
              <w:pStyle w:val="a3"/>
              <w:spacing w:before="0" w:beforeAutospacing="0" w:after="0" w:afterAutospacing="0" w:line="276" w:lineRule="auto"/>
              <w:jc w:val="both"/>
              <w:rPr>
                <w:sz w:val="28"/>
                <w:szCs w:val="28"/>
                <w:lang w:val="uk-UA"/>
              </w:rPr>
            </w:pPr>
            <w:r w:rsidRPr="00E4751C">
              <w:rPr>
                <w:noProof/>
                <w:sz w:val="28"/>
                <w:szCs w:val="28"/>
              </w:rPr>
              <w:lastRenderedPageBreak/>
              <w:drawing>
                <wp:inline distT="0" distB="0" distL="0" distR="0" wp14:anchorId="43C3E113" wp14:editId="4C9E6B3F">
                  <wp:extent cx="2847975"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9441768_1429106997424697_1741327026923335036_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74952" cy="2115349"/>
                          </a:xfrm>
                          <a:prstGeom prst="rect">
                            <a:avLst/>
                          </a:prstGeom>
                        </pic:spPr>
                      </pic:pic>
                    </a:graphicData>
                  </a:graphic>
                </wp:inline>
              </w:drawing>
            </w:r>
          </w:p>
        </w:tc>
        <w:tc>
          <w:tcPr>
            <w:tcW w:w="4814" w:type="dxa"/>
          </w:tcPr>
          <w:p w14:paraId="27345D4C" w14:textId="77777777" w:rsidR="00210A1B" w:rsidRDefault="00210A1B" w:rsidP="00C66D0D">
            <w:pPr>
              <w:pStyle w:val="a3"/>
              <w:spacing w:before="0" w:beforeAutospacing="0" w:after="0" w:afterAutospacing="0" w:line="276" w:lineRule="auto"/>
              <w:jc w:val="both"/>
              <w:rPr>
                <w:sz w:val="28"/>
                <w:szCs w:val="28"/>
                <w:lang w:val="uk-UA"/>
              </w:rPr>
            </w:pPr>
            <w:r>
              <w:rPr>
                <w:bCs/>
                <w:sz w:val="28"/>
                <w:szCs w:val="28"/>
                <w:lang w:val="uk-UA"/>
              </w:rPr>
              <w:t>Метою проє</w:t>
            </w:r>
            <w:r w:rsidRPr="00E4751C">
              <w:rPr>
                <w:bCs/>
                <w:sz w:val="28"/>
                <w:szCs w:val="28"/>
                <w:lang w:val="uk-UA"/>
              </w:rPr>
              <w:t xml:space="preserve">кту є створення громадської майстерні </w:t>
            </w:r>
            <w:r w:rsidRPr="00E4751C">
              <w:rPr>
                <w:sz w:val="28"/>
                <w:szCs w:val="28"/>
              </w:rPr>
              <w:t>із сучасним обладнанням, інструментами, які дозволять використовувати такий простір для  ремонту речей жителями громад</w:t>
            </w:r>
            <w:r w:rsidRPr="00E4751C">
              <w:rPr>
                <w:sz w:val="28"/>
                <w:szCs w:val="28"/>
                <w:lang w:val="uk-UA"/>
              </w:rPr>
              <w:t>и</w:t>
            </w:r>
            <w:r w:rsidRPr="00E4751C">
              <w:rPr>
                <w:sz w:val="28"/>
                <w:szCs w:val="28"/>
              </w:rPr>
              <w:t>. А також проводити освітні заходи для дорослих та молоді (особливо у сфері технологій, дизайну, технічних інновацій).</w:t>
            </w:r>
          </w:p>
        </w:tc>
      </w:tr>
    </w:tbl>
    <w:p w14:paraId="5CA6DF24" w14:textId="77777777" w:rsidR="00210A1B" w:rsidRDefault="00210A1B" w:rsidP="00210A1B">
      <w:pPr>
        <w:spacing w:after="0"/>
        <w:ind w:firstLine="709"/>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Ідея проекту спрямована на ро</w:t>
      </w:r>
      <w:r w:rsidRPr="00E4751C">
        <w:rPr>
          <w:rStyle w:val="docdata"/>
          <w:rFonts w:ascii="Times New Roman" w:hAnsi="Times New Roman"/>
          <w:sz w:val="28"/>
          <w:szCs w:val="28"/>
          <w:lang w:val="uk-UA"/>
        </w:rPr>
        <w:t>звиток підприємницького потенціалу</w:t>
      </w:r>
      <w:r w:rsidRPr="00E4751C">
        <w:rPr>
          <w:rFonts w:ascii="Times New Roman" w:hAnsi="Times New Roman"/>
          <w:bCs/>
          <w:sz w:val="28"/>
          <w:szCs w:val="28"/>
          <w:lang w:val="uk-UA"/>
        </w:rPr>
        <w:t xml:space="preserve"> в мешканців громади. </w:t>
      </w:r>
      <w:r w:rsidRPr="00E4751C">
        <w:rPr>
          <w:rFonts w:ascii="Times New Roman" w:eastAsia="Times New Roman" w:hAnsi="Times New Roman"/>
          <w:sz w:val="28"/>
          <w:szCs w:val="28"/>
          <w:lang w:val="uk-UA"/>
        </w:rPr>
        <w:t>Такий простір вирішить</w:t>
      </w:r>
      <w:r w:rsidRPr="00E4751C">
        <w:rPr>
          <w:rFonts w:ascii="Times New Roman" w:eastAsia="Times New Roman" w:hAnsi="Times New Roman"/>
          <w:sz w:val="28"/>
          <w:szCs w:val="28"/>
        </w:rPr>
        <w:t> </w:t>
      </w:r>
      <w:r w:rsidRPr="00E4751C">
        <w:rPr>
          <w:rFonts w:ascii="Times New Roman" w:eastAsia="Times New Roman" w:hAnsi="Times New Roman"/>
          <w:sz w:val="28"/>
          <w:szCs w:val="28"/>
          <w:lang w:val="uk-UA"/>
        </w:rPr>
        <w:t xml:space="preserve"> ряд завдань: сприятиме розвитку місцевого підприємництва,  надасть можливість майстрам отримати нове сучасне обладнання, буде виконувати просвітницьку функцію.</w:t>
      </w:r>
      <w:r w:rsidRPr="00E4751C">
        <w:rPr>
          <w:rFonts w:ascii="Times New Roman" w:eastAsia="Times New Roman" w:hAnsi="Times New Roman"/>
          <w:sz w:val="28"/>
          <w:szCs w:val="28"/>
        </w:rPr>
        <w:t xml:space="preserve"> Поруч з майстернею можуть відкритися супутні побутові сервіси. Таким чином, майстерня дасть мультиплікативний ефект, оскільки буде позитивно впливати на різні аспекти життя громади.</w:t>
      </w:r>
      <w:r w:rsidRPr="00E4751C">
        <w:rPr>
          <w:rFonts w:ascii="Times New Roman" w:eastAsia="Times New Roman" w:hAnsi="Times New Roman"/>
          <w:sz w:val="28"/>
          <w:szCs w:val="28"/>
          <w:lang w:val="uk-UA"/>
        </w:rPr>
        <w:t xml:space="preserve"> На даний час реалізація проекту знаходиться</w:t>
      </w:r>
      <w:r>
        <w:rPr>
          <w:rFonts w:ascii="Times New Roman" w:eastAsia="Times New Roman" w:hAnsi="Times New Roman"/>
          <w:sz w:val="28"/>
          <w:szCs w:val="28"/>
          <w:lang w:val="uk-UA"/>
        </w:rPr>
        <w:t xml:space="preserve"> на стадії завершення</w:t>
      </w:r>
      <w:r w:rsidRPr="00E4751C">
        <w:rPr>
          <w:rFonts w:ascii="Times New Roman" w:eastAsia="Times New Roman" w:hAnsi="Times New Roman"/>
          <w:sz w:val="28"/>
          <w:szCs w:val="28"/>
          <w:lang w:val="uk-UA"/>
        </w:rPr>
        <w:t>.</w:t>
      </w:r>
    </w:p>
    <w:p w14:paraId="08CB5A59" w14:textId="77777777" w:rsidR="00210A1B" w:rsidRPr="00E4751C" w:rsidRDefault="00210A1B" w:rsidP="00210A1B">
      <w:pPr>
        <w:spacing w:after="0"/>
        <w:ind w:firstLine="709"/>
        <w:jc w:val="both"/>
        <w:rPr>
          <w:rFonts w:ascii="Times New Roman" w:eastAsia="Times New Roman" w:hAnsi="Times New Roman"/>
          <w:sz w:val="28"/>
          <w:szCs w:val="28"/>
          <w:lang w:val="uk-UA"/>
        </w:rPr>
      </w:pPr>
    </w:p>
    <w:p w14:paraId="7C55BBE1" w14:textId="77777777" w:rsidR="00210A1B" w:rsidRPr="00E4751C" w:rsidRDefault="00210A1B" w:rsidP="00210A1B">
      <w:pPr>
        <w:spacing w:after="0"/>
        <w:ind w:firstLine="708"/>
        <w:jc w:val="both"/>
        <w:rPr>
          <w:rFonts w:ascii="Times New Roman" w:eastAsia="Times New Roman" w:hAnsi="Times New Roman"/>
          <w:sz w:val="28"/>
          <w:szCs w:val="28"/>
          <w:lang w:val="uk-UA"/>
        </w:rPr>
      </w:pPr>
      <w:r>
        <w:rPr>
          <w:rFonts w:ascii="Times New Roman" w:eastAsia="Times New Roman" w:hAnsi="Times New Roman"/>
          <w:sz w:val="28"/>
          <w:szCs w:val="28"/>
          <w:lang w:val="uk-UA"/>
        </w:rPr>
        <w:t>Також, подано проє</w:t>
      </w:r>
      <w:r w:rsidRPr="00E4751C">
        <w:rPr>
          <w:rFonts w:ascii="Times New Roman" w:eastAsia="Times New Roman" w:hAnsi="Times New Roman"/>
          <w:sz w:val="28"/>
          <w:szCs w:val="28"/>
          <w:lang w:val="uk-UA"/>
        </w:rPr>
        <w:t xml:space="preserve">ктну заявку на конкурс мікрогрантів для розвитку підприємництва </w:t>
      </w:r>
      <w:r w:rsidRPr="00E4751C">
        <w:rPr>
          <w:rFonts w:ascii="Times New Roman" w:hAnsi="Times New Roman"/>
          <w:b/>
          <w:sz w:val="28"/>
          <w:szCs w:val="28"/>
          <w:shd w:val="clear" w:color="auto" w:fill="FFFFFF"/>
          <w:lang w:val="uk-UA"/>
        </w:rPr>
        <w:t>«Село. Кроки до розвитку».</w:t>
      </w:r>
    </w:p>
    <w:p w14:paraId="0015A5BF" w14:textId="77777777" w:rsidR="00210A1B" w:rsidRPr="00E4751C" w:rsidRDefault="00210A1B" w:rsidP="00210A1B">
      <w:pPr>
        <w:spacing w:after="0"/>
        <w:jc w:val="both"/>
        <w:rPr>
          <w:rFonts w:ascii="Times New Roman" w:eastAsia="Times New Roman" w:hAnsi="Times New Roman"/>
          <w:sz w:val="28"/>
          <w:szCs w:val="28"/>
        </w:rPr>
      </w:pPr>
      <w:r w:rsidRPr="00E4751C">
        <w:rPr>
          <w:rFonts w:ascii="Times New Roman" w:eastAsia="Times New Roman" w:hAnsi="Times New Roman"/>
          <w:noProof/>
          <w:sz w:val="28"/>
          <w:szCs w:val="28"/>
        </w:rPr>
        <w:drawing>
          <wp:inline distT="0" distB="0" distL="0" distR="0" wp14:anchorId="74853C74" wp14:editId="366D35E9">
            <wp:extent cx="6210935" cy="2162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10935" cy="2162175"/>
                    </a:xfrm>
                    <a:prstGeom prst="rect">
                      <a:avLst/>
                    </a:prstGeom>
                  </pic:spPr>
                </pic:pic>
              </a:graphicData>
            </a:graphic>
          </wp:inline>
        </w:drawing>
      </w:r>
    </w:p>
    <w:p w14:paraId="59843F5E" w14:textId="77777777" w:rsidR="00210A1B" w:rsidRPr="00E4751C" w:rsidRDefault="00210A1B" w:rsidP="00210A1B">
      <w:pPr>
        <w:shd w:val="clear" w:color="auto" w:fill="FFFFFF"/>
        <w:spacing w:after="0"/>
        <w:jc w:val="both"/>
        <w:rPr>
          <w:rFonts w:ascii="Times New Roman" w:eastAsia="Times New Roman" w:hAnsi="Times New Roman"/>
          <w:sz w:val="28"/>
          <w:szCs w:val="28"/>
          <w:lang w:val="uk-UA"/>
        </w:rPr>
      </w:pPr>
      <w:r w:rsidRPr="00E4751C">
        <w:rPr>
          <w:rFonts w:ascii="Times New Roman" w:eastAsia="Times New Roman" w:hAnsi="Times New Roman"/>
          <w:sz w:val="28"/>
          <w:szCs w:val="28"/>
          <w:lang w:val="uk-UA"/>
        </w:rPr>
        <w:t xml:space="preserve">       </w:t>
      </w:r>
    </w:p>
    <w:p w14:paraId="417FCEB8" w14:textId="77777777" w:rsidR="00210A1B" w:rsidRPr="0047549C" w:rsidRDefault="00210A1B" w:rsidP="00210A1B">
      <w:pPr>
        <w:pStyle w:val="a3"/>
        <w:spacing w:before="0" w:beforeAutospacing="0" w:after="0" w:afterAutospacing="0" w:line="276" w:lineRule="auto"/>
        <w:ind w:firstLine="567"/>
        <w:jc w:val="both"/>
        <w:rPr>
          <w:sz w:val="28"/>
          <w:szCs w:val="28"/>
          <w:lang w:val="uk-UA"/>
        </w:rPr>
      </w:pPr>
      <w:r w:rsidRPr="00E4751C">
        <w:rPr>
          <w:noProof/>
          <w:sz w:val="28"/>
          <w:szCs w:val="28"/>
          <w:lang w:val="uk-UA"/>
        </w:rPr>
        <w:t xml:space="preserve">  </w:t>
      </w:r>
      <w:r w:rsidRPr="00E4751C">
        <w:rPr>
          <w:sz w:val="28"/>
          <w:szCs w:val="28"/>
          <w:lang w:val="uk-UA"/>
        </w:rPr>
        <w:t xml:space="preserve">Конкурс «Село. Кроки до розвитку» реалізовано в межах проєкту «Розвиток села та протидія пандемії </w:t>
      </w:r>
      <w:r w:rsidRPr="00E4751C">
        <w:rPr>
          <w:sz w:val="28"/>
          <w:szCs w:val="28"/>
        </w:rPr>
        <w:t>COVID</w:t>
      </w:r>
      <w:r w:rsidRPr="00E4751C">
        <w:rPr>
          <w:sz w:val="28"/>
          <w:szCs w:val="28"/>
          <w:lang w:val="uk-UA"/>
        </w:rPr>
        <w:t xml:space="preserve">-19 через сприяння росту малого та мікропідприємництва», ініційованого БФ «МХП – Громаді», спільно з Агенцією регіонального розвитку Вінницької області та Черкаською агенцією регіонального розвитку. Оголошення про конкурс було розміщено на  офіційному сайті Степанківської сільської територіальної громади  та на сторінці в фейсбук. До участі в конкурсі запрошувались всі,  хто мав ідею для власної справи. Відділом економічного розвитку, інвестицій та ЖКГ Виконавчого </w:t>
      </w:r>
      <w:r w:rsidRPr="00E4751C">
        <w:rPr>
          <w:sz w:val="28"/>
          <w:szCs w:val="28"/>
          <w:lang w:val="uk-UA"/>
        </w:rPr>
        <w:lastRenderedPageBreak/>
        <w:t>комітету Степанківської сільської ради була надана технічна допомога в написанні бізнес-плану та поданні проектної заявки. Завданням проекту є стимулювання соціально-економічного перетворення в  громаді за рахунок введення підприємницької діяльності, створення додаткових робочих місць, що забезпечить покращення життя мешканців громади та активізує діяльність громадських ініціатив. Виявлення та підтримання сталих підприємницьких проектів, які матимуть суттєвий вплив і помітно сприятимуть процесам самоорганізації місцевого населення. Проекти подані фізичними особами підприємцями зареєстрованими на території нашої громади не змогли отримати фінансування на розвиток своєї справи.</w:t>
      </w:r>
    </w:p>
    <w:p w14:paraId="5F2A3A97" w14:textId="77777777" w:rsidR="00210A1B" w:rsidRPr="00E4751C" w:rsidRDefault="00210A1B" w:rsidP="00210A1B">
      <w:pPr>
        <w:pStyle w:val="1964"/>
        <w:tabs>
          <w:tab w:val="left" w:pos="1464"/>
        </w:tabs>
        <w:spacing w:before="0" w:beforeAutospacing="0" w:after="0" w:afterAutospacing="0" w:line="276" w:lineRule="auto"/>
        <w:jc w:val="both"/>
        <w:rPr>
          <w:rStyle w:val="docdata"/>
          <w:sz w:val="28"/>
          <w:szCs w:val="28"/>
          <w:lang w:val="uk-UA"/>
        </w:rPr>
      </w:pPr>
      <w:r w:rsidRPr="00E4751C">
        <w:rPr>
          <w:bCs/>
          <w:noProof/>
          <w:sz w:val="28"/>
          <w:szCs w:val="28"/>
        </w:rPr>
        <w:drawing>
          <wp:anchor distT="0" distB="0" distL="114300" distR="114300" simplePos="0" relativeHeight="251660288" behindDoc="0" locked="0" layoutInCell="1" allowOverlap="1" wp14:anchorId="16BA0A95" wp14:editId="7A34AEEC">
            <wp:simplePos x="0" y="0"/>
            <wp:positionH relativeFrom="column">
              <wp:posOffset>3810</wp:posOffset>
            </wp:positionH>
            <wp:positionV relativeFrom="paragraph">
              <wp:posOffset>231775</wp:posOffset>
            </wp:positionV>
            <wp:extent cx="2857500" cy="1838325"/>
            <wp:effectExtent l="0" t="0" r="0" b="952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з названия.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57500" cy="1838325"/>
                    </a:xfrm>
                    <a:prstGeom prst="rect">
                      <a:avLst/>
                    </a:prstGeom>
                  </pic:spPr>
                </pic:pic>
              </a:graphicData>
            </a:graphic>
          </wp:anchor>
        </w:drawing>
      </w:r>
      <w:r w:rsidRPr="00E4751C">
        <w:rPr>
          <w:rStyle w:val="docdata"/>
          <w:sz w:val="28"/>
          <w:szCs w:val="28"/>
          <w:lang w:val="uk-UA"/>
        </w:rPr>
        <w:t xml:space="preserve"> </w:t>
      </w:r>
    </w:p>
    <w:p w14:paraId="72169336" w14:textId="77777777" w:rsidR="00210A1B" w:rsidRPr="00E4751C" w:rsidRDefault="00210A1B" w:rsidP="00210A1B">
      <w:pPr>
        <w:pStyle w:val="1964"/>
        <w:tabs>
          <w:tab w:val="left" w:pos="1464"/>
        </w:tabs>
        <w:spacing w:before="0" w:beforeAutospacing="0" w:after="0" w:afterAutospacing="0" w:line="276" w:lineRule="auto"/>
        <w:jc w:val="both"/>
        <w:rPr>
          <w:sz w:val="28"/>
          <w:szCs w:val="28"/>
          <w:lang w:val="uk-UA"/>
        </w:rPr>
      </w:pPr>
      <w:r w:rsidRPr="00E4751C">
        <w:rPr>
          <w:rStyle w:val="docdata"/>
          <w:sz w:val="28"/>
          <w:szCs w:val="28"/>
          <w:lang w:val="uk-UA"/>
        </w:rPr>
        <w:t xml:space="preserve">З метою розширення послуг ЦНАП, </w:t>
      </w:r>
      <w:r w:rsidRPr="00E4751C">
        <w:rPr>
          <w:sz w:val="28"/>
          <w:szCs w:val="28"/>
          <w:lang w:val="uk-UA"/>
        </w:rPr>
        <w:t xml:space="preserve"> подане клопотання та проектна заявка до  </w:t>
      </w:r>
      <w:r w:rsidRPr="00E4751C">
        <w:rPr>
          <w:bCs/>
          <w:sz w:val="28"/>
          <w:szCs w:val="28"/>
          <w:lang w:val="uk-UA"/>
        </w:rPr>
        <w:t>Міністерства цифрової трансформації України</w:t>
      </w:r>
      <w:r w:rsidRPr="00E4751C">
        <w:rPr>
          <w:b/>
          <w:bCs/>
          <w:sz w:val="28"/>
          <w:szCs w:val="28"/>
          <w:lang w:val="uk-UA"/>
        </w:rPr>
        <w:t xml:space="preserve"> </w:t>
      </w:r>
      <w:r w:rsidRPr="00E4751C">
        <w:rPr>
          <w:sz w:val="28"/>
          <w:szCs w:val="28"/>
          <w:lang w:val="uk-UA"/>
        </w:rPr>
        <w:t xml:space="preserve">з техніко-економічним обґрунтуванням  на виділення  субвенції щодо придбання </w:t>
      </w:r>
      <w:r w:rsidRPr="00E4751C">
        <w:rPr>
          <w:rStyle w:val="docdata"/>
          <w:sz w:val="28"/>
          <w:szCs w:val="28"/>
          <w:lang w:val="uk-UA"/>
        </w:rPr>
        <w:t>робочої станції для оформлення та видачі паспортних документів, взяття біометричних даних і реєстрації місць проживання. На жаль на цей рік субвенцію на придбання обладнання нам не нададуть. Але спектр послуг ЦНАП розширився тепер жителі громади можуть отримати послуги з розірвання шлюбу та зміни прізвища.</w:t>
      </w:r>
    </w:p>
    <w:p w14:paraId="671A6F15" w14:textId="77777777" w:rsidR="00210A1B" w:rsidRPr="00E4751C" w:rsidRDefault="00210A1B" w:rsidP="00210A1B">
      <w:pPr>
        <w:spacing w:after="0"/>
        <w:jc w:val="both"/>
        <w:rPr>
          <w:rFonts w:ascii="Times New Roman" w:eastAsia="Times New Roman" w:hAnsi="Times New Roman"/>
          <w:sz w:val="28"/>
          <w:szCs w:val="28"/>
          <w:lang w:val="uk-UA"/>
        </w:rPr>
      </w:pPr>
    </w:p>
    <w:p w14:paraId="7C246B31" w14:textId="77777777" w:rsidR="00210A1B" w:rsidRPr="00E4751C" w:rsidRDefault="00210A1B" w:rsidP="00210A1B">
      <w:pPr>
        <w:spacing w:after="0"/>
        <w:ind w:left="30"/>
        <w:jc w:val="both"/>
        <w:rPr>
          <w:rStyle w:val="docdata"/>
          <w:rFonts w:ascii="Times New Roman" w:hAnsi="Times New Roman"/>
          <w:sz w:val="28"/>
          <w:szCs w:val="28"/>
          <w:lang w:val="uk-UA"/>
        </w:rPr>
      </w:pPr>
      <w:r w:rsidRPr="00E4751C">
        <w:rPr>
          <w:rFonts w:ascii="Times New Roman" w:eastAsia="Times New Roman" w:hAnsi="Times New Roman"/>
          <w:sz w:val="28"/>
          <w:szCs w:val="28"/>
          <w:lang w:val="uk-UA"/>
        </w:rPr>
        <w:t xml:space="preserve"> </w:t>
      </w:r>
      <w:r w:rsidRPr="00E4751C">
        <w:rPr>
          <w:noProof/>
          <w:sz w:val="28"/>
          <w:szCs w:val="28"/>
          <w:shd w:val="clear" w:color="auto" w:fill="FFFFFF"/>
        </w:rPr>
        <w:drawing>
          <wp:anchor distT="0" distB="0" distL="114300" distR="114300" simplePos="0" relativeHeight="251661312" behindDoc="0" locked="0" layoutInCell="1" allowOverlap="1" wp14:anchorId="522787CC" wp14:editId="519184E2">
            <wp:simplePos x="0" y="0"/>
            <wp:positionH relativeFrom="column">
              <wp:posOffset>45720</wp:posOffset>
            </wp:positionH>
            <wp:positionV relativeFrom="paragraph">
              <wp:posOffset>4445</wp:posOffset>
            </wp:positionV>
            <wp:extent cx="3714750" cy="191452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region_ua.png.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14750" cy="1914525"/>
                    </a:xfrm>
                    <a:prstGeom prst="rect">
                      <a:avLst/>
                    </a:prstGeom>
                  </pic:spPr>
                </pic:pic>
              </a:graphicData>
            </a:graphic>
          </wp:anchor>
        </w:drawing>
      </w:r>
      <w:r w:rsidRPr="00E4751C">
        <w:rPr>
          <w:rStyle w:val="docdata"/>
          <w:rFonts w:ascii="Times New Roman" w:hAnsi="Times New Roman"/>
          <w:sz w:val="28"/>
          <w:szCs w:val="28"/>
          <w:lang w:val="uk-UA"/>
        </w:rPr>
        <w:t xml:space="preserve">Для завершення капітального ремонту Будинку культури в с. Хацьки подана проєктна заявка та клопотання до Міністерства регіонального розвитку, згідно з робочим проектом  «Капітальний ремонт будівлі Будинку культури з впровадженням енергозберігаючих заходів (утеплення зовнішніх стін, влаштування утепленої стелі) по вул. Шевченка, 69а, </w:t>
      </w:r>
      <w:r>
        <w:rPr>
          <w:rStyle w:val="docdata"/>
          <w:rFonts w:ascii="Times New Roman" w:hAnsi="Times New Roman"/>
          <w:sz w:val="28"/>
          <w:szCs w:val="28"/>
          <w:lang w:val="uk-UA"/>
        </w:rPr>
        <w:t>с. Хацьки Черкаського району» отримана субвенція</w:t>
      </w:r>
      <w:r w:rsidRPr="00E4751C">
        <w:rPr>
          <w:rStyle w:val="docdata"/>
          <w:rFonts w:ascii="Times New Roman" w:hAnsi="Times New Roman"/>
          <w:sz w:val="28"/>
          <w:szCs w:val="28"/>
          <w:lang w:val="uk-UA"/>
        </w:rPr>
        <w:t xml:space="preserve"> з державного бюджету місцевим бюджетам на здійснення заходів щодо соціально-економічного розвитку окрем</w:t>
      </w:r>
      <w:r>
        <w:rPr>
          <w:rStyle w:val="docdata"/>
          <w:rFonts w:ascii="Times New Roman" w:hAnsi="Times New Roman"/>
          <w:sz w:val="28"/>
          <w:szCs w:val="28"/>
          <w:lang w:val="uk-UA"/>
        </w:rPr>
        <w:t xml:space="preserve">их територій  </w:t>
      </w:r>
      <w:r w:rsidRPr="00E4751C">
        <w:rPr>
          <w:rStyle w:val="docdata"/>
          <w:rFonts w:ascii="Times New Roman" w:hAnsi="Times New Roman"/>
          <w:sz w:val="28"/>
          <w:szCs w:val="28"/>
          <w:lang w:val="uk-UA"/>
        </w:rPr>
        <w:t xml:space="preserve"> в суммі 742,188 тис.грн</w:t>
      </w:r>
      <w:r>
        <w:rPr>
          <w:rStyle w:val="docdata"/>
          <w:rFonts w:ascii="Times New Roman" w:hAnsi="Times New Roman"/>
          <w:sz w:val="28"/>
          <w:szCs w:val="28"/>
          <w:lang w:val="uk-UA"/>
        </w:rPr>
        <w:t xml:space="preserve"> та освоєна в повному обсязі.</w:t>
      </w:r>
    </w:p>
    <w:p w14:paraId="1C312C97" w14:textId="77777777" w:rsidR="00210A1B" w:rsidRPr="00E4751C" w:rsidRDefault="00210A1B" w:rsidP="00210A1B">
      <w:pPr>
        <w:spacing w:after="0"/>
        <w:ind w:left="30" w:hanging="30"/>
        <w:jc w:val="both"/>
        <w:rPr>
          <w:rFonts w:ascii="Times New Roman" w:hAnsi="Times New Roman"/>
          <w:sz w:val="28"/>
          <w:szCs w:val="28"/>
          <w:shd w:val="clear" w:color="auto" w:fill="FFFFFF"/>
        </w:rPr>
      </w:pPr>
      <w:r w:rsidRPr="00E4751C">
        <w:rPr>
          <w:noProof/>
          <w:sz w:val="28"/>
          <w:szCs w:val="28"/>
        </w:rPr>
        <w:lastRenderedPageBreak/>
        <w:drawing>
          <wp:anchor distT="0" distB="0" distL="114300" distR="114300" simplePos="0" relativeHeight="251662336" behindDoc="1" locked="0" layoutInCell="1" allowOverlap="1" wp14:anchorId="56A3C1E5" wp14:editId="63524854">
            <wp:simplePos x="0" y="0"/>
            <wp:positionH relativeFrom="column">
              <wp:posOffset>-1905</wp:posOffset>
            </wp:positionH>
            <wp:positionV relativeFrom="paragraph">
              <wp:posOffset>1270</wp:posOffset>
            </wp:positionV>
            <wp:extent cx="3876675" cy="733390"/>
            <wp:effectExtent l="0" t="0" r="0" b="0"/>
            <wp:wrapTight wrapText="bothSides">
              <wp:wrapPolygon edited="0">
                <wp:start x="425" y="0"/>
                <wp:lineTo x="0" y="2246"/>
                <wp:lineTo x="0" y="20776"/>
                <wp:lineTo x="8385" y="20776"/>
                <wp:lineTo x="8491" y="20776"/>
                <wp:lineTo x="9128" y="17969"/>
                <wp:lineTo x="21441" y="15161"/>
                <wp:lineTo x="21441" y="6738"/>
                <wp:lineTo x="9341" y="0"/>
                <wp:lineTo x="425" y="0"/>
              </wp:wrapPolygon>
            </wp:wrapTight>
            <wp:docPr id="1" name="Рисунок 1" descr="Logo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ron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76675" cy="733390"/>
                    </a:xfrm>
                    <a:prstGeom prst="rect">
                      <a:avLst/>
                    </a:prstGeom>
                    <a:noFill/>
                    <a:ln>
                      <a:noFill/>
                    </a:ln>
                  </pic:spPr>
                </pic:pic>
              </a:graphicData>
            </a:graphic>
          </wp:anchor>
        </w:drawing>
      </w:r>
      <w:r w:rsidRPr="00E4751C">
        <w:rPr>
          <w:rStyle w:val="docdata"/>
          <w:rFonts w:ascii="Times New Roman" w:hAnsi="Times New Roman"/>
          <w:sz w:val="28"/>
          <w:szCs w:val="28"/>
          <w:lang w:val="uk-UA"/>
        </w:rPr>
        <w:t xml:space="preserve"> </w:t>
      </w:r>
      <w:r w:rsidRPr="00E4751C">
        <w:rPr>
          <w:rFonts w:ascii="Times New Roman" w:hAnsi="Times New Roman"/>
          <w:b/>
          <w:noProof/>
          <w:sz w:val="28"/>
          <w:szCs w:val="28"/>
        </w:rPr>
        <w:drawing>
          <wp:anchor distT="0" distB="0" distL="114300" distR="114300" simplePos="0" relativeHeight="251659264" behindDoc="1" locked="0" layoutInCell="1" allowOverlap="1" wp14:anchorId="66ADAC0F" wp14:editId="2FAEAAB8">
            <wp:simplePos x="0" y="0"/>
            <wp:positionH relativeFrom="column">
              <wp:posOffset>17145</wp:posOffset>
            </wp:positionH>
            <wp:positionV relativeFrom="paragraph">
              <wp:posOffset>763270</wp:posOffset>
            </wp:positionV>
            <wp:extent cx="3905250" cy="2472055"/>
            <wp:effectExtent l="0" t="0" r="0" b="0"/>
            <wp:wrapTight wrapText="bothSides">
              <wp:wrapPolygon edited="0">
                <wp:start x="0" y="0"/>
                <wp:lineTo x="0" y="21472"/>
                <wp:lineTo x="21495" y="21472"/>
                <wp:lineTo x="2149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ec60df401d7a88e7e9c3e481d0ae8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05250" cy="2472055"/>
                    </a:xfrm>
                    <a:prstGeom prst="rect">
                      <a:avLst/>
                    </a:prstGeom>
                  </pic:spPr>
                </pic:pic>
              </a:graphicData>
            </a:graphic>
          </wp:anchor>
        </w:drawing>
      </w:r>
    </w:p>
    <w:p w14:paraId="25886503" w14:textId="77777777" w:rsidR="00210A1B" w:rsidRDefault="00210A1B" w:rsidP="00210A1B">
      <w:pPr>
        <w:tabs>
          <w:tab w:val="left" w:pos="0"/>
        </w:tabs>
        <w:spacing w:after="0" w:line="240" w:lineRule="auto"/>
        <w:jc w:val="both"/>
        <w:rPr>
          <w:rFonts w:ascii="Helvetica" w:hAnsi="Helvetica" w:cs="Helvetica"/>
          <w:color w:val="4D4957"/>
          <w:sz w:val="28"/>
          <w:szCs w:val="28"/>
          <w:shd w:val="clear" w:color="auto" w:fill="FFFFFF"/>
          <w:lang w:val="uk-UA"/>
        </w:rPr>
      </w:pPr>
      <w:r w:rsidRPr="00E4751C">
        <w:rPr>
          <w:rFonts w:ascii="Times New Roman" w:hAnsi="Times New Roman"/>
          <w:b/>
          <w:sz w:val="28"/>
          <w:szCs w:val="28"/>
          <w:lang w:val="uk-UA"/>
        </w:rPr>
        <w:t xml:space="preserve">     </w:t>
      </w:r>
      <w:r w:rsidRPr="00E4751C">
        <w:rPr>
          <w:rFonts w:ascii="Times New Roman" w:hAnsi="Times New Roman"/>
          <w:color w:val="000000" w:themeColor="text1"/>
          <w:sz w:val="28"/>
          <w:szCs w:val="28"/>
          <w:shd w:val="clear" w:color="auto" w:fill="FFFFFF"/>
          <w:lang w:val="uk-UA"/>
        </w:rPr>
        <w:t>Проєкт</w:t>
      </w:r>
      <w:r>
        <w:rPr>
          <w:rFonts w:ascii="Times New Roman" w:hAnsi="Times New Roman"/>
          <w:color w:val="000000" w:themeColor="text1"/>
          <w:sz w:val="28"/>
          <w:szCs w:val="28"/>
          <w:shd w:val="clear" w:color="auto" w:fill="FFFFFF"/>
          <w:lang w:val="uk-UA"/>
        </w:rPr>
        <w:t xml:space="preserve"> мав втілювати важливу, </w:t>
      </w:r>
      <w:r w:rsidRPr="00E4751C">
        <w:rPr>
          <w:rFonts w:ascii="Times New Roman" w:hAnsi="Times New Roman"/>
          <w:color w:val="000000" w:themeColor="text1"/>
          <w:sz w:val="28"/>
          <w:szCs w:val="28"/>
          <w:shd w:val="clear" w:color="auto" w:fill="FFFFFF"/>
          <w:lang w:val="uk-UA"/>
        </w:rPr>
        <w:t>актуальну, корисну місцеву ініціативу, яка сприятиме розвитку територіальної громади. Наша громада взяла участь у цьому конкурсі зі своїм проектом «ГрінквесТ» який був направлений на розвиток туризму з екологічним вмістом на території нашої громади. Протягом місяця жителі громади могли підтримати проект за допомогою інтернет-голосування. На жаль проект не отримав потрібного рівня підтримки  та не потрапив до третього етапу конкурсу.</w:t>
      </w:r>
      <w:r w:rsidRPr="00E4751C">
        <w:rPr>
          <w:rFonts w:ascii="Helvetica" w:hAnsi="Helvetica" w:cs="Helvetica"/>
          <w:color w:val="4D4957"/>
          <w:sz w:val="28"/>
          <w:szCs w:val="28"/>
          <w:shd w:val="clear" w:color="auto" w:fill="FFFFFF"/>
        </w:rPr>
        <w:t xml:space="preserve">  </w:t>
      </w:r>
      <w:r>
        <w:rPr>
          <w:rFonts w:ascii="Helvetica" w:hAnsi="Helvetica" w:cs="Helvetica"/>
          <w:color w:val="4D4957"/>
          <w:sz w:val="28"/>
          <w:szCs w:val="28"/>
          <w:shd w:val="clear" w:color="auto" w:fill="FFFFFF"/>
          <w:lang w:val="uk-UA"/>
        </w:rPr>
        <w:t xml:space="preserve">                                                                                      </w:t>
      </w:r>
    </w:p>
    <w:p w14:paraId="7C97FADA" w14:textId="77777777" w:rsidR="00210A1B" w:rsidRPr="0010747D" w:rsidRDefault="00210A1B" w:rsidP="00210A1B">
      <w:pPr>
        <w:tabs>
          <w:tab w:val="left" w:pos="0"/>
        </w:tabs>
        <w:spacing w:after="0" w:line="240" w:lineRule="auto"/>
        <w:jc w:val="both"/>
        <w:rPr>
          <w:rFonts w:ascii="Times New Roman" w:hAnsi="Times New Roman"/>
          <w:sz w:val="28"/>
          <w:szCs w:val="28"/>
          <w:shd w:val="clear" w:color="auto" w:fill="FFFFFF"/>
        </w:rPr>
      </w:pPr>
      <w:r>
        <w:rPr>
          <w:rFonts w:ascii="Helvetica" w:hAnsi="Helvetica" w:cs="Helvetica"/>
          <w:color w:val="4D4957"/>
          <w:sz w:val="28"/>
          <w:szCs w:val="28"/>
          <w:shd w:val="clear" w:color="auto" w:fill="FFFFFF"/>
          <w:lang w:val="uk-UA"/>
        </w:rPr>
        <w:t xml:space="preserve"> </w:t>
      </w:r>
      <w:r w:rsidRPr="0010747D">
        <w:rPr>
          <w:rFonts w:ascii="Times New Roman" w:hAnsi="Times New Roman"/>
          <w:noProof/>
          <w:sz w:val="28"/>
          <w:szCs w:val="28"/>
          <w:shd w:val="clear" w:color="auto" w:fill="FFFFFF"/>
        </w:rPr>
        <w:drawing>
          <wp:anchor distT="0" distB="0" distL="114300" distR="114300" simplePos="0" relativeHeight="251665408" behindDoc="1" locked="0" layoutInCell="1" allowOverlap="1" wp14:anchorId="5AD82491" wp14:editId="30FFB2B5">
            <wp:simplePos x="0" y="0"/>
            <wp:positionH relativeFrom="column">
              <wp:posOffset>13970</wp:posOffset>
            </wp:positionH>
            <wp:positionV relativeFrom="paragraph">
              <wp:posOffset>183515</wp:posOffset>
            </wp:positionV>
            <wp:extent cx="3952875" cy="226695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0280539_2362879840491183_6267600841104949248_n.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952875" cy="2266950"/>
                    </a:xfrm>
                    <a:prstGeom prst="rect">
                      <a:avLst/>
                    </a:prstGeom>
                  </pic:spPr>
                </pic:pic>
              </a:graphicData>
            </a:graphic>
          </wp:anchor>
        </w:drawing>
      </w:r>
      <w:r>
        <w:rPr>
          <w:rFonts w:ascii="Helvetica" w:hAnsi="Helvetica" w:cs="Helvetica"/>
          <w:color w:val="4D4957"/>
          <w:sz w:val="28"/>
          <w:szCs w:val="28"/>
          <w:shd w:val="clear" w:color="auto" w:fill="FFFFFF"/>
          <w:lang w:val="uk-UA"/>
        </w:rPr>
        <w:t xml:space="preserve">                                                                                                                                                 </w:t>
      </w:r>
    </w:p>
    <w:p w14:paraId="6D7F8A6F" w14:textId="77777777" w:rsidR="00210A1B" w:rsidRDefault="00210A1B" w:rsidP="00210A1B">
      <w:pPr>
        <w:shd w:val="clear" w:color="auto" w:fill="FFFFFF"/>
        <w:spacing w:after="0" w:line="240" w:lineRule="auto"/>
        <w:jc w:val="both"/>
        <w:textAlignment w:val="baseline"/>
        <w:rPr>
          <w:rFonts w:ascii="Times New Roman" w:eastAsia="Times New Roman" w:hAnsi="Times New Roman"/>
          <w:sz w:val="28"/>
          <w:szCs w:val="28"/>
          <w:lang w:val="uk-UA"/>
        </w:rPr>
      </w:pPr>
      <w:r w:rsidRPr="00F97729">
        <w:rPr>
          <w:rFonts w:ascii="Times New Roman" w:eastAsia="Times New Roman" w:hAnsi="Times New Roman"/>
          <w:sz w:val="28"/>
          <w:szCs w:val="28"/>
        </w:rPr>
        <w:t>Всеукраїнська благодійна організація «Інститут місцевого розвитку», виконавець соціального проєкту ДТЕК «Енергоефективні школи: нова генерація», оголо</w:t>
      </w:r>
      <w:r>
        <w:rPr>
          <w:rFonts w:ascii="Times New Roman" w:eastAsia="Times New Roman" w:hAnsi="Times New Roman"/>
          <w:sz w:val="28"/>
          <w:szCs w:val="28"/>
          <w:lang w:val="uk-UA"/>
        </w:rPr>
        <w:t>шувала</w:t>
      </w:r>
      <w:r w:rsidRPr="00F97729">
        <w:rPr>
          <w:rFonts w:ascii="Times New Roman" w:eastAsia="Times New Roman" w:hAnsi="Times New Roman"/>
          <w:sz w:val="28"/>
          <w:szCs w:val="28"/>
        </w:rPr>
        <w:t xml:space="preserve"> конкурс стартапів «Екомрія».</w:t>
      </w:r>
      <w:r>
        <w:rPr>
          <w:rFonts w:ascii="Times New Roman" w:eastAsia="Times New Roman" w:hAnsi="Times New Roman"/>
          <w:sz w:val="28"/>
          <w:szCs w:val="28"/>
          <w:lang w:val="uk-UA"/>
        </w:rPr>
        <w:t xml:space="preserve"> Степанківська сільська територіальна громада долучилась до участі та  подала проектну заявку  на озеленення території громади. </w:t>
      </w:r>
    </w:p>
    <w:p w14:paraId="50EEAD4C" w14:textId="77777777" w:rsidR="00210A1B" w:rsidRDefault="00210A1B" w:rsidP="00210A1B">
      <w:pPr>
        <w:shd w:val="clear" w:color="auto" w:fill="FFFFFF"/>
        <w:spacing w:after="0" w:line="240" w:lineRule="auto"/>
        <w:jc w:val="both"/>
        <w:textAlignment w:val="baseline"/>
        <w:rPr>
          <w:rFonts w:ascii="Times New Roman" w:eastAsia="Times New Roman" w:hAnsi="Times New Roman"/>
          <w:sz w:val="28"/>
          <w:szCs w:val="28"/>
          <w:lang w:val="uk-UA"/>
        </w:rPr>
      </w:pPr>
    </w:p>
    <w:p w14:paraId="6F7B28E1" w14:textId="77777777" w:rsidR="00210A1B" w:rsidRPr="00F97729" w:rsidRDefault="00210A1B" w:rsidP="00210A1B">
      <w:pPr>
        <w:shd w:val="clear" w:color="auto" w:fill="FFFFFF"/>
        <w:spacing w:after="0" w:line="240" w:lineRule="auto"/>
        <w:jc w:val="both"/>
        <w:textAlignment w:val="baseline"/>
        <w:rPr>
          <w:rFonts w:ascii="Times New Roman" w:eastAsia="Times New Roman" w:hAnsi="Times New Roman"/>
          <w:sz w:val="28"/>
          <w:szCs w:val="28"/>
          <w:lang w:val="uk-UA"/>
        </w:rPr>
      </w:pPr>
      <w:r>
        <w:rPr>
          <w:rFonts w:ascii="Times New Roman" w:hAnsi="Times New Roman"/>
          <w:sz w:val="28"/>
          <w:szCs w:val="28"/>
          <w:shd w:val="clear" w:color="auto" w:fill="FFFFFF"/>
          <w:lang w:val="uk-UA"/>
        </w:rPr>
        <w:tab/>
        <w:t xml:space="preserve">Подана проектна заявка до </w:t>
      </w:r>
      <w:r w:rsidRPr="00143843">
        <w:rPr>
          <w:rFonts w:ascii="Times New Roman" w:hAnsi="Times New Roman"/>
          <w:sz w:val="28"/>
          <w:szCs w:val="28"/>
          <w:shd w:val="clear" w:color="auto" w:fill="FFFFFF"/>
          <w:lang w:val="uk-UA"/>
        </w:rPr>
        <w:t>Фонд</w:t>
      </w:r>
      <w:r>
        <w:rPr>
          <w:rFonts w:ascii="Times New Roman" w:hAnsi="Times New Roman"/>
          <w:sz w:val="28"/>
          <w:szCs w:val="28"/>
          <w:shd w:val="clear" w:color="auto" w:fill="FFFFFF"/>
          <w:lang w:val="uk-UA"/>
        </w:rPr>
        <w:t>у</w:t>
      </w:r>
      <w:r w:rsidRPr="00143843">
        <w:rPr>
          <w:rFonts w:ascii="Times New Roman" w:hAnsi="Times New Roman"/>
          <w:sz w:val="28"/>
          <w:szCs w:val="28"/>
          <w:shd w:val="clear" w:color="auto" w:fill="FFFFFF"/>
          <w:lang w:val="uk-UA"/>
        </w:rPr>
        <w:t xml:space="preserve"> міжнародної солідарності у рамках Програми «</w:t>
      </w:r>
      <w:r w:rsidRPr="002B3A44">
        <w:rPr>
          <w:rFonts w:ascii="Times New Roman" w:hAnsi="Times New Roman"/>
          <w:sz w:val="28"/>
          <w:szCs w:val="28"/>
          <w:shd w:val="clear" w:color="auto" w:fill="FFFFFF"/>
        </w:rPr>
        <w:t>U</w:t>
      </w:r>
      <w:r w:rsidRPr="00143843">
        <w:rPr>
          <w:rFonts w:ascii="Times New Roman" w:hAnsi="Times New Roman"/>
          <w:sz w:val="28"/>
          <w:szCs w:val="28"/>
          <w:shd w:val="clear" w:color="auto" w:fill="FFFFFF"/>
          <w:lang w:val="uk-UA"/>
        </w:rPr>
        <w:t>-</w:t>
      </w:r>
      <w:r w:rsidRPr="002B3A44">
        <w:rPr>
          <w:rFonts w:ascii="Times New Roman" w:hAnsi="Times New Roman"/>
          <w:sz w:val="28"/>
          <w:szCs w:val="28"/>
          <w:shd w:val="clear" w:color="auto" w:fill="FFFFFF"/>
        </w:rPr>
        <w:t>LEAD</w:t>
      </w:r>
      <w:r w:rsidRPr="00143843">
        <w:rPr>
          <w:rFonts w:ascii="Times New Roman" w:hAnsi="Times New Roman"/>
          <w:sz w:val="28"/>
          <w:szCs w:val="28"/>
          <w:shd w:val="clear" w:color="auto" w:fill="FFFFFF"/>
          <w:lang w:val="uk-UA"/>
        </w:rPr>
        <w:t xml:space="preserve"> з Європою» за фінансової підтримки Міністерства закордонних справ Республіки Польща</w:t>
      </w:r>
      <w:r>
        <w:rPr>
          <w:rFonts w:ascii="Times New Roman" w:hAnsi="Times New Roman"/>
          <w:sz w:val="28"/>
          <w:szCs w:val="28"/>
          <w:shd w:val="clear" w:color="auto" w:fill="FFFFFF"/>
          <w:lang w:val="uk-UA"/>
        </w:rPr>
        <w:t>.</w:t>
      </w:r>
    </w:p>
    <w:p w14:paraId="62DC2BA2" w14:textId="77777777" w:rsidR="00210A1B" w:rsidRPr="00207D6C" w:rsidRDefault="00210A1B" w:rsidP="00210A1B">
      <w:pPr>
        <w:tabs>
          <w:tab w:val="left" w:pos="993"/>
        </w:tabs>
        <w:spacing w:after="0" w:line="240" w:lineRule="auto"/>
        <w:jc w:val="both"/>
        <w:rPr>
          <w:rFonts w:ascii="Times New Roman" w:hAnsi="Times New Roman"/>
          <w:sz w:val="28"/>
          <w:szCs w:val="28"/>
          <w:lang w:val="uk-UA"/>
        </w:rPr>
      </w:pPr>
      <w:r w:rsidRPr="002B3A44">
        <w:rPr>
          <w:rFonts w:ascii="Times New Roman" w:hAnsi="Times New Roman"/>
          <w:noProof/>
          <w:sz w:val="28"/>
          <w:szCs w:val="28"/>
        </w:rPr>
        <w:lastRenderedPageBreak/>
        <w:drawing>
          <wp:anchor distT="0" distB="0" distL="114300" distR="114300" simplePos="0" relativeHeight="251666432" behindDoc="1" locked="0" layoutInCell="1" allowOverlap="1" wp14:anchorId="5C779009" wp14:editId="71DD91A4">
            <wp:simplePos x="0" y="0"/>
            <wp:positionH relativeFrom="column">
              <wp:posOffset>4445</wp:posOffset>
            </wp:positionH>
            <wp:positionV relativeFrom="paragraph">
              <wp:posOffset>635</wp:posOffset>
            </wp:positionV>
            <wp:extent cx="3962400" cy="1981200"/>
            <wp:effectExtent l="0" t="0" r="0" b="0"/>
            <wp:wrapTight wrapText="bothSides">
              <wp:wrapPolygon edited="0">
                <wp:start x="0" y="0"/>
                <wp:lineTo x="0" y="21392"/>
                <wp:lineTo x="21496" y="21392"/>
                <wp:lineTo x="21496"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596ab8ff4cac5d5990b76cf2ce15f4f.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62400" cy="1981200"/>
                    </a:xfrm>
                    <a:prstGeom prst="rect">
                      <a:avLst/>
                    </a:prstGeom>
                  </pic:spPr>
                </pic:pic>
              </a:graphicData>
            </a:graphic>
          </wp:anchor>
        </w:drawing>
      </w:r>
      <w:r w:rsidRPr="002B3A44">
        <w:rPr>
          <w:rFonts w:ascii="Times New Roman" w:hAnsi="Times New Roman"/>
          <w:bCs/>
          <w:sz w:val="28"/>
          <w:szCs w:val="28"/>
          <w:lang w:val="uk-UA"/>
        </w:rPr>
        <w:t>Метою проєкту</w:t>
      </w:r>
      <w:r w:rsidRPr="002B3A44">
        <w:rPr>
          <w:rFonts w:ascii="Times New Roman" w:hAnsi="Times New Roman"/>
          <w:sz w:val="28"/>
          <w:szCs w:val="28"/>
        </w:rPr>
        <w:t> </w:t>
      </w:r>
      <w:r w:rsidRPr="002B3A44">
        <w:rPr>
          <w:rFonts w:ascii="Times New Roman" w:hAnsi="Times New Roman"/>
          <w:sz w:val="28"/>
          <w:szCs w:val="28"/>
          <w:lang w:val="uk-UA"/>
        </w:rPr>
        <w:t>є всебічна підтримка системи цивільного захист</w:t>
      </w:r>
      <w:r>
        <w:rPr>
          <w:rFonts w:ascii="Times New Roman" w:hAnsi="Times New Roman"/>
          <w:sz w:val="28"/>
          <w:szCs w:val="28"/>
          <w:lang w:val="uk-UA"/>
        </w:rPr>
        <w:t xml:space="preserve">у населення в громадах України, </w:t>
      </w:r>
      <w:r w:rsidRPr="002B3A44">
        <w:rPr>
          <w:rFonts w:ascii="Times New Roman" w:hAnsi="Times New Roman"/>
          <w:sz w:val="28"/>
          <w:szCs w:val="28"/>
          <w:lang w:val="uk-UA"/>
        </w:rPr>
        <w:t>розробці програми покращення місцевої безпеки та навчальних візитів представників громад, головних управл</w:t>
      </w:r>
      <w:r>
        <w:rPr>
          <w:rFonts w:ascii="Times New Roman" w:hAnsi="Times New Roman"/>
          <w:sz w:val="28"/>
          <w:szCs w:val="28"/>
          <w:lang w:val="uk-UA"/>
        </w:rPr>
        <w:t xml:space="preserve">інь ДСНС України </w:t>
      </w:r>
      <w:r w:rsidRPr="002B3A44">
        <w:rPr>
          <w:rFonts w:ascii="Times New Roman" w:hAnsi="Times New Roman"/>
          <w:sz w:val="28"/>
          <w:szCs w:val="28"/>
          <w:lang w:val="uk-UA"/>
        </w:rPr>
        <w:t>для вивчення польського досвіду у вказаній сфері.</w:t>
      </w:r>
      <w:r>
        <w:rPr>
          <w:rFonts w:ascii="Times New Roman" w:hAnsi="Times New Roman"/>
          <w:sz w:val="28"/>
          <w:szCs w:val="28"/>
          <w:lang w:val="uk-UA"/>
        </w:rPr>
        <w:t xml:space="preserve"> Очікуємо</w:t>
      </w:r>
      <w:r w:rsidRPr="00207D6C">
        <w:rPr>
          <w:rFonts w:ascii="Times New Roman" w:hAnsi="Times New Roman"/>
          <w:sz w:val="28"/>
          <w:szCs w:val="28"/>
          <w:lang w:val="uk-UA"/>
        </w:rPr>
        <w:t>, що в</w:t>
      </w:r>
      <w:r>
        <w:rPr>
          <w:rFonts w:ascii="Times New Roman" w:hAnsi="Times New Roman"/>
          <w:sz w:val="28"/>
          <w:szCs w:val="28"/>
          <w:lang w:val="uk-UA"/>
        </w:rPr>
        <w:t xml:space="preserve"> рамках конкурсу буде відібрана  наша </w:t>
      </w:r>
      <w:r w:rsidRPr="00207D6C">
        <w:rPr>
          <w:rFonts w:ascii="Times New Roman" w:hAnsi="Times New Roman"/>
          <w:sz w:val="28"/>
          <w:szCs w:val="28"/>
          <w:lang w:val="uk-UA"/>
        </w:rPr>
        <w:t>громад</w:t>
      </w:r>
      <w:r>
        <w:rPr>
          <w:rFonts w:ascii="Times New Roman" w:hAnsi="Times New Roman"/>
          <w:sz w:val="28"/>
          <w:szCs w:val="28"/>
          <w:lang w:val="uk-UA"/>
        </w:rPr>
        <w:t>а, які отримає</w:t>
      </w:r>
      <w:r w:rsidRPr="00207D6C">
        <w:rPr>
          <w:rFonts w:ascii="Times New Roman" w:hAnsi="Times New Roman"/>
          <w:sz w:val="28"/>
          <w:szCs w:val="28"/>
          <w:lang w:val="uk-UA"/>
        </w:rPr>
        <w:t xml:space="preserve"> як навчально-методичну допомогу з вдосконалення системи цивіл</w:t>
      </w:r>
      <w:r>
        <w:rPr>
          <w:rFonts w:ascii="Times New Roman" w:hAnsi="Times New Roman"/>
          <w:sz w:val="28"/>
          <w:szCs w:val="28"/>
          <w:lang w:val="uk-UA"/>
        </w:rPr>
        <w:t>ьного захисту</w:t>
      </w:r>
      <w:r w:rsidRPr="00207D6C">
        <w:rPr>
          <w:rFonts w:ascii="Times New Roman" w:hAnsi="Times New Roman"/>
          <w:sz w:val="28"/>
          <w:szCs w:val="28"/>
          <w:lang w:val="uk-UA"/>
        </w:rPr>
        <w:t xml:space="preserve"> так і допомогу із забезпечення добровільних пожежних команд спеціалізованим спорядженням та новим пожежним автомобілем.</w:t>
      </w:r>
    </w:p>
    <w:p w14:paraId="3382D545" w14:textId="77777777" w:rsidR="00210A1B" w:rsidRDefault="00210A1B" w:rsidP="00210A1B">
      <w:pPr>
        <w:pStyle w:val="a3"/>
        <w:shd w:val="clear" w:color="auto" w:fill="FFFFFF"/>
        <w:spacing w:before="0" w:beforeAutospacing="0" w:after="150" w:afterAutospacing="0"/>
        <w:jc w:val="both"/>
        <w:rPr>
          <w:sz w:val="28"/>
          <w:szCs w:val="28"/>
          <w:lang w:val="uk-UA"/>
        </w:rPr>
      </w:pPr>
      <w:r>
        <w:rPr>
          <w:noProof/>
          <w:sz w:val="28"/>
          <w:szCs w:val="28"/>
        </w:rPr>
        <w:drawing>
          <wp:anchor distT="0" distB="0" distL="114300" distR="114300" simplePos="0" relativeHeight="251667456" behindDoc="1" locked="0" layoutInCell="1" allowOverlap="1" wp14:anchorId="5C2941C1" wp14:editId="35CC68A6">
            <wp:simplePos x="0" y="0"/>
            <wp:positionH relativeFrom="column">
              <wp:posOffset>4445</wp:posOffset>
            </wp:positionH>
            <wp:positionV relativeFrom="paragraph">
              <wp:posOffset>-4445</wp:posOffset>
            </wp:positionV>
            <wp:extent cx="2857500" cy="1757045"/>
            <wp:effectExtent l="0" t="0" r="0" b="0"/>
            <wp:wrapTight wrapText="bothSides">
              <wp:wrapPolygon edited="0">
                <wp:start x="0" y="0"/>
                <wp:lineTo x="0" y="21311"/>
                <wp:lineTo x="21456" y="21311"/>
                <wp:lineTo x="2145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zoom-613x377-f27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57500" cy="1757045"/>
                    </a:xfrm>
                    <a:prstGeom prst="rect">
                      <a:avLst/>
                    </a:prstGeom>
                  </pic:spPr>
                </pic:pic>
              </a:graphicData>
            </a:graphic>
          </wp:anchor>
        </w:drawing>
      </w:r>
    </w:p>
    <w:p w14:paraId="3D3C95BA" w14:textId="77777777" w:rsidR="00210A1B" w:rsidRDefault="00210A1B" w:rsidP="00210A1B">
      <w:pPr>
        <w:pStyle w:val="a3"/>
        <w:shd w:val="clear" w:color="auto" w:fill="FFFFFF"/>
        <w:spacing w:before="0" w:beforeAutospacing="0" w:after="150" w:afterAutospacing="0"/>
        <w:jc w:val="both"/>
        <w:rPr>
          <w:sz w:val="28"/>
          <w:szCs w:val="28"/>
          <w:lang w:val="uk-UA"/>
        </w:rPr>
      </w:pPr>
      <w:r>
        <w:rPr>
          <w:sz w:val="28"/>
          <w:szCs w:val="28"/>
          <w:lang w:val="uk-UA"/>
        </w:rPr>
        <w:t xml:space="preserve">Для організації відпочинку та дозвілля жителів громади до Державного фонду регіонального розвитку була подана проекта заявка на будівництво  та облаштування парку  площею 4,5 га. Реалізація проекту можлива при підтримці проекту фондом ДФРР на 2022-2023 роки вартість проекту 5,5 млн грн. </w:t>
      </w:r>
    </w:p>
    <w:p w14:paraId="5848DC5B" w14:textId="77777777" w:rsidR="00210A1B" w:rsidRDefault="00210A1B" w:rsidP="00210A1B">
      <w:pPr>
        <w:pStyle w:val="a3"/>
        <w:shd w:val="clear" w:color="auto" w:fill="FFFFFF"/>
        <w:spacing w:before="0" w:beforeAutospacing="0" w:after="150" w:afterAutospacing="0"/>
        <w:jc w:val="both"/>
        <w:rPr>
          <w:sz w:val="28"/>
          <w:szCs w:val="28"/>
          <w:lang w:val="uk-UA"/>
        </w:rPr>
      </w:pPr>
      <w:r>
        <w:rPr>
          <w:sz w:val="28"/>
          <w:szCs w:val="28"/>
          <w:lang w:val="uk-UA"/>
        </w:rPr>
        <w:tab/>
      </w:r>
      <w:r w:rsidRPr="00BE7375">
        <w:rPr>
          <w:sz w:val="28"/>
          <w:szCs w:val="28"/>
          <w:lang w:val="uk-UA"/>
        </w:rPr>
        <w:t>До Державного фонду регіонального розвитку</w:t>
      </w:r>
      <w:r>
        <w:rPr>
          <w:sz w:val="28"/>
          <w:szCs w:val="28"/>
          <w:lang w:val="uk-UA"/>
        </w:rPr>
        <w:t xml:space="preserve"> подана заявка</w:t>
      </w:r>
      <w:r w:rsidRPr="00BE7375">
        <w:rPr>
          <w:sz w:val="28"/>
          <w:szCs w:val="28"/>
          <w:lang w:val="uk-UA"/>
        </w:rPr>
        <w:t xml:space="preserve"> в рамках програми «Без бар’єрів»</w:t>
      </w:r>
      <w:r>
        <w:rPr>
          <w:sz w:val="28"/>
          <w:szCs w:val="28"/>
          <w:lang w:val="uk-UA"/>
        </w:rPr>
        <w:t>,</w:t>
      </w:r>
      <w:r w:rsidRPr="00BE7375">
        <w:rPr>
          <w:rFonts w:ascii="Georgia" w:hAnsi="Georgia"/>
          <w:sz w:val="28"/>
          <w:szCs w:val="28"/>
          <w:shd w:val="clear" w:color="auto" w:fill="FFFFFF"/>
        </w:rPr>
        <w:t xml:space="preserve"> </w:t>
      </w:r>
      <w:r w:rsidRPr="00BE7375">
        <w:rPr>
          <w:rFonts w:ascii="Georgia" w:hAnsi="Georgia"/>
          <w:sz w:val="28"/>
          <w:szCs w:val="28"/>
          <w:shd w:val="clear" w:color="auto" w:fill="FFFFFF"/>
          <w:lang w:val="uk-UA"/>
        </w:rPr>
        <w:t>яка</w:t>
      </w:r>
      <w:r w:rsidRPr="00BE7375">
        <w:rPr>
          <w:rFonts w:ascii="Georgia" w:hAnsi="Georgia"/>
          <w:sz w:val="28"/>
          <w:szCs w:val="28"/>
          <w:shd w:val="clear" w:color="auto" w:fill="FFFFFF"/>
        </w:rPr>
        <w:t> спрямован</w:t>
      </w:r>
      <w:r w:rsidRPr="00BE7375">
        <w:rPr>
          <w:rFonts w:ascii="Georgia" w:hAnsi="Georgia"/>
          <w:sz w:val="28"/>
          <w:szCs w:val="28"/>
          <w:shd w:val="clear" w:color="auto" w:fill="FFFFFF"/>
          <w:lang w:val="uk-UA"/>
        </w:rPr>
        <w:t>а</w:t>
      </w:r>
      <w:r w:rsidRPr="00BE7375">
        <w:rPr>
          <w:rFonts w:ascii="Georgia" w:hAnsi="Georgia"/>
          <w:sz w:val="28"/>
          <w:szCs w:val="28"/>
          <w:shd w:val="clear" w:color="auto" w:fill="FFFFFF"/>
        </w:rPr>
        <w:t xml:space="preserve"> на розбудову універсального</w:t>
      </w:r>
      <w:r>
        <w:rPr>
          <w:rFonts w:ascii="Georgia" w:hAnsi="Georgia"/>
          <w:sz w:val="28"/>
          <w:szCs w:val="28"/>
          <w:shd w:val="clear" w:color="auto" w:fill="FFFFFF"/>
        </w:rPr>
        <w:t xml:space="preserve"> публічного простору для </w:t>
      </w:r>
      <w:r w:rsidRPr="00BE7375">
        <w:rPr>
          <w:rFonts w:ascii="Georgia" w:hAnsi="Georgia"/>
          <w:sz w:val="28"/>
          <w:szCs w:val="28"/>
          <w:shd w:val="clear" w:color="auto" w:fill="FFFFFF"/>
        </w:rPr>
        <w:t xml:space="preserve"> маломобільних груп населення та сімей з дітьми</w:t>
      </w:r>
      <w:r>
        <w:rPr>
          <w:rFonts w:ascii="Georgia" w:hAnsi="Georgia"/>
          <w:sz w:val="28"/>
          <w:szCs w:val="28"/>
          <w:shd w:val="clear" w:color="auto" w:fill="FFFFFF"/>
          <w:lang w:val="uk-UA"/>
        </w:rPr>
        <w:t>.</w:t>
      </w:r>
      <w:r w:rsidRPr="00BE7375">
        <w:rPr>
          <w:rFonts w:ascii="Georgia" w:hAnsi="Georgia"/>
          <w:sz w:val="28"/>
          <w:szCs w:val="28"/>
          <w:shd w:val="clear" w:color="auto" w:fill="FFFFFF"/>
        </w:rPr>
        <w:t xml:space="preserve"> </w:t>
      </w:r>
      <w:r>
        <w:rPr>
          <w:rFonts w:ascii="Georgia" w:hAnsi="Georgia"/>
          <w:sz w:val="28"/>
          <w:szCs w:val="28"/>
          <w:shd w:val="clear" w:color="auto" w:fill="FFFFFF"/>
          <w:lang w:val="uk-UA"/>
        </w:rPr>
        <w:t>В рамках проекту передбачається</w:t>
      </w:r>
      <w:r w:rsidRPr="00BE7375">
        <w:rPr>
          <w:rFonts w:ascii="Georgia" w:hAnsi="Georgia"/>
          <w:sz w:val="28"/>
          <w:szCs w:val="28"/>
          <w:shd w:val="clear" w:color="auto" w:fill="FFFFFF"/>
        </w:rPr>
        <w:t xml:space="preserve"> створення рівних можливостей для всіх </w:t>
      </w:r>
      <w:r w:rsidRPr="00BE7375">
        <w:rPr>
          <w:rFonts w:ascii="Georgia" w:hAnsi="Georgia"/>
          <w:sz w:val="28"/>
          <w:szCs w:val="28"/>
          <w:shd w:val="clear" w:color="auto" w:fill="FFFFFF"/>
          <w:lang w:val="uk-UA"/>
        </w:rPr>
        <w:t>людей.</w:t>
      </w:r>
      <w:r w:rsidRPr="00BE7375">
        <w:rPr>
          <w:sz w:val="28"/>
          <w:szCs w:val="28"/>
          <w:lang w:val="uk-UA"/>
        </w:rPr>
        <w:t xml:space="preserve"> </w:t>
      </w:r>
      <w:r>
        <w:rPr>
          <w:sz w:val="28"/>
          <w:szCs w:val="28"/>
          <w:lang w:val="uk-UA"/>
        </w:rPr>
        <w:t>З</w:t>
      </w:r>
      <w:r w:rsidRPr="00BE7375">
        <w:rPr>
          <w:sz w:val="28"/>
          <w:szCs w:val="28"/>
          <w:lang w:val="uk-UA"/>
        </w:rPr>
        <w:t xml:space="preserve">аявка </w:t>
      </w:r>
      <w:r>
        <w:rPr>
          <w:sz w:val="28"/>
          <w:szCs w:val="28"/>
          <w:lang w:val="uk-UA"/>
        </w:rPr>
        <w:t xml:space="preserve"> подана </w:t>
      </w:r>
      <w:r w:rsidRPr="00BE7375">
        <w:rPr>
          <w:sz w:val="28"/>
          <w:szCs w:val="28"/>
          <w:lang w:val="uk-UA"/>
        </w:rPr>
        <w:t>на облаштування  архітектурної доступності  об’єктів на території громади на суму 1 млн. грн.</w:t>
      </w:r>
    </w:p>
    <w:tbl>
      <w:tblPr>
        <w:tblStyle w:val="a7"/>
        <w:tblW w:w="9854" w:type="dxa"/>
        <w:tblLayout w:type="fixed"/>
        <w:tblLook w:val="04A0" w:firstRow="1" w:lastRow="0" w:firstColumn="1" w:lastColumn="0" w:noHBand="0" w:noVBand="1"/>
      </w:tblPr>
      <w:tblGrid>
        <w:gridCol w:w="4644"/>
        <w:gridCol w:w="5210"/>
      </w:tblGrid>
      <w:tr w:rsidR="00210A1B" w14:paraId="7E3A79AB" w14:textId="77777777" w:rsidTr="00C66D0D">
        <w:tc>
          <w:tcPr>
            <w:tcW w:w="4644" w:type="dxa"/>
            <w:tcBorders>
              <w:top w:val="nil"/>
              <w:left w:val="nil"/>
              <w:bottom w:val="nil"/>
              <w:right w:val="nil"/>
            </w:tcBorders>
          </w:tcPr>
          <w:p w14:paraId="7E3A7C73" w14:textId="77777777" w:rsidR="00210A1B" w:rsidRDefault="00210A1B" w:rsidP="00C66D0D">
            <w:pPr>
              <w:pStyle w:val="a3"/>
              <w:spacing w:before="0" w:beforeAutospacing="0" w:after="150" w:afterAutospacing="0"/>
              <w:jc w:val="both"/>
              <w:rPr>
                <w:sz w:val="28"/>
                <w:szCs w:val="28"/>
                <w:lang w:val="uk-UA"/>
              </w:rPr>
            </w:pPr>
            <w:r w:rsidRPr="001520E5">
              <w:rPr>
                <w:noProof/>
              </w:rPr>
              <w:drawing>
                <wp:inline distT="0" distB="0" distL="0" distR="0" wp14:anchorId="7DD7727B" wp14:editId="4D4FD224">
                  <wp:extent cx="2905125" cy="2552700"/>
                  <wp:effectExtent l="0" t="0" r="9525" b="0"/>
                  <wp:docPr id="11" name="Рисунок 11" descr="C:\Users\Admin\Desktop\bdc0b7d5fc9149749fb8497f0fa19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dc0b7d5fc9149749fb8497f0fa190d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8563" cy="2555721"/>
                          </a:xfrm>
                          <a:prstGeom prst="rect">
                            <a:avLst/>
                          </a:prstGeom>
                          <a:noFill/>
                          <a:ln>
                            <a:noFill/>
                          </a:ln>
                        </pic:spPr>
                      </pic:pic>
                    </a:graphicData>
                  </a:graphic>
                </wp:inline>
              </w:drawing>
            </w:r>
          </w:p>
        </w:tc>
        <w:tc>
          <w:tcPr>
            <w:tcW w:w="5210" w:type="dxa"/>
            <w:tcBorders>
              <w:top w:val="nil"/>
              <w:left w:val="nil"/>
              <w:bottom w:val="nil"/>
              <w:right w:val="nil"/>
            </w:tcBorders>
          </w:tcPr>
          <w:p w14:paraId="24C54F79" w14:textId="77777777" w:rsidR="00210A1B" w:rsidRPr="006D08B9" w:rsidRDefault="00210A1B" w:rsidP="00C66D0D">
            <w:pPr>
              <w:spacing w:after="0"/>
              <w:jc w:val="both"/>
              <w:rPr>
                <w:rFonts w:ascii="Times New Roman" w:hAnsi="Times New Roman"/>
                <w:sz w:val="21"/>
                <w:szCs w:val="21"/>
                <w:lang w:val="uk-UA"/>
              </w:rPr>
            </w:pPr>
            <w:r w:rsidRPr="006D08B9">
              <w:rPr>
                <w:rFonts w:ascii="Times New Roman" w:hAnsi="Times New Roman"/>
                <w:sz w:val="28"/>
                <w:szCs w:val="28"/>
                <w:bdr w:val="none" w:sz="0" w:space="0" w:color="auto" w:frame="1"/>
                <w:lang w:val="uk-UA"/>
              </w:rPr>
              <w:t>Вінницьк</w:t>
            </w:r>
            <w:r>
              <w:rPr>
                <w:rFonts w:ascii="Times New Roman" w:hAnsi="Times New Roman"/>
                <w:sz w:val="28"/>
                <w:szCs w:val="28"/>
                <w:bdr w:val="none" w:sz="0" w:space="0" w:color="auto" w:frame="1"/>
                <w:lang w:val="uk-UA"/>
              </w:rPr>
              <w:t xml:space="preserve">ою ІТ-Академією </w:t>
            </w:r>
            <w:r>
              <w:rPr>
                <w:rFonts w:ascii="Times New Roman" w:hAnsi="Times New Roman"/>
                <w:bCs/>
                <w:sz w:val="28"/>
                <w:szCs w:val="28"/>
                <w:shd w:val="clear" w:color="auto" w:fill="FFFFFF"/>
                <w:lang w:val="uk-UA"/>
              </w:rPr>
              <w:t>б</w:t>
            </w:r>
            <w:r w:rsidRPr="001520E5">
              <w:rPr>
                <w:rFonts w:ascii="Times New Roman" w:hAnsi="Times New Roman"/>
                <w:bCs/>
                <w:sz w:val="28"/>
                <w:szCs w:val="28"/>
                <w:shd w:val="clear" w:color="auto" w:fill="FFFFFF"/>
                <w:lang w:val="uk-UA"/>
              </w:rPr>
              <w:t>ув оголошений конкурс</w:t>
            </w:r>
            <w:r>
              <w:rPr>
                <w:rFonts w:ascii="Times New Roman" w:hAnsi="Times New Roman"/>
                <w:bCs/>
                <w:sz w:val="28"/>
                <w:szCs w:val="28"/>
                <w:shd w:val="clear" w:color="auto" w:fill="FFFFFF"/>
              </w:rPr>
              <w:t xml:space="preserve"> </w:t>
            </w:r>
            <w:r w:rsidRPr="001520E5">
              <w:rPr>
                <w:rFonts w:ascii="Times New Roman" w:hAnsi="Times New Roman"/>
                <w:bCs/>
                <w:sz w:val="28"/>
                <w:szCs w:val="28"/>
                <w:shd w:val="clear" w:color="auto" w:fill="FFFFFF"/>
              </w:rPr>
              <w:t>по створенню осередків ІТ-освіти</w:t>
            </w:r>
            <w:r w:rsidRPr="006D08B9">
              <w:rPr>
                <w:rFonts w:ascii="Times New Roman" w:hAnsi="Times New Roman"/>
                <w:sz w:val="28"/>
                <w:szCs w:val="28"/>
                <w:bdr w:val="none" w:sz="0" w:space="0" w:color="auto" w:frame="1"/>
                <w:lang w:val="uk-UA"/>
              </w:rPr>
              <w:t xml:space="preserve"> для територіальних громад із </w:t>
            </w:r>
            <w:r>
              <w:rPr>
                <w:rFonts w:ascii="Times New Roman" w:hAnsi="Times New Roman"/>
                <w:sz w:val="28"/>
                <w:szCs w:val="28"/>
                <w:bdr w:val="none" w:sz="0" w:space="0" w:color="auto" w:frame="1"/>
                <w:lang w:val="uk-UA"/>
              </w:rPr>
              <w:t>гарантованим працевлаштуванням.</w:t>
            </w:r>
          </w:p>
          <w:p w14:paraId="4086AD00" w14:textId="77777777" w:rsidR="00210A1B" w:rsidRPr="00336493" w:rsidRDefault="00210A1B" w:rsidP="00C66D0D">
            <w:pPr>
              <w:spacing w:after="0"/>
              <w:rPr>
                <w:rFonts w:ascii="Times New Roman" w:hAnsi="Times New Roman"/>
                <w:lang w:val="uk-UA"/>
              </w:rPr>
            </w:pPr>
            <w:r w:rsidRPr="006D08B9">
              <w:rPr>
                <w:rFonts w:ascii="Times New Roman" w:hAnsi="Times New Roman"/>
                <w:sz w:val="28"/>
                <w:szCs w:val="28"/>
                <w:bdr w:val="none" w:sz="0" w:space="0" w:color="auto" w:frame="1"/>
                <w:lang w:val="uk-UA"/>
              </w:rPr>
              <w:t>Мет</w:t>
            </w:r>
            <w:r>
              <w:rPr>
                <w:rFonts w:ascii="Times New Roman" w:hAnsi="Times New Roman"/>
                <w:sz w:val="28"/>
                <w:szCs w:val="28"/>
                <w:bdr w:val="none" w:sz="0" w:space="0" w:color="auto" w:frame="1"/>
                <w:lang w:val="uk-UA"/>
              </w:rPr>
              <w:t>ою</w:t>
            </w:r>
            <w:r w:rsidRPr="001520E5">
              <w:rPr>
                <w:rFonts w:ascii="Times New Roman" w:hAnsi="Times New Roman"/>
                <w:bdr w:val="none" w:sz="0" w:space="0" w:color="auto" w:frame="1"/>
              </w:rPr>
              <w:t> </w:t>
            </w:r>
            <w:r w:rsidRPr="006D08B9">
              <w:rPr>
                <w:rFonts w:ascii="Times New Roman" w:hAnsi="Times New Roman"/>
                <w:sz w:val="28"/>
                <w:szCs w:val="28"/>
                <w:bdr w:val="none" w:sz="0" w:space="0" w:color="auto" w:frame="1"/>
                <w:lang w:val="uk-UA"/>
              </w:rPr>
              <w:t>конкурсу</w:t>
            </w:r>
            <w:r w:rsidRPr="001520E5">
              <w:rPr>
                <w:rFonts w:ascii="Times New Roman" w:hAnsi="Times New Roman"/>
                <w:sz w:val="28"/>
                <w:szCs w:val="28"/>
                <w:bdr w:val="none" w:sz="0" w:space="0" w:color="auto" w:frame="1"/>
                <w:lang w:val="en-US"/>
              </w:rPr>
              <w:t> </w:t>
            </w:r>
            <w:r>
              <w:rPr>
                <w:rFonts w:ascii="Times New Roman" w:hAnsi="Times New Roman"/>
                <w:sz w:val="28"/>
                <w:szCs w:val="28"/>
                <w:bdr w:val="none" w:sz="0" w:space="0" w:color="auto" w:frame="1"/>
                <w:lang w:val="uk-UA"/>
              </w:rPr>
              <w:t xml:space="preserve"> є </w:t>
            </w:r>
            <w:r w:rsidRPr="006D08B9">
              <w:rPr>
                <w:rFonts w:ascii="Times New Roman" w:hAnsi="Times New Roman"/>
                <w:sz w:val="28"/>
                <w:szCs w:val="28"/>
                <w:bdr w:val="none" w:sz="0" w:space="0" w:color="auto" w:frame="1"/>
                <w:lang w:val="uk-UA"/>
              </w:rPr>
              <w:t>ство</w:t>
            </w:r>
            <w:r>
              <w:rPr>
                <w:rFonts w:ascii="Times New Roman" w:hAnsi="Times New Roman"/>
                <w:sz w:val="28"/>
                <w:szCs w:val="28"/>
                <w:bdr w:val="none" w:sz="0" w:space="0" w:color="auto" w:frame="1"/>
                <w:lang w:val="uk-UA"/>
              </w:rPr>
              <w:t>рення умов для навчання та отримання сучасної ІТ-</w:t>
            </w:r>
            <w:r w:rsidRPr="00336493">
              <w:rPr>
                <w:rFonts w:ascii="Times New Roman" w:hAnsi="Times New Roman"/>
                <w:sz w:val="28"/>
                <w:szCs w:val="28"/>
                <w:bdr w:val="none" w:sz="0" w:space="0" w:color="auto" w:frame="1"/>
                <w:lang w:val="uk-UA"/>
              </w:rPr>
              <w:t>освіти</w:t>
            </w:r>
            <w:r w:rsidRPr="001520E5">
              <w:rPr>
                <w:rFonts w:ascii="Times New Roman" w:hAnsi="Times New Roman"/>
                <w:bdr w:val="none" w:sz="0" w:space="0" w:color="auto" w:frame="1"/>
              </w:rPr>
              <w:t> </w:t>
            </w:r>
            <w:r>
              <w:rPr>
                <w:rFonts w:ascii="Times New Roman" w:hAnsi="Times New Roman"/>
                <w:sz w:val="28"/>
                <w:szCs w:val="28"/>
                <w:bdr w:val="none" w:sz="0" w:space="0" w:color="auto" w:frame="1"/>
                <w:lang w:val="uk-UA"/>
              </w:rPr>
              <w:t xml:space="preserve">для жителів громади. </w:t>
            </w:r>
            <w:r w:rsidRPr="00336493">
              <w:rPr>
                <w:rFonts w:ascii="Times New Roman" w:hAnsi="Times New Roman"/>
                <w:sz w:val="28"/>
                <w:szCs w:val="28"/>
                <w:bdr w:val="none" w:sz="0" w:space="0" w:color="auto" w:frame="1"/>
                <w:lang w:val="uk-UA"/>
              </w:rPr>
              <w:t xml:space="preserve"> Наша громада прийняла участь в цьому конкурсі і була обрана для реа</w:t>
            </w:r>
            <w:r>
              <w:rPr>
                <w:rFonts w:ascii="Times New Roman" w:hAnsi="Times New Roman"/>
                <w:sz w:val="28"/>
                <w:szCs w:val="28"/>
                <w:bdr w:val="none" w:sz="0" w:space="0" w:color="auto" w:frame="1"/>
                <w:lang w:val="uk-UA"/>
              </w:rPr>
              <w:t>лізації проекту у 2022 році.</w:t>
            </w:r>
          </w:p>
          <w:p w14:paraId="09A79CE4" w14:textId="77777777" w:rsidR="00210A1B" w:rsidRDefault="00210A1B" w:rsidP="00C66D0D">
            <w:pPr>
              <w:pStyle w:val="a3"/>
              <w:spacing w:before="0" w:beforeAutospacing="0" w:after="150" w:afterAutospacing="0"/>
              <w:jc w:val="both"/>
              <w:rPr>
                <w:sz w:val="28"/>
                <w:szCs w:val="28"/>
                <w:lang w:val="uk-UA"/>
              </w:rPr>
            </w:pPr>
          </w:p>
        </w:tc>
      </w:tr>
    </w:tbl>
    <w:p w14:paraId="245A80B8" w14:textId="77777777" w:rsidR="00210A1B" w:rsidRPr="00E4751C" w:rsidRDefault="00210A1B" w:rsidP="00210A1B">
      <w:pPr>
        <w:tabs>
          <w:tab w:val="left" w:pos="993"/>
        </w:tabs>
        <w:spacing w:after="0" w:line="240" w:lineRule="auto"/>
        <w:jc w:val="center"/>
        <w:rPr>
          <w:rFonts w:ascii="Times New Roman" w:hAnsi="Times New Roman"/>
          <w:b/>
          <w:sz w:val="28"/>
          <w:szCs w:val="28"/>
          <w:lang w:val="uk-UA"/>
        </w:rPr>
      </w:pPr>
      <w:r w:rsidRPr="00E4751C">
        <w:rPr>
          <w:rFonts w:ascii="Times New Roman" w:hAnsi="Times New Roman"/>
          <w:b/>
          <w:sz w:val="28"/>
          <w:szCs w:val="28"/>
          <w:lang w:val="uk-UA"/>
        </w:rPr>
        <w:lastRenderedPageBreak/>
        <w:t>Виконавчим комітетом Степанк</w:t>
      </w:r>
      <w:r>
        <w:rPr>
          <w:rFonts w:ascii="Times New Roman" w:hAnsi="Times New Roman"/>
          <w:b/>
          <w:sz w:val="28"/>
          <w:szCs w:val="28"/>
          <w:lang w:val="uk-UA"/>
        </w:rPr>
        <w:t>івської сільської ради за підсумками 12 місяців</w:t>
      </w:r>
      <w:r w:rsidRPr="00E4751C">
        <w:rPr>
          <w:rFonts w:ascii="Times New Roman" w:hAnsi="Times New Roman"/>
          <w:b/>
          <w:sz w:val="28"/>
          <w:szCs w:val="28"/>
          <w:lang w:val="uk-UA"/>
        </w:rPr>
        <w:t xml:space="preserve"> 2021 р</w:t>
      </w:r>
      <w:r>
        <w:rPr>
          <w:rFonts w:ascii="Times New Roman" w:hAnsi="Times New Roman"/>
          <w:b/>
          <w:sz w:val="28"/>
          <w:szCs w:val="28"/>
          <w:lang w:val="uk-UA"/>
        </w:rPr>
        <w:t>оку  успішно проведено закупівлі</w:t>
      </w:r>
      <w:r w:rsidRPr="00E4751C">
        <w:rPr>
          <w:rFonts w:ascii="Times New Roman" w:hAnsi="Times New Roman"/>
          <w:b/>
          <w:sz w:val="28"/>
          <w:szCs w:val="28"/>
          <w:lang w:val="uk-UA"/>
        </w:rPr>
        <w:t xml:space="preserve"> товарів, робіт та послуг:</w:t>
      </w:r>
    </w:p>
    <w:p w14:paraId="3F08E664" w14:textId="77777777" w:rsidR="00210A1B" w:rsidRPr="00E4751C" w:rsidRDefault="00210A1B" w:rsidP="00210A1B">
      <w:pPr>
        <w:tabs>
          <w:tab w:val="left" w:pos="993"/>
        </w:tabs>
        <w:spacing w:after="0" w:line="240" w:lineRule="auto"/>
        <w:rPr>
          <w:rFonts w:ascii="Times New Roman" w:hAnsi="Times New Roman"/>
          <w:sz w:val="28"/>
          <w:szCs w:val="28"/>
          <w:lang w:val="uk-UA"/>
        </w:rPr>
      </w:pPr>
    </w:p>
    <w:p w14:paraId="537B521C" w14:textId="77777777" w:rsidR="00210A1B" w:rsidRPr="00E4751C" w:rsidRDefault="00210A1B" w:rsidP="00210A1B">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E4751C">
        <w:rPr>
          <w:rFonts w:ascii="Times New Roman" w:hAnsi="Times New Roman"/>
          <w:sz w:val="28"/>
          <w:szCs w:val="28"/>
          <w:lang w:val="uk-UA"/>
        </w:rPr>
        <w:t xml:space="preserve">1. Проведено </w:t>
      </w:r>
      <w:r>
        <w:rPr>
          <w:rFonts w:ascii="Times New Roman" w:hAnsi="Times New Roman"/>
          <w:sz w:val="28"/>
          <w:szCs w:val="28"/>
          <w:lang w:val="uk-UA"/>
        </w:rPr>
        <w:t>чотирнадцять</w:t>
      </w:r>
      <w:r w:rsidRPr="00E4751C">
        <w:rPr>
          <w:rFonts w:ascii="Times New Roman" w:hAnsi="Times New Roman"/>
          <w:sz w:val="28"/>
          <w:szCs w:val="28"/>
          <w:lang w:val="uk-UA"/>
        </w:rPr>
        <w:t xml:space="preserve"> закуп</w:t>
      </w:r>
      <w:r>
        <w:rPr>
          <w:rFonts w:ascii="Times New Roman" w:hAnsi="Times New Roman"/>
          <w:sz w:val="28"/>
          <w:szCs w:val="28"/>
          <w:lang w:val="uk-UA"/>
        </w:rPr>
        <w:t>івель</w:t>
      </w:r>
      <w:r w:rsidRPr="00E4751C">
        <w:rPr>
          <w:rFonts w:ascii="Times New Roman" w:hAnsi="Times New Roman"/>
          <w:sz w:val="28"/>
          <w:szCs w:val="28"/>
          <w:lang w:val="uk-UA"/>
        </w:rPr>
        <w:t xml:space="preserve"> із застосуванням  </w:t>
      </w:r>
      <w:r w:rsidRPr="002D614F">
        <w:rPr>
          <w:rFonts w:ascii="Times New Roman" w:hAnsi="Times New Roman"/>
          <w:b/>
          <w:bCs/>
          <w:sz w:val="28"/>
          <w:szCs w:val="28"/>
          <w:lang w:val="uk-UA"/>
        </w:rPr>
        <w:t>відкритих торгів</w:t>
      </w:r>
      <w:r w:rsidRPr="00E4751C">
        <w:rPr>
          <w:rFonts w:ascii="Times New Roman" w:hAnsi="Times New Roman"/>
          <w:sz w:val="28"/>
          <w:szCs w:val="28"/>
          <w:lang w:val="uk-UA"/>
        </w:rPr>
        <w:t xml:space="preserve">  на суму </w:t>
      </w:r>
      <w:r w:rsidRPr="00074DA3">
        <w:rPr>
          <w:rFonts w:ascii="Times New Roman" w:hAnsi="Times New Roman"/>
          <w:sz w:val="28"/>
          <w:szCs w:val="28"/>
          <w:lang w:val="uk-UA"/>
        </w:rPr>
        <w:t>9 448 530,22 грн</w:t>
      </w:r>
      <w:r w:rsidRPr="00E4751C">
        <w:rPr>
          <w:rFonts w:ascii="Times New Roman" w:hAnsi="Times New Roman"/>
          <w:sz w:val="28"/>
          <w:szCs w:val="28"/>
          <w:lang w:val="uk-UA"/>
        </w:rPr>
        <w:t>, а саме:</w:t>
      </w:r>
      <w:r>
        <w:rPr>
          <w:rFonts w:ascii="Times New Roman" w:hAnsi="Times New Roman"/>
          <w:sz w:val="28"/>
          <w:szCs w:val="28"/>
          <w:lang w:val="uk-UA"/>
        </w:rPr>
        <w:br/>
        <w:t>- Сир кисломолочний та сир твердий  на суму 182 991,00 грн</w:t>
      </w:r>
      <w:r>
        <w:rPr>
          <w:rFonts w:ascii="Times New Roman" w:hAnsi="Times New Roman"/>
          <w:sz w:val="28"/>
          <w:szCs w:val="28"/>
          <w:lang w:val="uk-UA"/>
        </w:rPr>
        <w:br/>
        <w:t xml:space="preserve">- Овочі та фрукти на суму 287 500,00 грн </w:t>
      </w:r>
      <w:r>
        <w:rPr>
          <w:rFonts w:ascii="Times New Roman" w:hAnsi="Times New Roman"/>
          <w:sz w:val="28"/>
          <w:szCs w:val="28"/>
          <w:lang w:val="uk-UA"/>
        </w:rPr>
        <w:br/>
        <w:t>- Свинина,філе куряче, тушки курей,м</w:t>
      </w:r>
      <w:r w:rsidRPr="008759D1">
        <w:rPr>
          <w:rFonts w:ascii="Times New Roman" w:hAnsi="Times New Roman"/>
          <w:sz w:val="28"/>
          <w:szCs w:val="28"/>
        </w:rPr>
        <w:t>’</w:t>
      </w:r>
      <w:r>
        <w:rPr>
          <w:rFonts w:ascii="Times New Roman" w:hAnsi="Times New Roman"/>
          <w:sz w:val="28"/>
          <w:szCs w:val="28"/>
        </w:rPr>
        <w:t>ясо яловивчини, печінка ялова на суму 433 687,92 грн</w:t>
      </w:r>
      <w:r>
        <w:rPr>
          <w:rFonts w:ascii="Times New Roman" w:hAnsi="Times New Roman"/>
          <w:sz w:val="28"/>
          <w:szCs w:val="28"/>
        </w:rPr>
        <w:br/>
        <w:t>- Хліб житній, хліб пшеничний,батон на суму 149 230,00 грн</w:t>
      </w:r>
      <w:r>
        <w:rPr>
          <w:rFonts w:ascii="Times New Roman" w:hAnsi="Times New Roman"/>
          <w:sz w:val="28"/>
          <w:szCs w:val="28"/>
        </w:rPr>
        <w:br/>
        <w:t>- Хек сухої заморозки 188 842,56 грн</w:t>
      </w:r>
      <w:r>
        <w:rPr>
          <w:rFonts w:ascii="Times New Roman" w:hAnsi="Times New Roman"/>
          <w:sz w:val="28"/>
          <w:szCs w:val="28"/>
        </w:rPr>
        <w:br/>
        <w:t>- Молоко пастеризоване та молоко згущене 219 999,00 грн</w:t>
      </w:r>
      <w:r>
        <w:rPr>
          <w:rFonts w:ascii="Times New Roman" w:hAnsi="Times New Roman"/>
          <w:sz w:val="28"/>
          <w:szCs w:val="28"/>
        </w:rPr>
        <w:br/>
        <w:t>- Масло вершкове 197 871,84 грн</w:t>
      </w:r>
      <w:r>
        <w:rPr>
          <w:rFonts w:ascii="Times New Roman" w:hAnsi="Times New Roman"/>
          <w:sz w:val="28"/>
          <w:szCs w:val="28"/>
          <w:lang w:val="uk-UA"/>
        </w:rPr>
        <w:br/>
      </w:r>
      <w:r w:rsidRPr="00BB2039">
        <w:rPr>
          <w:rFonts w:ascii="Times New Roman" w:hAnsi="Times New Roman"/>
          <w:sz w:val="28"/>
          <w:szCs w:val="28"/>
          <w:lang w:val="uk-UA"/>
        </w:rPr>
        <w:t xml:space="preserve">- </w:t>
      </w:r>
      <w:r w:rsidRPr="00BB2039">
        <w:rPr>
          <w:rFonts w:ascii="Times New Roman" w:hAnsi="Times New Roman"/>
          <w:sz w:val="28"/>
          <w:szCs w:val="28"/>
        </w:rPr>
        <w:t>Електрична</w:t>
      </w:r>
      <w:r w:rsidRPr="00520241">
        <w:rPr>
          <w:rFonts w:ascii="Times New Roman" w:hAnsi="Times New Roman"/>
          <w:sz w:val="28"/>
          <w:szCs w:val="28"/>
        </w:rPr>
        <w:t xml:space="preserve"> енергія</w:t>
      </w:r>
      <w:r>
        <w:rPr>
          <w:rFonts w:ascii="Times New Roman" w:hAnsi="Times New Roman"/>
          <w:sz w:val="28"/>
          <w:szCs w:val="28"/>
        </w:rPr>
        <w:t xml:space="preserve"> на суму </w:t>
      </w:r>
      <w:r w:rsidRPr="000B1F19">
        <w:rPr>
          <w:rFonts w:ascii="Times New Roman" w:hAnsi="Times New Roman"/>
          <w:sz w:val="28"/>
          <w:szCs w:val="28"/>
        </w:rPr>
        <w:t>1 423 914,00</w:t>
      </w:r>
      <w:r>
        <w:rPr>
          <w:rFonts w:ascii="Times New Roman" w:hAnsi="Times New Roman"/>
          <w:sz w:val="28"/>
          <w:szCs w:val="28"/>
        </w:rPr>
        <w:t xml:space="preserve"> грн </w:t>
      </w:r>
      <w:r w:rsidRPr="00E4751C">
        <w:rPr>
          <w:rFonts w:ascii="Times New Roman" w:hAnsi="Times New Roman"/>
          <w:sz w:val="28"/>
          <w:szCs w:val="28"/>
          <w:lang w:val="uk-UA"/>
        </w:rPr>
        <w:br/>
        <w:t xml:space="preserve">- </w:t>
      </w:r>
      <w:r>
        <w:rPr>
          <w:rFonts w:ascii="Times New Roman" w:hAnsi="Times New Roman"/>
          <w:sz w:val="28"/>
          <w:szCs w:val="28"/>
        </w:rPr>
        <w:t>Б</w:t>
      </w:r>
      <w:r w:rsidRPr="00E4751C">
        <w:rPr>
          <w:rFonts w:ascii="Times New Roman" w:hAnsi="Times New Roman"/>
          <w:sz w:val="28"/>
          <w:szCs w:val="28"/>
        </w:rPr>
        <w:t>ензин А-95, Бензин А-92, Дизельне паливо</w:t>
      </w:r>
      <w:r w:rsidRPr="00E4751C">
        <w:rPr>
          <w:rFonts w:ascii="Times New Roman" w:hAnsi="Times New Roman"/>
          <w:sz w:val="28"/>
          <w:szCs w:val="28"/>
          <w:lang w:val="uk-UA"/>
        </w:rPr>
        <w:t xml:space="preserve"> на суму 358 610 ,00;</w:t>
      </w:r>
      <w:r w:rsidRPr="00E4751C">
        <w:rPr>
          <w:rFonts w:ascii="Times New Roman" w:hAnsi="Times New Roman"/>
          <w:sz w:val="28"/>
          <w:szCs w:val="28"/>
          <w:lang w:val="uk-UA"/>
        </w:rPr>
        <w:br/>
        <w:t xml:space="preserve">- </w:t>
      </w:r>
      <w:r>
        <w:rPr>
          <w:rFonts w:ascii="Times New Roman" w:hAnsi="Times New Roman"/>
          <w:sz w:val="28"/>
          <w:szCs w:val="28"/>
          <w:lang w:val="uk-UA"/>
        </w:rPr>
        <w:t>П</w:t>
      </w:r>
      <w:r w:rsidRPr="00E4751C">
        <w:rPr>
          <w:rFonts w:ascii="Times New Roman" w:hAnsi="Times New Roman"/>
          <w:sz w:val="28"/>
          <w:szCs w:val="28"/>
          <w:lang w:val="uk-UA"/>
        </w:rPr>
        <w:t xml:space="preserve">риродний газ на суму 831 285,00 грн; </w:t>
      </w:r>
    </w:p>
    <w:p w14:paraId="3D09D676" w14:textId="77777777" w:rsidR="00210A1B" w:rsidRPr="00813D57" w:rsidRDefault="00210A1B" w:rsidP="00210A1B">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К</w:t>
      </w:r>
      <w:r w:rsidRPr="00E4751C">
        <w:rPr>
          <w:rFonts w:ascii="Times New Roman" w:hAnsi="Times New Roman"/>
          <w:sz w:val="28"/>
          <w:szCs w:val="28"/>
          <w:lang w:val="uk-UA"/>
        </w:rPr>
        <w:t>омплект навчального обладнання для лінгафонного кабінету на суму 570</w:t>
      </w:r>
      <w:r>
        <w:rPr>
          <w:rFonts w:ascii="Times New Roman" w:hAnsi="Times New Roman"/>
          <w:sz w:val="28"/>
          <w:szCs w:val="28"/>
          <w:lang w:val="uk-UA"/>
        </w:rPr>
        <w:t xml:space="preserve"> </w:t>
      </w:r>
      <w:r w:rsidRPr="00E4751C">
        <w:rPr>
          <w:rFonts w:ascii="Times New Roman" w:hAnsi="Times New Roman"/>
          <w:sz w:val="28"/>
          <w:szCs w:val="28"/>
          <w:lang w:val="uk-UA"/>
        </w:rPr>
        <w:t>000,00</w:t>
      </w:r>
      <w:r>
        <w:rPr>
          <w:rFonts w:ascii="Times New Roman" w:hAnsi="Times New Roman"/>
          <w:sz w:val="28"/>
          <w:szCs w:val="28"/>
          <w:lang w:val="uk-UA"/>
        </w:rPr>
        <w:t xml:space="preserve">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924D6E">
        <w:rPr>
          <w:rFonts w:ascii="Times New Roman" w:hAnsi="Times New Roman"/>
          <w:sz w:val="28"/>
          <w:szCs w:val="28"/>
          <w:lang w:val="uk-UA"/>
        </w:rPr>
        <w:t xml:space="preserve">Капітальний ремонт корпусу № 1 Степанківської загальноосвітньої школи І-ІІІ ступенів Степанківської сільської ради Черкаської області за адресою: вул. </w:t>
      </w:r>
      <w:r w:rsidRPr="00C405DB">
        <w:rPr>
          <w:rFonts w:ascii="Times New Roman" w:hAnsi="Times New Roman"/>
          <w:sz w:val="28"/>
          <w:szCs w:val="28"/>
          <w:lang w:val="uk-UA"/>
        </w:rPr>
        <w:t>Героїв України, 56, с. Степанки Черкаського району Черкаської області (із застосуванням підходу з енергозбереження) на суму 3 799 498,90 грн</w:t>
      </w:r>
      <w:r w:rsidRPr="00C405DB">
        <w:rPr>
          <w:rFonts w:ascii="Times New Roman" w:hAnsi="Times New Roman"/>
          <w:sz w:val="28"/>
          <w:szCs w:val="28"/>
          <w:lang w:val="uk-UA"/>
        </w:rPr>
        <w:br/>
        <w:t>-</w:t>
      </w:r>
      <w:r>
        <w:rPr>
          <w:rFonts w:ascii="Times New Roman" w:hAnsi="Times New Roman"/>
          <w:sz w:val="28"/>
          <w:szCs w:val="28"/>
          <w:lang w:val="uk-UA"/>
        </w:rPr>
        <w:t>О</w:t>
      </w:r>
      <w:r w:rsidRPr="00C405DB">
        <w:rPr>
          <w:rFonts w:ascii="Times New Roman" w:hAnsi="Times New Roman"/>
          <w:sz w:val="28"/>
          <w:szCs w:val="28"/>
          <w:lang w:val="uk-UA"/>
        </w:rPr>
        <w:t>снащення закладу загальної середньої освіти обладнанням для навчальних кабінетів</w:t>
      </w:r>
      <w:r>
        <w:rPr>
          <w:rFonts w:ascii="Times New Roman" w:hAnsi="Times New Roman"/>
          <w:sz w:val="28"/>
          <w:szCs w:val="28"/>
          <w:lang w:val="uk-UA"/>
        </w:rPr>
        <w:t xml:space="preserve"> на суму </w:t>
      </w:r>
      <w:r w:rsidRPr="00C405DB">
        <w:rPr>
          <w:rFonts w:ascii="Times New Roman" w:hAnsi="Times New Roman"/>
          <w:sz w:val="28"/>
          <w:szCs w:val="28"/>
          <w:lang w:val="uk-UA"/>
        </w:rPr>
        <w:t>320 000,00</w:t>
      </w:r>
      <w:r>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C405DB">
        <w:rPr>
          <w:rFonts w:ascii="Times New Roman" w:hAnsi="Times New Roman"/>
          <w:sz w:val="28"/>
          <w:szCs w:val="28"/>
          <w:lang w:val="uk-UA"/>
        </w:rPr>
        <w:t>Котел твердопаливний в комплекті</w:t>
      </w:r>
      <w:r>
        <w:rPr>
          <w:rFonts w:ascii="Times New Roman" w:hAnsi="Times New Roman"/>
          <w:sz w:val="28"/>
          <w:szCs w:val="28"/>
          <w:lang w:val="uk-UA"/>
        </w:rPr>
        <w:t xml:space="preserve"> на суму </w:t>
      </w:r>
      <w:r w:rsidRPr="00813D57">
        <w:rPr>
          <w:rFonts w:ascii="Times New Roman" w:hAnsi="Times New Roman"/>
          <w:sz w:val="28"/>
          <w:szCs w:val="28"/>
          <w:lang w:val="uk-UA"/>
        </w:rPr>
        <w:t>485 100,00</w:t>
      </w:r>
      <w:r>
        <w:rPr>
          <w:rFonts w:ascii="Times New Roman" w:hAnsi="Times New Roman"/>
          <w:sz w:val="28"/>
          <w:szCs w:val="28"/>
          <w:lang w:val="uk-UA"/>
        </w:rPr>
        <w:t xml:space="preserve"> грн </w:t>
      </w:r>
      <w:r>
        <w:rPr>
          <w:rFonts w:ascii="Times New Roman" w:hAnsi="Times New Roman"/>
          <w:sz w:val="28"/>
          <w:szCs w:val="28"/>
          <w:lang w:val="uk-UA"/>
        </w:rPr>
        <w:br/>
        <w:t xml:space="preserve">       </w:t>
      </w:r>
      <w:r>
        <w:rPr>
          <w:rFonts w:ascii="Times New Roman" w:hAnsi="Times New Roman"/>
          <w:sz w:val="28"/>
          <w:szCs w:val="28"/>
          <w:lang w:val="uk-UA"/>
        </w:rPr>
        <w:br/>
        <w:t xml:space="preserve">             2. Проведено </w:t>
      </w:r>
      <w:r w:rsidRPr="00A960A8">
        <w:rPr>
          <w:rFonts w:ascii="Times New Roman" w:hAnsi="Times New Roman"/>
          <w:b/>
          <w:bCs/>
          <w:sz w:val="28"/>
          <w:szCs w:val="28"/>
          <w:lang w:val="uk-UA"/>
        </w:rPr>
        <w:t>скорочену переговорну процедуру</w:t>
      </w:r>
      <w:r>
        <w:rPr>
          <w:rFonts w:ascii="Times New Roman" w:hAnsi="Times New Roman"/>
          <w:sz w:val="28"/>
          <w:szCs w:val="28"/>
          <w:lang w:val="uk-UA"/>
        </w:rPr>
        <w:t xml:space="preserve"> «Природний газ» на суму </w:t>
      </w:r>
      <w:r w:rsidRPr="000B1F19">
        <w:rPr>
          <w:rFonts w:ascii="Times New Roman" w:hAnsi="Times New Roman"/>
          <w:sz w:val="28"/>
          <w:szCs w:val="28"/>
          <w:lang w:val="uk-UA"/>
        </w:rPr>
        <w:t>746</w:t>
      </w:r>
      <w:r>
        <w:rPr>
          <w:rFonts w:ascii="Times New Roman" w:hAnsi="Times New Roman"/>
          <w:sz w:val="28"/>
          <w:szCs w:val="28"/>
          <w:lang w:val="uk-UA"/>
        </w:rPr>
        <w:t xml:space="preserve"> </w:t>
      </w:r>
      <w:r w:rsidRPr="000B1F19">
        <w:rPr>
          <w:rFonts w:ascii="Times New Roman" w:hAnsi="Times New Roman"/>
          <w:sz w:val="28"/>
          <w:szCs w:val="28"/>
          <w:lang w:val="uk-UA"/>
        </w:rPr>
        <w:t>585</w:t>
      </w:r>
      <w:r>
        <w:rPr>
          <w:rFonts w:ascii="Times New Roman" w:hAnsi="Times New Roman"/>
          <w:sz w:val="28"/>
          <w:szCs w:val="28"/>
          <w:lang w:val="uk-UA"/>
        </w:rPr>
        <w:t>,</w:t>
      </w:r>
      <w:r w:rsidRPr="000B1F19">
        <w:rPr>
          <w:rFonts w:ascii="Times New Roman" w:hAnsi="Times New Roman"/>
          <w:sz w:val="28"/>
          <w:szCs w:val="28"/>
          <w:lang w:val="uk-UA"/>
        </w:rPr>
        <w:t>40</w:t>
      </w:r>
      <w:r>
        <w:rPr>
          <w:rFonts w:ascii="Times New Roman" w:hAnsi="Times New Roman"/>
          <w:sz w:val="28"/>
          <w:szCs w:val="28"/>
          <w:lang w:val="uk-UA"/>
        </w:rPr>
        <w:t xml:space="preserve"> грн та </w:t>
      </w:r>
      <w:r w:rsidRPr="00A960A8">
        <w:rPr>
          <w:rFonts w:ascii="Times New Roman" w:hAnsi="Times New Roman"/>
          <w:b/>
          <w:bCs/>
          <w:sz w:val="28"/>
          <w:szCs w:val="28"/>
          <w:lang w:val="uk-UA"/>
        </w:rPr>
        <w:t>переговорну процедуру</w:t>
      </w:r>
      <w:r>
        <w:rPr>
          <w:rFonts w:ascii="Times New Roman" w:hAnsi="Times New Roman"/>
          <w:sz w:val="28"/>
          <w:szCs w:val="28"/>
          <w:lang w:val="uk-UA"/>
        </w:rPr>
        <w:t xml:space="preserve"> «</w:t>
      </w:r>
      <w:r w:rsidRPr="00A960A8">
        <w:rPr>
          <w:rFonts w:ascii="Times New Roman" w:hAnsi="Times New Roman"/>
          <w:sz w:val="28"/>
          <w:szCs w:val="28"/>
        </w:rPr>
        <w:t>Лот 1. Послуги з розподілу електричної енергії; Послуги із забезпечення перетікання реактивної електричної енергії; Лот 2. Послуги з розподілу електричної енергії; Послуги із забезпечення перетікання реактивної електричної енергії</w:t>
      </w:r>
      <w:r>
        <w:rPr>
          <w:rFonts w:ascii="Times New Roman" w:hAnsi="Times New Roman"/>
          <w:sz w:val="28"/>
          <w:szCs w:val="28"/>
        </w:rPr>
        <w:t>» на суму 912 893,24 грн.</w:t>
      </w:r>
      <w:r>
        <w:rPr>
          <w:rFonts w:ascii="Times New Roman" w:hAnsi="Times New Roman"/>
          <w:sz w:val="28"/>
          <w:szCs w:val="28"/>
          <w:lang w:val="uk-UA"/>
        </w:rPr>
        <w:br/>
      </w:r>
    </w:p>
    <w:p w14:paraId="3D7541FC" w14:textId="77777777" w:rsidR="00210A1B" w:rsidRPr="00E4751C" w:rsidRDefault="00210A1B" w:rsidP="00210A1B">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xml:space="preserve">             3</w:t>
      </w:r>
      <w:r w:rsidRPr="00E4751C">
        <w:rPr>
          <w:rFonts w:ascii="Times New Roman" w:hAnsi="Times New Roman"/>
          <w:sz w:val="28"/>
          <w:szCs w:val="28"/>
          <w:lang w:val="uk-UA"/>
        </w:rPr>
        <w:t xml:space="preserve">. Проведено </w:t>
      </w:r>
      <w:r>
        <w:rPr>
          <w:rFonts w:ascii="Times New Roman" w:hAnsi="Times New Roman"/>
          <w:sz w:val="28"/>
          <w:szCs w:val="28"/>
          <w:lang w:val="uk-UA"/>
        </w:rPr>
        <w:t>двадцять сім</w:t>
      </w:r>
      <w:r w:rsidRPr="00E4751C">
        <w:rPr>
          <w:rFonts w:ascii="Times New Roman" w:hAnsi="Times New Roman"/>
          <w:sz w:val="28"/>
          <w:szCs w:val="28"/>
          <w:lang w:val="uk-UA"/>
        </w:rPr>
        <w:t xml:space="preserve"> </w:t>
      </w:r>
      <w:r w:rsidRPr="002D614F">
        <w:rPr>
          <w:rFonts w:ascii="Times New Roman" w:hAnsi="Times New Roman"/>
          <w:b/>
          <w:bCs/>
          <w:sz w:val="28"/>
          <w:szCs w:val="28"/>
          <w:lang w:val="uk-UA"/>
        </w:rPr>
        <w:t>спрощен</w:t>
      </w:r>
      <w:r>
        <w:rPr>
          <w:rFonts w:ascii="Times New Roman" w:hAnsi="Times New Roman"/>
          <w:b/>
          <w:bCs/>
          <w:sz w:val="28"/>
          <w:szCs w:val="28"/>
          <w:lang w:val="uk-UA"/>
        </w:rPr>
        <w:t>их</w:t>
      </w:r>
      <w:r w:rsidRPr="002D614F">
        <w:rPr>
          <w:rFonts w:ascii="Times New Roman" w:hAnsi="Times New Roman"/>
          <w:b/>
          <w:bCs/>
          <w:sz w:val="28"/>
          <w:szCs w:val="28"/>
          <w:lang w:val="uk-UA"/>
        </w:rPr>
        <w:t xml:space="preserve">  закупів</w:t>
      </w:r>
      <w:r>
        <w:rPr>
          <w:rFonts w:ascii="Times New Roman" w:hAnsi="Times New Roman"/>
          <w:b/>
          <w:bCs/>
          <w:sz w:val="28"/>
          <w:szCs w:val="28"/>
          <w:lang w:val="uk-UA"/>
        </w:rPr>
        <w:t>ель</w:t>
      </w:r>
      <w:r w:rsidRPr="00E4751C">
        <w:rPr>
          <w:rFonts w:ascii="Times New Roman" w:hAnsi="Times New Roman"/>
          <w:sz w:val="28"/>
          <w:szCs w:val="28"/>
          <w:lang w:val="uk-UA"/>
        </w:rPr>
        <w:t xml:space="preserve"> на суму </w:t>
      </w:r>
      <w:r>
        <w:rPr>
          <w:rFonts w:ascii="Times New Roman" w:hAnsi="Times New Roman"/>
          <w:sz w:val="28"/>
          <w:szCs w:val="28"/>
          <w:lang w:val="uk-UA"/>
        </w:rPr>
        <w:t xml:space="preserve">5 630 744,14 </w:t>
      </w:r>
      <w:r w:rsidRPr="00E4751C">
        <w:rPr>
          <w:rFonts w:ascii="Times New Roman" w:hAnsi="Times New Roman"/>
          <w:sz w:val="28"/>
          <w:szCs w:val="28"/>
          <w:lang w:val="uk-UA"/>
        </w:rPr>
        <w:t>грн, а саме:</w:t>
      </w:r>
      <w:r w:rsidRPr="00E4751C">
        <w:rPr>
          <w:rFonts w:ascii="Times New Roman" w:hAnsi="Times New Roman"/>
          <w:sz w:val="28"/>
          <w:szCs w:val="28"/>
          <w:lang w:val="uk-UA"/>
        </w:rPr>
        <w:br/>
        <w:t>- рис оброблений, пластівці вівсяні, крупа гречана, крупа перлова,крупапшенична, крупа манна, крупа ячмінна, пшоно, борошно пшеничне на суму 88 870, 00 грн;</w:t>
      </w:r>
      <w:r w:rsidRPr="00E4751C">
        <w:rPr>
          <w:rFonts w:ascii="Times New Roman" w:hAnsi="Times New Roman"/>
          <w:sz w:val="28"/>
          <w:szCs w:val="28"/>
          <w:lang w:val="uk-UA"/>
        </w:rPr>
        <w:br/>
        <w:t>- кефір, ряжанка, йогурт, сметана, сироватка на суму 96 390, 00 грн;</w:t>
      </w:r>
      <w:r w:rsidRPr="00E4751C">
        <w:rPr>
          <w:rFonts w:ascii="Times New Roman" w:hAnsi="Times New Roman"/>
          <w:sz w:val="28"/>
          <w:szCs w:val="28"/>
          <w:lang w:val="uk-UA"/>
        </w:rPr>
        <w:br/>
        <w:t>- сік фруктовий в асортименті на суму 74 800,00 грн;</w:t>
      </w:r>
      <w:r w:rsidRPr="00E4751C">
        <w:rPr>
          <w:rFonts w:ascii="Times New Roman" w:hAnsi="Times New Roman"/>
          <w:sz w:val="28"/>
          <w:szCs w:val="28"/>
          <w:lang w:val="uk-UA"/>
        </w:rPr>
        <w:br/>
        <w:t>-картопля, горох на суму 158 990, 00 грн;</w:t>
      </w:r>
      <w:r w:rsidRPr="00E4751C">
        <w:rPr>
          <w:rFonts w:ascii="Times New Roman" w:hAnsi="Times New Roman"/>
          <w:sz w:val="28"/>
          <w:szCs w:val="28"/>
          <w:lang w:val="uk-UA"/>
        </w:rPr>
        <w:br/>
        <w:t>- яйця курячі на суму 112 234, 50 грн;</w:t>
      </w:r>
      <w:r w:rsidRPr="00E4751C">
        <w:rPr>
          <w:rFonts w:ascii="Times New Roman" w:hAnsi="Times New Roman"/>
          <w:sz w:val="28"/>
          <w:szCs w:val="28"/>
          <w:lang w:val="uk-UA"/>
        </w:rPr>
        <w:br/>
        <w:t xml:space="preserve">- паста томатна, огірки солоні, повидло, горошок зелений, родзинки, </w:t>
      </w:r>
      <w:r w:rsidRPr="00E4751C">
        <w:rPr>
          <w:rFonts w:ascii="Times New Roman" w:hAnsi="Times New Roman"/>
          <w:sz w:val="28"/>
          <w:szCs w:val="28"/>
          <w:lang w:val="uk-UA"/>
        </w:rPr>
        <w:lastRenderedPageBreak/>
        <w:t>сухофрукти на суму 94 022, 00 грн;</w:t>
      </w:r>
      <w:r w:rsidRPr="00E4751C">
        <w:rPr>
          <w:rFonts w:ascii="Times New Roman" w:hAnsi="Times New Roman"/>
          <w:sz w:val="28"/>
          <w:szCs w:val="28"/>
          <w:lang w:val="uk-UA"/>
        </w:rPr>
        <w:br/>
        <w:t>- цукор, ванільний цукор на суму 57 855, 50 грн;</w:t>
      </w:r>
      <w:r w:rsidRPr="00E4751C">
        <w:rPr>
          <w:rFonts w:ascii="Times New Roman" w:hAnsi="Times New Roman"/>
          <w:sz w:val="28"/>
          <w:szCs w:val="28"/>
          <w:lang w:val="uk-UA"/>
        </w:rPr>
        <w:br/>
        <w:t>- олія соняшникова рафінована на суму 49 350, 00 грн;</w:t>
      </w:r>
      <w:r w:rsidRPr="00E4751C">
        <w:rPr>
          <w:rFonts w:ascii="Times New Roman" w:hAnsi="Times New Roman"/>
          <w:sz w:val="28"/>
          <w:szCs w:val="28"/>
          <w:lang w:val="uk-UA"/>
        </w:rPr>
        <w:br/>
        <w:t>- канцелярські товари на суму 105 403, 00 грн;</w:t>
      </w:r>
      <w:r w:rsidRPr="00E4751C">
        <w:rPr>
          <w:rFonts w:ascii="Times New Roman" w:hAnsi="Times New Roman"/>
          <w:sz w:val="28"/>
          <w:szCs w:val="28"/>
          <w:lang w:val="uk-UA"/>
        </w:rPr>
        <w:br/>
        <w:t xml:space="preserve">- послуги з поточного ремонту, обслуговування та заправки картриджів, копіювальної техніки на суму 35 900,00 грн; </w:t>
      </w:r>
    </w:p>
    <w:p w14:paraId="56714792" w14:textId="77777777" w:rsidR="00210A1B" w:rsidRPr="00BA08ED"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«Капітальний ремонт котельні, теплових мереж та санітарного вузла Голов’ятинського закладу загальної середньої освіти I-II ступенів Степанківської сільської ради Черкаської області за адресою: вул. Котляра, 4, с. Голов’ятине, Черкаської області» (ДК 021:2015: 45450000-6 Інші завершальні будівельні роботи)» на суму 1 148 043,17 грн</w:t>
      </w:r>
      <w:r w:rsidRPr="00E4751C">
        <w:rPr>
          <w:rFonts w:ascii="Times New Roman" w:hAnsi="Times New Roman"/>
          <w:sz w:val="28"/>
          <w:szCs w:val="28"/>
          <w:lang w:val="uk-UA"/>
        </w:rPr>
        <w:br/>
        <w:t>-  Персональні комп’ютери та ноутбуки на суму 78 000 грн</w:t>
      </w:r>
      <w:r w:rsidRPr="00E4751C">
        <w:rPr>
          <w:rFonts w:ascii="Times New Roman" w:hAnsi="Times New Roman"/>
          <w:sz w:val="28"/>
          <w:szCs w:val="28"/>
          <w:lang w:val="uk-UA"/>
        </w:rPr>
        <w:br/>
        <w:t>- «Капітальний ремонт корпусу № 2 Хацьківської загальноосвітньої школи І-ІІІ ступенів Степанківської сільської ради Черкаської області за адресою: вул. Тищенка, 23, с. Хацьки Черкаського району Черкаської області (із застосуванням підходу з енергозбереження)» на суму 573 288,89 грн</w:t>
      </w:r>
      <w:r w:rsidRPr="00E4751C">
        <w:rPr>
          <w:rFonts w:ascii="Times New Roman" w:hAnsi="Times New Roman"/>
          <w:sz w:val="28"/>
          <w:szCs w:val="28"/>
          <w:lang w:val="uk-UA"/>
        </w:rPr>
        <w:br/>
        <w:t>- Дрова паливні твердих порід на суму 104 550,00 грн</w:t>
      </w:r>
      <w:r w:rsidRPr="00E4751C">
        <w:rPr>
          <w:rFonts w:ascii="Times New Roman" w:hAnsi="Times New Roman"/>
          <w:sz w:val="28"/>
          <w:szCs w:val="28"/>
          <w:lang w:val="uk-UA"/>
        </w:rPr>
        <w:br/>
        <w:t>- Паркан залізобетонний на суму 104 850,00 грн</w:t>
      </w:r>
      <w:r w:rsidRPr="00E4751C">
        <w:rPr>
          <w:rFonts w:ascii="Times New Roman" w:hAnsi="Times New Roman"/>
          <w:sz w:val="28"/>
          <w:szCs w:val="28"/>
          <w:lang w:val="uk-UA"/>
        </w:rPr>
        <w:br/>
        <w:t>- Подрібнювач гілок АМ-120 ТР-К та кардан Т5 з муфтою на суму 95 000 грн</w:t>
      </w:r>
      <w:r>
        <w:rPr>
          <w:rFonts w:ascii="Times New Roman" w:hAnsi="Times New Roman"/>
          <w:sz w:val="28"/>
          <w:szCs w:val="28"/>
          <w:lang w:val="uk-UA"/>
        </w:rPr>
        <w:br/>
        <w:t xml:space="preserve">- </w:t>
      </w:r>
      <w:r w:rsidRPr="00667941">
        <w:rPr>
          <w:rFonts w:ascii="Times New Roman" w:hAnsi="Times New Roman"/>
          <w:sz w:val="28"/>
          <w:szCs w:val="28"/>
          <w:lang w:val="uk-UA"/>
        </w:rPr>
        <w:t>Паливні гранули (пелети) з деревини</w:t>
      </w:r>
      <w:r>
        <w:rPr>
          <w:rFonts w:ascii="Times New Roman" w:hAnsi="Times New Roman"/>
          <w:sz w:val="28"/>
          <w:szCs w:val="28"/>
          <w:lang w:val="uk-UA"/>
        </w:rPr>
        <w:t xml:space="preserve"> на суму 143 090,00 грн </w:t>
      </w:r>
      <w:r>
        <w:rPr>
          <w:rFonts w:ascii="Times New Roman" w:hAnsi="Times New Roman"/>
          <w:sz w:val="28"/>
          <w:szCs w:val="28"/>
          <w:lang w:val="uk-UA"/>
        </w:rPr>
        <w:br/>
        <w:t xml:space="preserve">- </w:t>
      </w:r>
      <w:r w:rsidRPr="005D1D9A">
        <w:rPr>
          <w:rFonts w:ascii="Times New Roman" w:hAnsi="Times New Roman"/>
          <w:sz w:val="28"/>
          <w:szCs w:val="28"/>
          <w:lang w:val="uk-UA"/>
        </w:rPr>
        <w:t>Послуги з ліквідації стихійних сміттєзвалищ на території Степанківської сільської ради</w:t>
      </w:r>
      <w:r>
        <w:rPr>
          <w:rFonts w:ascii="Times New Roman" w:hAnsi="Times New Roman"/>
          <w:sz w:val="28"/>
          <w:szCs w:val="28"/>
          <w:lang w:val="uk-UA"/>
        </w:rPr>
        <w:t xml:space="preserve"> на суму 194 000 грн</w:t>
      </w:r>
      <w:r>
        <w:rPr>
          <w:rFonts w:ascii="Times New Roman" w:hAnsi="Times New Roman"/>
          <w:sz w:val="28"/>
          <w:szCs w:val="28"/>
          <w:lang w:val="uk-UA"/>
        </w:rPr>
        <w:br/>
        <w:t xml:space="preserve">- </w:t>
      </w:r>
      <w:r w:rsidRPr="00B04562">
        <w:rPr>
          <w:rFonts w:ascii="Times New Roman" w:hAnsi="Times New Roman"/>
          <w:sz w:val="28"/>
          <w:szCs w:val="28"/>
          <w:lang w:val="uk-UA"/>
        </w:rPr>
        <w:t xml:space="preserve">Капітальний ремонт будівлі Будинку культури з впровадженням енергозберігаючих заходів (утеплення зовнішніх стін, влаштування утепленої стелі) по вул. </w:t>
      </w:r>
      <w:r w:rsidRPr="002D614F">
        <w:rPr>
          <w:rFonts w:ascii="Times New Roman" w:hAnsi="Times New Roman"/>
          <w:sz w:val="28"/>
          <w:szCs w:val="28"/>
          <w:lang w:val="uk-UA"/>
        </w:rPr>
        <w:t xml:space="preserve">Шевченка, 69а, с.Хацьки Черкаського району на суму 1 482 323,99 грн </w:t>
      </w:r>
      <w:r w:rsidRPr="002D614F">
        <w:rPr>
          <w:rFonts w:ascii="Times New Roman" w:hAnsi="Times New Roman"/>
          <w:sz w:val="28"/>
          <w:szCs w:val="28"/>
          <w:lang w:val="uk-UA"/>
        </w:rPr>
        <w:br/>
        <w:t>- Багатофункціональні пристрої для НУШ на суму 22</w:t>
      </w:r>
      <w:r>
        <w:rPr>
          <w:rFonts w:ascii="Times New Roman" w:hAnsi="Times New Roman"/>
          <w:sz w:val="28"/>
          <w:szCs w:val="28"/>
        </w:rPr>
        <w:t> </w:t>
      </w:r>
      <w:r w:rsidRPr="002D614F">
        <w:rPr>
          <w:rFonts w:ascii="Times New Roman" w:hAnsi="Times New Roman"/>
          <w:sz w:val="28"/>
          <w:szCs w:val="28"/>
          <w:lang w:val="uk-UA"/>
        </w:rPr>
        <w:t>431, 00 грн</w:t>
      </w:r>
      <w:r w:rsidRPr="002D614F">
        <w:rPr>
          <w:rFonts w:ascii="Times New Roman" w:hAnsi="Times New Roman"/>
          <w:sz w:val="28"/>
          <w:szCs w:val="28"/>
          <w:lang w:val="uk-UA"/>
        </w:rPr>
        <w:br/>
        <w:t>- М'ясо свинини без кістки охолоджене, філе куряче охолоджене, тушка куряча охолоджена, печінка куряча охолоджена</w:t>
      </w:r>
      <w:r>
        <w:rPr>
          <w:rFonts w:ascii="Times New Roman" w:hAnsi="Times New Roman"/>
          <w:sz w:val="28"/>
          <w:szCs w:val="28"/>
          <w:lang w:val="uk-UA"/>
        </w:rPr>
        <w:t xml:space="preserve"> на суму 165 000,00 грн.</w:t>
      </w:r>
      <w:r>
        <w:rPr>
          <w:rFonts w:ascii="Times New Roman" w:hAnsi="Times New Roman"/>
          <w:sz w:val="28"/>
          <w:szCs w:val="28"/>
          <w:lang w:val="uk-UA"/>
        </w:rPr>
        <w:br/>
      </w:r>
      <w:r w:rsidRPr="00BA08ED">
        <w:rPr>
          <w:rFonts w:ascii="Times New Roman" w:hAnsi="Times New Roman"/>
          <w:sz w:val="28"/>
          <w:szCs w:val="28"/>
          <w:lang w:val="uk-UA"/>
        </w:rPr>
        <w:t>-Багатофункціональний пристрій на суму  5 645,00 грн</w:t>
      </w:r>
      <w:r w:rsidRPr="00BA08ED">
        <w:rPr>
          <w:rFonts w:ascii="Times New Roman" w:hAnsi="Times New Roman"/>
          <w:sz w:val="28"/>
          <w:szCs w:val="28"/>
          <w:lang w:val="uk-UA"/>
        </w:rPr>
        <w:br/>
        <w:t>- Багатофункціональний пристрій на суму 5 599,00 грн</w:t>
      </w:r>
    </w:p>
    <w:p w14:paraId="52D3A2E0" w14:textId="77777777" w:rsidR="00210A1B" w:rsidRPr="00EA19E9" w:rsidRDefault="00210A1B" w:rsidP="00210A1B">
      <w:pPr>
        <w:tabs>
          <w:tab w:val="left" w:pos="993"/>
        </w:tabs>
        <w:spacing w:after="0" w:line="240" w:lineRule="auto"/>
        <w:rPr>
          <w:rFonts w:ascii="Times New Roman" w:hAnsi="Times New Roman"/>
          <w:sz w:val="28"/>
          <w:szCs w:val="28"/>
        </w:rPr>
      </w:pPr>
      <w:r w:rsidRPr="00BA08ED">
        <w:rPr>
          <w:rFonts w:ascii="Times New Roman" w:hAnsi="Times New Roman"/>
          <w:sz w:val="28"/>
          <w:szCs w:val="28"/>
          <w:lang w:val="uk-UA"/>
        </w:rPr>
        <w:t>-</w:t>
      </w:r>
      <w:r w:rsidRPr="00BA08ED">
        <w:rPr>
          <w:rFonts w:cs="Calibri"/>
        </w:rPr>
        <w:t xml:space="preserve"> </w:t>
      </w:r>
      <w:r w:rsidRPr="00BA08ED">
        <w:rPr>
          <w:rFonts w:ascii="Times New Roman" w:hAnsi="Times New Roman"/>
          <w:sz w:val="28"/>
          <w:szCs w:val="28"/>
        </w:rPr>
        <w:t>«Капітальний ремонт приміщень адміністративної будівлі Степанківської сільської ради за адресою: вул. Ситника, 13, с. Степанки, Черкаської області» (ДК 021:2015:  45450000-6  Інші завершальні будівельні роботи) на суму 281 724,09 грн</w:t>
      </w:r>
      <w:r>
        <w:rPr>
          <w:rFonts w:ascii="Times New Roman" w:hAnsi="Times New Roman"/>
          <w:sz w:val="28"/>
          <w:szCs w:val="28"/>
        </w:rPr>
        <w:br/>
        <w:t xml:space="preserve">- </w:t>
      </w:r>
      <w:r w:rsidRPr="00EA19E9">
        <w:rPr>
          <w:rFonts w:ascii="Times New Roman" w:hAnsi="Times New Roman"/>
          <w:sz w:val="28"/>
          <w:szCs w:val="28"/>
        </w:rPr>
        <w:t>Ноутбуки для НУШ (Код ДК 021:2015: 30210000-4 Машини для обробки даних (апаратна частина))</w:t>
      </w:r>
      <w:r>
        <w:rPr>
          <w:rFonts w:ascii="Times New Roman" w:hAnsi="Times New Roman"/>
          <w:sz w:val="28"/>
          <w:szCs w:val="28"/>
        </w:rPr>
        <w:t xml:space="preserve"> на суму 79 584,00 грн</w:t>
      </w:r>
      <w:r>
        <w:rPr>
          <w:rFonts w:ascii="Times New Roman" w:hAnsi="Times New Roman"/>
          <w:sz w:val="28"/>
          <w:szCs w:val="28"/>
        </w:rPr>
        <w:br/>
        <w:t xml:space="preserve">- </w:t>
      </w:r>
      <w:r w:rsidRPr="00E314DB">
        <w:rPr>
          <w:rFonts w:ascii="Times New Roman" w:hAnsi="Times New Roman"/>
          <w:sz w:val="28"/>
          <w:szCs w:val="28"/>
        </w:rPr>
        <w:t xml:space="preserve">Підвищення кваліфікації вчителів, які забезпечують здобуття учнями 5-11 (12) класів закладів загальної середньої освіти, відповідно до нових методик згідно з Концепцією «Нова українська школа» (код ДК 021:2015 "Єдиний закупівельний словник" – 80570000-0 Послуги з професійної підготовки у сфері підвищення кваліфікації) </w:t>
      </w:r>
      <w:r>
        <w:rPr>
          <w:rFonts w:ascii="Times New Roman" w:hAnsi="Times New Roman"/>
          <w:sz w:val="28"/>
          <w:szCs w:val="28"/>
        </w:rPr>
        <w:t>на суму 33 800,00 грн</w:t>
      </w:r>
    </w:p>
    <w:p w14:paraId="1C1C485D" w14:textId="77777777" w:rsidR="00210A1B" w:rsidRPr="005767FF" w:rsidRDefault="00210A1B" w:rsidP="00210A1B">
      <w:pPr>
        <w:tabs>
          <w:tab w:val="left" w:pos="993"/>
        </w:tabs>
        <w:spacing w:after="0" w:line="240" w:lineRule="auto"/>
        <w:rPr>
          <w:rFonts w:ascii="Times New Roman" w:hAnsi="Times New Roman"/>
          <w:sz w:val="28"/>
          <w:szCs w:val="28"/>
        </w:rPr>
      </w:pPr>
      <w:r>
        <w:rPr>
          <w:rFonts w:ascii="Times New Roman" w:hAnsi="Times New Roman"/>
          <w:sz w:val="28"/>
          <w:szCs w:val="28"/>
        </w:rPr>
        <w:t xml:space="preserve">- </w:t>
      </w:r>
      <w:r w:rsidRPr="005767FF">
        <w:rPr>
          <w:rFonts w:ascii="Times New Roman" w:hAnsi="Times New Roman"/>
          <w:sz w:val="28"/>
          <w:szCs w:val="28"/>
        </w:rPr>
        <w:t xml:space="preserve">«Капітальний ремонт сараю ( із подальшою зміною функціонального призначення на котельню) Хацьківської загальноосвітньої школи I-III ступенів Степанківської  сільської ради Черкаської області за адресою: вул. Тищенка, 23 </w:t>
      </w:r>
      <w:r w:rsidRPr="005767FF">
        <w:rPr>
          <w:rFonts w:ascii="Times New Roman" w:hAnsi="Times New Roman"/>
          <w:sz w:val="28"/>
          <w:szCs w:val="28"/>
        </w:rPr>
        <w:lastRenderedPageBreak/>
        <w:t>с. Хацьки, Черкаської області» (ДК 021:2015:  45450000-6  Інші завершальні будівельні роботи)</w:t>
      </w:r>
      <w:r>
        <w:rPr>
          <w:rFonts w:ascii="Times New Roman" w:hAnsi="Times New Roman"/>
          <w:sz w:val="28"/>
          <w:szCs w:val="28"/>
        </w:rPr>
        <w:t xml:space="preserve"> на суму 240 000,00 грн</w:t>
      </w:r>
    </w:p>
    <w:p w14:paraId="0410DB39" w14:textId="77777777" w:rsidR="00210A1B" w:rsidRPr="00AE7229" w:rsidRDefault="00210A1B" w:rsidP="00210A1B">
      <w:pPr>
        <w:tabs>
          <w:tab w:val="left" w:pos="993"/>
        </w:tabs>
        <w:spacing w:after="0" w:line="240" w:lineRule="auto"/>
        <w:rPr>
          <w:rFonts w:ascii="Times New Roman" w:hAnsi="Times New Roman"/>
          <w:sz w:val="28"/>
          <w:szCs w:val="28"/>
        </w:rPr>
      </w:pPr>
      <w:r>
        <w:rPr>
          <w:rFonts w:ascii="Times New Roman" w:hAnsi="Times New Roman"/>
          <w:sz w:val="28"/>
          <w:szCs w:val="28"/>
        </w:rPr>
        <w:br/>
      </w:r>
    </w:p>
    <w:p w14:paraId="15B6DF78"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br/>
        <w:t xml:space="preserve">    </w:t>
      </w:r>
      <w:r>
        <w:rPr>
          <w:rFonts w:ascii="Times New Roman" w:hAnsi="Times New Roman"/>
          <w:sz w:val="28"/>
          <w:szCs w:val="28"/>
          <w:lang w:val="uk-UA"/>
        </w:rPr>
        <w:t xml:space="preserve">         4</w:t>
      </w:r>
      <w:r w:rsidRPr="00E4751C">
        <w:rPr>
          <w:rFonts w:ascii="Times New Roman" w:hAnsi="Times New Roman"/>
          <w:sz w:val="28"/>
          <w:szCs w:val="28"/>
          <w:lang w:val="uk-UA"/>
        </w:rPr>
        <w:t>. Успішно проведен</w:t>
      </w:r>
      <w:r>
        <w:rPr>
          <w:rFonts w:ascii="Times New Roman" w:hAnsi="Times New Roman"/>
          <w:sz w:val="28"/>
          <w:szCs w:val="28"/>
          <w:lang w:val="uk-UA"/>
        </w:rPr>
        <w:t>а</w:t>
      </w:r>
      <w:r w:rsidRPr="00E4751C">
        <w:rPr>
          <w:rFonts w:ascii="Times New Roman" w:hAnsi="Times New Roman"/>
          <w:sz w:val="28"/>
          <w:szCs w:val="28"/>
          <w:lang w:val="uk-UA"/>
        </w:rPr>
        <w:t xml:space="preserve"> </w:t>
      </w:r>
      <w:r>
        <w:rPr>
          <w:rFonts w:ascii="Times New Roman" w:hAnsi="Times New Roman"/>
          <w:sz w:val="28"/>
          <w:szCs w:val="28"/>
          <w:lang w:val="uk-UA"/>
        </w:rPr>
        <w:t>861</w:t>
      </w:r>
      <w:r w:rsidRPr="00E4751C">
        <w:rPr>
          <w:rFonts w:ascii="Times New Roman" w:hAnsi="Times New Roman"/>
          <w:sz w:val="28"/>
          <w:szCs w:val="28"/>
          <w:lang w:val="uk-UA"/>
        </w:rPr>
        <w:t xml:space="preserve"> </w:t>
      </w:r>
      <w:r w:rsidRPr="00E93476">
        <w:rPr>
          <w:rFonts w:ascii="Times New Roman" w:hAnsi="Times New Roman"/>
          <w:b/>
          <w:bCs/>
          <w:sz w:val="28"/>
          <w:szCs w:val="28"/>
          <w:lang w:val="uk-UA"/>
        </w:rPr>
        <w:t>закупівл</w:t>
      </w:r>
      <w:r>
        <w:rPr>
          <w:rFonts w:ascii="Times New Roman" w:hAnsi="Times New Roman"/>
          <w:b/>
          <w:bCs/>
          <w:sz w:val="28"/>
          <w:szCs w:val="28"/>
          <w:lang w:val="uk-UA"/>
        </w:rPr>
        <w:t>я</w:t>
      </w:r>
      <w:r w:rsidRPr="00E93476">
        <w:rPr>
          <w:rFonts w:ascii="Times New Roman" w:hAnsi="Times New Roman"/>
          <w:b/>
          <w:bCs/>
          <w:sz w:val="28"/>
          <w:szCs w:val="28"/>
          <w:lang w:val="uk-UA"/>
        </w:rPr>
        <w:t xml:space="preserve">  без використання електронної системи</w:t>
      </w:r>
      <w:r w:rsidRPr="00E4751C">
        <w:rPr>
          <w:rFonts w:ascii="Times New Roman" w:hAnsi="Times New Roman"/>
          <w:sz w:val="28"/>
          <w:szCs w:val="28"/>
          <w:lang w:val="uk-UA"/>
        </w:rPr>
        <w:t>, а саме:</w:t>
      </w:r>
    </w:p>
    <w:p w14:paraId="23A7B631" w14:textId="77777777" w:rsidR="00210A1B" w:rsidRPr="00911FE5"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- 03110000-5 Сільськогосподарські культури, продукція товарного садівництва та рослинництва на суму 130,50 грн </w:t>
      </w:r>
      <w:r w:rsidRPr="00E4751C">
        <w:rPr>
          <w:rFonts w:ascii="Times New Roman" w:hAnsi="Times New Roman"/>
          <w:sz w:val="28"/>
          <w:szCs w:val="28"/>
          <w:lang w:val="uk-UA"/>
        </w:rPr>
        <w:br/>
        <w:t>- 09110000-3 Тверде паливо на суму 9 600,00 грн</w:t>
      </w:r>
      <w:r>
        <w:rPr>
          <w:rFonts w:ascii="Times New Roman" w:hAnsi="Times New Roman"/>
          <w:sz w:val="28"/>
          <w:szCs w:val="28"/>
          <w:lang w:val="uk-UA"/>
        </w:rPr>
        <w:br/>
        <w:t>- 09120000-6 Газове паливо на суму 19 347,05 грн</w:t>
      </w:r>
      <w:r w:rsidRPr="00E4751C">
        <w:rPr>
          <w:rFonts w:ascii="Times New Roman" w:hAnsi="Times New Roman"/>
          <w:sz w:val="28"/>
          <w:szCs w:val="28"/>
          <w:lang w:val="uk-UA"/>
        </w:rPr>
        <w:br/>
      </w:r>
      <w:r w:rsidRPr="00074DA3">
        <w:rPr>
          <w:rFonts w:ascii="Times New Roman" w:hAnsi="Times New Roman"/>
          <w:sz w:val="28"/>
          <w:szCs w:val="28"/>
          <w:lang w:val="uk-UA"/>
        </w:rPr>
        <w:t>- 09210000-4 Мастильні засоби на суму 15 186,92  грн</w:t>
      </w:r>
      <w:r w:rsidRPr="00E4751C">
        <w:rPr>
          <w:rFonts w:ascii="Times New Roman" w:hAnsi="Times New Roman"/>
          <w:sz w:val="28"/>
          <w:szCs w:val="28"/>
          <w:lang w:val="uk-UA"/>
        </w:rPr>
        <w:br/>
        <w:t xml:space="preserve">- 15230000-9 Сушена чи солена риба; риба в розсолі; копчена риба на суму         6 720,00 грн; </w:t>
      </w:r>
      <w:r>
        <w:rPr>
          <w:rFonts w:ascii="Times New Roman" w:hAnsi="Times New Roman"/>
          <w:sz w:val="28"/>
          <w:szCs w:val="28"/>
          <w:lang w:val="uk-UA"/>
        </w:rPr>
        <w:br/>
        <w:t xml:space="preserve">- </w:t>
      </w:r>
      <w:r w:rsidRPr="0013005B">
        <w:rPr>
          <w:rFonts w:ascii="Times New Roman" w:hAnsi="Times New Roman"/>
          <w:sz w:val="28"/>
          <w:szCs w:val="28"/>
          <w:lang w:val="uk-UA"/>
        </w:rPr>
        <w:t>14210000-6 Гравій, пісок, щебінь і наповнювачі</w:t>
      </w:r>
      <w:r>
        <w:rPr>
          <w:rFonts w:ascii="Times New Roman" w:hAnsi="Times New Roman"/>
          <w:sz w:val="28"/>
          <w:szCs w:val="28"/>
          <w:lang w:val="uk-UA"/>
        </w:rPr>
        <w:t xml:space="preserve"> на суму 10 304,06 грн</w:t>
      </w:r>
    </w:p>
    <w:p w14:paraId="74054718"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- 14710000-1 Залізо, свинець, цинк, олово та мідь на суму 12 600,00 грн</w:t>
      </w:r>
      <w:r w:rsidRPr="00E4751C">
        <w:rPr>
          <w:rFonts w:ascii="Times New Roman" w:hAnsi="Times New Roman"/>
          <w:sz w:val="28"/>
          <w:szCs w:val="28"/>
          <w:lang w:val="uk-UA"/>
        </w:rPr>
        <w:br/>
        <w:t xml:space="preserve">- 14810000-2 Абразивні вироби на </w:t>
      </w:r>
      <w:r>
        <w:rPr>
          <w:rFonts w:ascii="Times New Roman" w:hAnsi="Times New Roman"/>
          <w:sz w:val="28"/>
          <w:szCs w:val="28"/>
          <w:lang w:val="uk-UA"/>
        </w:rPr>
        <w:t xml:space="preserve">2021,00 </w:t>
      </w:r>
      <w:r w:rsidRPr="00E4751C">
        <w:rPr>
          <w:rFonts w:ascii="Times New Roman" w:hAnsi="Times New Roman"/>
          <w:sz w:val="28"/>
          <w:szCs w:val="28"/>
          <w:lang w:val="uk-UA"/>
        </w:rPr>
        <w:t>грн</w:t>
      </w:r>
      <w:r w:rsidRPr="00E4751C">
        <w:rPr>
          <w:rFonts w:ascii="Times New Roman" w:hAnsi="Times New Roman"/>
          <w:sz w:val="28"/>
          <w:szCs w:val="28"/>
          <w:lang w:val="uk-UA"/>
        </w:rPr>
        <w:br/>
        <w:t>- 15330000-0 Оброблені фрукти та овочі на суму 129 070,00 грн</w:t>
      </w:r>
      <w:r>
        <w:rPr>
          <w:rFonts w:ascii="Times New Roman" w:hAnsi="Times New Roman"/>
          <w:sz w:val="28"/>
          <w:szCs w:val="28"/>
          <w:lang w:val="uk-UA"/>
        </w:rPr>
        <w:br/>
        <w:t xml:space="preserve">- </w:t>
      </w:r>
      <w:r w:rsidRPr="00911FE5">
        <w:rPr>
          <w:rFonts w:ascii="Times New Roman" w:hAnsi="Times New Roman"/>
          <w:sz w:val="28"/>
          <w:szCs w:val="28"/>
          <w:lang w:val="uk-UA"/>
        </w:rPr>
        <w:t>15540000-5 Сирні продукти на суму 27 230, 00 грн</w:t>
      </w:r>
      <w:r w:rsidRPr="00E4751C">
        <w:rPr>
          <w:rFonts w:ascii="Times New Roman" w:hAnsi="Times New Roman"/>
          <w:sz w:val="28"/>
          <w:szCs w:val="28"/>
          <w:lang w:val="uk-UA"/>
        </w:rPr>
        <w:br/>
        <w:t>- 15820000-2 Сухарі та печиво; пресерви з хлібобулочних і кондитерських виробів на суму 43 220,00 грн;</w:t>
      </w:r>
      <w:r w:rsidRPr="00E4751C">
        <w:rPr>
          <w:rFonts w:ascii="Times New Roman" w:hAnsi="Times New Roman"/>
          <w:sz w:val="28"/>
          <w:szCs w:val="28"/>
          <w:lang w:val="uk-UA"/>
        </w:rPr>
        <w:br/>
        <w:t xml:space="preserve">- 15830000-5 Цукор і супутня продукція на суму 57 994,50 грн; </w:t>
      </w:r>
      <w:r w:rsidRPr="00E4751C">
        <w:rPr>
          <w:rFonts w:ascii="Times New Roman" w:hAnsi="Times New Roman"/>
          <w:sz w:val="28"/>
          <w:szCs w:val="28"/>
          <w:lang w:val="uk-UA"/>
        </w:rPr>
        <w:br/>
        <w:t>- 15840000-8 Какао; шоколад та цукрові кондитерські вироби на суму 14 030,00 грн;</w:t>
      </w:r>
      <w:r w:rsidRPr="00E4751C">
        <w:rPr>
          <w:rFonts w:ascii="Times New Roman" w:hAnsi="Times New Roman"/>
          <w:sz w:val="28"/>
          <w:szCs w:val="28"/>
          <w:lang w:val="uk-UA"/>
        </w:rPr>
        <w:br/>
        <w:t>- 15850000-1 Макаронні вироби на суму 20 000,00 грн;</w:t>
      </w:r>
      <w:r w:rsidRPr="00E4751C">
        <w:rPr>
          <w:rFonts w:ascii="Times New Roman" w:hAnsi="Times New Roman"/>
          <w:sz w:val="28"/>
          <w:szCs w:val="28"/>
          <w:lang w:val="uk-UA"/>
        </w:rPr>
        <w:br/>
        <w:t>- 15860000-4 Кава, чай та супутня продукція на суму 21 800,00 грн;</w:t>
      </w:r>
      <w:r w:rsidRPr="00E4751C">
        <w:rPr>
          <w:rFonts w:ascii="Times New Roman" w:hAnsi="Times New Roman"/>
          <w:sz w:val="28"/>
          <w:szCs w:val="28"/>
          <w:lang w:val="uk-UA"/>
        </w:rPr>
        <w:br/>
        <w:t>- 15870000-7 Заправки та приправи на суму 6 404,00 грн;</w:t>
      </w:r>
      <w:r w:rsidRPr="00E4751C">
        <w:rPr>
          <w:rFonts w:ascii="Times New Roman" w:hAnsi="Times New Roman"/>
          <w:sz w:val="28"/>
          <w:szCs w:val="28"/>
          <w:lang w:val="uk-UA"/>
        </w:rPr>
        <w:br/>
        <w:t xml:space="preserve">- 15890000-3 Продукти харчування та сушені продукти різні на суму 2 600,00 грн; </w:t>
      </w:r>
    </w:p>
    <w:p w14:paraId="098566FF"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- 16160000-4 Садова техніка різна на суму </w:t>
      </w:r>
      <w:r>
        <w:rPr>
          <w:rFonts w:ascii="Times New Roman" w:hAnsi="Times New Roman"/>
          <w:sz w:val="28"/>
          <w:szCs w:val="28"/>
          <w:lang w:val="uk-UA"/>
        </w:rPr>
        <w:t>24 799</w:t>
      </w:r>
      <w:r w:rsidRPr="00E4751C">
        <w:rPr>
          <w:rFonts w:ascii="Times New Roman" w:hAnsi="Times New Roman"/>
          <w:sz w:val="28"/>
          <w:szCs w:val="28"/>
          <w:lang w:val="uk-UA"/>
        </w:rPr>
        <w:t>,00 грн</w:t>
      </w:r>
      <w:r w:rsidRPr="00E4751C">
        <w:rPr>
          <w:rFonts w:ascii="Times New Roman" w:hAnsi="Times New Roman"/>
          <w:sz w:val="28"/>
          <w:szCs w:val="28"/>
          <w:lang w:val="uk-UA"/>
        </w:rPr>
        <w:br/>
        <w:t>- 16310000-1 Косарки на суму 37197,00 грн;</w:t>
      </w:r>
      <w:r w:rsidRPr="00E4751C">
        <w:rPr>
          <w:rFonts w:ascii="Times New Roman" w:hAnsi="Times New Roman"/>
          <w:sz w:val="28"/>
          <w:szCs w:val="28"/>
          <w:lang w:val="uk-UA"/>
        </w:rPr>
        <w:br/>
        <w:t xml:space="preserve">- 16810000-6 Частини для сільськогосподарської техніки на суму </w:t>
      </w:r>
      <w:r>
        <w:rPr>
          <w:rFonts w:ascii="Times New Roman" w:hAnsi="Times New Roman"/>
          <w:sz w:val="28"/>
          <w:szCs w:val="28"/>
          <w:lang w:val="uk-UA"/>
        </w:rPr>
        <w:t xml:space="preserve">21 524,07 </w:t>
      </w:r>
      <w:r w:rsidRPr="00E4751C">
        <w:rPr>
          <w:rFonts w:ascii="Times New Roman" w:hAnsi="Times New Roman"/>
          <w:sz w:val="28"/>
          <w:szCs w:val="28"/>
          <w:lang w:val="uk-UA"/>
        </w:rPr>
        <w:t xml:space="preserve">грн; </w:t>
      </w:r>
    </w:p>
    <w:p w14:paraId="5DCD011A" w14:textId="77777777" w:rsidR="00210A1B" w:rsidRPr="006E500E"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- 18130000-9 Спеціальний робочий одяг на суму 1</w:t>
      </w:r>
      <w:r>
        <w:rPr>
          <w:rFonts w:ascii="Times New Roman" w:hAnsi="Times New Roman"/>
          <w:sz w:val="28"/>
          <w:szCs w:val="28"/>
          <w:lang w:val="uk-UA"/>
        </w:rPr>
        <w:t>7</w:t>
      </w:r>
      <w:r w:rsidRPr="00E4751C">
        <w:rPr>
          <w:rFonts w:ascii="Times New Roman" w:hAnsi="Times New Roman"/>
          <w:sz w:val="28"/>
          <w:szCs w:val="28"/>
          <w:lang w:val="uk-UA"/>
        </w:rPr>
        <w:t xml:space="preserve"> </w:t>
      </w:r>
      <w:r>
        <w:rPr>
          <w:rFonts w:ascii="Times New Roman" w:hAnsi="Times New Roman"/>
          <w:sz w:val="28"/>
          <w:szCs w:val="28"/>
          <w:lang w:val="uk-UA"/>
        </w:rPr>
        <w:t>043</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18140000-2 Аксесуари до робочого одягу</w:t>
      </w:r>
      <w:r w:rsidRPr="00E4751C">
        <w:rPr>
          <w:rFonts w:ascii="Times New Roman" w:hAnsi="Times New Roman"/>
          <w:sz w:val="28"/>
          <w:szCs w:val="28"/>
          <w:lang w:val="uk-UA"/>
        </w:rPr>
        <w:t xml:space="preserve"> на суму</w:t>
      </w:r>
      <w:r>
        <w:rPr>
          <w:rFonts w:ascii="Times New Roman" w:hAnsi="Times New Roman"/>
          <w:sz w:val="28"/>
          <w:szCs w:val="28"/>
          <w:lang w:val="uk-UA"/>
        </w:rPr>
        <w:t xml:space="preserve"> 4 954</w:t>
      </w:r>
      <w:r w:rsidRPr="00E4751C">
        <w:rPr>
          <w:rFonts w:ascii="Times New Roman" w:hAnsi="Times New Roman"/>
          <w:sz w:val="28"/>
          <w:szCs w:val="28"/>
          <w:lang w:val="uk-UA"/>
        </w:rPr>
        <w:t>,</w:t>
      </w:r>
      <w:r>
        <w:rPr>
          <w:rFonts w:ascii="Times New Roman" w:hAnsi="Times New Roman"/>
          <w:sz w:val="28"/>
          <w:szCs w:val="28"/>
          <w:lang w:val="uk-UA"/>
        </w:rPr>
        <w:t>5</w:t>
      </w:r>
      <w:r w:rsidRPr="00E4751C">
        <w:rPr>
          <w:rFonts w:ascii="Times New Roman" w:hAnsi="Times New Roman"/>
          <w:sz w:val="28"/>
          <w:szCs w:val="28"/>
          <w:lang w:val="uk-UA"/>
        </w:rPr>
        <w:t>0 грн</w:t>
      </w:r>
      <w:r>
        <w:rPr>
          <w:rFonts w:ascii="Times New Roman" w:hAnsi="Times New Roman"/>
          <w:sz w:val="28"/>
          <w:szCs w:val="28"/>
          <w:lang w:val="uk-UA"/>
        </w:rPr>
        <w:br/>
        <w:t xml:space="preserve">- </w:t>
      </w:r>
      <w:r w:rsidRPr="006E500E">
        <w:rPr>
          <w:rFonts w:ascii="Times New Roman" w:hAnsi="Times New Roman"/>
          <w:sz w:val="28"/>
          <w:szCs w:val="28"/>
        </w:rPr>
        <w:t>18520000-0 Персональні хронометри</w:t>
      </w:r>
      <w:r>
        <w:rPr>
          <w:rFonts w:ascii="Times New Roman" w:hAnsi="Times New Roman"/>
          <w:sz w:val="28"/>
          <w:szCs w:val="28"/>
        </w:rPr>
        <w:t xml:space="preserve"> на суму 300,00 грн </w:t>
      </w:r>
      <w:r>
        <w:rPr>
          <w:rFonts w:ascii="Times New Roman" w:hAnsi="Times New Roman"/>
          <w:sz w:val="28"/>
          <w:szCs w:val="28"/>
        </w:rPr>
        <w:br/>
        <w:t>-</w:t>
      </w:r>
      <w:r w:rsidRPr="006E500E">
        <w:rPr>
          <w:rFonts w:ascii="Times New Roman" w:hAnsi="Times New Roman"/>
          <w:sz w:val="28"/>
          <w:szCs w:val="28"/>
        </w:rPr>
        <w:t>18830000-6 Захисне взуття</w:t>
      </w:r>
      <w:r>
        <w:rPr>
          <w:rFonts w:ascii="Times New Roman" w:hAnsi="Times New Roman"/>
          <w:sz w:val="28"/>
          <w:szCs w:val="28"/>
        </w:rPr>
        <w:t xml:space="preserve"> на суму 711,00 грн</w:t>
      </w:r>
    </w:p>
    <w:p w14:paraId="1CB032B1" w14:textId="77777777" w:rsidR="00210A1B" w:rsidRPr="00A44897"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- 18930000-7 Мішки та пакети на суму 34 044,00 грн</w:t>
      </w:r>
      <w:r w:rsidRPr="00E4751C">
        <w:rPr>
          <w:rFonts w:ascii="Times New Roman" w:hAnsi="Times New Roman"/>
          <w:sz w:val="28"/>
          <w:szCs w:val="28"/>
          <w:lang w:val="uk-UA"/>
        </w:rPr>
        <w:br/>
        <w:t xml:space="preserve">- </w:t>
      </w:r>
      <w:r w:rsidRPr="00E4751C">
        <w:rPr>
          <w:rFonts w:ascii="Times New Roman" w:hAnsi="Times New Roman"/>
          <w:sz w:val="28"/>
          <w:szCs w:val="28"/>
        </w:rPr>
        <w:t>19510000-4 Гумові вироби</w:t>
      </w:r>
      <w:r w:rsidRPr="00E4751C">
        <w:rPr>
          <w:rFonts w:ascii="Times New Roman" w:hAnsi="Times New Roman"/>
          <w:sz w:val="28"/>
          <w:szCs w:val="28"/>
          <w:lang w:val="uk-UA"/>
        </w:rPr>
        <w:t xml:space="preserve"> на суму </w:t>
      </w:r>
      <w:r>
        <w:rPr>
          <w:rFonts w:ascii="Times New Roman" w:hAnsi="Times New Roman"/>
          <w:sz w:val="28"/>
          <w:szCs w:val="28"/>
          <w:lang w:val="uk-UA"/>
        </w:rPr>
        <w:t>2 840</w:t>
      </w:r>
      <w:r w:rsidRPr="00E4751C">
        <w:rPr>
          <w:rFonts w:ascii="Times New Roman" w:hAnsi="Times New Roman"/>
          <w:sz w:val="28"/>
          <w:szCs w:val="28"/>
          <w:lang w:val="uk-UA"/>
        </w:rPr>
        <w:t>,</w:t>
      </w:r>
      <w:r>
        <w:rPr>
          <w:rFonts w:ascii="Times New Roman" w:hAnsi="Times New Roman"/>
          <w:sz w:val="28"/>
          <w:szCs w:val="28"/>
          <w:lang w:val="uk-UA"/>
        </w:rPr>
        <w:t>5</w:t>
      </w:r>
      <w:r w:rsidRPr="00E4751C">
        <w:rPr>
          <w:rFonts w:ascii="Times New Roman" w:hAnsi="Times New Roman"/>
          <w:sz w:val="28"/>
          <w:szCs w:val="28"/>
          <w:lang w:val="uk-UA"/>
        </w:rPr>
        <w:t>0 грн;</w:t>
      </w:r>
      <w:r>
        <w:rPr>
          <w:rFonts w:ascii="Times New Roman" w:hAnsi="Times New Roman"/>
          <w:sz w:val="28"/>
          <w:szCs w:val="28"/>
          <w:lang w:val="uk-UA"/>
        </w:rPr>
        <w:br/>
        <w:t>-</w:t>
      </w:r>
      <w:r w:rsidRPr="00A44897">
        <w:rPr>
          <w:rFonts w:ascii="Times New Roman" w:hAnsi="Times New Roman"/>
          <w:sz w:val="28"/>
          <w:szCs w:val="28"/>
        </w:rPr>
        <w:t>19520000-7 Пластмасові вироби</w:t>
      </w:r>
      <w:r>
        <w:rPr>
          <w:rFonts w:ascii="Times New Roman" w:hAnsi="Times New Roman"/>
          <w:sz w:val="28"/>
          <w:szCs w:val="28"/>
        </w:rPr>
        <w:t xml:space="preserve"> на суму 360,00 грн </w:t>
      </w:r>
      <w:r w:rsidRPr="00E4751C">
        <w:rPr>
          <w:rFonts w:ascii="Times New Roman" w:hAnsi="Times New Roman"/>
          <w:sz w:val="28"/>
          <w:szCs w:val="28"/>
          <w:lang w:val="uk-UA"/>
        </w:rPr>
        <w:br/>
        <w:t xml:space="preserve">- </w:t>
      </w:r>
      <w:r w:rsidRPr="00E4751C">
        <w:rPr>
          <w:rFonts w:ascii="Times New Roman" w:hAnsi="Times New Roman"/>
          <w:sz w:val="28"/>
          <w:szCs w:val="28"/>
        </w:rPr>
        <w:t>19640000-4 Поліетиленові мішки та пакети для сміття</w:t>
      </w:r>
      <w:r w:rsidRPr="00E4751C">
        <w:rPr>
          <w:rFonts w:ascii="Times New Roman" w:hAnsi="Times New Roman"/>
          <w:sz w:val="28"/>
          <w:szCs w:val="28"/>
          <w:lang w:val="uk-UA"/>
        </w:rPr>
        <w:t xml:space="preserve"> на суму </w:t>
      </w:r>
      <w:r>
        <w:rPr>
          <w:rFonts w:ascii="Times New Roman" w:hAnsi="Times New Roman"/>
          <w:sz w:val="28"/>
          <w:szCs w:val="28"/>
          <w:lang w:val="uk-UA"/>
        </w:rPr>
        <w:t>14 416</w:t>
      </w:r>
      <w:r w:rsidRPr="00E4751C">
        <w:rPr>
          <w:rFonts w:ascii="Times New Roman" w:hAnsi="Times New Roman"/>
          <w:sz w:val="28"/>
          <w:szCs w:val="28"/>
          <w:lang w:val="uk-UA"/>
        </w:rPr>
        <w:t>,</w:t>
      </w:r>
      <w:r>
        <w:rPr>
          <w:rFonts w:ascii="Times New Roman" w:hAnsi="Times New Roman"/>
          <w:sz w:val="28"/>
          <w:szCs w:val="28"/>
          <w:lang w:val="uk-UA"/>
        </w:rPr>
        <w:t>5</w:t>
      </w:r>
      <w:r w:rsidRPr="00E4751C">
        <w:rPr>
          <w:rFonts w:ascii="Times New Roman" w:hAnsi="Times New Roman"/>
          <w:sz w:val="28"/>
          <w:szCs w:val="28"/>
          <w:lang w:val="uk-UA"/>
        </w:rPr>
        <w:t>0 грн;</w:t>
      </w:r>
      <w:r>
        <w:rPr>
          <w:rFonts w:ascii="Times New Roman" w:hAnsi="Times New Roman"/>
          <w:sz w:val="28"/>
          <w:szCs w:val="28"/>
          <w:lang w:val="uk-UA"/>
        </w:rPr>
        <w:br/>
        <w:t>- 19720000-9 Агроволокно на суму 460,00 грн;</w:t>
      </w:r>
      <w:r w:rsidRPr="00E4751C">
        <w:rPr>
          <w:rFonts w:ascii="Times New Roman" w:hAnsi="Times New Roman"/>
          <w:sz w:val="28"/>
          <w:szCs w:val="28"/>
          <w:lang w:val="uk-UA"/>
        </w:rPr>
        <w:br/>
        <w:t xml:space="preserve">- </w:t>
      </w:r>
      <w:r w:rsidRPr="00E4751C">
        <w:rPr>
          <w:rFonts w:ascii="Times New Roman" w:hAnsi="Times New Roman"/>
          <w:sz w:val="28"/>
          <w:szCs w:val="28"/>
        </w:rPr>
        <w:t>22210000-5 Газети</w:t>
      </w:r>
      <w:r w:rsidRPr="00E4751C">
        <w:rPr>
          <w:rFonts w:ascii="Times New Roman" w:hAnsi="Times New Roman"/>
          <w:sz w:val="28"/>
          <w:szCs w:val="28"/>
          <w:lang w:val="uk-UA"/>
        </w:rPr>
        <w:t xml:space="preserve"> на суму </w:t>
      </w:r>
      <w:r>
        <w:rPr>
          <w:rFonts w:ascii="Times New Roman" w:hAnsi="Times New Roman"/>
          <w:sz w:val="28"/>
          <w:szCs w:val="28"/>
          <w:lang w:val="uk-UA"/>
        </w:rPr>
        <w:t xml:space="preserve">37 014,87 </w:t>
      </w:r>
      <w:r w:rsidRPr="00E4751C">
        <w:rPr>
          <w:rFonts w:ascii="Times New Roman" w:hAnsi="Times New Roman"/>
          <w:sz w:val="28"/>
          <w:szCs w:val="28"/>
          <w:lang w:val="uk-UA"/>
        </w:rPr>
        <w:t>грн;</w:t>
      </w:r>
      <w:r w:rsidRPr="00E4751C">
        <w:rPr>
          <w:rFonts w:ascii="Times New Roman" w:hAnsi="Times New Roman"/>
          <w:sz w:val="28"/>
          <w:szCs w:val="28"/>
          <w:lang w:val="uk-UA"/>
        </w:rPr>
        <w:br/>
        <w:t xml:space="preserve">- </w:t>
      </w:r>
      <w:r w:rsidRPr="00E4751C">
        <w:rPr>
          <w:rFonts w:ascii="Times New Roman" w:hAnsi="Times New Roman"/>
          <w:sz w:val="28"/>
          <w:szCs w:val="28"/>
        </w:rPr>
        <w:t>22410000-7 Марки</w:t>
      </w:r>
      <w:r w:rsidRPr="00E4751C">
        <w:rPr>
          <w:rFonts w:ascii="Times New Roman" w:hAnsi="Times New Roman"/>
          <w:sz w:val="28"/>
          <w:szCs w:val="28"/>
          <w:lang w:val="uk-UA"/>
        </w:rPr>
        <w:t xml:space="preserve"> на суму 1</w:t>
      </w:r>
      <w:r>
        <w:rPr>
          <w:rFonts w:ascii="Times New Roman" w:hAnsi="Times New Roman"/>
          <w:sz w:val="28"/>
          <w:szCs w:val="28"/>
          <w:lang w:val="uk-UA"/>
        </w:rPr>
        <w:t>5</w:t>
      </w:r>
      <w:r w:rsidRPr="00E4751C">
        <w:rPr>
          <w:rFonts w:ascii="Times New Roman" w:hAnsi="Times New Roman"/>
          <w:sz w:val="28"/>
          <w:szCs w:val="28"/>
          <w:lang w:val="uk-UA"/>
        </w:rPr>
        <w:t xml:space="preserve"> 000.00 грн;</w:t>
      </w:r>
      <w:r w:rsidRPr="00E4751C">
        <w:rPr>
          <w:rFonts w:ascii="Times New Roman" w:hAnsi="Times New Roman"/>
          <w:sz w:val="28"/>
          <w:szCs w:val="28"/>
          <w:lang w:val="uk-UA"/>
        </w:rPr>
        <w:br/>
        <w:t xml:space="preserve">- </w:t>
      </w:r>
      <w:r w:rsidRPr="00E4751C">
        <w:rPr>
          <w:rFonts w:ascii="Times New Roman" w:hAnsi="Times New Roman"/>
          <w:sz w:val="28"/>
          <w:szCs w:val="28"/>
        </w:rPr>
        <w:t>22450000-9 Друкована продукція з елементами захисту</w:t>
      </w:r>
      <w:r w:rsidRPr="00E4751C">
        <w:rPr>
          <w:rFonts w:ascii="Times New Roman" w:hAnsi="Times New Roman"/>
          <w:sz w:val="28"/>
          <w:szCs w:val="28"/>
          <w:lang w:val="uk-UA"/>
        </w:rPr>
        <w:t xml:space="preserve"> на суму 397.20 грн;</w:t>
      </w:r>
    </w:p>
    <w:p w14:paraId="2E956786" w14:textId="77777777" w:rsidR="00210A1B" w:rsidRPr="00FA7CF4"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lastRenderedPageBreak/>
        <w:t xml:space="preserve"> - 22460000-2 Рекламні матеріали, каталоги товарів та посібники на суму  385,00 грн</w:t>
      </w:r>
      <w:r>
        <w:rPr>
          <w:rFonts w:ascii="Times New Roman" w:hAnsi="Times New Roman"/>
          <w:sz w:val="28"/>
          <w:szCs w:val="28"/>
          <w:lang w:val="uk-UA"/>
        </w:rPr>
        <w:br/>
        <w:t>-</w:t>
      </w:r>
      <w:r w:rsidRPr="00FA7CF4">
        <w:rPr>
          <w:rFonts w:ascii="Times New Roman" w:hAnsi="Times New Roman"/>
          <w:sz w:val="28"/>
          <w:szCs w:val="28"/>
        </w:rPr>
        <w:t>22520000-1 Обладнання для сухого витравлювання</w:t>
      </w:r>
      <w:r>
        <w:rPr>
          <w:rFonts w:ascii="Times New Roman" w:hAnsi="Times New Roman"/>
          <w:sz w:val="28"/>
          <w:szCs w:val="28"/>
        </w:rPr>
        <w:t xml:space="preserve"> на суму 2700,00 грн</w:t>
      </w:r>
      <w:r w:rsidRPr="00E4751C">
        <w:rPr>
          <w:rFonts w:ascii="Times New Roman" w:hAnsi="Times New Roman"/>
          <w:sz w:val="28"/>
          <w:szCs w:val="28"/>
          <w:lang w:val="uk-UA"/>
        </w:rPr>
        <w:br/>
        <w:t xml:space="preserve">- </w:t>
      </w:r>
      <w:r w:rsidRPr="00E4751C">
        <w:rPr>
          <w:rFonts w:ascii="Times New Roman" w:hAnsi="Times New Roman"/>
          <w:sz w:val="28"/>
          <w:szCs w:val="28"/>
        </w:rPr>
        <w:t>22610000-9 Друкарська фарба</w:t>
      </w:r>
      <w:r w:rsidRPr="00E4751C">
        <w:rPr>
          <w:rFonts w:ascii="Times New Roman" w:hAnsi="Times New Roman"/>
          <w:sz w:val="28"/>
          <w:szCs w:val="28"/>
          <w:lang w:val="uk-UA"/>
        </w:rPr>
        <w:t xml:space="preserve"> на суму </w:t>
      </w:r>
      <w:r>
        <w:rPr>
          <w:rFonts w:ascii="Times New Roman" w:hAnsi="Times New Roman"/>
          <w:sz w:val="28"/>
          <w:szCs w:val="28"/>
          <w:lang w:val="uk-UA"/>
        </w:rPr>
        <w:t>5 39</w:t>
      </w:r>
      <w:r w:rsidRPr="00E4751C">
        <w:rPr>
          <w:rFonts w:ascii="Times New Roman" w:hAnsi="Times New Roman"/>
          <w:sz w:val="28"/>
          <w:szCs w:val="28"/>
          <w:lang w:val="uk-UA"/>
        </w:rPr>
        <w:t>8,00 грн;</w:t>
      </w:r>
      <w:r w:rsidRPr="00E4751C">
        <w:rPr>
          <w:rFonts w:ascii="Times New Roman" w:hAnsi="Times New Roman"/>
          <w:sz w:val="28"/>
          <w:szCs w:val="28"/>
          <w:lang w:val="uk-UA"/>
        </w:rPr>
        <w:br/>
        <w:t xml:space="preserve">- </w:t>
      </w:r>
      <w:r w:rsidRPr="00E4751C">
        <w:rPr>
          <w:rFonts w:ascii="Times New Roman" w:hAnsi="Times New Roman"/>
          <w:sz w:val="28"/>
          <w:szCs w:val="28"/>
        </w:rPr>
        <w:t>22810000-1 Паперові чи картонні реєстраційні журнали</w:t>
      </w:r>
      <w:r w:rsidRPr="00E4751C">
        <w:rPr>
          <w:rFonts w:ascii="Times New Roman" w:hAnsi="Times New Roman"/>
          <w:sz w:val="28"/>
          <w:szCs w:val="28"/>
          <w:lang w:val="uk-UA"/>
        </w:rPr>
        <w:t xml:space="preserve"> на суму </w:t>
      </w:r>
      <w:r>
        <w:rPr>
          <w:rFonts w:ascii="Times New Roman" w:hAnsi="Times New Roman"/>
          <w:sz w:val="28"/>
          <w:szCs w:val="28"/>
          <w:lang w:val="uk-UA"/>
        </w:rPr>
        <w:t>11 481,5</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w:t>
      </w:r>
      <w:r w:rsidRPr="00E4751C">
        <w:rPr>
          <w:rFonts w:ascii="Times New Roman" w:hAnsi="Times New Roman"/>
          <w:sz w:val="28"/>
          <w:szCs w:val="28"/>
        </w:rPr>
        <w:t>22820000-4 Бланки</w:t>
      </w:r>
      <w:r w:rsidRPr="00E4751C">
        <w:rPr>
          <w:rFonts w:ascii="Times New Roman" w:hAnsi="Times New Roman"/>
          <w:sz w:val="28"/>
          <w:szCs w:val="28"/>
          <w:lang w:val="uk-UA"/>
        </w:rPr>
        <w:t xml:space="preserve"> на суму 2</w:t>
      </w:r>
      <w:r>
        <w:rPr>
          <w:rFonts w:ascii="Times New Roman" w:hAnsi="Times New Roman"/>
          <w:sz w:val="28"/>
          <w:szCs w:val="28"/>
          <w:lang w:val="uk-UA"/>
        </w:rPr>
        <w:t>7</w:t>
      </w:r>
      <w:r w:rsidRPr="00E4751C">
        <w:rPr>
          <w:rFonts w:ascii="Times New Roman" w:hAnsi="Times New Roman"/>
          <w:sz w:val="28"/>
          <w:szCs w:val="28"/>
          <w:lang w:val="uk-UA"/>
        </w:rPr>
        <w:t>4</w:t>
      </w:r>
      <w:r>
        <w:rPr>
          <w:rFonts w:ascii="Times New Roman" w:hAnsi="Times New Roman"/>
          <w:sz w:val="28"/>
          <w:szCs w:val="28"/>
          <w:lang w:val="uk-UA"/>
        </w:rPr>
        <w:t>6</w:t>
      </w:r>
      <w:r w:rsidRPr="00E4751C">
        <w:rPr>
          <w:rFonts w:ascii="Times New Roman" w:hAnsi="Times New Roman"/>
          <w:sz w:val="28"/>
          <w:szCs w:val="28"/>
          <w:lang w:val="uk-UA"/>
        </w:rPr>
        <w:t xml:space="preserve">,00 грн; </w:t>
      </w:r>
      <w:r>
        <w:rPr>
          <w:rFonts w:ascii="Times New Roman" w:hAnsi="Times New Roman"/>
          <w:sz w:val="28"/>
          <w:szCs w:val="28"/>
          <w:lang w:val="uk-UA"/>
        </w:rPr>
        <w:br/>
        <w:t xml:space="preserve">- </w:t>
      </w:r>
      <w:r w:rsidRPr="00A3116A">
        <w:rPr>
          <w:rFonts w:ascii="Times New Roman" w:hAnsi="Times New Roman"/>
          <w:sz w:val="28"/>
          <w:szCs w:val="28"/>
        </w:rPr>
        <w:t>22900000-9 Друкована продукція різна</w:t>
      </w:r>
      <w:r>
        <w:rPr>
          <w:rFonts w:ascii="Times New Roman" w:hAnsi="Times New Roman"/>
          <w:sz w:val="28"/>
          <w:szCs w:val="28"/>
        </w:rPr>
        <w:t xml:space="preserve"> на суму 19 278,00 грн</w:t>
      </w:r>
    </w:p>
    <w:p w14:paraId="34B15480" w14:textId="77777777" w:rsidR="00210A1B" w:rsidRPr="00B86A38" w:rsidRDefault="00210A1B" w:rsidP="00210A1B">
      <w:pPr>
        <w:tabs>
          <w:tab w:val="left" w:pos="993"/>
        </w:tabs>
        <w:spacing w:after="0" w:line="240" w:lineRule="auto"/>
        <w:rPr>
          <w:rFonts w:ascii="Times New Roman" w:eastAsia="Times New Roman" w:hAnsi="Times New Roman"/>
          <w:sz w:val="20"/>
          <w:szCs w:val="20"/>
        </w:rPr>
      </w:pPr>
      <w:r w:rsidRPr="00E4751C">
        <w:rPr>
          <w:rFonts w:ascii="Times New Roman" w:hAnsi="Times New Roman"/>
          <w:sz w:val="28"/>
          <w:szCs w:val="28"/>
          <w:lang w:val="uk-UA"/>
        </w:rPr>
        <w:t xml:space="preserve">- 24210000-9 Оксиди, пероксиди та гідроксиди на суму 400,00 грн </w:t>
      </w:r>
      <w:r w:rsidRPr="00E4751C">
        <w:rPr>
          <w:rFonts w:ascii="Times New Roman" w:hAnsi="Times New Roman"/>
          <w:sz w:val="28"/>
          <w:szCs w:val="28"/>
          <w:lang w:val="uk-UA"/>
        </w:rPr>
        <w:br/>
        <w:t xml:space="preserve">- 24220000-2 Екстракти дубильних речовин, екстракти барвників, дубильні та фарбувальні речовини на суму </w:t>
      </w:r>
      <w:r>
        <w:rPr>
          <w:rFonts w:ascii="Times New Roman" w:hAnsi="Times New Roman"/>
          <w:sz w:val="28"/>
          <w:szCs w:val="28"/>
          <w:lang w:val="uk-UA"/>
        </w:rPr>
        <w:t>455,96</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- 24450000-3 Агрохімічна продукція на суму </w:t>
      </w:r>
      <w:r>
        <w:rPr>
          <w:rFonts w:ascii="Times New Roman" w:hAnsi="Times New Roman"/>
          <w:sz w:val="28"/>
          <w:szCs w:val="28"/>
          <w:lang w:val="uk-UA"/>
        </w:rPr>
        <w:t>1 919</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- 24910000-6 Клеї на суму </w:t>
      </w:r>
      <w:r w:rsidRPr="00276F1A">
        <w:rPr>
          <w:rFonts w:ascii="Times New Roman" w:hAnsi="Times New Roman"/>
          <w:sz w:val="28"/>
          <w:szCs w:val="28"/>
          <w:lang w:val="uk-UA"/>
        </w:rPr>
        <w:t>504,88</w:t>
      </w:r>
      <w:r w:rsidRPr="00E4751C">
        <w:rPr>
          <w:rFonts w:ascii="Times New Roman" w:hAnsi="Times New Roman"/>
          <w:sz w:val="28"/>
          <w:szCs w:val="28"/>
          <w:lang w:val="uk-UA"/>
        </w:rPr>
        <w:t xml:space="preserve"> грн</w:t>
      </w:r>
      <w:r>
        <w:rPr>
          <w:rFonts w:ascii="Times New Roman" w:hAnsi="Times New Roman"/>
          <w:sz w:val="28"/>
          <w:szCs w:val="28"/>
          <w:lang w:val="uk-UA"/>
        </w:rPr>
        <w:br/>
        <w:t>-</w:t>
      </w:r>
      <w:r>
        <w:rPr>
          <w:rFonts w:ascii="Times New Roman" w:hAnsi="Times New Roman"/>
          <w:sz w:val="28"/>
          <w:szCs w:val="28"/>
          <w:lang w:val="uk-UA"/>
        </w:rPr>
        <w:fldChar w:fldCharType="begin"/>
      </w:r>
      <w:r>
        <w:rPr>
          <w:rFonts w:ascii="Times New Roman" w:hAnsi="Times New Roman"/>
          <w:sz w:val="28"/>
          <w:szCs w:val="28"/>
          <w:lang w:val="uk-UA"/>
        </w:rPr>
        <w:instrText xml:space="preserve"> LINK Excel.Sheet.12 "C:\\Users\\Кучеренко Оксана\\Desktop\\1.xlsx" "Плани!R85C5" \a \f 5 \h  \* MERGEFORMAT </w:instrText>
      </w:r>
      <w:r>
        <w:rPr>
          <w:rFonts w:ascii="Times New Roman" w:hAnsi="Times New Roman"/>
          <w:sz w:val="28"/>
          <w:szCs w:val="28"/>
          <w:lang w:val="uk-UA"/>
        </w:rPr>
        <w:fldChar w:fldCharType="separate"/>
      </w:r>
      <w:r>
        <w:rPr>
          <w:rFonts w:ascii="Times New Roman" w:eastAsia="Times New Roman" w:hAnsi="Times New Roman"/>
          <w:sz w:val="20"/>
          <w:szCs w:val="20"/>
        </w:rPr>
        <w:t xml:space="preserve"> </w:t>
      </w:r>
      <w:r w:rsidRPr="00B86A38">
        <w:rPr>
          <w:rFonts w:ascii="Times New Roman" w:hAnsi="Times New Roman"/>
          <w:sz w:val="28"/>
          <w:szCs w:val="28"/>
        </w:rPr>
        <w:t>24950000-8 Спеціалізована хімічна продукція</w:t>
      </w:r>
      <w:r>
        <w:rPr>
          <w:rFonts w:ascii="Times New Roman" w:hAnsi="Times New Roman"/>
          <w:sz w:val="28"/>
          <w:szCs w:val="28"/>
        </w:rPr>
        <w:t xml:space="preserve"> на суму 3974,40 грн </w:t>
      </w:r>
    </w:p>
    <w:p w14:paraId="12037DA8" w14:textId="77777777" w:rsidR="00210A1B" w:rsidRPr="00E4751C" w:rsidRDefault="00210A1B" w:rsidP="00210A1B">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fldChar w:fldCharType="end"/>
      </w:r>
      <w:r w:rsidRPr="00E4751C">
        <w:rPr>
          <w:rFonts w:ascii="Times New Roman" w:hAnsi="Times New Roman"/>
          <w:sz w:val="28"/>
          <w:szCs w:val="28"/>
          <w:lang w:val="uk-UA"/>
        </w:rPr>
        <w:t xml:space="preserve">- 30120000-6 Фотокопіювальне та поліграфічне обладнання для офсетного друку на суму </w:t>
      </w:r>
      <w:r>
        <w:rPr>
          <w:rFonts w:ascii="Times New Roman" w:hAnsi="Times New Roman"/>
          <w:sz w:val="28"/>
          <w:szCs w:val="28"/>
          <w:lang w:val="uk-UA"/>
        </w:rPr>
        <w:t>6 364</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30190000-7 Офісне устаткування та приладдя різне</w:t>
      </w:r>
      <w:r w:rsidRPr="00E4751C">
        <w:rPr>
          <w:rFonts w:ascii="Times New Roman" w:hAnsi="Times New Roman"/>
          <w:sz w:val="28"/>
          <w:szCs w:val="28"/>
          <w:lang w:val="uk-UA"/>
        </w:rPr>
        <w:t xml:space="preserve"> на суму 177 944,00 грн; </w:t>
      </w:r>
    </w:p>
    <w:p w14:paraId="2AF850A0" w14:textId="77777777" w:rsidR="00210A1B" w:rsidRPr="00B86A38"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- 30230000-0 Комп’ютерне обладнання на суму 36 793,00 грн</w:t>
      </w:r>
      <w:r>
        <w:rPr>
          <w:rFonts w:ascii="Times New Roman" w:hAnsi="Times New Roman"/>
          <w:sz w:val="28"/>
          <w:szCs w:val="28"/>
          <w:lang w:val="uk-UA"/>
        </w:rPr>
        <w:br/>
        <w:t xml:space="preserve">- </w:t>
      </w:r>
      <w:r w:rsidRPr="00B86A38">
        <w:rPr>
          <w:rFonts w:ascii="Times New Roman" w:hAnsi="Times New Roman"/>
          <w:sz w:val="28"/>
          <w:szCs w:val="28"/>
        </w:rPr>
        <w:t>31210000-1 Електрична апаратура для комутування та захисту електричних кіл</w:t>
      </w:r>
      <w:r>
        <w:rPr>
          <w:rFonts w:ascii="Times New Roman" w:hAnsi="Times New Roman"/>
          <w:sz w:val="28"/>
          <w:szCs w:val="28"/>
        </w:rPr>
        <w:t xml:space="preserve"> на суму 156 грн </w:t>
      </w:r>
    </w:p>
    <w:p w14:paraId="1339E59E" w14:textId="77777777" w:rsidR="00210A1B" w:rsidRPr="00D87005"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- 31220000-4 Елементи електричних схем на суму </w:t>
      </w:r>
      <w:r>
        <w:rPr>
          <w:rFonts w:ascii="Times New Roman" w:hAnsi="Times New Roman"/>
          <w:sz w:val="28"/>
          <w:szCs w:val="28"/>
          <w:lang w:val="uk-UA"/>
        </w:rPr>
        <w:t>892</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E4751C">
        <w:rPr>
          <w:rFonts w:ascii="Times New Roman" w:hAnsi="Times New Roman"/>
          <w:sz w:val="28"/>
          <w:szCs w:val="28"/>
        </w:rPr>
        <w:t>31410000-3 Гальванічні елементи</w:t>
      </w:r>
      <w:r w:rsidRPr="00E4751C">
        <w:rPr>
          <w:rFonts w:ascii="Times New Roman" w:hAnsi="Times New Roman"/>
          <w:sz w:val="28"/>
          <w:szCs w:val="28"/>
          <w:lang w:val="uk-UA"/>
        </w:rPr>
        <w:t xml:space="preserve"> на суму 896,00 грн; </w:t>
      </w:r>
      <w:r>
        <w:rPr>
          <w:rFonts w:ascii="Times New Roman" w:hAnsi="Times New Roman"/>
          <w:sz w:val="28"/>
          <w:szCs w:val="28"/>
          <w:lang w:val="uk-UA"/>
        </w:rPr>
        <w:br/>
        <w:t>- 31500000-1</w:t>
      </w:r>
      <w:r>
        <w:rPr>
          <w:rFonts w:ascii="Times New Roman" w:hAnsi="Times New Roman"/>
          <w:sz w:val="28"/>
          <w:szCs w:val="28"/>
        </w:rPr>
        <w:t xml:space="preserve"> </w:t>
      </w:r>
      <w:r w:rsidRPr="00D87005">
        <w:rPr>
          <w:rFonts w:ascii="Times New Roman" w:hAnsi="Times New Roman"/>
          <w:sz w:val="28"/>
          <w:szCs w:val="28"/>
        </w:rPr>
        <w:t>Освітлювальне обладнання та електричні лампи</w:t>
      </w:r>
      <w:r>
        <w:rPr>
          <w:rFonts w:ascii="Times New Roman" w:hAnsi="Times New Roman"/>
          <w:sz w:val="28"/>
          <w:szCs w:val="28"/>
        </w:rPr>
        <w:t xml:space="preserve"> на суму 700,00 грн</w:t>
      </w:r>
      <w:r>
        <w:rPr>
          <w:rFonts w:ascii="Times New Roman" w:hAnsi="Times New Roman"/>
          <w:sz w:val="28"/>
          <w:szCs w:val="28"/>
        </w:rPr>
        <w:br/>
        <w:t xml:space="preserve">- </w:t>
      </w:r>
      <w:r w:rsidRPr="00D87005">
        <w:rPr>
          <w:rFonts w:ascii="Times New Roman" w:hAnsi="Times New Roman"/>
          <w:sz w:val="28"/>
          <w:szCs w:val="28"/>
        </w:rPr>
        <w:t>31510000-4 Електричні лампи розжарення</w:t>
      </w:r>
      <w:r>
        <w:rPr>
          <w:rFonts w:ascii="Times New Roman" w:hAnsi="Times New Roman"/>
          <w:sz w:val="28"/>
          <w:szCs w:val="28"/>
        </w:rPr>
        <w:t xml:space="preserve"> на суму 17 558,00 грн</w:t>
      </w:r>
      <w:r>
        <w:rPr>
          <w:rFonts w:ascii="Times New Roman" w:hAnsi="Times New Roman"/>
          <w:sz w:val="28"/>
          <w:szCs w:val="28"/>
        </w:rPr>
        <w:br/>
        <w:t xml:space="preserve">- </w:t>
      </w:r>
      <w:r w:rsidRPr="00383D15">
        <w:rPr>
          <w:rFonts w:ascii="Times New Roman" w:hAnsi="Times New Roman"/>
          <w:sz w:val="28"/>
          <w:szCs w:val="28"/>
        </w:rPr>
        <w:t>31520000-7 Світильники та освітлювальна арматура</w:t>
      </w:r>
      <w:r>
        <w:rPr>
          <w:rFonts w:ascii="Times New Roman" w:hAnsi="Times New Roman"/>
          <w:sz w:val="28"/>
          <w:szCs w:val="28"/>
        </w:rPr>
        <w:t xml:space="preserve"> на суму 14 898,00 грн </w:t>
      </w:r>
      <w:r>
        <w:rPr>
          <w:rFonts w:ascii="Times New Roman" w:hAnsi="Times New Roman"/>
          <w:sz w:val="28"/>
          <w:szCs w:val="28"/>
        </w:rPr>
        <w:br/>
        <w:t xml:space="preserve">- </w:t>
      </w:r>
      <w:r w:rsidRPr="00383D15">
        <w:rPr>
          <w:rFonts w:ascii="Times New Roman" w:hAnsi="Times New Roman"/>
          <w:sz w:val="28"/>
          <w:szCs w:val="28"/>
        </w:rPr>
        <w:t>31650000-7 Ізоляційне приладдя</w:t>
      </w:r>
      <w:r>
        <w:rPr>
          <w:rFonts w:ascii="Times New Roman" w:hAnsi="Times New Roman"/>
          <w:sz w:val="28"/>
          <w:szCs w:val="28"/>
        </w:rPr>
        <w:t xml:space="preserve"> на суму 1500,00 грн</w:t>
      </w:r>
    </w:p>
    <w:p w14:paraId="2F2A898F" w14:textId="77777777" w:rsidR="00210A1B"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- 31680000-6 Електричне приладдя та супутні товари до електричного обладнання на суму 3 </w:t>
      </w:r>
      <w:r>
        <w:rPr>
          <w:rFonts w:ascii="Times New Roman" w:hAnsi="Times New Roman"/>
          <w:sz w:val="28"/>
          <w:szCs w:val="28"/>
          <w:lang w:val="uk-UA"/>
        </w:rPr>
        <w:t>430</w:t>
      </w:r>
      <w:r w:rsidRPr="00E4751C">
        <w:rPr>
          <w:rFonts w:ascii="Times New Roman" w:hAnsi="Times New Roman"/>
          <w:sz w:val="28"/>
          <w:szCs w:val="28"/>
          <w:lang w:val="uk-UA"/>
        </w:rPr>
        <w:t>,50 грн</w:t>
      </w:r>
      <w:r w:rsidRPr="00E4751C">
        <w:rPr>
          <w:rFonts w:ascii="Times New Roman" w:hAnsi="Times New Roman"/>
          <w:sz w:val="28"/>
          <w:szCs w:val="28"/>
          <w:lang w:val="uk-UA"/>
        </w:rPr>
        <w:br/>
        <w:t>- 32230000-4 Апаратура для передавання радіосигналу з приймальним пристроєм на суму 45 000,00 грн</w:t>
      </w:r>
      <w:r w:rsidRPr="00E4751C">
        <w:rPr>
          <w:rFonts w:ascii="Times New Roman" w:hAnsi="Times New Roman"/>
          <w:sz w:val="28"/>
          <w:szCs w:val="28"/>
          <w:lang w:val="uk-UA"/>
        </w:rPr>
        <w:br/>
        <w:t>- 32320000-2 Телевізійне й аудіовізуальне обладнання на суму 21 994,00 грн</w:t>
      </w:r>
      <w:r w:rsidRPr="00E4751C">
        <w:rPr>
          <w:rFonts w:ascii="Times New Roman" w:hAnsi="Times New Roman"/>
          <w:sz w:val="28"/>
          <w:szCs w:val="28"/>
          <w:lang w:val="uk-UA"/>
        </w:rPr>
        <w:br/>
        <w:t xml:space="preserve">- 32340000-8 Мікрофони та гучномовці на суму </w:t>
      </w:r>
      <w:r>
        <w:rPr>
          <w:rFonts w:ascii="Times New Roman" w:hAnsi="Times New Roman"/>
          <w:sz w:val="28"/>
          <w:szCs w:val="28"/>
          <w:lang w:val="uk-UA"/>
        </w:rPr>
        <w:t>4 024</w:t>
      </w:r>
      <w:r w:rsidRPr="00E4751C">
        <w:rPr>
          <w:rFonts w:ascii="Times New Roman" w:hAnsi="Times New Roman"/>
          <w:sz w:val="28"/>
          <w:szCs w:val="28"/>
          <w:lang w:val="uk-UA"/>
        </w:rPr>
        <w:t>,</w:t>
      </w:r>
      <w:r>
        <w:rPr>
          <w:rFonts w:ascii="Times New Roman" w:hAnsi="Times New Roman"/>
          <w:sz w:val="28"/>
          <w:szCs w:val="28"/>
          <w:lang w:val="uk-UA"/>
        </w:rPr>
        <w:t>2</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- 32350000-1 Частини до аудіо- та відео обладнання на суму 995,00 грн </w:t>
      </w:r>
      <w:r w:rsidRPr="00E4751C">
        <w:rPr>
          <w:rFonts w:ascii="Times New Roman" w:hAnsi="Times New Roman"/>
          <w:sz w:val="28"/>
          <w:szCs w:val="28"/>
          <w:lang w:val="uk-UA"/>
        </w:rPr>
        <w:br/>
        <w:t>- 32410000-0 Локальні мережі на суму 3 010,00 грн</w:t>
      </w:r>
      <w:r>
        <w:rPr>
          <w:rFonts w:ascii="Times New Roman" w:hAnsi="Times New Roman"/>
          <w:sz w:val="28"/>
          <w:szCs w:val="28"/>
          <w:lang w:val="uk-UA"/>
        </w:rPr>
        <w:br/>
        <w:t xml:space="preserve">- </w:t>
      </w:r>
      <w:r w:rsidRPr="00BB4093">
        <w:rPr>
          <w:rFonts w:ascii="Times New Roman" w:hAnsi="Times New Roman"/>
          <w:sz w:val="28"/>
          <w:szCs w:val="28"/>
        </w:rPr>
        <w:t>32550000-3 Телефонне обладнання</w:t>
      </w:r>
      <w:r>
        <w:rPr>
          <w:rFonts w:ascii="Times New Roman" w:hAnsi="Times New Roman"/>
          <w:sz w:val="28"/>
          <w:szCs w:val="28"/>
        </w:rPr>
        <w:t xml:space="preserve"> на суму 1594,00 грн</w:t>
      </w:r>
      <w:r w:rsidRPr="00E4751C">
        <w:rPr>
          <w:rFonts w:ascii="Times New Roman" w:hAnsi="Times New Roman"/>
          <w:sz w:val="28"/>
          <w:szCs w:val="28"/>
          <w:lang w:val="uk-UA"/>
        </w:rPr>
        <w:br/>
        <w:t xml:space="preserve">- 32580000-2 Інформаційне обладнання на суму 1 660,00 грн </w:t>
      </w:r>
      <w:r w:rsidRPr="00E4751C">
        <w:rPr>
          <w:rFonts w:ascii="Times New Roman" w:hAnsi="Times New Roman"/>
          <w:sz w:val="28"/>
          <w:szCs w:val="28"/>
          <w:lang w:val="uk-UA"/>
        </w:rPr>
        <w:br/>
        <w:t xml:space="preserve">- 33140000-3 Медичні матеріали на суму </w:t>
      </w:r>
      <w:r>
        <w:rPr>
          <w:rFonts w:ascii="Times New Roman" w:hAnsi="Times New Roman"/>
          <w:sz w:val="28"/>
          <w:szCs w:val="28"/>
          <w:lang w:val="uk-UA"/>
        </w:rPr>
        <w:t xml:space="preserve">8 499,20 </w:t>
      </w:r>
      <w:r w:rsidRPr="00E4751C">
        <w:rPr>
          <w:rFonts w:ascii="Times New Roman" w:hAnsi="Times New Roman"/>
          <w:sz w:val="28"/>
          <w:szCs w:val="28"/>
          <w:lang w:val="uk-UA"/>
        </w:rPr>
        <w:t>грн</w:t>
      </w:r>
      <w:r w:rsidRPr="00E4751C">
        <w:rPr>
          <w:rFonts w:ascii="Times New Roman" w:hAnsi="Times New Roman"/>
          <w:sz w:val="28"/>
          <w:szCs w:val="28"/>
          <w:lang w:val="uk-UA"/>
        </w:rPr>
        <w:br/>
        <w:t xml:space="preserve">- 33190000-8 Медичне обладнання та вироби медичного призначення різні на суму </w:t>
      </w:r>
      <w:r>
        <w:rPr>
          <w:rFonts w:ascii="Times New Roman" w:hAnsi="Times New Roman"/>
          <w:sz w:val="28"/>
          <w:szCs w:val="28"/>
          <w:lang w:val="uk-UA"/>
        </w:rPr>
        <w:t>2 102</w:t>
      </w:r>
      <w:r w:rsidRPr="00E4751C">
        <w:rPr>
          <w:rFonts w:ascii="Times New Roman" w:hAnsi="Times New Roman"/>
          <w:sz w:val="28"/>
          <w:szCs w:val="28"/>
          <w:lang w:val="uk-UA"/>
        </w:rPr>
        <w:t>,</w:t>
      </w:r>
      <w:r>
        <w:rPr>
          <w:rFonts w:ascii="Times New Roman" w:hAnsi="Times New Roman"/>
          <w:sz w:val="28"/>
          <w:szCs w:val="28"/>
          <w:lang w:val="uk-UA"/>
        </w:rPr>
        <w:t>8</w:t>
      </w:r>
      <w:r w:rsidRPr="00E4751C">
        <w:rPr>
          <w:rFonts w:ascii="Times New Roman" w:hAnsi="Times New Roman"/>
          <w:sz w:val="28"/>
          <w:szCs w:val="28"/>
          <w:lang w:val="uk-UA"/>
        </w:rPr>
        <w:t>0</w:t>
      </w:r>
      <w:r>
        <w:rPr>
          <w:rFonts w:ascii="Times New Roman" w:hAnsi="Times New Roman"/>
          <w:sz w:val="28"/>
          <w:szCs w:val="28"/>
          <w:lang w:val="uk-UA"/>
        </w:rPr>
        <w:t xml:space="preserve"> грн</w:t>
      </w:r>
      <w:r w:rsidRPr="00E4751C">
        <w:rPr>
          <w:rFonts w:ascii="Times New Roman" w:hAnsi="Times New Roman"/>
          <w:sz w:val="28"/>
          <w:szCs w:val="28"/>
          <w:lang w:val="uk-UA"/>
        </w:rPr>
        <w:br/>
        <w:t xml:space="preserve">- 33600000-6 Фармацевтична продукція на суму </w:t>
      </w:r>
      <w:r>
        <w:rPr>
          <w:rFonts w:ascii="Times New Roman" w:hAnsi="Times New Roman"/>
          <w:sz w:val="28"/>
          <w:szCs w:val="28"/>
          <w:lang w:val="uk-UA"/>
        </w:rPr>
        <w:t>7 485,19</w:t>
      </w:r>
      <w:r w:rsidRPr="00E4751C">
        <w:rPr>
          <w:rFonts w:ascii="Times New Roman" w:hAnsi="Times New Roman"/>
          <w:sz w:val="28"/>
          <w:szCs w:val="28"/>
          <w:lang w:val="uk-UA"/>
        </w:rPr>
        <w:t xml:space="preserve"> грн</w:t>
      </w:r>
    </w:p>
    <w:p w14:paraId="0DEBFE68" w14:textId="77777777" w:rsidR="00210A1B" w:rsidRPr="00B54B08" w:rsidRDefault="00210A1B" w:rsidP="00210A1B">
      <w:pPr>
        <w:tabs>
          <w:tab w:val="left" w:pos="993"/>
        </w:tabs>
        <w:spacing w:after="0" w:line="240" w:lineRule="auto"/>
        <w:rPr>
          <w:rFonts w:ascii="Times New Roman" w:hAnsi="Times New Roman"/>
          <w:sz w:val="28"/>
          <w:szCs w:val="28"/>
          <w:lang w:val="uk-UA"/>
        </w:rPr>
      </w:pPr>
      <w:r>
        <w:rPr>
          <w:rFonts w:ascii="Times New Roman" w:hAnsi="Times New Roman"/>
          <w:sz w:val="28"/>
          <w:szCs w:val="28"/>
          <w:lang w:val="uk-UA"/>
        </w:rPr>
        <w:t xml:space="preserve">- </w:t>
      </w:r>
      <w:r w:rsidRPr="00B54B08">
        <w:rPr>
          <w:rFonts w:ascii="Times New Roman" w:hAnsi="Times New Roman"/>
          <w:sz w:val="28"/>
          <w:szCs w:val="28"/>
          <w:lang w:val="uk-UA"/>
        </w:rPr>
        <w:t xml:space="preserve">33690000-3 Лікарські засоби різні </w:t>
      </w:r>
      <w:r>
        <w:rPr>
          <w:rFonts w:ascii="Times New Roman" w:hAnsi="Times New Roman"/>
          <w:sz w:val="28"/>
          <w:szCs w:val="28"/>
          <w:lang w:val="uk-UA"/>
        </w:rPr>
        <w:t xml:space="preserve">на суму 407,80 грн </w:t>
      </w:r>
      <w:r w:rsidRPr="00E4751C">
        <w:rPr>
          <w:rFonts w:ascii="Times New Roman" w:hAnsi="Times New Roman"/>
          <w:sz w:val="28"/>
          <w:szCs w:val="28"/>
          <w:lang w:val="uk-UA"/>
        </w:rPr>
        <w:br/>
        <w:t xml:space="preserve">- 33740000-9 Засоби для догляду за руками та нігтями на суму </w:t>
      </w:r>
      <w:r>
        <w:rPr>
          <w:rFonts w:ascii="Times New Roman" w:hAnsi="Times New Roman"/>
          <w:sz w:val="28"/>
          <w:szCs w:val="28"/>
          <w:lang w:val="uk-UA"/>
        </w:rPr>
        <w:t>1 770</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w:t>
      </w:r>
      <w:r w:rsidRPr="00B54B08">
        <w:rPr>
          <w:rFonts w:ascii="Times New Roman" w:hAnsi="Times New Roman"/>
          <w:sz w:val="28"/>
          <w:szCs w:val="28"/>
          <w:lang w:val="uk-UA"/>
        </w:rPr>
        <w:t>33760000-5 Туалетний папір, носові хустинки, рушники для рук і серветки</w:t>
      </w:r>
      <w:r w:rsidRPr="00E4751C">
        <w:rPr>
          <w:rFonts w:ascii="Times New Roman" w:hAnsi="Times New Roman"/>
          <w:sz w:val="28"/>
          <w:szCs w:val="28"/>
          <w:lang w:val="uk-UA"/>
        </w:rPr>
        <w:t xml:space="preserve"> на суму </w:t>
      </w:r>
      <w:r>
        <w:rPr>
          <w:rFonts w:ascii="Times New Roman" w:hAnsi="Times New Roman"/>
          <w:sz w:val="28"/>
          <w:szCs w:val="28"/>
          <w:lang w:val="uk-UA"/>
        </w:rPr>
        <w:t>5 859</w:t>
      </w:r>
      <w:r w:rsidRPr="00E4751C">
        <w:rPr>
          <w:rFonts w:ascii="Times New Roman" w:hAnsi="Times New Roman"/>
          <w:sz w:val="28"/>
          <w:szCs w:val="28"/>
          <w:lang w:val="uk-UA"/>
        </w:rPr>
        <w:t>,0</w:t>
      </w:r>
      <w:r>
        <w:rPr>
          <w:rFonts w:ascii="Times New Roman" w:hAnsi="Times New Roman"/>
          <w:sz w:val="28"/>
          <w:szCs w:val="28"/>
          <w:lang w:val="uk-UA"/>
        </w:rPr>
        <w:t>0</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w:t>
      </w:r>
      <w:r w:rsidRPr="00B54B08">
        <w:rPr>
          <w:rFonts w:ascii="Times New Roman" w:hAnsi="Times New Roman"/>
          <w:sz w:val="28"/>
          <w:szCs w:val="28"/>
          <w:lang w:val="uk-UA"/>
        </w:rPr>
        <w:t>34310000-3 Двигуни та їх частини</w:t>
      </w:r>
      <w:r w:rsidRPr="00E4751C">
        <w:rPr>
          <w:rFonts w:ascii="Times New Roman" w:hAnsi="Times New Roman"/>
          <w:sz w:val="28"/>
          <w:szCs w:val="28"/>
          <w:lang w:val="uk-UA"/>
        </w:rPr>
        <w:t xml:space="preserve"> на суму 15 691,32 грн;</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xml:space="preserve">- </w:t>
      </w:r>
      <w:r w:rsidRPr="00B54B08">
        <w:rPr>
          <w:rFonts w:ascii="Times New Roman" w:hAnsi="Times New Roman"/>
          <w:sz w:val="28"/>
          <w:szCs w:val="28"/>
          <w:lang w:val="uk-UA"/>
        </w:rPr>
        <w:t>34330000-9 Запасні частини до вантажних транспортних засобів, фургонів та легкових автомобілів</w:t>
      </w:r>
      <w:r w:rsidRPr="00E4751C">
        <w:rPr>
          <w:rFonts w:ascii="Times New Roman" w:hAnsi="Times New Roman"/>
          <w:sz w:val="28"/>
          <w:szCs w:val="28"/>
          <w:lang w:val="uk-UA"/>
        </w:rPr>
        <w:t xml:space="preserve"> на суму </w:t>
      </w:r>
      <w:r w:rsidRPr="00B54B08">
        <w:rPr>
          <w:rFonts w:ascii="Times New Roman" w:hAnsi="Times New Roman"/>
          <w:sz w:val="28"/>
          <w:szCs w:val="28"/>
          <w:lang w:val="uk-UA"/>
        </w:rPr>
        <w:t>1</w:t>
      </w:r>
      <w:r>
        <w:rPr>
          <w:rFonts w:ascii="Times New Roman" w:hAnsi="Times New Roman"/>
          <w:sz w:val="28"/>
          <w:szCs w:val="28"/>
          <w:lang w:val="uk-UA"/>
        </w:rPr>
        <w:t>1 497</w:t>
      </w:r>
      <w:r w:rsidRPr="00E4751C">
        <w:rPr>
          <w:rFonts w:ascii="Times New Roman" w:hAnsi="Times New Roman"/>
          <w:sz w:val="28"/>
          <w:szCs w:val="28"/>
          <w:lang w:val="uk-UA"/>
        </w:rPr>
        <w:t>,</w:t>
      </w:r>
      <w:r>
        <w:rPr>
          <w:rFonts w:ascii="Times New Roman" w:hAnsi="Times New Roman"/>
          <w:sz w:val="28"/>
          <w:szCs w:val="28"/>
          <w:lang w:val="uk-UA"/>
        </w:rPr>
        <w:t>45</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w:t>
      </w:r>
      <w:r w:rsidRPr="00B54B08">
        <w:rPr>
          <w:rFonts w:ascii="Times New Roman" w:hAnsi="Times New Roman"/>
          <w:sz w:val="28"/>
          <w:szCs w:val="28"/>
          <w:lang w:val="uk-UA"/>
        </w:rPr>
        <w:t>34350000-5 Шини для транспортних засобів великої та малої тоннажності</w:t>
      </w:r>
      <w:r w:rsidRPr="00E4751C">
        <w:rPr>
          <w:rFonts w:ascii="Times New Roman" w:hAnsi="Times New Roman"/>
          <w:sz w:val="28"/>
          <w:szCs w:val="28"/>
          <w:lang w:val="uk-UA"/>
        </w:rPr>
        <w:t xml:space="preserve"> на суму </w:t>
      </w:r>
      <w:r w:rsidRPr="00B54B08">
        <w:rPr>
          <w:rFonts w:ascii="Times New Roman" w:hAnsi="Times New Roman"/>
          <w:sz w:val="28"/>
          <w:szCs w:val="28"/>
          <w:lang w:val="uk-UA"/>
        </w:rPr>
        <w:t>37 528</w:t>
      </w:r>
      <w:r w:rsidRPr="00E4751C">
        <w:rPr>
          <w:rFonts w:ascii="Times New Roman" w:hAnsi="Times New Roman"/>
          <w:sz w:val="28"/>
          <w:szCs w:val="28"/>
          <w:lang w:val="uk-UA"/>
        </w:rPr>
        <w:t>,</w:t>
      </w:r>
      <w:r>
        <w:rPr>
          <w:rFonts w:ascii="Times New Roman" w:hAnsi="Times New Roman"/>
          <w:sz w:val="28"/>
          <w:szCs w:val="28"/>
          <w:lang w:val="uk-UA"/>
        </w:rPr>
        <w:t>9</w:t>
      </w:r>
      <w:r w:rsidRPr="00E4751C">
        <w:rPr>
          <w:rFonts w:ascii="Times New Roman" w:hAnsi="Times New Roman"/>
          <w:sz w:val="28"/>
          <w:szCs w:val="28"/>
          <w:lang w:val="uk-UA"/>
        </w:rPr>
        <w:t xml:space="preserve">6 грн; </w:t>
      </w:r>
      <w:r>
        <w:rPr>
          <w:rFonts w:ascii="Times New Roman" w:hAnsi="Times New Roman"/>
          <w:sz w:val="28"/>
          <w:szCs w:val="28"/>
          <w:lang w:val="uk-UA"/>
        </w:rPr>
        <w:br/>
        <w:t xml:space="preserve">- </w:t>
      </w:r>
      <w:r w:rsidRPr="00B54B08">
        <w:rPr>
          <w:rFonts w:ascii="Times New Roman" w:hAnsi="Times New Roman"/>
          <w:sz w:val="28"/>
          <w:szCs w:val="28"/>
          <w:lang w:val="uk-UA"/>
        </w:rPr>
        <w:t xml:space="preserve">34910000-9 Гужові чи ручні вози, інші транспортні засоби з немеханічним приводом, багажні вози та різні запасні частини на суму </w:t>
      </w:r>
      <w:r>
        <w:rPr>
          <w:rFonts w:ascii="Times New Roman" w:hAnsi="Times New Roman"/>
          <w:sz w:val="28"/>
          <w:szCs w:val="28"/>
          <w:lang w:val="uk-UA"/>
        </w:rPr>
        <w:t>7 685</w:t>
      </w:r>
      <w:r w:rsidRPr="00B54B08">
        <w:rPr>
          <w:rFonts w:ascii="Times New Roman" w:hAnsi="Times New Roman"/>
          <w:sz w:val="28"/>
          <w:szCs w:val="28"/>
          <w:lang w:val="uk-UA"/>
        </w:rPr>
        <w:t xml:space="preserve">,00 грн </w:t>
      </w:r>
    </w:p>
    <w:p w14:paraId="318B8BE3" w14:textId="77777777" w:rsidR="00210A1B" w:rsidRPr="00CB1E4E"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- 34920000-2 Дорожнє обладнання на суму </w:t>
      </w:r>
      <w:r w:rsidRPr="00AD0F3B">
        <w:rPr>
          <w:rFonts w:ascii="Times New Roman" w:hAnsi="Times New Roman"/>
          <w:sz w:val="28"/>
          <w:szCs w:val="28"/>
          <w:lang w:val="uk-UA"/>
        </w:rPr>
        <w:t>104 850,00</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AD0F3B">
        <w:rPr>
          <w:rFonts w:ascii="Times New Roman" w:hAnsi="Times New Roman"/>
          <w:sz w:val="28"/>
          <w:szCs w:val="28"/>
          <w:lang w:val="uk-UA"/>
        </w:rPr>
        <w:t>34990000-3 Регулювальне, запобіжне, сигнальне та освітлювальне обладнання</w:t>
      </w:r>
      <w:r w:rsidRPr="00AD0F3B">
        <w:rPr>
          <w:rFonts w:ascii="Times New Roman" w:hAnsi="Times New Roman"/>
          <w:sz w:val="28"/>
          <w:szCs w:val="28"/>
          <w:lang w:val="uk-UA"/>
        </w:rPr>
        <w:br/>
        <w:t>на суму 1570,00 грн</w:t>
      </w:r>
      <w:r w:rsidRPr="00E4751C">
        <w:rPr>
          <w:rFonts w:ascii="Times New Roman" w:hAnsi="Times New Roman"/>
          <w:sz w:val="28"/>
          <w:szCs w:val="28"/>
          <w:lang w:val="uk-UA"/>
        </w:rPr>
        <w:br/>
        <w:t xml:space="preserve">- 35110000-8 Протипожежне, рятувальне та захисне обладнання на суму  </w:t>
      </w:r>
      <w:r>
        <w:rPr>
          <w:rFonts w:ascii="Times New Roman" w:hAnsi="Times New Roman"/>
          <w:sz w:val="28"/>
          <w:szCs w:val="28"/>
          <w:lang w:val="uk-UA"/>
        </w:rPr>
        <w:t xml:space="preserve">17 503,00 </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- 35810000-5 Індивідуальне обмундирування нак суму 39 </w:t>
      </w:r>
      <w:r>
        <w:rPr>
          <w:rFonts w:ascii="Times New Roman" w:hAnsi="Times New Roman"/>
          <w:sz w:val="28"/>
          <w:szCs w:val="28"/>
          <w:lang w:val="uk-UA"/>
        </w:rPr>
        <w:t>546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- 35820000-8 Допоміжне екіпірування на суму 334,00 грн </w:t>
      </w:r>
      <w:r>
        <w:rPr>
          <w:rFonts w:ascii="Times New Roman" w:hAnsi="Times New Roman"/>
          <w:sz w:val="28"/>
          <w:szCs w:val="28"/>
          <w:lang w:val="uk-UA"/>
        </w:rPr>
        <w:br/>
        <w:t xml:space="preserve">- </w:t>
      </w:r>
      <w:r w:rsidRPr="00AD0F3B">
        <w:rPr>
          <w:rFonts w:ascii="Times New Roman" w:hAnsi="Times New Roman"/>
          <w:sz w:val="28"/>
          <w:szCs w:val="28"/>
          <w:lang w:val="uk-UA"/>
        </w:rPr>
        <w:t>37410000-5 Інвентар для спортивних ігор на відкритому повітрі</w:t>
      </w:r>
      <w:r>
        <w:rPr>
          <w:rFonts w:ascii="Times New Roman" w:hAnsi="Times New Roman"/>
          <w:sz w:val="28"/>
          <w:szCs w:val="28"/>
          <w:lang w:val="uk-UA"/>
        </w:rPr>
        <w:t xml:space="preserve"> на суму 5 330,00 грн</w:t>
      </w:r>
      <w:r>
        <w:rPr>
          <w:rFonts w:ascii="Times New Roman" w:hAnsi="Times New Roman"/>
          <w:sz w:val="28"/>
          <w:szCs w:val="28"/>
          <w:lang w:val="uk-UA"/>
        </w:rPr>
        <w:br/>
        <w:t xml:space="preserve">- </w:t>
      </w:r>
      <w:r w:rsidRPr="00AD0F3B">
        <w:rPr>
          <w:rFonts w:ascii="Times New Roman" w:hAnsi="Times New Roman"/>
          <w:sz w:val="28"/>
          <w:szCs w:val="28"/>
          <w:lang w:val="uk-UA"/>
        </w:rPr>
        <w:t>37450000-7 Спортивний інвентар для полів і кортів на суму 7</w:t>
      </w:r>
      <w:r>
        <w:rPr>
          <w:rFonts w:ascii="Times New Roman" w:hAnsi="Times New Roman"/>
          <w:sz w:val="28"/>
          <w:szCs w:val="28"/>
        </w:rPr>
        <w:t> </w:t>
      </w:r>
      <w:r w:rsidRPr="00AD0F3B">
        <w:rPr>
          <w:rFonts w:ascii="Times New Roman" w:hAnsi="Times New Roman"/>
          <w:sz w:val="28"/>
          <w:szCs w:val="28"/>
          <w:lang w:val="uk-UA"/>
        </w:rPr>
        <w:t>000 грн</w:t>
      </w:r>
      <w:r w:rsidRPr="00E4751C">
        <w:rPr>
          <w:rFonts w:ascii="Times New Roman" w:hAnsi="Times New Roman"/>
          <w:sz w:val="28"/>
          <w:szCs w:val="28"/>
          <w:lang w:val="uk-UA"/>
        </w:rPr>
        <w:br/>
        <w:t xml:space="preserve">- 37460000-0 Ігри на влучність, настільні ігри та інвентар на суму </w:t>
      </w:r>
      <w:r>
        <w:rPr>
          <w:rFonts w:ascii="Times New Roman" w:hAnsi="Times New Roman"/>
          <w:sz w:val="28"/>
          <w:szCs w:val="28"/>
          <w:lang w:val="uk-UA"/>
        </w:rPr>
        <w:t>4</w:t>
      </w:r>
      <w:r w:rsidRPr="00E4751C">
        <w:rPr>
          <w:rFonts w:ascii="Times New Roman" w:hAnsi="Times New Roman"/>
          <w:sz w:val="28"/>
          <w:szCs w:val="28"/>
          <w:lang w:val="uk-UA"/>
        </w:rPr>
        <w:t xml:space="preserve"> </w:t>
      </w:r>
      <w:r>
        <w:rPr>
          <w:rFonts w:ascii="Times New Roman" w:hAnsi="Times New Roman"/>
          <w:sz w:val="28"/>
          <w:szCs w:val="28"/>
          <w:lang w:val="uk-UA"/>
        </w:rPr>
        <w:t>005</w:t>
      </w:r>
      <w:r w:rsidRPr="00E4751C">
        <w:rPr>
          <w:rFonts w:ascii="Times New Roman" w:hAnsi="Times New Roman"/>
          <w:sz w:val="28"/>
          <w:szCs w:val="28"/>
          <w:lang w:val="uk-UA"/>
        </w:rPr>
        <w:t>,68 грн</w:t>
      </w:r>
      <w:r>
        <w:rPr>
          <w:rFonts w:ascii="Times New Roman" w:hAnsi="Times New Roman"/>
          <w:sz w:val="28"/>
          <w:szCs w:val="28"/>
          <w:lang w:val="uk-UA"/>
        </w:rPr>
        <w:br/>
        <w:t xml:space="preserve">- </w:t>
      </w:r>
      <w:r w:rsidRPr="005B028D">
        <w:rPr>
          <w:rFonts w:ascii="Times New Roman" w:hAnsi="Times New Roman"/>
          <w:sz w:val="28"/>
          <w:szCs w:val="28"/>
          <w:lang w:val="uk-UA"/>
        </w:rPr>
        <w:t>37510000-6 Ляльки</w:t>
      </w:r>
      <w:r>
        <w:rPr>
          <w:rFonts w:ascii="Times New Roman" w:hAnsi="Times New Roman"/>
          <w:sz w:val="28"/>
          <w:szCs w:val="28"/>
          <w:lang w:val="uk-UA"/>
        </w:rPr>
        <w:t xml:space="preserve"> на суму 3360,00 грн </w:t>
      </w:r>
      <w:r>
        <w:rPr>
          <w:rFonts w:ascii="Times New Roman" w:hAnsi="Times New Roman"/>
          <w:sz w:val="28"/>
          <w:szCs w:val="28"/>
          <w:lang w:val="uk-UA"/>
        </w:rPr>
        <w:br/>
        <w:t xml:space="preserve">- </w:t>
      </w:r>
      <w:r w:rsidRPr="00AD0F3B">
        <w:rPr>
          <w:rFonts w:ascii="Times New Roman" w:hAnsi="Times New Roman"/>
          <w:sz w:val="28"/>
          <w:szCs w:val="28"/>
          <w:lang w:val="uk-UA"/>
        </w:rPr>
        <w:t xml:space="preserve">37520000-9 Іграшки на суму </w:t>
      </w:r>
      <w:r>
        <w:rPr>
          <w:rFonts w:ascii="Times New Roman" w:hAnsi="Times New Roman"/>
          <w:sz w:val="28"/>
          <w:szCs w:val="28"/>
          <w:lang w:val="uk-UA"/>
        </w:rPr>
        <w:t>7 999,00</w:t>
      </w:r>
      <w:r w:rsidRPr="00AD0F3B">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5B028D">
        <w:rPr>
          <w:rFonts w:ascii="Times New Roman" w:hAnsi="Times New Roman"/>
          <w:sz w:val="28"/>
          <w:szCs w:val="28"/>
          <w:lang w:val="uk-UA"/>
        </w:rPr>
        <w:t>38420000-5 Прилади для вимірювання витрати, рівня та тиску рідин і газів</w:t>
      </w:r>
      <w:r>
        <w:rPr>
          <w:rFonts w:ascii="Times New Roman" w:hAnsi="Times New Roman"/>
          <w:sz w:val="28"/>
          <w:szCs w:val="28"/>
          <w:lang w:val="uk-UA"/>
        </w:rPr>
        <w:t xml:space="preserve"> на суму 415,00 грн </w:t>
      </w:r>
      <w:r w:rsidRPr="00E4751C">
        <w:rPr>
          <w:rFonts w:ascii="Times New Roman" w:hAnsi="Times New Roman"/>
          <w:sz w:val="28"/>
          <w:szCs w:val="28"/>
          <w:lang w:val="uk-UA"/>
        </w:rPr>
        <w:br/>
        <w:t xml:space="preserve">- 38550000-5 Лічильники на суму 8 400,00 грн </w:t>
      </w:r>
      <w:r w:rsidRPr="00E4751C">
        <w:rPr>
          <w:rFonts w:ascii="Times New Roman" w:hAnsi="Times New Roman"/>
          <w:sz w:val="28"/>
          <w:szCs w:val="28"/>
          <w:lang w:val="uk-UA"/>
        </w:rPr>
        <w:br/>
        <w:t>- 39110000-6 Сидіння, стільці та супутні вироби і частини до них на суму 4 260,00 грн</w:t>
      </w:r>
      <w:r w:rsidRPr="00E4751C">
        <w:rPr>
          <w:rFonts w:ascii="Times New Roman" w:hAnsi="Times New Roman"/>
          <w:sz w:val="28"/>
          <w:szCs w:val="28"/>
          <w:lang w:val="uk-UA"/>
        </w:rPr>
        <w:br/>
        <w:t xml:space="preserve">- 39120000-9 Столи, серванти, письмові столи та книжкові шафи на суму 1 750,00 грн </w:t>
      </w:r>
      <w:r w:rsidRPr="00E4751C">
        <w:rPr>
          <w:rFonts w:ascii="Times New Roman" w:hAnsi="Times New Roman"/>
          <w:sz w:val="28"/>
          <w:szCs w:val="28"/>
          <w:lang w:val="uk-UA"/>
        </w:rPr>
        <w:br/>
        <w:t xml:space="preserve">- 39130000-2 Офісні меблі на суму 3 940,00 грн </w:t>
      </w:r>
      <w:r w:rsidRPr="00E4751C">
        <w:rPr>
          <w:rFonts w:ascii="Times New Roman" w:hAnsi="Times New Roman"/>
          <w:sz w:val="28"/>
          <w:szCs w:val="28"/>
          <w:lang w:val="uk-UA"/>
        </w:rPr>
        <w:br/>
        <w:t>- 39140000-5 Меблі для дому на суму</w:t>
      </w:r>
      <w:r>
        <w:rPr>
          <w:rFonts w:ascii="Times New Roman" w:hAnsi="Times New Roman"/>
          <w:sz w:val="28"/>
          <w:szCs w:val="28"/>
          <w:lang w:val="uk-UA"/>
        </w:rPr>
        <w:t xml:space="preserve"> 18 495</w:t>
      </w:r>
      <w:r w:rsidRPr="00E4751C">
        <w:rPr>
          <w:rFonts w:ascii="Times New Roman" w:hAnsi="Times New Roman"/>
          <w:sz w:val="28"/>
          <w:szCs w:val="28"/>
          <w:lang w:val="uk-UA"/>
        </w:rPr>
        <w:t xml:space="preserve">,00 грн </w:t>
      </w:r>
      <w:r w:rsidRPr="00E4751C">
        <w:rPr>
          <w:rFonts w:ascii="Times New Roman" w:hAnsi="Times New Roman"/>
          <w:sz w:val="28"/>
          <w:szCs w:val="28"/>
          <w:lang w:val="uk-UA"/>
        </w:rPr>
        <w:br/>
        <w:t xml:space="preserve">- 39150000-8 Меблі та приспособи різні на суму </w:t>
      </w:r>
      <w:r>
        <w:rPr>
          <w:rFonts w:ascii="Times New Roman" w:hAnsi="Times New Roman"/>
          <w:sz w:val="28"/>
          <w:szCs w:val="28"/>
          <w:lang w:val="uk-UA"/>
        </w:rPr>
        <w:t xml:space="preserve">27 863,00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CB1E4E">
        <w:rPr>
          <w:rFonts w:ascii="Times New Roman" w:hAnsi="Times New Roman"/>
          <w:sz w:val="28"/>
          <w:szCs w:val="28"/>
          <w:lang w:val="uk-UA"/>
        </w:rPr>
        <w:t>39160000-1 Шкільні меблі на суму 163</w:t>
      </w:r>
      <w:r>
        <w:rPr>
          <w:rFonts w:ascii="Times New Roman" w:hAnsi="Times New Roman"/>
          <w:sz w:val="28"/>
          <w:szCs w:val="28"/>
        </w:rPr>
        <w:t> </w:t>
      </w:r>
      <w:r w:rsidRPr="00CB1E4E">
        <w:rPr>
          <w:rFonts w:ascii="Times New Roman" w:hAnsi="Times New Roman"/>
          <w:sz w:val="28"/>
          <w:szCs w:val="28"/>
          <w:lang w:val="uk-UA"/>
        </w:rPr>
        <w:t>210,00 грн</w:t>
      </w:r>
      <w:r w:rsidRPr="00E4751C">
        <w:rPr>
          <w:rFonts w:ascii="Times New Roman" w:hAnsi="Times New Roman"/>
          <w:sz w:val="28"/>
          <w:szCs w:val="28"/>
          <w:lang w:val="uk-UA"/>
        </w:rPr>
        <w:br/>
        <w:t xml:space="preserve">- 39190000-0 Шпалери та інші настінні покриття на суму </w:t>
      </w:r>
      <w:r>
        <w:rPr>
          <w:rFonts w:ascii="Times New Roman" w:hAnsi="Times New Roman"/>
          <w:sz w:val="28"/>
          <w:szCs w:val="28"/>
          <w:lang w:val="uk-UA"/>
        </w:rPr>
        <w:t>2 895</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- 39220000-0 Кухонне приладдя, товари для дому та господарства і приладдя для закладів громадського харчування на суму </w:t>
      </w:r>
      <w:r>
        <w:rPr>
          <w:rFonts w:ascii="Times New Roman" w:hAnsi="Times New Roman"/>
          <w:sz w:val="28"/>
          <w:szCs w:val="28"/>
          <w:lang w:val="uk-UA"/>
        </w:rPr>
        <w:t>6 395</w:t>
      </w:r>
      <w:r w:rsidRPr="00E4751C">
        <w:rPr>
          <w:rFonts w:ascii="Times New Roman" w:hAnsi="Times New Roman"/>
          <w:sz w:val="28"/>
          <w:szCs w:val="28"/>
          <w:lang w:val="uk-UA"/>
        </w:rPr>
        <w:t>,00 грн;</w:t>
      </w:r>
      <w:r w:rsidRPr="00E4751C">
        <w:rPr>
          <w:rFonts w:ascii="Times New Roman" w:hAnsi="Times New Roman"/>
          <w:sz w:val="28"/>
          <w:szCs w:val="28"/>
          <w:lang w:val="uk-UA"/>
        </w:rPr>
        <w:br/>
        <w:t>- 39290000-1 Фурнітура різна на суму</w:t>
      </w:r>
      <w:r>
        <w:rPr>
          <w:rFonts w:ascii="Times New Roman" w:hAnsi="Times New Roman"/>
          <w:sz w:val="28"/>
          <w:szCs w:val="28"/>
          <w:lang w:val="uk-UA"/>
        </w:rPr>
        <w:t xml:space="preserve"> 5 425</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- 39310000-8 Обладнання для закладів громадського харчування на суму             </w:t>
      </w:r>
      <w:r>
        <w:rPr>
          <w:rFonts w:ascii="Times New Roman" w:hAnsi="Times New Roman"/>
          <w:sz w:val="28"/>
          <w:szCs w:val="28"/>
          <w:lang w:val="uk-UA"/>
        </w:rPr>
        <w:t>39 042</w:t>
      </w:r>
      <w:r w:rsidRPr="00E4751C">
        <w:rPr>
          <w:rFonts w:ascii="Times New Roman" w:hAnsi="Times New Roman"/>
          <w:sz w:val="28"/>
          <w:szCs w:val="28"/>
          <w:lang w:val="uk-UA"/>
        </w:rPr>
        <w:t>,00 грн;</w:t>
      </w:r>
    </w:p>
    <w:p w14:paraId="51824E78" w14:textId="77777777" w:rsidR="00210A1B" w:rsidRPr="007A2307"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- 39510000-0 Вироби домашнього текстилю на суму 780,00 грн</w:t>
      </w:r>
      <w:r w:rsidRPr="00E4751C">
        <w:rPr>
          <w:rFonts w:ascii="Times New Roman" w:hAnsi="Times New Roman"/>
          <w:sz w:val="28"/>
          <w:szCs w:val="28"/>
          <w:lang w:val="uk-UA"/>
        </w:rPr>
        <w:br/>
        <w:t>- 39520000-3 Готові текстильні вироби на суму 20 </w:t>
      </w:r>
      <w:r>
        <w:rPr>
          <w:rFonts w:ascii="Times New Roman" w:hAnsi="Times New Roman"/>
          <w:sz w:val="28"/>
          <w:szCs w:val="28"/>
          <w:lang w:val="uk-UA"/>
        </w:rPr>
        <w:t>936</w:t>
      </w:r>
      <w:r w:rsidRPr="00E4751C">
        <w:rPr>
          <w:rFonts w:ascii="Times New Roman" w:hAnsi="Times New Roman"/>
          <w:sz w:val="28"/>
          <w:szCs w:val="28"/>
          <w:lang w:val="uk-UA"/>
        </w:rPr>
        <w:t xml:space="preserve">,00 грн </w:t>
      </w:r>
      <w:r>
        <w:rPr>
          <w:rFonts w:ascii="Times New Roman" w:hAnsi="Times New Roman"/>
          <w:sz w:val="28"/>
          <w:szCs w:val="28"/>
          <w:lang w:val="uk-UA"/>
        </w:rPr>
        <w:br/>
        <w:t xml:space="preserve">- </w:t>
      </w:r>
      <w:r w:rsidRPr="007A2307">
        <w:rPr>
          <w:rFonts w:ascii="Times New Roman" w:hAnsi="Times New Roman"/>
          <w:sz w:val="28"/>
          <w:szCs w:val="28"/>
          <w:lang w:val="uk-UA"/>
        </w:rPr>
        <w:t>39540000-9 Вироби різні з канату, мотузки, шпагату та сітки на суму 120,00 грн</w:t>
      </w:r>
      <w:r w:rsidRPr="00E4751C">
        <w:rPr>
          <w:rFonts w:ascii="Times New Roman" w:hAnsi="Times New Roman"/>
          <w:sz w:val="28"/>
          <w:szCs w:val="28"/>
          <w:lang w:val="uk-UA"/>
        </w:rPr>
        <w:br/>
        <w:t xml:space="preserve">- 39710000-2 Електричні побутові прилади на суму </w:t>
      </w:r>
      <w:r>
        <w:rPr>
          <w:rFonts w:ascii="Times New Roman" w:hAnsi="Times New Roman"/>
          <w:sz w:val="28"/>
          <w:szCs w:val="28"/>
          <w:lang w:val="uk-UA"/>
        </w:rPr>
        <w:t xml:space="preserve">49 942,90 </w:t>
      </w:r>
      <w:r w:rsidRPr="00E4751C">
        <w:rPr>
          <w:rFonts w:ascii="Times New Roman" w:hAnsi="Times New Roman"/>
          <w:sz w:val="28"/>
          <w:szCs w:val="28"/>
          <w:lang w:val="uk-UA"/>
        </w:rPr>
        <w:t>грн</w:t>
      </w:r>
      <w:r w:rsidRPr="00E4751C">
        <w:rPr>
          <w:rFonts w:ascii="Times New Roman" w:hAnsi="Times New Roman"/>
          <w:sz w:val="28"/>
          <w:szCs w:val="28"/>
          <w:lang w:val="uk-UA"/>
        </w:rPr>
        <w:br/>
        <w:t xml:space="preserve">- 39810000-3 Ароматизатори та воски на суму </w:t>
      </w:r>
      <w:r>
        <w:rPr>
          <w:rFonts w:ascii="Times New Roman" w:hAnsi="Times New Roman"/>
          <w:sz w:val="28"/>
          <w:szCs w:val="28"/>
          <w:lang w:val="uk-UA"/>
        </w:rPr>
        <w:t>136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- 39830000-9 Продукція для чищення на суму </w:t>
      </w:r>
      <w:r>
        <w:rPr>
          <w:rFonts w:ascii="Times New Roman" w:hAnsi="Times New Roman"/>
          <w:sz w:val="28"/>
          <w:szCs w:val="28"/>
          <w:lang w:val="uk-UA"/>
        </w:rPr>
        <w:t>31 859</w:t>
      </w:r>
      <w:r w:rsidRPr="00E4751C">
        <w:rPr>
          <w:rFonts w:ascii="Times New Roman" w:hAnsi="Times New Roman"/>
          <w:sz w:val="28"/>
          <w:szCs w:val="28"/>
          <w:lang w:val="uk-UA"/>
        </w:rPr>
        <w:t>,</w:t>
      </w:r>
      <w:r>
        <w:rPr>
          <w:rFonts w:ascii="Times New Roman" w:hAnsi="Times New Roman"/>
          <w:sz w:val="28"/>
          <w:szCs w:val="28"/>
          <w:lang w:val="uk-UA"/>
        </w:rPr>
        <w:t>82</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- 42120000-6 Насоси та компресори на суму </w:t>
      </w:r>
      <w:r>
        <w:rPr>
          <w:rFonts w:ascii="Times New Roman" w:hAnsi="Times New Roman"/>
          <w:sz w:val="28"/>
          <w:szCs w:val="28"/>
          <w:lang w:val="uk-UA"/>
        </w:rPr>
        <w:t>9 345</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- 42130000-9 Арматура трубопровідна: крани, вентилі, клапани та подібні </w:t>
      </w:r>
      <w:r w:rsidRPr="00E4751C">
        <w:rPr>
          <w:rFonts w:ascii="Times New Roman" w:hAnsi="Times New Roman"/>
          <w:sz w:val="28"/>
          <w:szCs w:val="28"/>
          <w:lang w:val="uk-UA"/>
        </w:rPr>
        <w:lastRenderedPageBreak/>
        <w:t xml:space="preserve">пристрої на суму </w:t>
      </w:r>
      <w:r>
        <w:rPr>
          <w:rFonts w:ascii="Times New Roman" w:hAnsi="Times New Roman"/>
          <w:sz w:val="28"/>
          <w:szCs w:val="28"/>
          <w:lang w:val="uk-UA"/>
        </w:rPr>
        <w:t>8</w:t>
      </w:r>
      <w:r w:rsidRPr="00E4751C">
        <w:rPr>
          <w:rFonts w:ascii="Times New Roman" w:hAnsi="Times New Roman"/>
          <w:sz w:val="28"/>
          <w:szCs w:val="28"/>
          <w:lang w:val="uk-UA"/>
        </w:rPr>
        <w:t xml:space="preserve"> </w:t>
      </w:r>
      <w:r>
        <w:rPr>
          <w:rFonts w:ascii="Times New Roman" w:hAnsi="Times New Roman"/>
          <w:sz w:val="28"/>
          <w:szCs w:val="28"/>
          <w:lang w:val="uk-UA"/>
        </w:rPr>
        <w:t>572</w:t>
      </w:r>
      <w:r w:rsidRPr="00E4751C">
        <w:rPr>
          <w:rFonts w:ascii="Times New Roman" w:hAnsi="Times New Roman"/>
          <w:sz w:val="28"/>
          <w:szCs w:val="28"/>
          <w:lang w:val="uk-UA"/>
        </w:rPr>
        <w:t>,20 грн;</w:t>
      </w:r>
      <w:r>
        <w:rPr>
          <w:rFonts w:ascii="Times New Roman" w:hAnsi="Times New Roman"/>
          <w:sz w:val="28"/>
          <w:szCs w:val="28"/>
          <w:lang w:val="uk-UA"/>
        </w:rPr>
        <w:br/>
        <w:t xml:space="preserve">- </w:t>
      </w:r>
      <w:r w:rsidRPr="007A2307">
        <w:rPr>
          <w:rFonts w:ascii="Times New Roman" w:hAnsi="Times New Roman"/>
          <w:sz w:val="28"/>
          <w:szCs w:val="28"/>
          <w:lang w:val="uk-UA"/>
        </w:rPr>
        <w:t xml:space="preserve">42520000-7 Вентиляційне обладнання на суму 277,00 грн </w:t>
      </w:r>
      <w:r w:rsidRPr="007A2307">
        <w:rPr>
          <w:rFonts w:ascii="Times New Roman" w:hAnsi="Times New Roman"/>
          <w:sz w:val="28"/>
          <w:szCs w:val="28"/>
          <w:lang w:val="uk-UA"/>
        </w:rPr>
        <w:br/>
        <w:t>- 42650000-7 Ручні інструменти пневматичні чи моторизовані</w:t>
      </w:r>
      <w:r>
        <w:rPr>
          <w:rFonts w:ascii="Times New Roman" w:hAnsi="Times New Roman"/>
          <w:sz w:val="28"/>
          <w:szCs w:val="28"/>
          <w:lang w:val="uk-UA"/>
        </w:rPr>
        <w:t xml:space="preserve"> на суму 9 819,00 грн</w:t>
      </w:r>
      <w:r>
        <w:rPr>
          <w:rFonts w:ascii="Times New Roman" w:hAnsi="Times New Roman"/>
          <w:sz w:val="28"/>
          <w:szCs w:val="28"/>
          <w:lang w:val="uk-UA"/>
        </w:rPr>
        <w:br/>
        <w:t xml:space="preserve">- </w:t>
      </w:r>
      <w:r w:rsidRPr="007A2307">
        <w:rPr>
          <w:rFonts w:ascii="Times New Roman" w:hAnsi="Times New Roman"/>
          <w:sz w:val="28"/>
          <w:szCs w:val="28"/>
          <w:lang w:val="uk-UA"/>
        </w:rPr>
        <w:t>42660000-0 Інструменти для паяння м’яким і твердим припоєм та для зварювання, машини та устаткування для поверхневої термообробки і гарячого напилювання</w:t>
      </w:r>
      <w:r>
        <w:rPr>
          <w:rFonts w:ascii="Times New Roman" w:hAnsi="Times New Roman"/>
          <w:sz w:val="28"/>
          <w:szCs w:val="28"/>
          <w:lang w:val="uk-UA"/>
        </w:rPr>
        <w:t xml:space="preserve"> на суму 24 560,00 грн </w:t>
      </w:r>
    </w:p>
    <w:p w14:paraId="0F09249E" w14:textId="77777777" w:rsidR="00210A1B" w:rsidRPr="007A2307"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br/>
        <w:t xml:space="preserve">- 42910000-8 Апарати для дистилювання, фільтрування чи ректифікації на суму </w:t>
      </w:r>
      <w:r>
        <w:rPr>
          <w:rFonts w:ascii="Times New Roman" w:hAnsi="Times New Roman"/>
          <w:sz w:val="28"/>
          <w:szCs w:val="28"/>
          <w:lang w:val="uk-UA"/>
        </w:rPr>
        <w:t xml:space="preserve">2 543,98 </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- 42990000-2 Машини спеціального призначення різні  на суму</w:t>
      </w:r>
      <w:r>
        <w:rPr>
          <w:rFonts w:ascii="Times New Roman" w:hAnsi="Times New Roman"/>
          <w:sz w:val="28"/>
          <w:szCs w:val="28"/>
          <w:lang w:val="uk-UA"/>
        </w:rPr>
        <w:t xml:space="preserve"> 8 143</w:t>
      </w:r>
      <w:r w:rsidRPr="00E4751C">
        <w:rPr>
          <w:rFonts w:ascii="Times New Roman" w:hAnsi="Times New Roman"/>
          <w:sz w:val="28"/>
          <w:szCs w:val="28"/>
          <w:lang w:val="uk-UA"/>
        </w:rPr>
        <w:t>,60 грн;</w:t>
      </w:r>
    </w:p>
    <w:p w14:paraId="6CCE7EC3"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- 43810000-4 Деревообробне обладнання на суму 8 478,00 грн</w:t>
      </w:r>
      <w:r w:rsidRPr="00E4751C">
        <w:rPr>
          <w:rFonts w:ascii="Times New Roman" w:hAnsi="Times New Roman"/>
          <w:sz w:val="28"/>
          <w:szCs w:val="28"/>
          <w:lang w:val="uk-UA"/>
        </w:rPr>
        <w:br/>
        <w:t xml:space="preserve">- 43812000-8 Пиляльне обладнання на суму 4 589,00 грн; </w:t>
      </w:r>
    </w:p>
    <w:p w14:paraId="48E1F5FA"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- 43830000-0 Електричні інструменти на суму 540,00 грн </w:t>
      </w:r>
      <w:r w:rsidRPr="00E4751C">
        <w:rPr>
          <w:rFonts w:ascii="Times New Roman" w:hAnsi="Times New Roman"/>
          <w:sz w:val="28"/>
          <w:szCs w:val="28"/>
          <w:lang w:val="uk-UA"/>
        </w:rPr>
        <w:br/>
        <w:t>- 44110000-4 Конструкційні матеріали на суму</w:t>
      </w:r>
      <w:r>
        <w:rPr>
          <w:rFonts w:ascii="Times New Roman" w:hAnsi="Times New Roman"/>
          <w:sz w:val="28"/>
          <w:szCs w:val="28"/>
          <w:lang w:val="uk-UA"/>
        </w:rPr>
        <w:t xml:space="preserve"> 32 814</w:t>
      </w:r>
      <w:r w:rsidRPr="00E4751C">
        <w:rPr>
          <w:rFonts w:ascii="Times New Roman" w:hAnsi="Times New Roman"/>
          <w:sz w:val="28"/>
          <w:szCs w:val="28"/>
          <w:lang w:val="uk-UA"/>
        </w:rPr>
        <w:t>,0</w:t>
      </w:r>
      <w:r>
        <w:rPr>
          <w:rFonts w:ascii="Times New Roman" w:hAnsi="Times New Roman"/>
          <w:sz w:val="28"/>
          <w:szCs w:val="28"/>
          <w:lang w:val="uk-UA"/>
        </w:rPr>
        <w:t>8</w:t>
      </w:r>
      <w:r w:rsidRPr="00E4751C">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5401C2">
        <w:rPr>
          <w:rFonts w:ascii="Times New Roman" w:hAnsi="Times New Roman"/>
          <w:sz w:val="28"/>
          <w:szCs w:val="28"/>
          <w:lang w:val="uk-UA"/>
        </w:rPr>
        <w:t>44160000-9 Магістралі, трубопроводи, труби, обсадні труби, тюбінги та супутні вироби</w:t>
      </w:r>
      <w:r>
        <w:rPr>
          <w:rFonts w:ascii="Times New Roman" w:hAnsi="Times New Roman"/>
          <w:sz w:val="28"/>
          <w:szCs w:val="28"/>
          <w:lang w:val="uk-UA"/>
        </w:rPr>
        <w:t xml:space="preserve"> на суму 551,00 грн</w:t>
      </w:r>
      <w:r w:rsidRPr="00E4751C">
        <w:rPr>
          <w:rFonts w:ascii="Times New Roman" w:hAnsi="Times New Roman"/>
          <w:sz w:val="28"/>
          <w:szCs w:val="28"/>
          <w:lang w:val="uk-UA"/>
        </w:rPr>
        <w:br/>
        <w:t xml:space="preserve">-  44170000-2 Плити, листи, стрічки та фольга, пов’язані з конструкційними матеріалами на суму </w:t>
      </w:r>
      <w:r>
        <w:rPr>
          <w:rFonts w:ascii="Times New Roman" w:hAnsi="Times New Roman"/>
          <w:sz w:val="28"/>
          <w:szCs w:val="28"/>
          <w:lang w:val="uk-UA"/>
        </w:rPr>
        <w:t>6 758</w:t>
      </w:r>
      <w:r w:rsidRPr="00E4751C">
        <w:rPr>
          <w:rFonts w:ascii="Times New Roman" w:hAnsi="Times New Roman"/>
          <w:sz w:val="28"/>
          <w:szCs w:val="28"/>
          <w:lang w:val="uk-UA"/>
        </w:rPr>
        <w:t>,00 грн</w:t>
      </w:r>
      <w:r w:rsidRPr="00E4751C">
        <w:rPr>
          <w:rFonts w:ascii="Times New Roman" w:hAnsi="Times New Roman"/>
          <w:sz w:val="28"/>
          <w:szCs w:val="28"/>
          <w:lang w:val="uk-UA"/>
        </w:rPr>
        <w:br/>
        <w:t>- 44220000-8 Столярні вироби на суму 26 220,00 грн</w:t>
      </w:r>
      <w:r>
        <w:rPr>
          <w:rFonts w:ascii="Times New Roman" w:hAnsi="Times New Roman"/>
          <w:sz w:val="28"/>
          <w:szCs w:val="28"/>
          <w:lang w:val="uk-UA"/>
        </w:rPr>
        <w:br/>
        <w:t xml:space="preserve">- </w:t>
      </w:r>
      <w:r w:rsidRPr="005401C2">
        <w:rPr>
          <w:rFonts w:ascii="Times New Roman" w:hAnsi="Times New Roman"/>
          <w:sz w:val="28"/>
          <w:szCs w:val="28"/>
          <w:lang w:val="uk-UA"/>
        </w:rPr>
        <w:t>44310000-6 Вироби з дроту</w:t>
      </w:r>
      <w:r>
        <w:rPr>
          <w:rFonts w:ascii="Times New Roman" w:hAnsi="Times New Roman"/>
          <w:sz w:val="28"/>
          <w:szCs w:val="28"/>
          <w:lang w:val="uk-UA"/>
        </w:rPr>
        <w:t xml:space="preserve"> на суму 260,00 грн </w:t>
      </w:r>
      <w:r w:rsidRPr="00E4751C">
        <w:rPr>
          <w:rFonts w:ascii="Times New Roman" w:hAnsi="Times New Roman"/>
          <w:sz w:val="28"/>
          <w:szCs w:val="28"/>
          <w:lang w:val="uk-UA"/>
        </w:rPr>
        <w:t xml:space="preserve"> </w:t>
      </w:r>
      <w:r w:rsidRPr="00E4751C">
        <w:rPr>
          <w:rFonts w:ascii="Times New Roman" w:hAnsi="Times New Roman"/>
          <w:sz w:val="28"/>
          <w:szCs w:val="28"/>
          <w:lang w:val="uk-UA"/>
        </w:rPr>
        <w:br/>
        <w:t xml:space="preserve">- 44320000-9 Кабелі та супутня продукція на суму </w:t>
      </w:r>
      <w:r>
        <w:rPr>
          <w:rFonts w:ascii="Times New Roman" w:hAnsi="Times New Roman"/>
          <w:sz w:val="28"/>
          <w:szCs w:val="28"/>
          <w:lang w:val="uk-UA"/>
        </w:rPr>
        <w:t>3 194</w:t>
      </w:r>
      <w:r w:rsidRPr="00E4751C">
        <w:rPr>
          <w:rFonts w:ascii="Times New Roman" w:hAnsi="Times New Roman"/>
          <w:sz w:val="28"/>
          <w:szCs w:val="28"/>
          <w:lang w:val="uk-UA"/>
        </w:rPr>
        <w:t>,00 грн</w:t>
      </w:r>
      <w:r>
        <w:rPr>
          <w:rFonts w:ascii="Times New Roman" w:hAnsi="Times New Roman"/>
          <w:sz w:val="28"/>
          <w:szCs w:val="28"/>
          <w:lang w:val="uk-UA"/>
        </w:rPr>
        <w:br/>
        <w:t xml:space="preserve">- </w:t>
      </w:r>
      <w:r w:rsidRPr="005401C2">
        <w:rPr>
          <w:rFonts w:ascii="Times New Roman" w:hAnsi="Times New Roman"/>
          <w:sz w:val="28"/>
          <w:szCs w:val="28"/>
          <w:lang w:val="uk-UA"/>
        </w:rPr>
        <w:t>44330000-2 Будівельні прути, стрижні, дроти та профілі</w:t>
      </w:r>
      <w:r>
        <w:rPr>
          <w:rFonts w:ascii="Times New Roman" w:hAnsi="Times New Roman"/>
          <w:sz w:val="28"/>
          <w:szCs w:val="28"/>
          <w:lang w:val="uk-UA"/>
        </w:rPr>
        <w:t xml:space="preserve"> на суму 14 189,48 грн</w:t>
      </w:r>
      <w:r w:rsidRPr="00E4751C">
        <w:rPr>
          <w:rFonts w:ascii="Times New Roman" w:hAnsi="Times New Roman"/>
          <w:sz w:val="28"/>
          <w:szCs w:val="28"/>
          <w:lang w:val="uk-UA"/>
        </w:rPr>
        <w:br/>
        <w:t>- 44410000-7 Вироби для ванної кімнати та кухні на суму</w:t>
      </w:r>
      <w:r>
        <w:rPr>
          <w:rFonts w:ascii="Times New Roman" w:hAnsi="Times New Roman"/>
          <w:sz w:val="28"/>
          <w:szCs w:val="28"/>
          <w:lang w:val="uk-UA"/>
        </w:rPr>
        <w:t xml:space="preserve"> 6 992</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- 44510000-8 Знаряддя на суму </w:t>
      </w:r>
      <w:r>
        <w:rPr>
          <w:rFonts w:ascii="Times New Roman" w:hAnsi="Times New Roman"/>
          <w:sz w:val="28"/>
          <w:szCs w:val="28"/>
          <w:lang w:val="uk-UA"/>
        </w:rPr>
        <w:t>13 633</w:t>
      </w:r>
      <w:r w:rsidRPr="00E4751C">
        <w:rPr>
          <w:rFonts w:ascii="Times New Roman" w:hAnsi="Times New Roman"/>
          <w:sz w:val="28"/>
          <w:szCs w:val="28"/>
          <w:lang w:val="uk-UA"/>
        </w:rPr>
        <w:t>,</w:t>
      </w:r>
      <w:r>
        <w:rPr>
          <w:rFonts w:ascii="Times New Roman" w:hAnsi="Times New Roman"/>
          <w:sz w:val="28"/>
          <w:szCs w:val="28"/>
          <w:lang w:val="uk-UA"/>
        </w:rPr>
        <w:t>4</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- 44520000-1 Замки, ключі та петлі на суму </w:t>
      </w:r>
      <w:r>
        <w:rPr>
          <w:rFonts w:ascii="Times New Roman" w:hAnsi="Times New Roman"/>
          <w:sz w:val="28"/>
          <w:szCs w:val="28"/>
          <w:lang w:val="uk-UA"/>
        </w:rPr>
        <w:t>4 131</w:t>
      </w:r>
      <w:r w:rsidRPr="00E4751C">
        <w:rPr>
          <w:rFonts w:ascii="Times New Roman" w:hAnsi="Times New Roman"/>
          <w:sz w:val="28"/>
          <w:szCs w:val="28"/>
          <w:lang w:val="uk-UA"/>
        </w:rPr>
        <w:t xml:space="preserve">,00 грн; </w:t>
      </w:r>
    </w:p>
    <w:p w14:paraId="1FA64A78"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- 44530000-4 Кріпильні деталі на суму </w:t>
      </w:r>
      <w:r>
        <w:rPr>
          <w:rFonts w:ascii="Times New Roman" w:hAnsi="Times New Roman"/>
          <w:sz w:val="28"/>
          <w:szCs w:val="28"/>
          <w:lang w:val="uk-UA"/>
        </w:rPr>
        <w:t>3 078</w:t>
      </w:r>
      <w:r w:rsidRPr="00E4751C">
        <w:rPr>
          <w:rFonts w:ascii="Times New Roman" w:hAnsi="Times New Roman"/>
          <w:sz w:val="28"/>
          <w:szCs w:val="28"/>
          <w:lang w:val="uk-UA"/>
        </w:rPr>
        <w:t>,</w:t>
      </w:r>
      <w:r>
        <w:rPr>
          <w:rFonts w:ascii="Times New Roman" w:hAnsi="Times New Roman"/>
          <w:sz w:val="28"/>
          <w:szCs w:val="28"/>
          <w:lang w:val="uk-UA"/>
        </w:rPr>
        <w:t>3</w:t>
      </w:r>
      <w:r w:rsidRPr="00E4751C">
        <w:rPr>
          <w:rFonts w:ascii="Times New Roman" w:hAnsi="Times New Roman"/>
          <w:sz w:val="28"/>
          <w:szCs w:val="28"/>
          <w:lang w:val="uk-UA"/>
        </w:rPr>
        <w:t>0 грн</w:t>
      </w:r>
      <w:r w:rsidRPr="00E4751C">
        <w:rPr>
          <w:rFonts w:ascii="Times New Roman" w:hAnsi="Times New Roman"/>
          <w:sz w:val="28"/>
          <w:szCs w:val="28"/>
          <w:lang w:val="uk-UA"/>
        </w:rPr>
        <w:br/>
        <w:t xml:space="preserve">- 44540000-7 Ланцюги на суму </w:t>
      </w:r>
      <w:r>
        <w:rPr>
          <w:rFonts w:ascii="Times New Roman" w:hAnsi="Times New Roman"/>
          <w:sz w:val="28"/>
          <w:szCs w:val="28"/>
          <w:lang w:val="uk-UA"/>
        </w:rPr>
        <w:t>2 20</w:t>
      </w:r>
      <w:r w:rsidRPr="00E4751C">
        <w:rPr>
          <w:rFonts w:ascii="Times New Roman" w:hAnsi="Times New Roman"/>
          <w:sz w:val="28"/>
          <w:szCs w:val="28"/>
          <w:lang w:val="uk-UA"/>
        </w:rPr>
        <w:t>0,00 грн</w:t>
      </w:r>
      <w:r w:rsidRPr="00E4751C">
        <w:rPr>
          <w:rFonts w:ascii="Times New Roman" w:hAnsi="Times New Roman"/>
          <w:sz w:val="28"/>
          <w:szCs w:val="28"/>
          <w:lang w:val="uk-UA"/>
        </w:rPr>
        <w:br/>
        <w:t>- 44810000-1 Фарби на суму 4</w:t>
      </w:r>
      <w:r>
        <w:rPr>
          <w:rFonts w:ascii="Times New Roman" w:hAnsi="Times New Roman"/>
          <w:sz w:val="28"/>
          <w:szCs w:val="28"/>
          <w:lang w:val="uk-UA"/>
        </w:rPr>
        <w:t>8</w:t>
      </w:r>
      <w:r w:rsidRPr="00E4751C">
        <w:rPr>
          <w:rFonts w:ascii="Times New Roman" w:hAnsi="Times New Roman"/>
          <w:sz w:val="28"/>
          <w:szCs w:val="28"/>
          <w:lang w:val="uk-UA"/>
        </w:rPr>
        <w:t> </w:t>
      </w:r>
      <w:r>
        <w:rPr>
          <w:rFonts w:ascii="Times New Roman" w:hAnsi="Times New Roman"/>
          <w:sz w:val="28"/>
          <w:szCs w:val="28"/>
          <w:lang w:val="uk-UA"/>
        </w:rPr>
        <w:t>386</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- 44820000-4 Лаки на суму </w:t>
      </w:r>
      <w:r>
        <w:rPr>
          <w:rFonts w:ascii="Times New Roman" w:hAnsi="Times New Roman"/>
          <w:sz w:val="28"/>
          <w:szCs w:val="28"/>
          <w:lang w:val="uk-UA"/>
        </w:rPr>
        <w:t>3</w:t>
      </w:r>
      <w:r w:rsidRPr="00E4751C">
        <w:rPr>
          <w:rFonts w:ascii="Times New Roman" w:hAnsi="Times New Roman"/>
          <w:sz w:val="28"/>
          <w:szCs w:val="28"/>
          <w:lang w:val="uk-UA"/>
        </w:rPr>
        <w:t xml:space="preserve"> </w:t>
      </w:r>
      <w:r>
        <w:rPr>
          <w:rFonts w:ascii="Times New Roman" w:hAnsi="Times New Roman"/>
          <w:sz w:val="28"/>
          <w:szCs w:val="28"/>
          <w:lang w:val="uk-UA"/>
        </w:rPr>
        <w:t>293</w:t>
      </w:r>
      <w:r w:rsidRPr="00E4751C">
        <w:rPr>
          <w:rFonts w:ascii="Times New Roman" w:hAnsi="Times New Roman"/>
          <w:sz w:val="28"/>
          <w:szCs w:val="28"/>
          <w:lang w:val="uk-UA"/>
        </w:rPr>
        <w:t>,00 грн</w:t>
      </w:r>
      <w:r w:rsidRPr="00E4751C">
        <w:rPr>
          <w:rFonts w:ascii="Times New Roman" w:hAnsi="Times New Roman"/>
          <w:sz w:val="28"/>
          <w:szCs w:val="28"/>
          <w:lang w:val="uk-UA"/>
        </w:rPr>
        <w:br/>
        <w:t>- 44830000-7 Мастики, шпаклівки, замазки та розчинники на  суму</w:t>
      </w:r>
      <w:r>
        <w:rPr>
          <w:rFonts w:ascii="Times New Roman" w:hAnsi="Times New Roman"/>
          <w:sz w:val="28"/>
          <w:szCs w:val="28"/>
          <w:lang w:val="uk-UA"/>
        </w:rPr>
        <w:t xml:space="preserve"> 6 348</w:t>
      </w:r>
      <w:r w:rsidRPr="00E4751C">
        <w:rPr>
          <w:rFonts w:ascii="Times New Roman" w:hAnsi="Times New Roman"/>
          <w:sz w:val="28"/>
          <w:szCs w:val="28"/>
          <w:lang w:val="uk-UA"/>
        </w:rPr>
        <w:t>,00 грн</w:t>
      </w:r>
      <w:r w:rsidRPr="00E4751C">
        <w:rPr>
          <w:rFonts w:ascii="Times New Roman" w:hAnsi="Times New Roman"/>
          <w:sz w:val="28"/>
          <w:szCs w:val="28"/>
          <w:lang w:val="uk-UA"/>
        </w:rPr>
        <w:br/>
        <w:t>- 44920000-5 Вапняк, гіпс і крейда на суму</w:t>
      </w:r>
      <w:r>
        <w:rPr>
          <w:rFonts w:ascii="Times New Roman" w:hAnsi="Times New Roman"/>
          <w:sz w:val="28"/>
          <w:szCs w:val="28"/>
          <w:lang w:val="uk-UA"/>
        </w:rPr>
        <w:t xml:space="preserve"> 2 982</w:t>
      </w:r>
      <w:r w:rsidRPr="00E4751C">
        <w:rPr>
          <w:rFonts w:ascii="Times New Roman" w:hAnsi="Times New Roman"/>
          <w:sz w:val="28"/>
          <w:szCs w:val="28"/>
          <w:lang w:val="uk-UA"/>
        </w:rPr>
        <w:t xml:space="preserve">,00 грн; </w:t>
      </w:r>
    </w:p>
    <w:p w14:paraId="49839E7B" w14:textId="77777777" w:rsidR="00210A1B" w:rsidRPr="00E4751C"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- 45230000-8 Будівництво трубопроводів, ліній зв’язку та електропередач, шосе, доріг, аеродромів і залізничних доріг; вирівнювання поверхонь на суму </w:t>
      </w:r>
      <w:r>
        <w:rPr>
          <w:rFonts w:ascii="Times New Roman" w:hAnsi="Times New Roman"/>
          <w:sz w:val="28"/>
          <w:szCs w:val="28"/>
          <w:lang w:val="uk-UA"/>
        </w:rPr>
        <w:t xml:space="preserve">399 964,00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4F67D1">
        <w:rPr>
          <w:rFonts w:ascii="Times New Roman" w:hAnsi="Times New Roman"/>
          <w:sz w:val="28"/>
          <w:szCs w:val="28"/>
          <w:lang w:val="uk-UA"/>
        </w:rPr>
        <w:t>45310000-3 Електромонтажні роботи</w:t>
      </w:r>
      <w:r>
        <w:rPr>
          <w:rFonts w:ascii="Times New Roman" w:hAnsi="Times New Roman"/>
          <w:sz w:val="28"/>
          <w:szCs w:val="28"/>
          <w:lang w:val="uk-UA"/>
        </w:rPr>
        <w:t xml:space="preserve"> на суму 51 613,84 грн</w:t>
      </w:r>
      <w:r>
        <w:rPr>
          <w:rFonts w:ascii="Times New Roman" w:hAnsi="Times New Roman"/>
          <w:sz w:val="28"/>
          <w:szCs w:val="28"/>
          <w:lang w:val="uk-UA"/>
        </w:rPr>
        <w:br/>
        <w:t xml:space="preserve">- </w:t>
      </w:r>
      <w:r w:rsidRPr="006D45E2">
        <w:rPr>
          <w:rFonts w:ascii="Times New Roman" w:hAnsi="Times New Roman"/>
          <w:sz w:val="28"/>
          <w:szCs w:val="28"/>
          <w:lang w:val="uk-UA"/>
        </w:rPr>
        <w:t>45330000-9 Водопровідні та санітарно-технічні роботи</w:t>
      </w:r>
      <w:r>
        <w:rPr>
          <w:rFonts w:ascii="Times New Roman" w:hAnsi="Times New Roman"/>
          <w:sz w:val="28"/>
          <w:szCs w:val="28"/>
          <w:lang w:val="uk-UA"/>
        </w:rPr>
        <w:t xml:space="preserve"> 59 499,96 грн</w:t>
      </w:r>
      <w:r>
        <w:rPr>
          <w:rFonts w:ascii="Times New Roman" w:hAnsi="Times New Roman"/>
          <w:sz w:val="28"/>
          <w:szCs w:val="28"/>
          <w:lang w:val="uk-UA"/>
        </w:rPr>
        <w:br/>
        <w:t xml:space="preserve">- </w:t>
      </w:r>
      <w:r w:rsidRPr="004061D3">
        <w:rPr>
          <w:rFonts w:ascii="Times New Roman" w:hAnsi="Times New Roman"/>
          <w:sz w:val="28"/>
          <w:szCs w:val="28"/>
          <w:lang w:val="uk-UA"/>
        </w:rPr>
        <w:t>45450000-6 Інші завершальні будівельні роботи</w:t>
      </w:r>
      <w:r>
        <w:rPr>
          <w:rFonts w:ascii="Times New Roman" w:hAnsi="Times New Roman"/>
          <w:sz w:val="28"/>
          <w:szCs w:val="28"/>
          <w:lang w:val="uk-UA"/>
        </w:rPr>
        <w:t xml:space="preserve"> на суму 95 876,00 грн</w:t>
      </w:r>
      <w:r w:rsidRPr="00E4751C">
        <w:rPr>
          <w:rFonts w:ascii="Times New Roman" w:hAnsi="Times New Roman"/>
          <w:sz w:val="28"/>
          <w:szCs w:val="28"/>
          <w:lang w:val="uk-UA"/>
        </w:rPr>
        <w:br/>
        <w:t>- 48440000-4 Пакети програмного забезпечення для фінансового аналізу та бухгалтерського обліку на суму 1</w:t>
      </w:r>
      <w:r>
        <w:rPr>
          <w:rFonts w:ascii="Times New Roman" w:hAnsi="Times New Roman"/>
          <w:sz w:val="28"/>
          <w:szCs w:val="28"/>
          <w:lang w:val="uk-UA"/>
        </w:rPr>
        <w:t>3</w:t>
      </w:r>
      <w:r w:rsidRPr="00E4751C">
        <w:rPr>
          <w:rFonts w:ascii="Times New Roman" w:hAnsi="Times New Roman"/>
          <w:sz w:val="28"/>
          <w:szCs w:val="28"/>
          <w:lang w:val="uk-UA"/>
        </w:rPr>
        <w:t xml:space="preserve"> 476,00 грн;</w:t>
      </w:r>
      <w:r w:rsidRPr="00E4751C">
        <w:rPr>
          <w:rFonts w:ascii="Times New Roman" w:hAnsi="Times New Roman"/>
          <w:sz w:val="28"/>
          <w:szCs w:val="28"/>
          <w:lang w:val="uk-UA"/>
        </w:rPr>
        <w:br/>
        <w:t>- 50110000-9 Послуги з ремонту і технічного обслуговування мототранспортних засобів і супутнього обладнання на суму</w:t>
      </w:r>
      <w:r>
        <w:rPr>
          <w:rFonts w:ascii="Times New Roman" w:hAnsi="Times New Roman"/>
          <w:sz w:val="28"/>
          <w:szCs w:val="28"/>
          <w:lang w:val="uk-UA"/>
        </w:rPr>
        <w:t xml:space="preserve"> 76 754</w:t>
      </w:r>
      <w:r w:rsidRPr="00E4751C">
        <w:rPr>
          <w:rFonts w:ascii="Times New Roman" w:hAnsi="Times New Roman"/>
          <w:sz w:val="28"/>
          <w:szCs w:val="28"/>
          <w:lang w:val="uk-UA"/>
        </w:rPr>
        <w:t>,</w:t>
      </w:r>
      <w:r>
        <w:rPr>
          <w:rFonts w:ascii="Times New Roman" w:hAnsi="Times New Roman"/>
          <w:sz w:val="28"/>
          <w:szCs w:val="28"/>
          <w:lang w:val="uk-UA"/>
        </w:rPr>
        <w:t>50</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- 50230000-6 Послуги з ремонту, технічного обслуговування дорожньої інфраструктури і пов’язаного обладнання та супутні послуги на суму 226 349,00 грн; </w:t>
      </w:r>
      <w:r w:rsidRPr="00E4751C">
        <w:rPr>
          <w:rFonts w:ascii="Times New Roman" w:hAnsi="Times New Roman"/>
          <w:sz w:val="28"/>
          <w:szCs w:val="28"/>
          <w:lang w:val="uk-UA"/>
        </w:rPr>
        <w:br/>
      </w:r>
      <w:r w:rsidRPr="00E4751C">
        <w:rPr>
          <w:rFonts w:ascii="Times New Roman" w:hAnsi="Times New Roman"/>
          <w:sz w:val="28"/>
          <w:szCs w:val="28"/>
          <w:lang w:val="uk-UA"/>
        </w:rPr>
        <w:lastRenderedPageBreak/>
        <w:t>- 50310000-1 Технічне обслуговування і ремонт офісної техніки на суму             74 808,00 грн;</w:t>
      </w:r>
      <w:r w:rsidRPr="00E4751C">
        <w:rPr>
          <w:rFonts w:ascii="Times New Roman" w:hAnsi="Times New Roman"/>
          <w:sz w:val="28"/>
          <w:szCs w:val="28"/>
          <w:lang w:val="uk-UA"/>
        </w:rPr>
        <w:br/>
        <w:t xml:space="preserve">- </w:t>
      </w:r>
      <w:r w:rsidRPr="004061D3">
        <w:rPr>
          <w:rFonts w:ascii="Times New Roman" w:hAnsi="Times New Roman"/>
          <w:sz w:val="28"/>
          <w:szCs w:val="28"/>
          <w:lang w:val="uk-UA"/>
        </w:rPr>
        <w:t>50410000-2</w:t>
      </w:r>
      <w:r w:rsidRPr="00E4751C">
        <w:rPr>
          <w:rFonts w:ascii="Times New Roman" w:hAnsi="Times New Roman"/>
          <w:sz w:val="28"/>
          <w:szCs w:val="28"/>
          <w:lang w:val="uk-UA"/>
        </w:rPr>
        <w:t xml:space="preserve"> Послуги з ремонту і технічного обслуговування вимірювальних, випробувальних і контрольних приладів на суму </w:t>
      </w:r>
      <w:r>
        <w:rPr>
          <w:rFonts w:ascii="Times New Roman" w:hAnsi="Times New Roman"/>
          <w:sz w:val="28"/>
          <w:szCs w:val="28"/>
          <w:lang w:val="uk-UA"/>
        </w:rPr>
        <w:t xml:space="preserve">70 212,55 </w:t>
      </w:r>
      <w:r w:rsidRPr="00E4751C">
        <w:rPr>
          <w:rFonts w:ascii="Times New Roman" w:hAnsi="Times New Roman"/>
          <w:sz w:val="28"/>
          <w:szCs w:val="28"/>
          <w:lang w:val="uk-UA"/>
        </w:rPr>
        <w:t>грн;</w:t>
      </w:r>
      <w:r w:rsidRPr="00E4751C">
        <w:rPr>
          <w:rFonts w:ascii="Times New Roman" w:hAnsi="Times New Roman"/>
          <w:sz w:val="28"/>
          <w:szCs w:val="28"/>
          <w:lang w:val="uk-UA"/>
        </w:rPr>
        <w:br/>
        <w:t xml:space="preserve">- 50530000-9 Послуги з ремонту і технічного обслуговування техніки на суму   </w:t>
      </w:r>
      <w:r>
        <w:rPr>
          <w:rFonts w:ascii="Times New Roman" w:hAnsi="Times New Roman"/>
          <w:sz w:val="28"/>
          <w:szCs w:val="28"/>
          <w:lang w:val="uk-UA"/>
        </w:rPr>
        <w:t>33 748</w:t>
      </w:r>
      <w:r w:rsidRPr="00E4751C">
        <w:rPr>
          <w:rFonts w:ascii="Times New Roman" w:hAnsi="Times New Roman"/>
          <w:sz w:val="28"/>
          <w:szCs w:val="28"/>
          <w:lang w:val="uk-UA"/>
        </w:rPr>
        <w:t>,70 грн;</w:t>
      </w:r>
      <w:r w:rsidRPr="00E4751C">
        <w:rPr>
          <w:rFonts w:ascii="Times New Roman" w:hAnsi="Times New Roman"/>
          <w:sz w:val="28"/>
          <w:szCs w:val="28"/>
          <w:lang w:val="uk-UA"/>
        </w:rPr>
        <w:br/>
        <w:t>- 50610000-4 Послуги з ремонту і технічного обслуговування захисного обладнання на суму 7 200,00 грн;</w:t>
      </w:r>
      <w:r w:rsidRPr="00E4751C">
        <w:rPr>
          <w:rFonts w:ascii="Times New Roman" w:hAnsi="Times New Roman"/>
          <w:sz w:val="28"/>
          <w:szCs w:val="28"/>
          <w:lang w:val="uk-UA"/>
        </w:rPr>
        <w:br/>
        <w:t>- 50710000-5 Послуги з ремонту і технічного обслуговування електричного і механічного устаткування будівель на суму 73 492,58 грн;</w:t>
      </w:r>
      <w:r w:rsidRPr="00E4751C">
        <w:rPr>
          <w:rFonts w:ascii="Times New Roman" w:hAnsi="Times New Roman"/>
          <w:sz w:val="28"/>
          <w:szCs w:val="28"/>
          <w:lang w:val="uk-UA"/>
        </w:rPr>
        <w:br/>
        <w:t>- 50720000-8 Послуги з ремонту і технічного обслуговування систем центрального опалення на суму 3 430,61 грн</w:t>
      </w:r>
      <w:r>
        <w:rPr>
          <w:rFonts w:ascii="Times New Roman" w:hAnsi="Times New Roman"/>
          <w:sz w:val="28"/>
          <w:szCs w:val="28"/>
          <w:lang w:val="uk-UA"/>
        </w:rPr>
        <w:br/>
        <w:t xml:space="preserve">- </w:t>
      </w:r>
      <w:r w:rsidRPr="00FC3B1A">
        <w:rPr>
          <w:rFonts w:ascii="Times New Roman" w:hAnsi="Times New Roman"/>
          <w:sz w:val="28"/>
          <w:szCs w:val="28"/>
          <w:lang w:val="uk-UA"/>
        </w:rPr>
        <w:t>50730000-1 Послуги з ремонту і технічного обслуговування охолоджувальних установок</w:t>
      </w:r>
      <w:r>
        <w:rPr>
          <w:rFonts w:ascii="Times New Roman" w:hAnsi="Times New Roman"/>
          <w:sz w:val="28"/>
          <w:szCs w:val="28"/>
          <w:lang w:val="uk-UA"/>
        </w:rPr>
        <w:t xml:space="preserve"> на суму 2 850,00 грн</w:t>
      </w:r>
      <w:r>
        <w:rPr>
          <w:rFonts w:ascii="Times New Roman" w:hAnsi="Times New Roman"/>
          <w:sz w:val="28"/>
          <w:szCs w:val="28"/>
          <w:lang w:val="uk-UA"/>
        </w:rPr>
        <w:br/>
        <w:t xml:space="preserve">- </w:t>
      </w:r>
      <w:r w:rsidRPr="004061D3">
        <w:rPr>
          <w:rFonts w:ascii="Times New Roman" w:hAnsi="Times New Roman"/>
          <w:sz w:val="28"/>
          <w:szCs w:val="28"/>
          <w:lang w:val="uk-UA"/>
        </w:rPr>
        <w:t>51110000-6 Послуги зі встановлення електричного обладнання</w:t>
      </w:r>
      <w:r>
        <w:rPr>
          <w:rFonts w:ascii="Times New Roman" w:hAnsi="Times New Roman"/>
          <w:sz w:val="28"/>
          <w:szCs w:val="28"/>
          <w:lang w:val="uk-UA"/>
        </w:rPr>
        <w:t xml:space="preserve"> на суму 38 495,95 грн</w:t>
      </w:r>
      <w:r>
        <w:rPr>
          <w:rFonts w:ascii="Times New Roman" w:hAnsi="Times New Roman"/>
          <w:sz w:val="28"/>
          <w:szCs w:val="28"/>
          <w:lang w:val="uk-UA"/>
        </w:rPr>
        <w:br/>
        <w:t xml:space="preserve">- </w:t>
      </w:r>
      <w:r w:rsidRPr="002D427A">
        <w:rPr>
          <w:rFonts w:ascii="Times New Roman" w:hAnsi="Times New Roman"/>
          <w:sz w:val="28"/>
          <w:szCs w:val="28"/>
          <w:lang w:val="uk-UA"/>
        </w:rPr>
        <w:t>60140000-1 Нерегулярні пасажирські перевезення</w:t>
      </w:r>
      <w:r>
        <w:rPr>
          <w:rFonts w:ascii="Times New Roman" w:hAnsi="Times New Roman"/>
          <w:sz w:val="28"/>
          <w:szCs w:val="28"/>
          <w:lang w:val="uk-UA"/>
        </w:rPr>
        <w:t xml:space="preserve"> на суму 9 600,00 грн</w:t>
      </w:r>
      <w:r>
        <w:rPr>
          <w:rFonts w:ascii="Times New Roman" w:hAnsi="Times New Roman"/>
          <w:sz w:val="28"/>
          <w:szCs w:val="28"/>
          <w:lang w:val="uk-UA"/>
        </w:rPr>
        <w:br/>
        <w:t xml:space="preserve">- </w:t>
      </w:r>
      <w:r w:rsidRPr="002D427A">
        <w:rPr>
          <w:rFonts w:ascii="Times New Roman" w:hAnsi="Times New Roman"/>
          <w:sz w:val="28"/>
          <w:szCs w:val="28"/>
          <w:lang w:val="uk-UA"/>
        </w:rPr>
        <w:t>63120000-6 Послуги зберігання та складування</w:t>
      </w:r>
      <w:r>
        <w:rPr>
          <w:rFonts w:ascii="Times New Roman" w:hAnsi="Times New Roman"/>
          <w:sz w:val="28"/>
          <w:szCs w:val="28"/>
          <w:lang w:val="uk-UA"/>
        </w:rPr>
        <w:t xml:space="preserve"> на суму 7 340,41 грн </w:t>
      </w:r>
      <w:r w:rsidRPr="00E4751C">
        <w:rPr>
          <w:rFonts w:ascii="Times New Roman" w:hAnsi="Times New Roman"/>
          <w:sz w:val="28"/>
          <w:szCs w:val="28"/>
          <w:lang w:val="uk-UA"/>
        </w:rPr>
        <w:br/>
        <w:t>- 64210000-1 Послуги телефонного зв’язку та передачі даних на суму 84 000,00 грн;</w:t>
      </w:r>
      <w:r>
        <w:rPr>
          <w:rFonts w:ascii="Times New Roman" w:hAnsi="Times New Roman"/>
          <w:sz w:val="28"/>
          <w:szCs w:val="28"/>
          <w:lang w:val="uk-UA"/>
        </w:rPr>
        <w:br/>
        <w:t xml:space="preserve">- </w:t>
      </w:r>
      <w:r w:rsidRPr="002D427A">
        <w:rPr>
          <w:rFonts w:ascii="Times New Roman" w:hAnsi="Times New Roman"/>
          <w:sz w:val="28"/>
          <w:szCs w:val="28"/>
          <w:lang w:val="uk-UA"/>
        </w:rPr>
        <w:t>64110000-0 Поштові послуги</w:t>
      </w:r>
      <w:r>
        <w:rPr>
          <w:rFonts w:ascii="Times New Roman" w:hAnsi="Times New Roman"/>
          <w:sz w:val="28"/>
          <w:szCs w:val="28"/>
          <w:lang w:val="uk-UA"/>
        </w:rPr>
        <w:t xml:space="preserve"> на суму 400,00 грн</w:t>
      </w:r>
      <w:r w:rsidRPr="00E4751C">
        <w:rPr>
          <w:rFonts w:ascii="Times New Roman" w:hAnsi="Times New Roman"/>
          <w:sz w:val="28"/>
          <w:szCs w:val="28"/>
          <w:lang w:val="uk-UA"/>
        </w:rPr>
        <w:br/>
        <w:t>- 65210000-8 Розподіл газу на суму 123 832,80 грн</w:t>
      </w:r>
      <w:r>
        <w:rPr>
          <w:rFonts w:ascii="Times New Roman" w:hAnsi="Times New Roman"/>
          <w:sz w:val="28"/>
          <w:szCs w:val="28"/>
          <w:lang w:val="uk-UA"/>
        </w:rPr>
        <w:br/>
        <w:t xml:space="preserve">- </w:t>
      </w:r>
      <w:r w:rsidRPr="00493E75">
        <w:rPr>
          <w:rFonts w:ascii="Times New Roman" w:hAnsi="Times New Roman"/>
          <w:sz w:val="28"/>
          <w:szCs w:val="28"/>
          <w:lang w:val="uk-UA"/>
        </w:rPr>
        <w:t>65320000-2 Експлуатація електричних установок</w:t>
      </w:r>
      <w:r>
        <w:rPr>
          <w:rFonts w:ascii="Times New Roman" w:hAnsi="Times New Roman"/>
          <w:sz w:val="28"/>
          <w:szCs w:val="28"/>
          <w:lang w:val="uk-UA"/>
        </w:rPr>
        <w:t xml:space="preserve"> на суму 99 000,00 грн</w:t>
      </w:r>
      <w:r w:rsidRPr="00E4751C">
        <w:rPr>
          <w:rFonts w:ascii="Times New Roman" w:hAnsi="Times New Roman"/>
          <w:sz w:val="28"/>
          <w:szCs w:val="28"/>
          <w:lang w:val="uk-UA"/>
        </w:rPr>
        <w:br/>
        <w:t>- 66510000-8 Страхові послуги на суму</w:t>
      </w:r>
      <w:r>
        <w:rPr>
          <w:rFonts w:ascii="Times New Roman" w:hAnsi="Times New Roman"/>
          <w:sz w:val="28"/>
          <w:szCs w:val="28"/>
          <w:lang w:val="uk-UA"/>
        </w:rPr>
        <w:t xml:space="preserve"> 41 473</w:t>
      </w:r>
      <w:r w:rsidRPr="00E4751C">
        <w:rPr>
          <w:rFonts w:ascii="Times New Roman" w:hAnsi="Times New Roman"/>
          <w:sz w:val="28"/>
          <w:szCs w:val="28"/>
          <w:lang w:val="uk-UA"/>
        </w:rPr>
        <w:t>,</w:t>
      </w:r>
      <w:r>
        <w:rPr>
          <w:rFonts w:ascii="Times New Roman" w:hAnsi="Times New Roman"/>
          <w:sz w:val="28"/>
          <w:szCs w:val="28"/>
          <w:lang w:val="uk-UA"/>
        </w:rPr>
        <w:t>6</w:t>
      </w:r>
      <w:r w:rsidRPr="00E4751C">
        <w:rPr>
          <w:rFonts w:ascii="Times New Roman" w:hAnsi="Times New Roman"/>
          <w:sz w:val="28"/>
          <w:szCs w:val="28"/>
          <w:lang w:val="uk-UA"/>
        </w:rPr>
        <w:t>0 грн</w:t>
      </w:r>
    </w:p>
    <w:p w14:paraId="5963BA0F" w14:textId="77777777" w:rsidR="00210A1B" w:rsidRPr="008833F9"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- 70220000-9 Послуги з надання в оренду чи лізингу нежитлової нерухомості на суму 14400,00 грн</w:t>
      </w:r>
      <w:r w:rsidRPr="00E4751C">
        <w:rPr>
          <w:rFonts w:ascii="Times New Roman" w:hAnsi="Times New Roman"/>
          <w:sz w:val="28"/>
          <w:szCs w:val="28"/>
          <w:lang w:val="uk-UA"/>
        </w:rPr>
        <w:br/>
        <w:t xml:space="preserve">- 71240000-2 Архітектурні, інженерні та планувальні послуги на суму </w:t>
      </w:r>
      <w:r>
        <w:rPr>
          <w:rFonts w:ascii="Times New Roman" w:hAnsi="Times New Roman"/>
          <w:sz w:val="28"/>
          <w:szCs w:val="28"/>
          <w:lang w:val="uk-UA"/>
        </w:rPr>
        <w:t>134  460</w:t>
      </w:r>
      <w:r w:rsidRPr="00E4751C">
        <w:rPr>
          <w:rFonts w:ascii="Times New Roman" w:hAnsi="Times New Roman"/>
          <w:sz w:val="28"/>
          <w:szCs w:val="28"/>
          <w:lang w:val="uk-UA"/>
        </w:rPr>
        <w:t>,00 грн</w:t>
      </w:r>
      <w:r w:rsidRPr="00E4751C">
        <w:rPr>
          <w:rFonts w:ascii="Times New Roman" w:hAnsi="Times New Roman"/>
          <w:sz w:val="28"/>
          <w:szCs w:val="28"/>
          <w:lang w:val="uk-UA"/>
        </w:rPr>
        <w:br/>
        <w:t>- 71250000-5 Архітектурні, інженерні та геодезичні послуги на суму 49 900,00 грн</w:t>
      </w:r>
      <w:r w:rsidRPr="00E4751C">
        <w:rPr>
          <w:rFonts w:ascii="Times New Roman" w:hAnsi="Times New Roman"/>
          <w:sz w:val="28"/>
          <w:szCs w:val="28"/>
          <w:lang w:val="uk-UA"/>
        </w:rPr>
        <w:br/>
        <w:t xml:space="preserve">- 71310000-4 Консультаційні послуги у галузях інженерії та будівництва на суму </w:t>
      </w:r>
      <w:r>
        <w:rPr>
          <w:rFonts w:ascii="Times New Roman" w:hAnsi="Times New Roman"/>
          <w:sz w:val="28"/>
          <w:szCs w:val="28"/>
          <w:lang w:val="uk-UA"/>
        </w:rPr>
        <w:t>149 34</w:t>
      </w:r>
      <w:r w:rsidRPr="00E4751C">
        <w:rPr>
          <w:rFonts w:ascii="Times New Roman" w:hAnsi="Times New Roman"/>
          <w:sz w:val="28"/>
          <w:szCs w:val="28"/>
          <w:lang w:val="uk-UA"/>
        </w:rPr>
        <w:t>4,</w:t>
      </w:r>
      <w:r>
        <w:rPr>
          <w:rFonts w:ascii="Times New Roman" w:hAnsi="Times New Roman"/>
          <w:sz w:val="28"/>
          <w:szCs w:val="28"/>
          <w:lang w:val="uk-UA"/>
        </w:rPr>
        <w:t>37</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- 71320000-7 Послуги з інженерного проектування на суму </w:t>
      </w:r>
      <w:r>
        <w:rPr>
          <w:rFonts w:ascii="Times New Roman" w:hAnsi="Times New Roman"/>
          <w:sz w:val="28"/>
          <w:szCs w:val="28"/>
          <w:lang w:val="uk-UA"/>
        </w:rPr>
        <w:t>342 463</w:t>
      </w:r>
      <w:r w:rsidRPr="00E4751C">
        <w:rPr>
          <w:rFonts w:ascii="Times New Roman" w:hAnsi="Times New Roman"/>
          <w:sz w:val="28"/>
          <w:szCs w:val="28"/>
          <w:lang w:val="uk-UA"/>
        </w:rPr>
        <w:t>,00 грн</w:t>
      </w:r>
      <w:r>
        <w:rPr>
          <w:rFonts w:ascii="Times New Roman" w:hAnsi="Times New Roman"/>
          <w:sz w:val="28"/>
          <w:szCs w:val="28"/>
          <w:lang w:val="uk-UA"/>
        </w:rPr>
        <w:br/>
        <w:t xml:space="preserve">- </w:t>
      </w:r>
      <w:r w:rsidRPr="008833F9">
        <w:rPr>
          <w:rFonts w:ascii="Times New Roman" w:hAnsi="Times New Roman"/>
          <w:sz w:val="28"/>
          <w:szCs w:val="28"/>
          <w:lang w:val="uk-UA"/>
        </w:rPr>
        <w:t>71330000-0 Інженерні послуги різні</w:t>
      </w:r>
      <w:r>
        <w:rPr>
          <w:rFonts w:ascii="Times New Roman" w:hAnsi="Times New Roman"/>
          <w:sz w:val="28"/>
          <w:szCs w:val="28"/>
          <w:lang w:val="uk-UA"/>
        </w:rPr>
        <w:t xml:space="preserve"> 9 176,40 грн </w:t>
      </w:r>
    </w:p>
    <w:p w14:paraId="61E5C86F" w14:textId="77777777" w:rsidR="00210A1B" w:rsidRPr="00427309"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- 71520000-9 Послуги з нагляду за виконанням будівельних робіт на суму </w:t>
      </w:r>
      <w:r>
        <w:rPr>
          <w:rFonts w:ascii="Times New Roman" w:hAnsi="Times New Roman"/>
          <w:sz w:val="28"/>
          <w:szCs w:val="28"/>
          <w:lang w:val="uk-UA"/>
        </w:rPr>
        <w:t>24</w:t>
      </w:r>
      <w:r w:rsidRPr="00E4751C">
        <w:rPr>
          <w:rFonts w:ascii="Times New Roman" w:hAnsi="Times New Roman"/>
          <w:sz w:val="28"/>
          <w:szCs w:val="28"/>
          <w:lang w:val="uk-UA"/>
        </w:rPr>
        <w:t> </w:t>
      </w:r>
      <w:r>
        <w:rPr>
          <w:rFonts w:ascii="Times New Roman" w:hAnsi="Times New Roman"/>
          <w:sz w:val="28"/>
          <w:szCs w:val="28"/>
          <w:lang w:val="uk-UA"/>
        </w:rPr>
        <w:t>655</w:t>
      </w:r>
      <w:r w:rsidRPr="00E4751C">
        <w:rPr>
          <w:rFonts w:ascii="Times New Roman" w:hAnsi="Times New Roman"/>
          <w:sz w:val="28"/>
          <w:szCs w:val="28"/>
          <w:lang w:val="uk-UA"/>
        </w:rPr>
        <w:t xml:space="preserve">,00 грн </w:t>
      </w:r>
      <w:r w:rsidRPr="00E4751C">
        <w:rPr>
          <w:rFonts w:ascii="Times New Roman" w:hAnsi="Times New Roman"/>
          <w:sz w:val="28"/>
          <w:szCs w:val="28"/>
          <w:lang w:val="uk-UA"/>
        </w:rPr>
        <w:br/>
        <w:t>- 71630000-3 Послуги з технічного огляду та випробовувань на суму</w:t>
      </w:r>
      <w:r>
        <w:rPr>
          <w:rFonts w:ascii="Times New Roman" w:hAnsi="Times New Roman"/>
          <w:sz w:val="28"/>
          <w:szCs w:val="28"/>
          <w:lang w:val="uk-UA"/>
        </w:rPr>
        <w:t xml:space="preserve"> 16 177</w:t>
      </w:r>
      <w:r w:rsidRPr="00E4751C">
        <w:rPr>
          <w:rFonts w:ascii="Times New Roman" w:hAnsi="Times New Roman"/>
          <w:sz w:val="28"/>
          <w:szCs w:val="28"/>
          <w:lang w:val="uk-UA"/>
        </w:rPr>
        <w:t>,</w:t>
      </w:r>
      <w:r>
        <w:rPr>
          <w:rFonts w:ascii="Times New Roman" w:hAnsi="Times New Roman"/>
          <w:sz w:val="28"/>
          <w:szCs w:val="28"/>
          <w:lang w:val="uk-UA"/>
        </w:rPr>
        <w:t xml:space="preserve">42 </w:t>
      </w:r>
      <w:r w:rsidRPr="00E4751C">
        <w:rPr>
          <w:rFonts w:ascii="Times New Roman" w:hAnsi="Times New Roman"/>
          <w:sz w:val="28"/>
          <w:szCs w:val="28"/>
          <w:lang w:val="uk-UA"/>
        </w:rPr>
        <w:t>грн</w:t>
      </w:r>
      <w:r>
        <w:rPr>
          <w:rFonts w:ascii="Times New Roman" w:hAnsi="Times New Roman"/>
          <w:sz w:val="28"/>
          <w:szCs w:val="28"/>
          <w:lang w:val="uk-UA"/>
        </w:rPr>
        <w:br/>
        <w:t xml:space="preserve">- </w:t>
      </w:r>
      <w:r w:rsidRPr="00427309">
        <w:rPr>
          <w:rFonts w:ascii="Times New Roman" w:hAnsi="Times New Roman"/>
          <w:sz w:val="28"/>
          <w:szCs w:val="28"/>
        </w:rPr>
        <w:t>71900000-7 Лабораторні послуги</w:t>
      </w:r>
      <w:r>
        <w:rPr>
          <w:rFonts w:ascii="Times New Roman" w:hAnsi="Times New Roman"/>
          <w:sz w:val="28"/>
          <w:szCs w:val="28"/>
        </w:rPr>
        <w:t xml:space="preserve"> на суму 11 356,21 грн</w:t>
      </w:r>
      <w:r w:rsidRPr="00E4751C">
        <w:rPr>
          <w:rFonts w:ascii="Times New Roman" w:hAnsi="Times New Roman"/>
          <w:sz w:val="28"/>
          <w:szCs w:val="28"/>
          <w:lang w:val="uk-UA"/>
        </w:rPr>
        <w:br/>
        <w:t xml:space="preserve">- 72220000-3 Консультаційні послуги з питань систем та з технічних питань на суму 8 497,50 грн </w:t>
      </w:r>
      <w:r w:rsidRPr="00E4751C">
        <w:rPr>
          <w:rFonts w:ascii="Times New Roman" w:hAnsi="Times New Roman"/>
          <w:sz w:val="28"/>
          <w:szCs w:val="28"/>
          <w:lang w:val="uk-UA"/>
        </w:rPr>
        <w:br/>
        <w:t>- 72260000-5 Послуги, пов’язані з програмним забезпеченням на суму 4</w:t>
      </w:r>
      <w:r>
        <w:rPr>
          <w:rFonts w:ascii="Times New Roman" w:hAnsi="Times New Roman"/>
          <w:sz w:val="28"/>
          <w:szCs w:val="28"/>
          <w:lang w:val="uk-UA"/>
        </w:rPr>
        <w:t>9 670</w:t>
      </w:r>
      <w:r w:rsidRPr="00E4751C">
        <w:rPr>
          <w:rFonts w:ascii="Times New Roman" w:hAnsi="Times New Roman"/>
          <w:sz w:val="28"/>
          <w:szCs w:val="28"/>
          <w:lang w:val="uk-UA"/>
        </w:rPr>
        <w:t>,00 грн</w:t>
      </w:r>
      <w:r w:rsidRPr="00E4751C">
        <w:rPr>
          <w:rFonts w:ascii="Times New Roman" w:hAnsi="Times New Roman"/>
          <w:sz w:val="28"/>
          <w:szCs w:val="28"/>
          <w:lang w:val="uk-UA"/>
        </w:rPr>
        <w:br/>
        <w:t>- 72310000-1 Послуги з обробки даних на суму 1</w:t>
      </w:r>
      <w:r>
        <w:rPr>
          <w:rFonts w:ascii="Times New Roman" w:hAnsi="Times New Roman"/>
          <w:sz w:val="28"/>
          <w:szCs w:val="28"/>
          <w:lang w:val="uk-UA"/>
        </w:rPr>
        <w:t xml:space="preserve"> 852</w:t>
      </w:r>
      <w:r w:rsidRPr="00E4751C">
        <w:rPr>
          <w:rFonts w:ascii="Times New Roman" w:hAnsi="Times New Roman"/>
          <w:sz w:val="28"/>
          <w:szCs w:val="28"/>
          <w:lang w:val="uk-UA"/>
        </w:rPr>
        <w:t>,00 грн</w:t>
      </w:r>
      <w:r w:rsidRPr="00E4751C">
        <w:rPr>
          <w:rFonts w:ascii="Times New Roman" w:hAnsi="Times New Roman"/>
          <w:sz w:val="28"/>
          <w:szCs w:val="28"/>
          <w:lang w:val="uk-UA"/>
        </w:rPr>
        <w:br/>
        <w:t>- 72320000-4 Послуги, пов’язані з базами даних на суму 675,00 грн</w:t>
      </w:r>
    </w:p>
    <w:p w14:paraId="4747353F" w14:textId="77777777" w:rsidR="00210A1B" w:rsidRPr="00DE1B07"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lastRenderedPageBreak/>
        <w:t xml:space="preserve">- 72410000-7 Послуги провайдерів на суму </w:t>
      </w:r>
      <w:r>
        <w:rPr>
          <w:rFonts w:ascii="Times New Roman" w:hAnsi="Times New Roman"/>
          <w:sz w:val="28"/>
          <w:szCs w:val="28"/>
          <w:lang w:val="uk-UA"/>
        </w:rPr>
        <w:t xml:space="preserve">8 180,00 </w:t>
      </w:r>
      <w:r w:rsidRPr="00E4751C">
        <w:rPr>
          <w:rFonts w:ascii="Times New Roman" w:hAnsi="Times New Roman"/>
          <w:sz w:val="28"/>
          <w:szCs w:val="28"/>
          <w:lang w:val="uk-UA"/>
        </w:rPr>
        <w:t>грн</w:t>
      </w:r>
      <w:r w:rsidRPr="00E4751C">
        <w:rPr>
          <w:rFonts w:ascii="Times New Roman" w:hAnsi="Times New Roman"/>
          <w:sz w:val="28"/>
          <w:szCs w:val="28"/>
          <w:lang w:val="uk-UA"/>
        </w:rPr>
        <w:br/>
        <w:t>- 73110000-6 Дослідницькі послуги на суму 5 535,30 грн</w:t>
      </w:r>
      <w:r w:rsidRPr="00E4751C">
        <w:rPr>
          <w:rFonts w:ascii="Times New Roman" w:hAnsi="Times New Roman"/>
          <w:sz w:val="28"/>
          <w:szCs w:val="28"/>
          <w:lang w:val="uk-UA"/>
        </w:rPr>
        <w:br/>
        <w:t>- 75250000-3 Послуги пожежних і рятувальних служб на суму 27380,88 грн</w:t>
      </w:r>
      <w:r>
        <w:rPr>
          <w:rFonts w:ascii="Times New Roman" w:hAnsi="Times New Roman"/>
          <w:sz w:val="28"/>
          <w:szCs w:val="28"/>
          <w:lang w:val="uk-UA"/>
        </w:rPr>
        <w:br/>
        <w:t xml:space="preserve">- </w:t>
      </w:r>
      <w:r w:rsidRPr="00DE1B07">
        <w:rPr>
          <w:rFonts w:ascii="Times New Roman" w:hAnsi="Times New Roman"/>
          <w:sz w:val="28"/>
          <w:szCs w:val="28"/>
        </w:rPr>
        <w:t>77220000-8 Послуги з просочування деревини</w:t>
      </w:r>
      <w:r>
        <w:rPr>
          <w:rFonts w:ascii="Times New Roman" w:hAnsi="Times New Roman"/>
          <w:sz w:val="28"/>
          <w:szCs w:val="28"/>
        </w:rPr>
        <w:t xml:space="preserve"> на суму 47 506,00 грн</w:t>
      </w:r>
      <w:r>
        <w:rPr>
          <w:rFonts w:ascii="Times New Roman" w:hAnsi="Times New Roman"/>
          <w:sz w:val="28"/>
          <w:szCs w:val="28"/>
        </w:rPr>
        <w:br/>
        <w:t xml:space="preserve">- </w:t>
      </w:r>
      <w:r w:rsidRPr="00BD2AAA">
        <w:rPr>
          <w:rFonts w:ascii="Times New Roman" w:hAnsi="Times New Roman"/>
          <w:sz w:val="28"/>
          <w:szCs w:val="28"/>
        </w:rPr>
        <w:t>77340000-5 Підрізання дерев і живих огорож</w:t>
      </w:r>
      <w:r>
        <w:rPr>
          <w:rFonts w:ascii="Times New Roman" w:hAnsi="Times New Roman"/>
          <w:sz w:val="28"/>
          <w:szCs w:val="28"/>
        </w:rPr>
        <w:t xml:space="preserve"> на суму 30 000,00 грн</w:t>
      </w:r>
    </w:p>
    <w:p w14:paraId="11D29372" w14:textId="77777777" w:rsidR="00210A1B" w:rsidRPr="0043311A"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- 79110000-8 Послуги з юридичного консультування та юридичного представництва на суму </w:t>
      </w:r>
      <w:r>
        <w:rPr>
          <w:rFonts w:ascii="Times New Roman" w:hAnsi="Times New Roman"/>
          <w:sz w:val="28"/>
          <w:szCs w:val="28"/>
          <w:lang w:val="uk-UA"/>
        </w:rPr>
        <w:t>27 000</w:t>
      </w:r>
      <w:r w:rsidRPr="00E4751C">
        <w:rPr>
          <w:rFonts w:ascii="Times New Roman" w:hAnsi="Times New Roman"/>
          <w:sz w:val="28"/>
          <w:szCs w:val="28"/>
          <w:lang w:val="uk-UA"/>
        </w:rPr>
        <w:t>,00 грн</w:t>
      </w:r>
      <w:r w:rsidRPr="00E4751C">
        <w:rPr>
          <w:rFonts w:ascii="Times New Roman" w:hAnsi="Times New Roman"/>
          <w:sz w:val="28"/>
          <w:szCs w:val="28"/>
          <w:lang w:val="uk-UA"/>
        </w:rPr>
        <w:br/>
        <w:t>- 79140000-7 Послуги з юридичної консультації та правового інформування на суму 15 000 грн</w:t>
      </w:r>
      <w:r>
        <w:rPr>
          <w:rFonts w:ascii="Times New Roman" w:hAnsi="Times New Roman"/>
          <w:sz w:val="28"/>
          <w:szCs w:val="28"/>
          <w:lang w:val="uk-UA"/>
        </w:rPr>
        <w:br/>
        <w:t xml:space="preserve">- </w:t>
      </w:r>
      <w:r w:rsidRPr="0043311A">
        <w:rPr>
          <w:rFonts w:ascii="Times New Roman" w:hAnsi="Times New Roman"/>
          <w:sz w:val="28"/>
          <w:szCs w:val="28"/>
        </w:rPr>
        <w:t>79220000-2 Податкові послуги</w:t>
      </w:r>
      <w:r>
        <w:rPr>
          <w:rFonts w:ascii="Times New Roman" w:hAnsi="Times New Roman"/>
          <w:sz w:val="28"/>
          <w:szCs w:val="28"/>
        </w:rPr>
        <w:t xml:space="preserve"> на суму 3 500,00 грн</w:t>
      </w:r>
      <w:r>
        <w:rPr>
          <w:rFonts w:ascii="Times New Roman" w:hAnsi="Times New Roman"/>
          <w:sz w:val="28"/>
          <w:szCs w:val="28"/>
          <w:lang w:val="uk-UA"/>
        </w:rPr>
        <w:br/>
        <w:t xml:space="preserve">- </w:t>
      </w:r>
      <w:r w:rsidRPr="00DE1B07">
        <w:rPr>
          <w:rFonts w:ascii="Times New Roman" w:hAnsi="Times New Roman"/>
          <w:sz w:val="28"/>
          <w:szCs w:val="28"/>
        </w:rPr>
        <w:t>79310000-0 Послуги з проведення ринкових досліджень</w:t>
      </w:r>
      <w:r>
        <w:rPr>
          <w:rFonts w:ascii="Times New Roman" w:hAnsi="Times New Roman"/>
          <w:sz w:val="28"/>
          <w:szCs w:val="28"/>
        </w:rPr>
        <w:t xml:space="preserve"> на суму 4 050,00 грн</w:t>
      </w:r>
      <w:r w:rsidRPr="00E4751C">
        <w:rPr>
          <w:rFonts w:ascii="Times New Roman" w:hAnsi="Times New Roman"/>
          <w:sz w:val="28"/>
          <w:szCs w:val="28"/>
          <w:lang w:val="uk-UA"/>
        </w:rPr>
        <w:br/>
        <w:t>- 79810000-5 Друкарські послуги на суму 1 877,75 грн</w:t>
      </w:r>
      <w:r w:rsidRPr="00E4751C">
        <w:rPr>
          <w:rFonts w:ascii="Times New Roman" w:hAnsi="Times New Roman"/>
          <w:sz w:val="28"/>
          <w:szCs w:val="28"/>
          <w:lang w:val="uk-UA"/>
        </w:rPr>
        <w:br/>
        <w:t xml:space="preserve">- 79820000-8 Послуги, пов’язані з друком на суму </w:t>
      </w:r>
      <w:r>
        <w:rPr>
          <w:rFonts w:ascii="Times New Roman" w:hAnsi="Times New Roman"/>
          <w:sz w:val="28"/>
          <w:szCs w:val="28"/>
          <w:lang w:val="uk-UA"/>
        </w:rPr>
        <w:t>26 274,39</w:t>
      </w:r>
      <w:r w:rsidRPr="00E4751C">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43311A">
        <w:rPr>
          <w:rFonts w:ascii="Times New Roman" w:hAnsi="Times New Roman"/>
          <w:sz w:val="28"/>
          <w:szCs w:val="28"/>
        </w:rPr>
        <w:t>80510000-2 Послуги з професійної підготовки спеціалістів</w:t>
      </w:r>
      <w:r>
        <w:rPr>
          <w:rFonts w:ascii="Times New Roman" w:hAnsi="Times New Roman"/>
          <w:sz w:val="28"/>
          <w:szCs w:val="28"/>
        </w:rPr>
        <w:t xml:space="preserve"> на суму 27 243,00 грн</w:t>
      </w:r>
    </w:p>
    <w:p w14:paraId="566F42EC" w14:textId="77777777" w:rsidR="00210A1B" w:rsidRPr="003D7445"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 xml:space="preserve">- 80520000-5 Навчальні засоби на суму </w:t>
      </w:r>
      <w:r>
        <w:rPr>
          <w:rFonts w:ascii="Times New Roman" w:hAnsi="Times New Roman"/>
          <w:sz w:val="28"/>
          <w:szCs w:val="28"/>
          <w:lang w:val="uk-UA"/>
        </w:rPr>
        <w:t>38 432</w:t>
      </w:r>
      <w:r w:rsidRPr="00E4751C">
        <w:rPr>
          <w:rFonts w:ascii="Times New Roman" w:hAnsi="Times New Roman"/>
          <w:sz w:val="28"/>
          <w:szCs w:val="28"/>
          <w:lang w:val="uk-UA"/>
        </w:rPr>
        <w:t>,00 грн</w:t>
      </w:r>
      <w:r w:rsidRPr="00E4751C">
        <w:rPr>
          <w:rFonts w:ascii="Times New Roman" w:hAnsi="Times New Roman"/>
          <w:sz w:val="28"/>
          <w:szCs w:val="28"/>
          <w:lang w:val="uk-UA"/>
        </w:rPr>
        <w:br/>
        <w:t xml:space="preserve">- 80550000-4 Послуги з професійної підготовки у сфері безпеки на суму </w:t>
      </w:r>
      <w:r>
        <w:rPr>
          <w:rFonts w:ascii="Times New Roman" w:hAnsi="Times New Roman"/>
          <w:sz w:val="28"/>
          <w:szCs w:val="28"/>
          <w:lang w:val="uk-UA"/>
        </w:rPr>
        <w:t>10 243,35</w:t>
      </w:r>
      <w:r w:rsidRPr="00E4751C">
        <w:rPr>
          <w:rFonts w:ascii="Times New Roman" w:hAnsi="Times New Roman"/>
          <w:sz w:val="28"/>
          <w:szCs w:val="28"/>
          <w:lang w:val="uk-UA"/>
        </w:rPr>
        <w:t xml:space="preserve"> грн</w:t>
      </w:r>
      <w:r>
        <w:rPr>
          <w:rFonts w:ascii="Times New Roman" w:hAnsi="Times New Roman"/>
          <w:sz w:val="28"/>
          <w:szCs w:val="28"/>
          <w:lang w:val="uk-UA"/>
        </w:rPr>
        <w:br/>
        <w:t xml:space="preserve">- </w:t>
      </w:r>
      <w:r w:rsidRPr="003D7445">
        <w:rPr>
          <w:rFonts w:ascii="Times New Roman" w:hAnsi="Times New Roman"/>
          <w:sz w:val="28"/>
          <w:szCs w:val="28"/>
        </w:rPr>
        <w:t>80570000-0 Послуги з професійної підготовки у сфері підвищення кваліфікації</w:t>
      </w:r>
      <w:r>
        <w:rPr>
          <w:rFonts w:ascii="Times New Roman" w:hAnsi="Times New Roman"/>
          <w:sz w:val="28"/>
          <w:szCs w:val="28"/>
        </w:rPr>
        <w:t xml:space="preserve"> на суму 7 700,00 грн</w:t>
      </w:r>
    </w:p>
    <w:p w14:paraId="05672EA8" w14:textId="77777777" w:rsidR="00210A1B" w:rsidRDefault="00210A1B" w:rsidP="00210A1B">
      <w:pPr>
        <w:tabs>
          <w:tab w:val="left" w:pos="993"/>
        </w:tabs>
        <w:spacing w:after="0" w:line="240" w:lineRule="auto"/>
        <w:rPr>
          <w:rFonts w:ascii="Times New Roman" w:hAnsi="Times New Roman"/>
          <w:sz w:val="28"/>
          <w:szCs w:val="28"/>
          <w:lang w:val="uk-UA"/>
        </w:rPr>
      </w:pPr>
      <w:r w:rsidRPr="00E4751C">
        <w:rPr>
          <w:rFonts w:ascii="Times New Roman" w:hAnsi="Times New Roman"/>
          <w:sz w:val="28"/>
          <w:szCs w:val="28"/>
          <w:lang w:val="uk-UA"/>
        </w:rPr>
        <w:t xml:space="preserve">- 85110000-3 Послуги лікувальних закладів та супутні послуги на суму </w:t>
      </w:r>
    </w:p>
    <w:p w14:paraId="62758B1E" w14:textId="77777777" w:rsidR="00210A1B" w:rsidRPr="003D7445" w:rsidRDefault="00210A1B" w:rsidP="00210A1B">
      <w:pPr>
        <w:tabs>
          <w:tab w:val="left" w:pos="993"/>
        </w:tabs>
        <w:spacing w:after="0" w:line="240" w:lineRule="auto"/>
        <w:rPr>
          <w:rFonts w:ascii="Times New Roman" w:hAnsi="Times New Roman"/>
          <w:sz w:val="28"/>
          <w:szCs w:val="28"/>
        </w:rPr>
      </w:pPr>
      <w:r w:rsidRPr="00E4751C">
        <w:rPr>
          <w:rFonts w:ascii="Times New Roman" w:hAnsi="Times New Roman"/>
          <w:sz w:val="28"/>
          <w:szCs w:val="28"/>
          <w:lang w:val="uk-UA"/>
        </w:rPr>
        <w:t>4</w:t>
      </w:r>
      <w:r>
        <w:rPr>
          <w:rFonts w:ascii="Times New Roman" w:hAnsi="Times New Roman"/>
          <w:sz w:val="28"/>
          <w:szCs w:val="28"/>
          <w:lang w:val="uk-UA"/>
        </w:rPr>
        <w:t> 643</w:t>
      </w:r>
      <w:r w:rsidRPr="00E4751C">
        <w:rPr>
          <w:rFonts w:ascii="Times New Roman" w:hAnsi="Times New Roman"/>
          <w:sz w:val="28"/>
          <w:szCs w:val="28"/>
          <w:lang w:val="uk-UA"/>
        </w:rPr>
        <w:t>,</w:t>
      </w:r>
      <w:r>
        <w:rPr>
          <w:rFonts w:ascii="Times New Roman" w:hAnsi="Times New Roman"/>
          <w:sz w:val="28"/>
          <w:szCs w:val="28"/>
          <w:lang w:val="uk-UA"/>
        </w:rPr>
        <w:t>7</w:t>
      </w:r>
      <w:r w:rsidRPr="00E4751C">
        <w:rPr>
          <w:rFonts w:ascii="Times New Roman" w:hAnsi="Times New Roman"/>
          <w:sz w:val="28"/>
          <w:szCs w:val="28"/>
          <w:lang w:val="uk-UA"/>
        </w:rPr>
        <w:t>2 грн</w:t>
      </w:r>
      <w:r>
        <w:rPr>
          <w:rFonts w:ascii="Times New Roman" w:hAnsi="Times New Roman"/>
          <w:sz w:val="28"/>
          <w:szCs w:val="28"/>
          <w:lang w:val="uk-UA"/>
        </w:rPr>
        <w:br/>
        <w:t xml:space="preserve">- </w:t>
      </w:r>
      <w:r w:rsidRPr="003D7445">
        <w:rPr>
          <w:rFonts w:ascii="Times New Roman" w:hAnsi="Times New Roman"/>
          <w:sz w:val="28"/>
          <w:szCs w:val="28"/>
        </w:rPr>
        <w:t>90420000-7 Послуги з очищення стічних вод</w:t>
      </w:r>
      <w:r>
        <w:rPr>
          <w:rFonts w:ascii="Times New Roman" w:hAnsi="Times New Roman"/>
          <w:sz w:val="28"/>
          <w:szCs w:val="28"/>
        </w:rPr>
        <w:t xml:space="preserve"> на суму 5 820,00 грн</w:t>
      </w:r>
      <w:r w:rsidRPr="00E4751C">
        <w:rPr>
          <w:rFonts w:ascii="Times New Roman" w:hAnsi="Times New Roman"/>
          <w:sz w:val="28"/>
          <w:szCs w:val="28"/>
          <w:lang w:val="uk-UA"/>
        </w:rPr>
        <w:br/>
        <w:t>- 90620000-9 Послуги з прибирання снігу на суму 73 800,00 грн</w:t>
      </w:r>
      <w:r w:rsidRPr="00E4751C">
        <w:rPr>
          <w:rFonts w:ascii="Times New Roman" w:hAnsi="Times New Roman"/>
          <w:sz w:val="28"/>
          <w:szCs w:val="28"/>
          <w:lang w:val="uk-UA"/>
        </w:rPr>
        <w:br/>
        <w:t xml:space="preserve">- 90920000-2 Послуги із санітарно-гігієнічної обробки приміщень на суму           </w:t>
      </w:r>
      <w:r>
        <w:rPr>
          <w:rFonts w:ascii="Times New Roman" w:hAnsi="Times New Roman"/>
          <w:sz w:val="28"/>
          <w:szCs w:val="28"/>
          <w:lang w:val="uk-UA"/>
        </w:rPr>
        <w:t>7</w:t>
      </w:r>
      <w:r w:rsidRPr="00E4751C">
        <w:rPr>
          <w:rFonts w:ascii="Times New Roman" w:hAnsi="Times New Roman"/>
          <w:sz w:val="28"/>
          <w:szCs w:val="28"/>
          <w:lang w:val="uk-UA"/>
        </w:rPr>
        <w:t xml:space="preserve"> </w:t>
      </w:r>
      <w:r>
        <w:rPr>
          <w:rFonts w:ascii="Times New Roman" w:hAnsi="Times New Roman"/>
          <w:sz w:val="28"/>
          <w:szCs w:val="28"/>
          <w:lang w:val="uk-UA"/>
        </w:rPr>
        <w:t>287</w:t>
      </w:r>
      <w:r w:rsidRPr="00E4751C">
        <w:rPr>
          <w:rFonts w:ascii="Times New Roman" w:hAnsi="Times New Roman"/>
          <w:sz w:val="28"/>
          <w:szCs w:val="28"/>
          <w:lang w:val="uk-UA"/>
        </w:rPr>
        <w:t>,</w:t>
      </w:r>
      <w:r>
        <w:rPr>
          <w:rFonts w:ascii="Times New Roman" w:hAnsi="Times New Roman"/>
          <w:sz w:val="28"/>
          <w:szCs w:val="28"/>
          <w:lang w:val="uk-UA"/>
        </w:rPr>
        <w:t>74</w:t>
      </w:r>
      <w:r w:rsidRPr="00E4751C">
        <w:rPr>
          <w:rFonts w:ascii="Times New Roman" w:hAnsi="Times New Roman"/>
          <w:sz w:val="28"/>
          <w:szCs w:val="28"/>
          <w:lang w:val="uk-UA"/>
        </w:rPr>
        <w:t xml:space="preserve"> грн</w:t>
      </w:r>
      <w:r w:rsidRPr="00E4751C">
        <w:rPr>
          <w:rFonts w:ascii="Times New Roman" w:hAnsi="Times New Roman"/>
          <w:sz w:val="28"/>
          <w:szCs w:val="28"/>
          <w:lang w:val="uk-UA"/>
        </w:rPr>
        <w:br/>
        <w:t xml:space="preserve">- 92620000-3 Послуги, пов’язані зі спортом на суму 7 000,00 грн </w:t>
      </w:r>
    </w:p>
    <w:p w14:paraId="5266DE8E" w14:textId="77777777" w:rsidR="00210A1B" w:rsidRDefault="00210A1B" w:rsidP="00210A1B">
      <w:pPr>
        <w:tabs>
          <w:tab w:val="left" w:pos="993"/>
        </w:tabs>
        <w:spacing w:after="0"/>
        <w:jc w:val="both"/>
        <w:rPr>
          <w:rFonts w:ascii="Times New Roman" w:hAnsi="Times New Roman"/>
          <w:bCs/>
          <w:sz w:val="28"/>
          <w:szCs w:val="28"/>
          <w:shd w:val="clear" w:color="auto" w:fill="FFFFFF"/>
          <w:lang w:val="uk-UA"/>
        </w:rPr>
        <w:sectPr w:rsidR="00210A1B" w:rsidSect="00210A1B">
          <w:pgSz w:w="11906" w:h="16838"/>
          <w:pgMar w:top="1134" w:right="567" w:bottom="1134" w:left="1701" w:header="709" w:footer="709" w:gutter="0"/>
          <w:cols w:space="708"/>
          <w:docGrid w:linePitch="360"/>
        </w:sectPr>
      </w:pPr>
    </w:p>
    <w:tbl>
      <w:tblPr>
        <w:tblStyle w:val="a7"/>
        <w:tblW w:w="99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4"/>
      </w:tblGrid>
      <w:tr w:rsidR="00210A1B" w:rsidRPr="003F2540" w14:paraId="4FE51D51" w14:textId="77777777" w:rsidTr="00C66D0D">
        <w:trPr>
          <w:jc w:val="center"/>
        </w:trPr>
        <w:tc>
          <w:tcPr>
            <w:tcW w:w="9924" w:type="dxa"/>
          </w:tcPr>
          <w:p w14:paraId="4F74D390" w14:textId="77777777" w:rsidR="00210A1B" w:rsidRDefault="00210A1B" w:rsidP="00C66D0D">
            <w:pPr>
              <w:tabs>
                <w:tab w:val="left" w:pos="993"/>
              </w:tabs>
              <w:spacing w:after="0"/>
              <w:jc w:val="both"/>
              <w:rPr>
                <w:rFonts w:ascii="Times New Roman" w:hAnsi="Times New Roman"/>
                <w:bCs/>
                <w:sz w:val="28"/>
                <w:szCs w:val="28"/>
                <w:shd w:val="clear" w:color="auto" w:fill="FFFFFF"/>
                <w:lang w:val="uk-UA"/>
              </w:rPr>
            </w:pPr>
          </w:p>
        </w:tc>
      </w:tr>
    </w:tbl>
    <w:p w14:paraId="23A29CBF" w14:textId="77777777" w:rsidR="00210A1B" w:rsidRDefault="00210A1B" w:rsidP="00210A1B">
      <w:pPr>
        <w:spacing w:after="0" w:line="240" w:lineRule="auto"/>
        <w:jc w:val="center"/>
        <w:rPr>
          <w:rFonts w:ascii="Times New Roman" w:hAnsi="Times New Roman"/>
          <w:bCs/>
          <w:sz w:val="28"/>
          <w:szCs w:val="28"/>
          <w:shd w:val="clear" w:color="auto" w:fill="FFFFFF"/>
          <w:lang w:val="uk-UA"/>
        </w:rPr>
      </w:pPr>
    </w:p>
    <w:p w14:paraId="30640994" w14:textId="77777777" w:rsidR="00210A1B" w:rsidRDefault="00210A1B" w:rsidP="00210A1B">
      <w:pPr>
        <w:spacing w:after="0" w:line="240" w:lineRule="auto"/>
        <w:jc w:val="center"/>
        <w:rPr>
          <w:rFonts w:ascii="Times New Roman" w:hAnsi="Times New Roman"/>
          <w:bCs/>
          <w:sz w:val="28"/>
          <w:szCs w:val="28"/>
          <w:shd w:val="clear" w:color="auto" w:fill="FFFFFF"/>
          <w:lang w:val="uk-UA"/>
        </w:rPr>
      </w:pPr>
    </w:p>
    <w:p w14:paraId="08D04378" w14:textId="77777777" w:rsidR="00210A1B" w:rsidRDefault="00210A1B" w:rsidP="00210A1B">
      <w:pPr>
        <w:spacing w:after="0" w:line="240" w:lineRule="auto"/>
        <w:jc w:val="center"/>
        <w:rPr>
          <w:rFonts w:ascii="Times New Roman" w:hAnsi="Times New Roman"/>
          <w:bCs/>
          <w:sz w:val="28"/>
          <w:szCs w:val="28"/>
          <w:shd w:val="clear" w:color="auto" w:fill="FFFFFF"/>
          <w:lang w:val="uk-UA"/>
        </w:rPr>
      </w:pPr>
    </w:p>
    <w:p w14:paraId="38B8F7C2" w14:textId="77777777" w:rsidR="00210A1B" w:rsidRDefault="00210A1B" w:rsidP="00210A1B">
      <w:pPr>
        <w:spacing w:after="0" w:line="240" w:lineRule="auto"/>
        <w:jc w:val="center"/>
        <w:rPr>
          <w:rFonts w:ascii="Times New Roman" w:hAnsi="Times New Roman"/>
          <w:bCs/>
          <w:sz w:val="28"/>
          <w:szCs w:val="28"/>
          <w:shd w:val="clear" w:color="auto" w:fill="FFFFFF"/>
          <w:lang w:val="uk-UA"/>
        </w:rPr>
      </w:pPr>
    </w:p>
    <w:p w14:paraId="2B05AAEA" w14:textId="77777777" w:rsidR="00210A1B" w:rsidRDefault="00210A1B" w:rsidP="00210A1B">
      <w:pPr>
        <w:spacing w:after="0" w:line="240" w:lineRule="auto"/>
        <w:jc w:val="center"/>
        <w:rPr>
          <w:rFonts w:ascii="Times New Roman" w:hAnsi="Times New Roman"/>
          <w:bCs/>
          <w:sz w:val="28"/>
          <w:szCs w:val="28"/>
          <w:shd w:val="clear" w:color="auto" w:fill="FFFFFF"/>
          <w:lang w:val="uk-UA"/>
        </w:rPr>
      </w:pPr>
    </w:p>
    <w:p w14:paraId="137A99E5" w14:textId="77777777" w:rsidR="00210A1B" w:rsidRPr="006077A8" w:rsidRDefault="00210A1B" w:rsidP="00210A1B">
      <w:pPr>
        <w:spacing w:after="0" w:line="240" w:lineRule="auto"/>
        <w:jc w:val="center"/>
        <w:rPr>
          <w:rFonts w:ascii="Times New Roman" w:hAnsi="Times New Roman"/>
          <w:bCs/>
          <w:sz w:val="28"/>
          <w:szCs w:val="28"/>
          <w:shd w:val="clear" w:color="auto" w:fill="FFFFFF"/>
          <w:lang w:val="uk-UA"/>
        </w:rPr>
      </w:pPr>
    </w:p>
    <w:p w14:paraId="616E9339" w14:textId="77777777" w:rsidR="00210A1B" w:rsidRPr="006077A8" w:rsidRDefault="00210A1B" w:rsidP="00210A1B">
      <w:pPr>
        <w:spacing w:after="0" w:line="240" w:lineRule="auto"/>
        <w:jc w:val="center"/>
        <w:rPr>
          <w:rFonts w:ascii="Times New Roman" w:hAnsi="Times New Roman"/>
          <w:bCs/>
          <w:sz w:val="28"/>
          <w:szCs w:val="28"/>
          <w:shd w:val="clear" w:color="auto" w:fill="FFFFFF"/>
          <w:lang w:val="uk-UA"/>
        </w:rPr>
      </w:pPr>
    </w:p>
    <w:p w14:paraId="6A12D1EA" w14:textId="77777777" w:rsidR="00210A1B" w:rsidRPr="003D38E0" w:rsidRDefault="00210A1B" w:rsidP="00210A1B">
      <w:pPr>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t xml:space="preserve"> </w:t>
      </w:r>
      <w:r w:rsidRPr="00E330A9">
        <w:rPr>
          <w:rFonts w:ascii="Times New Roman" w:hAnsi="Times New Roman"/>
          <w:bCs/>
          <w:sz w:val="28"/>
          <w:szCs w:val="28"/>
          <w:shd w:val="clear" w:color="auto" w:fill="FFFFFF"/>
          <w:lang w:val="uk-UA"/>
        </w:rPr>
        <w:t xml:space="preserve">   </w:t>
      </w:r>
      <w:r>
        <w:rPr>
          <w:rFonts w:ascii="Times New Roman" w:hAnsi="Times New Roman"/>
          <w:bCs/>
          <w:sz w:val="28"/>
          <w:szCs w:val="28"/>
          <w:shd w:val="clear" w:color="auto" w:fill="FFFFFF"/>
          <w:lang w:val="uk-UA"/>
        </w:rPr>
        <w:t xml:space="preserve">      Секретар сільської ради                                            Інна НЕВГОД</w:t>
      </w:r>
    </w:p>
    <w:p w14:paraId="63EB8063" w14:textId="77777777" w:rsidR="00A77BB5" w:rsidRDefault="00A77BB5">
      <w:bookmarkStart w:id="0" w:name="_GoBack"/>
      <w:bookmarkEnd w:id="0"/>
    </w:p>
    <w:sectPr w:rsidR="00A77B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Open Sans">
    <w:altName w:val="Times New Roman"/>
    <w:panose1 w:val="020B0606030504020204"/>
    <w:charset w:val="CC"/>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834"/>
    <w:multiLevelType w:val="hybridMultilevel"/>
    <w:tmpl w:val="1018E57E"/>
    <w:lvl w:ilvl="0" w:tplc="D1AC4440">
      <w:numFmt w:val="bullet"/>
      <w:lvlText w:val="-"/>
      <w:lvlJc w:val="left"/>
      <w:pPr>
        <w:ind w:left="360" w:hanging="360"/>
      </w:pPr>
      <w:rPr>
        <w:rFonts w:ascii="Calibri" w:eastAsia="Times New Roman" w:hAnsi="Calibri"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9F40AF"/>
    <w:multiLevelType w:val="multilevel"/>
    <w:tmpl w:val="F00A36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4A56F8"/>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 w15:restartNumberingAfterBreak="0">
    <w:nsid w:val="100656B7"/>
    <w:multiLevelType w:val="hybridMultilevel"/>
    <w:tmpl w:val="92149F8E"/>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 w15:restartNumberingAfterBreak="0">
    <w:nsid w:val="1AA43E4D"/>
    <w:multiLevelType w:val="hybridMultilevel"/>
    <w:tmpl w:val="F1282BBE"/>
    <w:lvl w:ilvl="0" w:tplc="D8863F26">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15:restartNumberingAfterBreak="0">
    <w:nsid w:val="1F36050E"/>
    <w:multiLevelType w:val="multilevel"/>
    <w:tmpl w:val="1756A42A"/>
    <w:lvl w:ilvl="0">
      <w:start w:val="18"/>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3151B0"/>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7" w15:restartNumberingAfterBreak="0">
    <w:nsid w:val="23F35F09"/>
    <w:multiLevelType w:val="multilevel"/>
    <w:tmpl w:val="4A74A6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D91A14"/>
    <w:multiLevelType w:val="multilevel"/>
    <w:tmpl w:val="6BCE433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3F2498"/>
    <w:multiLevelType w:val="multilevel"/>
    <w:tmpl w:val="0802B51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BC6D52"/>
    <w:multiLevelType w:val="multilevel"/>
    <w:tmpl w:val="66400F9C"/>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5C678B"/>
    <w:multiLevelType w:val="hybridMultilevel"/>
    <w:tmpl w:val="EAF8B78E"/>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64801"/>
    <w:multiLevelType w:val="multilevel"/>
    <w:tmpl w:val="04B4B8E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3B53D4"/>
    <w:multiLevelType w:val="hybridMultilevel"/>
    <w:tmpl w:val="60309EA6"/>
    <w:lvl w:ilvl="0" w:tplc="5382F74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D728F8"/>
    <w:multiLevelType w:val="multilevel"/>
    <w:tmpl w:val="9760C0F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9C6AD1"/>
    <w:multiLevelType w:val="multilevel"/>
    <w:tmpl w:val="6E505E9A"/>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8D6C36"/>
    <w:multiLevelType w:val="multilevel"/>
    <w:tmpl w:val="355E9DAE"/>
    <w:lvl w:ilvl="0">
      <w:start w:val="3"/>
      <w:numFmt w:val="decimal"/>
      <w:lvlText w:val="%1"/>
      <w:lvlJc w:val="left"/>
      <w:pPr>
        <w:ind w:left="525" w:hanging="525"/>
      </w:pPr>
      <w:rPr>
        <w:rFonts w:hint="default"/>
        <w:color w:val="000000"/>
      </w:rPr>
    </w:lvl>
    <w:lvl w:ilvl="1">
      <w:start w:val="1"/>
      <w:numFmt w:val="decimal"/>
      <w:lvlText w:val="%1.%2"/>
      <w:lvlJc w:val="left"/>
      <w:pPr>
        <w:ind w:left="525" w:hanging="52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45225FE3"/>
    <w:multiLevelType w:val="hybridMultilevel"/>
    <w:tmpl w:val="E0C445EE"/>
    <w:lvl w:ilvl="0" w:tplc="2B56C5B8">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A92F04"/>
    <w:multiLevelType w:val="hybridMultilevel"/>
    <w:tmpl w:val="917CE57E"/>
    <w:lvl w:ilvl="0" w:tplc="F8CEA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3622F7D"/>
    <w:multiLevelType w:val="hybridMultilevel"/>
    <w:tmpl w:val="89C036B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0" w15:restartNumberingAfterBreak="0">
    <w:nsid w:val="5C487109"/>
    <w:multiLevelType w:val="hybridMultilevel"/>
    <w:tmpl w:val="1E0E6824"/>
    <w:lvl w:ilvl="0" w:tplc="A6161D58">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D316C45"/>
    <w:multiLevelType w:val="multilevel"/>
    <w:tmpl w:val="E2149D3A"/>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7F0E1F"/>
    <w:multiLevelType w:val="multilevel"/>
    <w:tmpl w:val="CF2E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F61FF6"/>
    <w:multiLevelType w:val="hybridMultilevel"/>
    <w:tmpl w:val="821AAD54"/>
    <w:lvl w:ilvl="0" w:tplc="BBA43B2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284B3E"/>
    <w:multiLevelType w:val="hybridMultilevel"/>
    <w:tmpl w:val="A1C6C068"/>
    <w:lvl w:ilvl="0" w:tplc="09ECEEAA">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785C21AF"/>
    <w:multiLevelType w:val="multilevel"/>
    <w:tmpl w:val="BB9613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9"/>
  </w:num>
  <w:num w:numId="4">
    <w:abstractNumId w:val="6"/>
  </w:num>
  <w:num w:numId="5">
    <w:abstractNumId w:val="1"/>
  </w:num>
  <w:num w:numId="6">
    <w:abstractNumId w:val="7"/>
  </w:num>
  <w:num w:numId="7">
    <w:abstractNumId w:val="5"/>
  </w:num>
  <w:num w:numId="8">
    <w:abstractNumId w:val="12"/>
  </w:num>
  <w:num w:numId="9">
    <w:abstractNumId w:val="10"/>
  </w:num>
  <w:num w:numId="10">
    <w:abstractNumId w:val="8"/>
  </w:num>
  <w:num w:numId="11">
    <w:abstractNumId w:val="16"/>
  </w:num>
  <w:num w:numId="12">
    <w:abstractNumId w:val="11"/>
  </w:num>
  <w:num w:numId="13">
    <w:abstractNumId w:val="13"/>
  </w:num>
  <w:num w:numId="14">
    <w:abstractNumId w:val="15"/>
  </w:num>
  <w:num w:numId="15">
    <w:abstractNumId w:val="14"/>
  </w:num>
  <w:num w:numId="16">
    <w:abstractNumId w:val="21"/>
  </w:num>
  <w:num w:numId="17">
    <w:abstractNumId w:val="9"/>
  </w:num>
  <w:num w:numId="18">
    <w:abstractNumId w:val="25"/>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0"/>
  </w:num>
  <w:num w:numId="22">
    <w:abstractNumId w:val="18"/>
  </w:num>
  <w:num w:numId="23">
    <w:abstractNumId w:val="22"/>
  </w:num>
  <w:num w:numId="24">
    <w:abstractNumId w:val="23"/>
  </w:num>
  <w:num w:numId="25">
    <w:abstractNumId w:val="1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6F8"/>
    <w:rsid w:val="00210A1B"/>
    <w:rsid w:val="00A77BB5"/>
    <w:rsid w:val="00A866F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0098AD-5E2C-43B1-A043-570A0D04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A1B"/>
    <w:pPr>
      <w:spacing w:after="200" w:line="276" w:lineRule="auto"/>
    </w:pPr>
    <w:rPr>
      <w:rFonts w:ascii="Calibri" w:eastAsia="Calibri" w:hAnsi="Calibri" w:cs="Times New Roman"/>
      <w:lang w:val="ru-RU" w:eastAsia="ru-RU"/>
    </w:rPr>
  </w:style>
  <w:style w:type="paragraph" w:styleId="2">
    <w:name w:val="heading 2"/>
    <w:basedOn w:val="a"/>
    <w:link w:val="20"/>
    <w:qFormat/>
    <w:rsid w:val="00210A1B"/>
    <w:pPr>
      <w:spacing w:before="100" w:beforeAutospacing="1" w:after="100" w:afterAutospacing="1" w:line="240" w:lineRule="auto"/>
      <w:outlineLvl w:val="1"/>
    </w:pPr>
    <w:rPr>
      <w:rFonts w:ascii="Times New Roman" w:eastAsia="Times New Roman" w:hAnsi="Times New Roman"/>
      <w:b/>
      <w:bCs/>
      <w:sz w:val="36"/>
      <w:szCs w:val="36"/>
    </w:rPr>
  </w:style>
  <w:style w:type="paragraph" w:styleId="3">
    <w:name w:val="heading 3"/>
    <w:basedOn w:val="a"/>
    <w:link w:val="30"/>
    <w:uiPriority w:val="9"/>
    <w:qFormat/>
    <w:rsid w:val="00210A1B"/>
    <w:pPr>
      <w:spacing w:before="100" w:beforeAutospacing="1" w:after="100" w:afterAutospacing="1" w:line="240" w:lineRule="auto"/>
      <w:outlineLvl w:val="2"/>
    </w:pPr>
    <w:rPr>
      <w:rFonts w:ascii="Times New Roman" w:eastAsia="Times New Roman" w:hAnsi="Times New Roman"/>
      <w:b/>
      <w:bCs/>
      <w:sz w:val="27"/>
      <w:szCs w:val="27"/>
    </w:rPr>
  </w:style>
  <w:style w:type="paragraph" w:styleId="4">
    <w:name w:val="heading 4"/>
    <w:basedOn w:val="a"/>
    <w:next w:val="a"/>
    <w:link w:val="40"/>
    <w:semiHidden/>
    <w:unhideWhenUsed/>
    <w:qFormat/>
    <w:rsid w:val="00210A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10A1B"/>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210A1B"/>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semiHidden/>
    <w:rsid w:val="00210A1B"/>
    <w:rPr>
      <w:rFonts w:asciiTheme="majorHAnsi" w:eastAsiaTheme="majorEastAsia" w:hAnsiTheme="majorHAnsi" w:cstheme="majorBidi"/>
      <w:i/>
      <w:iCs/>
      <w:color w:val="2F5496" w:themeColor="accent1" w:themeShade="BF"/>
      <w:lang w:val="ru-RU" w:eastAsia="ru-RU"/>
    </w:rPr>
  </w:style>
  <w:style w:type="character" w:customStyle="1" w:styleId="rvts9">
    <w:name w:val="rvts9"/>
    <w:basedOn w:val="a0"/>
    <w:rsid w:val="00210A1B"/>
    <w:rPr>
      <w:rFonts w:cs="Times New Roman"/>
    </w:rPr>
  </w:style>
  <w:style w:type="character" w:customStyle="1" w:styleId="rvts37">
    <w:name w:val="rvts37"/>
    <w:basedOn w:val="a0"/>
    <w:rsid w:val="00210A1B"/>
    <w:rPr>
      <w:rFonts w:cs="Times New Roman"/>
    </w:rPr>
  </w:style>
  <w:style w:type="paragraph" w:styleId="a3">
    <w:name w:val="Normal (Web)"/>
    <w:basedOn w:val="a"/>
    <w:uiPriority w:val="99"/>
    <w:rsid w:val="00210A1B"/>
    <w:pPr>
      <w:spacing w:before="100" w:beforeAutospacing="1" w:after="100" w:afterAutospacing="1" w:line="240" w:lineRule="auto"/>
    </w:pPr>
    <w:rPr>
      <w:rFonts w:ascii="Times New Roman" w:eastAsia="Times New Roman" w:hAnsi="Times New Roman"/>
      <w:sz w:val="24"/>
      <w:szCs w:val="24"/>
    </w:rPr>
  </w:style>
  <w:style w:type="paragraph" w:styleId="a4">
    <w:name w:val="Balloon Text"/>
    <w:basedOn w:val="a"/>
    <w:link w:val="a5"/>
    <w:semiHidden/>
    <w:rsid w:val="00210A1B"/>
    <w:rPr>
      <w:rFonts w:ascii="Tahoma" w:hAnsi="Tahoma" w:cs="Tahoma"/>
      <w:sz w:val="16"/>
      <w:szCs w:val="16"/>
    </w:rPr>
  </w:style>
  <w:style w:type="character" w:customStyle="1" w:styleId="a5">
    <w:name w:val="Текст выноски Знак"/>
    <w:basedOn w:val="a0"/>
    <w:link w:val="a4"/>
    <w:semiHidden/>
    <w:rsid w:val="00210A1B"/>
    <w:rPr>
      <w:rFonts w:ascii="Tahoma" w:eastAsia="Calibri" w:hAnsi="Tahoma" w:cs="Tahoma"/>
      <w:sz w:val="16"/>
      <w:szCs w:val="16"/>
      <w:lang w:val="ru-RU" w:eastAsia="ru-RU"/>
    </w:rPr>
  </w:style>
  <w:style w:type="paragraph" w:styleId="a6">
    <w:name w:val="List Paragraph"/>
    <w:basedOn w:val="a"/>
    <w:uiPriority w:val="99"/>
    <w:qFormat/>
    <w:rsid w:val="00210A1B"/>
    <w:pPr>
      <w:ind w:left="720"/>
      <w:contextualSpacing/>
    </w:pPr>
    <w:rPr>
      <w:lang w:eastAsia="en-US"/>
    </w:rPr>
  </w:style>
  <w:style w:type="character" w:customStyle="1" w:styleId="fontstyle01">
    <w:name w:val="fontstyle01"/>
    <w:basedOn w:val="a0"/>
    <w:uiPriority w:val="99"/>
    <w:rsid w:val="00210A1B"/>
    <w:rPr>
      <w:rFonts w:ascii="Times New Roman" w:hAnsi="Times New Roman" w:cs="Times New Roman"/>
      <w:color w:val="000000"/>
      <w:sz w:val="28"/>
      <w:szCs w:val="28"/>
    </w:rPr>
  </w:style>
  <w:style w:type="character" w:customStyle="1" w:styleId="41">
    <w:name w:val="Основной текст (4)_"/>
    <w:basedOn w:val="a0"/>
    <w:link w:val="42"/>
    <w:rsid w:val="00210A1B"/>
    <w:rPr>
      <w:b/>
      <w:bCs/>
      <w:shd w:val="clear" w:color="auto" w:fill="FFFFFF"/>
    </w:rPr>
  </w:style>
  <w:style w:type="character" w:customStyle="1" w:styleId="1">
    <w:name w:val="Заголовок №1_"/>
    <w:basedOn w:val="a0"/>
    <w:link w:val="10"/>
    <w:rsid w:val="00210A1B"/>
    <w:rPr>
      <w:b/>
      <w:bCs/>
      <w:shd w:val="clear" w:color="auto" w:fill="FFFFFF"/>
    </w:rPr>
  </w:style>
  <w:style w:type="character" w:customStyle="1" w:styleId="21">
    <w:name w:val="Основной текст (2)_"/>
    <w:basedOn w:val="a0"/>
    <w:link w:val="22"/>
    <w:rsid w:val="00210A1B"/>
    <w:rPr>
      <w:shd w:val="clear" w:color="auto" w:fill="FFFFFF"/>
    </w:rPr>
  </w:style>
  <w:style w:type="paragraph" w:customStyle="1" w:styleId="42">
    <w:name w:val="Основной текст (4)"/>
    <w:basedOn w:val="a"/>
    <w:link w:val="41"/>
    <w:rsid w:val="00210A1B"/>
    <w:pPr>
      <w:widowControl w:val="0"/>
      <w:shd w:val="clear" w:color="auto" w:fill="FFFFFF"/>
      <w:spacing w:before="300" w:after="0" w:line="274" w:lineRule="exact"/>
      <w:jc w:val="center"/>
    </w:pPr>
    <w:rPr>
      <w:rFonts w:asciiTheme="minorHAnsi" w:eastAsiaTheme="minorHAnsi" w:hAnsiTheme="minorHAnsi" w:cstheme="minorBidi"/>
      <w:b/>
      <w:bCs/>
      <w:lang w:val="ru-UA" w:eastAsia="en-US"/>
    </w:rPr>
  </w:style>
  <w:style w:type="paragraph" w:customStyle="1" w:styleId="10">
    <w:name w:val="Заголовок №1"/>
    <w:basedOn w:val="a"/>
    <w:link w:val="1"/>
    <w:rsid w:val="00210A1B"/>
    <w:pPr>
      <w:widowControl w:val="0"/>
      <w:shd w:val="clear" w:color="auto" w:fill="FFFFFF"/>
      <w:spacing w:before="300" w:after="360" w:line="0" w:lineRule="atLeast"/>
      <w:jc w:val="both"/>
      <w:outlineLvl w:val="0"/>
    </w:pPr>
    <w:rPr>
      <w:rFonts w:asciiTheme="minorHAnsi" w:eastAsiaTheme="minorHAnsi" w:hAnsiTheme="minorHAnsi" w:cstheme="minorBidi"/>
      <w:b/>
      <w:bCs/>
      <w:lang w:val="ru-UA" w:eastAsia="en-US"/>
    </w:rPr>
  </w:style>
  <w:style w:type="paragraph" w:customStyle="1" w:styleId="22">
    <w:name w:val="Основной текст (2)"/>
    <w:basedOn w:val="a"/>
    <w:link w:val="21"/>
    <w:rsid w:val="00210A1B"/>
    <w:pPr>
      <w:widowControl w:val="0"/>
      <w:shd w:val="clear" w:color="auto" w:fill="FFFFFF"/>
      <w:spacing w:before="360" w:after="0" w:line="278" w:lineRule="exact"/>
      <w:ind w:hanging="280"/>
      <w:jc w:val="both"/>
    </w:pPr>
    <w:rPr>
      <w:rFonts w:asciiTheme="minorHAnsi" w:eastAsiaTheme="minorHAnsi" w:hAnsiTheme="minorHAnsi" w:cstheme="minorBidi"/>
      <w:lang w:val="ru-UA" w:eastAsia="en-US"/>
    </w:rPr>
  </w:style>
  <w:style w:type="character" w:customStyle="1" w:styleId="31">
    <w:name w:val="Основной текст (3)_"/>
    <w:basedOn w:val="a0"/>
    <w:link w:val="32"/>
    <w:rsid w:val="00210A1B"/>
    <w:rPr>
      <w:b/>
      <w:bCs/>
      <w:sz w:val="26"/>
      <w:szCs w:val="26"/>
      <w:shd w:val="clear" w:color="auto" w:fill="FFFFFF"/>
    </w:rPr>
  </w:style>
  <w:style w:type="paragraph" w:customStyle="1" w:styleId="32">
    <w:name w:val="Основной текст (3)"/>
    <w:basedOn w:val="a"/>
    <w:link w:val="31"/>
    <w:rsid w:val="00210A1B"/>
    <w:pPr>
      <w:widowControl w:val="0"/>
      <w:shd w:val="clear" w:color="auto" w:fill="FFFFFF"/>
      <w:spacing w:before="420" w:after="0" w:line="317" w:lineRule="exact"/>
    </w:pPr>
    <w:rPr>
      <w:rFonts w:asciiTheme="minorHAnsi" w:eastAsiaTheme="minorHAnsi" w:hAnsiTheme="minorHAnsi" w:cstheme="minorBidi"/>
      <w:b/>
      <w:bCs/>
      <w:sz w:val="26"/>
      <w:szCs w:val="26"/>
      <w:lang w:val="ru-UA" w:eastAsia="en-US"/>
    </w:rPr>
  </w:style>
  <w:style w:type="table" w:styleId="a7">
    <w:name w:val="Table Grid"/>
    <w:basedOn w:val="a1"/>
    <w:rsid w:val="00210A1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786,baiaagaaboqcaaad5gyaaax0bgaaaaaaaaaaaaaaaaaaaaaaaaaaaaaaaaaaaaaaaaaaaaaaaaaaaaaaaaaaaaaaaaaaaaaaaaaaaaaaaaaaaaaaaaaaaaaaaaaaaaaaaaaaaaaaaaaaaaaaaaaaaaaaaaaaaaaaaaaaaaaaaaaaaaaaaaaaaaaaaaaaaaaaaaaaaaaaaaaaaaaaaaaaaaaaaaaaaaaaaaaaaaaa"/>
    <w:basedOn w:val="a0"/>
    <w:rsid w:val="00210A1B"/>
  </w:style>
  <w:style w:type="character" w:customStyle="1" w:styleId="nc684nl6">
    <w:name w:val="nc684nl6"/>
    <w:basedOn w:val="a0"/>
    <w:rsid w:val="00210A1B"/>
  </w:style>
  <w:style w:type="paragraph" w:customStyle="1" w:styleId="1964">
    <w:name w:val="1964"/>
    <w:aliases w:val="baiaagaaboqcaaad5quaaaxzbqaaaaaaaaaaaaaaaaaaaaaaaaaaaaaaaaaaaaaaaaaaaaaaaaaaaaaaaaaaaaaaaaaaaaaaaaaaaaaaaaaaaaaaaaaaaaaaaaaaaaaaaaaaaaaaaaaaaaaaaaaaaaaaaaaaaaaaaaaaaaaaaaaaaaaaaaaaaaaaaaaaaaaaaaaaaaaaaaaaaaaaaaaaaaaaaaaaaaaaaaaaaaaa"/>
    <w:basedOn w:val="a"/>
    <w:rsid w:val="00210A1B"/>
    <w:pPr>
      <w:spacing w:before="100" w:beforeAutospacing="1" w:after="100" w:afterAutospacing="1" w:line="240" w:lineRule="auto"/>
    </w:pPr>
    <w:rPr>
      <w:rFonts w:ascii="Times New Roman" w:eastAsia="Times New Roman" w:hAnsi="Times New Roman"/>
      <w:sz w:val="24"/>
      <w:szCs w:val="24"/>
    </w:rPr>
  </w:style>
  <w:style w:type="character" w:styleId="a8">
    <w:name w:val="Strong"/>
    <w:basedOn w:val="a0"/>
    <w:uiPriority w:val="22"/>
    <w:qFormat/>
    <w:rsid w:val="00210A1B"/>
    <w:rPr>
      <w:b/>
      <w:bCs/>
    </w:rPr>
  </w:style>
  <w:style w:type="character" w:styleId="a9">
    <w:name w:val="annotation reference"/>
    <w:basedOn w:val="a0"/>
    <w:semiHidden/>
    <w:unhideWhenUsed/>
    <w:rsid w:val="00210A1B"/>
    <w:rPr>
      <w:sz w:val="16"/>
      <w:szCs w:val="16"/>
    </w:rPr>
  </w:style>
  <w:style w:type="paragraph" w:styleId="aa">
    <w:name w:val="annotation text"/>
    <w:basedOn w:val="a"/>
    <w:link w:val="ab"/>
    <w:semiHidden/>
    <w:unhideWhenUsed/>
    <w:rsid w:val="00210A1B"/>
    <w:pPr>
      <w:spacing w:line="240" w:lineRule="auto"/>
    </w:pPr>
    <w:rPr>
      <w:sz w:val="20"/>
      <w:szCs w:val="20"/>
    </w:rPr>
  </w:style>
  <w:style w:type="character" w:customStyle="1" w:styleId="ab">
    <w:name w:val="Текст примечания Знак"/>
    <w:basedOn w:val="a0"/>
    <w:link w:val="aa"/>
    <w:semiHidden/>
    <w:rsid w:val="00210A1B"/>
    <w:rPr>
      <w:rFonts w:ascii="Calibri" w:eastAsia="Calibri" w:hAnsi="Calibri" w:cs="Times New Roman"/>
      <w:sz w:val="20"/>
      <w:szCs w:val="20"/>
      <w:lang w:val="ru-RU" w:eastAsia="ru-RU"/>
    </w:rPr>
  </w:style>
  <w:style w:type="paragraph" w:styleId="ac">
    <w:name w:val="annotation subject"/>
    <w:basedOn w:val="aa"/>
    <w:next w:val="aa"/>
    <w:link w:val="ad"/>
    <w:semiHidden/>
    <w:unhideWhenUsed/>
    <w:rsid w:val="00210A1B"/>
    <w:rPr>
      <w:b/>
      <w:bCs/>
    </w:rPr>
  </w:style>
  <w:style w:type="character" w:customStyle="1" w:styleId="ad">
    <w:name w:val="Тема примечания Знак"/>
    <w:basedOn w:val="ab"/>
    <w:link w:val="ac"/>
    <w:semiHidden/>
    <w:rsid w:val="00210A1B"/>
    <w:rPr>
      <w:rFonts w:ascii="Calibri" w:eastAsia="Calibri" w:hAnsi="Calibri" w:cs="Times New Roman"/>
      <w:b/>
      <w:bCs/>
      <w:sz w:val="20"/>
      <w:szCs w:val="20"/>
      <w:lang w:val="ru-RU" w:eastAsia="ru-RU"/>
    </w:rPr>
  </w:style>
  <w:style w:type="paragraph" w:styleId="ae">
    <w:name w:val="header"/>
    <w:basedOn w:val="a"/>
    <w:link w:val="af"/>
    <w:unhideWhenUsed/>
    <w:rsid w:val="00210A1B"/>
    <w:pPr>
      <w:tabs>
        <w:tab w:val="center" w:pos="4677"/>
        <w:tab w:val="right" w:pos="9355"/>
      </w:tabs>
      <w:spacing w:after="0" w:line="240" w:lineRule="auto"/>
    </w:pPr>
  </w:style>
  <w:style w:type="character" w:customStyle="1" w:styleId="af">
    <w:name w:val="Верхний колонтитул Знак"/>
    <w:basedOn w:val="a0"/>
    <w:link w:val="ae"/>
    <w:rsid w:val="00210A1B"/>
    <w:rPr>
      <w:rFonts w:ascii="Calibri" w:eastAsia="Calibri" w:hAnsi="Calibri" w:cs="Times New Roman"/>
      <w:lang w:val="ru-RU" w:eastAsia="ru-RU"/>
    </w:rPr>
  </w:style>
  <w:style w:type="paragraph" w:styleId="af0">
    <w:name w:val="footer"/>
    <w:basedOn w:val="a"/>
    <w:link w:val="af1"/>
    <w:unhideWhenUsed/>
    <w:rsid w:val="00210A1B"/>
    <w:pPr>
      <w:tabs>
        <w:tab w:val="center" w:pos="4677"/>
        <w:tab w:val="right" w:pos="9355"/>
      </w:tabs>
      <w:spacing w:after="0" w:line="240" w:lineRule="auto"/>
    </w:pPr>
  </w:style>
  <w:style w:type="character" w:customStyle="1" w:styleId="af1">
    <w:name w:val="Нижний колонтитул Знак"/>
    <w:basedOn w:val="a0"/>
    <w:link w:val="af0"/>
    <w:rsid w:val="00210A1B"/>
    <w:rPr>
      <w:rFonts w:ascii="Calibri" w:eastAsia="Calibri"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g"/><Relationship Id="rId63" Type="http://schemas.openxmlformats.org/officeDocument/2006/relationships/image" Target="media/image59.jpeg"/><Relationship Id="rId68" Type="http://schemas.openxmlformats.org/officeDocument/2006/relationships/hyperlink" Target="https://www.facebook.com/UNDPUkraine/?__cft__%5b0%5d=AZUjEkAmAGjvJ0R6BPN24haetFtLbUv2qv7F4HL_o6lfn8acKcIc7LPUjgj4VjP48W_Y54O9CM_p1cTeCI3YX3wnCDDPYFKFutEiepdrjif0oCuFKiQoOPxzHTeXSkqoRi_-BSy1y0EGUzMRsqocsEwjaZDHNnyp1oU5ZSMD6jEcsw&amp;__tn__=kK-R" TargetMode="External"/><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69.pn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8.png"/><Relationship Id="rId78" Type="http://schemas.openxmlformats.org/officeDocument/2006/relationships/image" Target="media/image73.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g"/><Relationship Id="rId55" Type="http://schemas.openxmlformats.org/officeDocument/2006/relationships/image" Target="media/image51.png"/><Relationship Id="rId76" Type="http://schemas.openxmlformats.org/officeDocument/2006/relationships/image" Target="media/image71.jpeg"/><Relationship Id="rId7" Type="http://schemas.openxmlformats.org/officeDocument/2006/relationships/image" Target="media/image3.jpe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6231</Words>
  <Characters>35518</Characters>
  <Application>Microsoft Office Word</Application>
  <DocSecurity>0</DocSecurity>
  <Lines>295</Lines>
  <Paragraphs>83</Paragraphs>
  <ScaleCrop>false</ScaleCrop>
  <Company/>
  <LinksUpToDate>false</LinksUpToDate>
  <CharactersWithSpaces>41666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IT_1</dc:creator>
  <cp:keywords/>
  <dc:description/>
  <cp:lastModifiedBy>IT_1</cp:lastModifiedBy>
  <cp:revision>2</cp:revision>
  <dcterms:created xsi:type="dcterms:W3CDTF">2022-03-10T08:57:00Z</dcterms:created>
  <dcterms:modified xsi:type="dcterms:W3CDTF">2022-03-10T08:57:00Z</dcterms:modified>
</cp:coreProperties>
</file>