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A9" w:rsidRDefault="0001469B" w:rsidP="00860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664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tbl>
      <w:tblPr>
        <w:tblStyle w:val="a3"/>
        <w:tblW w:w="920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223211" w:rsidRPr="00B927D7" w:rsidTr="00223211">
        <w:tc>
          <w:tcPr>
            <w:tcW w:w="9209" w:type="dxa"/>
          </w:tcPr>
          <w:p w:rsidR="00223211" w:rsidRDefault="00223211" w:rsidP="00B927D7">
            <w:pPr>
              <w:ind w:left="-11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рішення </w:t>
            </w:r>
            <w:r w:rsidR="005D2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57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иконавчого комітету Степанківської сільської ради</w:t>
            </w:r>
            <w:r w:rsidR="00FE46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r w:rsidR="009309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5D2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  <w:r w:rsidR="00EF71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 №</w:t>
            </w:r>
            <w:r w:rsidR="009309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  <w:r w:rsidR="00B92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</w:t>
            </w:r>
            <w:r w:rsidRPr="00223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 внесення змін до рішення сільської ради </w:t>
            </w:r>
            <w:r w:rsidR="00B927D7" w:rsidRPr="00B92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22.12.2021 №21-08/VІІІ </w:t>
            </w:r>
            <w:r w:rsidRPr="00223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бюджет Степанківської сільської тер</w:t>
            </w:r>
            <w:r w:rsidR="00B92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иторіальної громади на 2022 рік (23521000000)»</w:t>
            </w:r>
            <w:r w:rsidRPr="00223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927D7" w:rsidRDefault="00B927D7" w:rsidP="00B927D7">
            <w:pPr>
              <w:ind w:left="-11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</w:tbl>
    <w:p w:rsidR="00366F63" w:rsidRDefault="00366F63" w:rsidP="00366F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6F63" w:rsidRDefault="00366F63" w:rsidP="00366F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ДОХОДИ</w:t>
      </w:r>
    </w:p>
    <w:p w:rsidR="00366F63" w:rsidRDefault="00366F63" w:rsidP="00366F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ДОХОДИ ЗАГАЛЬНОГО ФОНДУ</w:t>
      </w:r>
    </w:p>
    <w:p w:rsidR="00366F63" w:rsidRPr="009C0BFA" w:rsidRDefault="00366F63" w:rsidP="00366F63">
      <w:pPr>
        <w:spacing w:after="0" w:line="240" w:lineRule="auto"/>
        <w:jc w:val="both"/>
        <w:rPr>
          <w:rFonts w:ascii="Times New Roman" w:hAnsi="Times New Roman" w:cs="Times New Roman"/>
          <w:b/>
          <w:sz w:val="4"/>
          <w:szCs w:val="4"/>
          <w:lang w:val="uk-UA"/>
        </w:rPr>
      </w:pPr>
    </w:p>
    <w:p w:rsidR="00366F63" w:rsidRDefault="00366F63" w:rsidP="00366F6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дохідної частини загального фонду бюджету Степанківської сільської територіальної громади, а саме:</w:t>
      </w:r>
    </w:p>
    <w:p w:rsidR="00720A36" w:rsidRDefault="00720A36" w:rsidP="00720A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ДОХОДИ</w:t>
      </w:r>
    </w:p>
    <w:p w:rsidR="00720A36" w:rsidRDefault="00720A36" w:rsidP="00720A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ДОХОДИ ЗАГАЛЬНОГО ФОНДУ</w:t>
      </w:r>
    </w:p>
    <w:p w:rsidR="00720A36" w:rsidRPr="009C0BFA" w:rsidRDefault="00720A36" w:rsidP="00720A36">
      <w:pPr>
        <w:spacing w:after="0" w:line="240" w:lineRule="auto"/>
        <w:jc w:val="both"/>
        <w:rPr>
          <w:rFonts w:ascii="Times New Roman" w:hAnsi="Times New Roman" w:cs="Times New Roman"/>
          <w:b/>
          <w:sz w:val="4"/>
          <w:szCs w:val="4"/>
          <w:lang w:val="uk-UA"/>
        </w:rPr>
      </w:pPr>
    </w:p>
    <w:p w:rsidR="00720A36" w:rsidRDefault="00720A36" w:rsidP="00720A3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дохідної частини загального фонду бюджету Степанківської сільської територіальної громади, а саме:</w:t>
      </w:r>
    </w:p>
    <w:p w:rsidR="005D28C9" w:rsidRDefault="005D28C9" w:rsidP="005D2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зменшити</w:t>
      </w:r>
      <w:r w:rsidRPr="00E448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доходи 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сільської  територіальної громади:</w:t>
      </w:r>
    </w:p>
    <w:p w:rsidR="005D28C9" w:rsidRDefault="005D28C9" w:rsidP="00626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64DF7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1875000</w:t>
      </w:r>
      <w:r w:rsidR="00930930"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Pr="00464DF7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ККД 41033900 «Освітня субвенція з державного бюджету місцевим бюджетам» (</w:t>
      </w:r>
      <w:r>
        <w:rPr>
          <w:rFonts w:ascii="Times New Roman" w:hAnsi="Times New Roman" w:cs="Times New Roman"/>
          <w:sz w:val="24"/>
          <w:szCs w:val="24"/>
          <w:lang w:val="uk-UA"/>
        </w:rPr>
        <w:t>червень-597200 грн, липень-122800 грн, серпень-123400 грн, вересень-249200 грн, жовтень-252600 грн, листопад-255600 грн, грудень-274200грн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626646" w:rsidRPr="00626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лист Управління Державної казначейської служби України у </w:t>
      </w:r>
      <w:proofErr w:type="spellStart"/>
      <w:r w:rsidR="00626646" w:rsidRPr="00626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м.Черкасах</w:t>
      </w:r>
      <w:proofErr w:type="spellEnd"/>
      <w:r w:rsidR="00626646" w:rsidRPr="00626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Черкаської області від 13.04.2022 №02-09-06/709, повідомлення №22 від 11.04.2022 про зміни до річного розпису асигнувань державного бюджету (міжбюджетні трансферти) на 2022 рік, повідомлення №22 від 11.04.2022 про зміни до помісячного розпису асигнувань загального фонду державного бюджету (міжб</w:t>
      </w:r>
      <w:r w:rsidR="00626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юджетні трансферти) на 2022 рік;</w:t>
      </w:r>
    </w:p>
    <w:p w:rsidR="008535EC" w:rsidRPr="008535EC" w:rsidRDefault="008535EC" w:rsidP="0062664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720A36" w:rsidRDefault="00720A36" w:rsidP="00720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8D7">
        <w:rPr>
          <w:rFonts w:ascii="Times New Roman" w:hAnsi="Times New Roman" w:cs="Times New Roman"/>
          <w:b/>
          <w:sz w:val="28"/>
          <w:szCs w:val="28"/>
          <w:lang w:val="uk-UA"/>
        </w:rPr>
        <w:t>збільшити доходи 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сільської  територіальної громади:</w:t>
      </w:r>
    </w:p>
    <w:p w:rsidR="008535EC" w:rsidRPr="008535EC" w:rsidRDefault="00720A36" w:rsidP="00853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64DF7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4713,00</w:t>
      </w:r>
      <w:r w:rsidRPr="00464DF7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ККД 41053900 «Інші субвенції з місцевого бюджету» (</w:t>
      </w:r>
      <w:r>
        <w:rPr>
          <w:rFonts w:ascii="Times New Roman" w:hAnsi="Times New Roman" w:cs="Times New Roman"/>
          <w:sz w:val="24"/>
          <w:szCs w:val="24"/>
          <w:lang w:val="uk-UA"/>
        </w:rPr>
        <w:t>січень+786грн, лютий+785грн, березень+786грн, квітень+785грн, травень+786грн, червень+785грн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FD6CF3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субвенції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обласного </w:t>
      </w:r>
      <w:r w:rsidRPr="00FD6CF3">
        <w:rPr>
          <w:rFonts w:ascii="Times New Roman" w:hAnsi="Times New Roman" w:cs="Times New Roman"/>
          <w:sz w:val="28"/>
          <w:szCs w:val="28"/>
          <w:lang w:val="uk-UA"/>
        </w:rPr>
        <w:t>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Черкаської області (23100000000), </w:t>
      </w:r>
      <w:r w:rsidR="008535EC" w:rsidRPr="00C13956">
        <w:rPr>
          <w:rFonts w:ascii="Times New Roman" w:hAnsi="Times New Roman" w:cs="Times New Roman"/>
          <w:sz w:val="28"/>
          <w:szCs w:val="28"/>
          <w:lang w:val="uk-UA"/>
        </w:rPr>
        <w:t xml:space="preserve">довідка про зміни до плану асигнувань (за винятком надання кредитів з бюджету) </w:t>
      </w:r>
      <w:r w:rsidR="008535EC"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 на 2022</w:t>
      </w:r>
      <w:r w:rsidR="008535EC" w:rsidRPr="00C13956">
        <w:rPr>
          <w:rFonts w:ascii="Times New Roman" w:hAnsi="Times New Roman" w:cs="Times New Roman"/>
          <w:sz w:val="28"/>
          <w:szCs w:val="28"/>
          <w:lang w:val="uk-UA"/>
        </w:rPr>
        <w:t xml:space="preserve"> рік № </w:t>
      </w:r>
      <w:r w:rsidR="008535E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535EC" w:rsidRPr="00C13956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8535EC">
        <w:rPr>
          <w:rFonts w:ascii="Times New Roman" w:hAnsi="Times New Roman" w:cs="Times New Roman"/>
          <w:sz w:val="28"/>
          <w:szCs w:val="28"/>
          <w:lang w:val="uk-UA"/>
        </w:rPr>
        <w:t>25.03.2022</w:t>
      </w:r>
      <w:r w:rsidR="008535EC" w:rsidRPr="00C13956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8535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від 22.03.2022 №117, </w:t>
      </w:r>
      <w:r w:rsidR="008535EC" w:rsidRPr="008535EC">
        <w:rPr>
          <w:rFonts w:ascii="Times New Roman" w:hAnsi="Times New Roman" w:cs="Times New Roman"/>
          <w:sz w:val="28"/>
          <w:szCs w:val="28"/>
          <w:lang w:val="uk-UA"/>
        </w:rPr>
        <w:t>наказ Управління освіти і науки Черкаської ОДА від 10.09.2021 №83к/ос «Про призначення обласних стипендій переможцям ІІІ етапу Всеукраїнських учнівських олімпіад та ІІ етапу конкурсу – захисту науково-дослідницьких робіт учнів-членів М</w:t>
      </w:r>
      <w:r w:rsidR="008535EC">
        <w:rPr>
          <w:rFonts w:ascii="Times New Roman" w:hAnsi="Times New Roman" w:cs="Times New Roman"/>
          <w:sz w:val="28"/>
          <w:szCs w:val="28"/>
          <w:lang w:val="uk-UA"/>
        </w:rPr>
        <w:t>алої академії наук у 2021 році»;</w:t>
      </w:r>
    </w:p>
    <w:p w:rsidR="008535EC" w:rsidRPr="008535EC" w:rsidRDefault="008535EC" w:rsidP="00720A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66F63" w:rsidRPr="00FB453E" w:rsidRDefault="00B57B24" w:rsidP="00366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зробити помісячний перерозподіл доходів загального фонду бюджету </w:t>
      </w:r>
      <w:r w:rsidR="00366F63">
        <w:rPr>
          <w:rFonts w:ascii="Times New Roman" w:hAnsi="Times New Roman" w:cs="Times New Roman"/>
          <w:sz w:val="28"/>
          <w:szCs w:val="28"/>
          <w:lang w:val="uk-UA"/>
        </w:rPr>
        <w:t xml:space="preserve"> по ККД 41053900 «Інші субвенції з м</w:t>
      </w:r>
      <w:r w:rsidR="00B4617B">
        <w:rPr>
          <w:rFonts w:ascii="Times New Roman" w:hAnsi="Times New Roman" w:cs="Times New Roman"/>
          <w:sz w:val="28"/>
          <w:szCs w:val="28"/>
          <w:lang w:val="uk-UA"/>
        </w:rPr>
        <w:t xml:space="preserve">ісцевого бюджету» </w:t>
      </w:r>
      <w:r w:rsidR="004F25A8">
        <w:rPr>
          <w:rFonts w:ascii="Times New Roman" w:hAnsi="Times New Roman" w:cs="Times New Roman"/>
          <w:sz w:val="28"/>
          <w:szCs w:val="28"/>
          <w:lang w:val="uk-UA"/>
        </w:rPr>
        <w:t xml:space="preserve">за напрямком  </w:t>
      </w:r>
      <w:r w:rsidR="004F25A8" w:rsidRPr="004F25A8">
        <w:rPr>
          <w:rFonts w:ascii="Times New Roman" w:hAnsi="Times New Roman" w:cs="Times New Roman"/>
          <w:sz w:val="28"/>
          <w:szCs w:val="28"/>
          <w:lang w:val="uk-UA"/>
        </w:rPr>
        <w:t>компенсаційні виплати особам з інвалідністю на бензин, ремонт, технічне обслуговування автомобілів, мотоколясок і на транспортне обслуговування</w:t>
      </w:r>
      <w:r w:rsidR="004F25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6F63" w:rsidRPr="00B4617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4F25A8">
        <w:rPr>
          <w:rFonts w:ascii="Times New Roman" w:hAnsi="Times New Roman" w:cs="Times New Roman"/>
          <w:sz w:val="24"/>
          <w:szCs w:val="24"/>
          <w:lang w:val="uk-UA"/>
        </w:rPr>
        <w:t>березень-50,00</w:t>
      </w:r>
      <w:r w:rsidR="00366F63" w:rsidRPr="00B4617B">
        <w:rPr>
          <w:rFonts w:ascii="Times New Roman" w:hAnsi="Times New Roman" w:cs="Times New Roman"/>
          <w:sz w:val="24"/>
          <w:szCs w:val="24"/>
          <w:lang w:val="uk-UA"/>
        </w:rPr>
        <w:t>грн,</w:t>
      </w:r>
      <w:r w:rsidR="00B461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238E">
        <w:rPr>
          <w:rFonts w:ascii="Times New Roman" w:hAnsi="Times New Roman" w:cs="Times New Roman"/>
          <w:sz w:val="24"/>
          <w:szCs w:val="24"/>
          <w:lang w:val="uk-UA"/>
        </w:rPr>
        <w:t>вересень+5</w:t>
      </w:r>
      <w:r w:rsidR="00366F63" w:rsidRPr="00B4617B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24238E">
        <w:rPr>
          <w:rFonts w:ascii="Times New Roman" w:hAnsi="Times New Roman" w:cs="Times New Roman"/>
          <w:sz w:val="24"/>
          <w:szCs w:val="24"/>
          <w:lang w:val="uk-UA"/>
        </w:rPr>
        <w:t>,00грн</w:t>
      </w:r>
      <w:r w:rsidR="00366F63" w:rsidRPr="00B4617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B461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6F6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4238E">
        <w:rPr>
          <w:rFonts w:ascii="Times New Roman" w:hAnsi="Times New Roman" w:cs="Times New Roman"/>
          <w:sz w:val="28"/>
          <w:szCs w:val="28"/>
          <w:lang w:val="uk-UA"/>
        </w:rPr>
        <w:t>а рахунок субвенції з</w:t>
      </w:r>
      <w:r w:rsidR="00366F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238E">
        <w:rPr>
          <w:rFonts w:ascii="Times New Roman" w:hAnsi="Times New Roman" w:cs="Times New Roman"/>
          <w:sz w:val="28"/>
          <w:szCs w:val="28"/>
          <w:lang w:val="uk-UA"/>
        </w:rPr>
        <w:t xml:space="preserve">обласного </w:t>
      </w:r>
      <w:r w:rsidR="00366F63">
        <w:rPr>
          <w:rFonts w:ascii="Times New Roman" w:hAnsi="Times New Roman" w:cs="Times New Roman"/>
          <w:sz w:val="28"/>
          <w:szCs w:val="28"/>
          <w:lang w:val="uk-UA"/>
        </w:rPr>
        <w:t>бюджету</w:t>
      </w:r>
      <w:r w:rsidR="0024238E">
        <w:rPr>
          <w:rFonts w:ascii="Times New Roman" w:hAnsi="Times New Roman" w:cs="Times New Roman"/>
          <w:sz w:val="28"/>
          <w:szCs w:val="28"/>
          <w:lang w:val="uk-UA"/>
        </w:rPr>
        <w:t xml:space="preserve"> Черкаської області</w:t>
      </w:r>
      <w:r w:rsidR="00366F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238E">
        <w:rPr>
          <w:rFonts w:ascii="Times New Roman" w:hAnsi="Times New Roman" w:cs="Times New Roman"/>
          <w:sz w:val="28"/>
          <w:szCs w:val="28"/>
          <w:lang w:val="uk-UA"/>
        </w:rPr>
        <w:t>(код бюджету 2310</w:t>
      </w:r>
      <w:r w:rsidR="00B4617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66F63" w:rsidRPr="00FB453E">
        <w:rPr>
          <w:rFonts w:ascii="Times New Roman" w:hAnsi="Times New Roman" w:cs="Times New Roman"/>
          <w:sz w:val="28"/>
          <w:szCs w:val="28"/>
          <w:lang w:val="uk-UA"/>
        </w:rPr>
        <w:t>0000</w:t>
      </w:r>
      <w:r w:rsidR="0024238E">
        <w:rPr>
          <w:rFonts w:ascii="Times New Roman" w:hAnsi="Times New Roman" w:cs="Times New Roman"/>
          <w:sz w:val="28"/>
          <w:szCs w:val="28"/>
          <w:lang w:val="uk-UA"/>
        </w:rPr>
        <w:t xml:space="preserve">00), лист Департаменту </w:t>
      </w:r>
      <w:r w:rsidR="0024238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соціального захисту населення Черкаської обласної державної адміністрації від </w:t>
      </w:r>
      <w:r w:rsidR="00720A36">
        <w:rPr>
          <w:rFonts w:ascii="Times New Roman" w:hAnsi="Times New Roman" w:cs="Times New Roman"/>
          <w:sz w:val="28"/>
          <w:szCs w:val="28"/>
          <w:lang w:val="uk-UA"/>
        </w:rPr>
        <w:t>10.03.2022 №106/09.</w:t>
      </w:r>
    </w:p>
    <w:p w:rsidR="00E0324B" w:rsidRDefault="00E0324B" w:rsidP="00860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2137" w:rsidRPr="002B6F90" w:rsidRDefault="00B72137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</w:t>
      </w:r>
    </w:p>
    <w:p w:rsidR="00B72137" w:rsidRDefault="00B72137" w:rsidP="001557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 ЗАГАЛЬНОГО ФОНДУ</w:t>
      </w:r>
    </w:p>
    <w:p w:rsidR="00E74B8A" w:rsidRDefault="00B72137" w:rsidP="00B7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B9C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загального фонду бюджету </w:t>
      </w:r>
      <w:r w:rsidR="005F57CC" w:rsidRPr="00B51B9C">
        <w:rPr>
          <w:rFonts w:ascii="Times New Roman" w:hAnsi="Times New Roman" w:cs="Times New Roman"/>
          <w:sz w:val="28"/>
          <w:szCs w:val="28"/>
          <w:lang w:val="uk-UA"/>
        </w:rPr>
        <w:t xml:space="preserve">Степанківської </w:t>
      </w:r>
      <w:r w:rsidR="00DB7D89" w:rsidRPr="00B51B9C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B51B9C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громади, а саме</w:t>
      </w:r>
      <w:r w:rsidR="00E74B8A" w:rsidRPr="00B51B9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20A36" w:rsidRDefault="00720A36" w:rsidP="00720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D84CAA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загального фонду бюджету</w:t>
      </w:r>
      <w:r w:rsidRPr="00D84CAA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внесення змін до дохідної частини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414C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Pr="00884879">
        <w:rPr>
          <w:rFonts w:ascii="Times New Roman" w:hAnsi="Times New Roman" w:cs="Times New Roman"/>
          <w:sz w:val="28"/>
          <w:szCs w:val="28"/>
          <w:lang w:val="uk-UA"/>
        </w:rPr>
        <w:t xml:space="preserve">ККД 41053900 «Інші субвенції з місцевого бюджету» </w:t>
      </w:r>
      <w:r>
        <w:rPr>
          <w:rFonts w:ascii="Times New Roman" w:hAnsi="Times New Roman" w:cs="Times New Roman"/>
          <w:sz w:val="28"/>
          <w:szCs w:val="28"/>
          <w:lang w:val="uk-UA"/>
        </w:rPr>
        <w:t>в сумі 4713,00</w:t>
      </w:r>
      <w:r w:rsidRPr="00C4414C">
        <w:rPr>
          <w:rFonts w:ascii="Times New Roman" w:hAnsi="Times New Roman" w:cs="Times New Roman"/>
          <w:sz w:val="28"/>
          <w:szCs w:val="28"/>
          <w:lang w:val="uk-UA"/>
        </w:rPr>
        <w:t xml:space="preserve"> грн;</w:t>
      </w:r>
    </w:p>
    <w:p w:rsidR="005D28C9" w:rsidRDefault="005D28C9" w:rsidP="005D2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D28C9">
        <w:rPr>
          <w:rFonts w:ascii="Times New Roman" w:hAnsi="Times New Roman" w:cs="Times New Roman"/>
          <w:b/>
          <w:sz w:val="28"/>
          <w:szCs w:val="28"/>
          <w:lang w:val="uk-UA"/>
        </w:rPr>
        <w:t>зменшити видатки 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4CAA">
        <w:rPr>
          <w:rFonts w:ascii="Times New Roman" w:hAnsi="Times New Roman" w:cs="Times New Roman"/>
          <w:sz w:val="28"/>
          <w:szCs w:val="28"/>
          <w:lang w:val="uk-UA"/>
        </w:rPr>
        <w:t>за рахунок внесення змін до дохідної частини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414C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="00200F96" w:rsidRPr="00200F96">
        <w:rPr>
          <w:rFonts w:ascii="Times New Roman" w:hAnsi="Times New Roman" w:cs="Times New Roman"/>
          <w:sz w:val="28"/>
          <w:szCs w:val="28"/>
          <w:lang w:val="uk-UA"/>
        </w:rPr>
        <w:t>ККД 41033900 «Освітня субвенція з державного бюджету місцевим бюджетам»</w:t>
      </w:r>
      <w:r w:rsidRPr="008848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200F96">
        <w:rPr>
          <w:rFonts w:ascii="Times New Roman" w:hAnsi="Times New Roman" w:cs="Times New Roman"/>
          <w:sz w:val="28"/>
          <w:szCs w:val="28"/>
          <w:lang w:val="uk-UA"/>
        </w:rPr>
        <w:t>1875000,00</w:t>
      </w:r>
      <w:r w:rsidRPr="00C4414C">
        <w:rPr>
          <w:rFonts w:ascii="Times New Roman" w:hAnsi="Times New Roman" w:cs="Times New Roman"/>
          <w:sz w:val="28"/>
          <w:szCs w:val="28"/>
          <w:lang w:val="uk-UA"/>
        </w:rPr>
        <w:t xml:space="preserve"> грн;</w:t>
      </w:r>
    </w:p>
    <w:p w:rsidR="005D28C9" w:rsidRPr="00C4414C" w:rsidRDefault="005D28C9" w:rsidP="00720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0A36" w:rsidRDefault="00720A36" w:rsidP="00720A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A36">
        <w:rPr>
          <w:rFonts w:ascii="Times New Roman" w:hAnsi="Times New Roman" w:cs="Times New Roman"/>
          <w:b/>
          <w:sz w:val="28"/>
          <w:szCs w:val="28"/>
          <w:lang w:val="uk-UA"/>
        </w:rPr>
        <w:t>По головному розпоряднику коштів – Виконавчому комітету Степанківської сільської ради:</w:t>
      </w:r>
    </w:p>
    <w:p w:rsidR="00720A36" w:rsidRDefault="00720A36" w:rsidP="00720A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0A36" w:rsidRPr="00B400C5" w:rsidRDefault="00720A36" w:rsidP="00720A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0211142 «Інші програми та заходи у сфері освіти»:</w:t>
      </w:r>
    </w:p>
    <w:p w:rsidR="008535EC" w:rsidRDefault="00720A36" w:rsidP="0085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D09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</w:t>
      </w:r>
      <w:r w:rsidRPr="00DD00C1">
        <w:rPr>
          <w:rFonts w:ascii="Times New Roman" w:hAnsi="Times New Roman" w:cs="Times New Roman"/>
          <w:sz w:val="28"/>
          <w:szCs w:val="28"/>
          <w:lang w:val="uk-UA"/>
        </w:rPr>
        <w:t xml:space="preserve">2730 «Інші виплати населенню» </w:t>
      </w:r>
      <w:r w:rsidRPr="00A94D09"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 w:rsidR="00164398">
        <w:rPr>
          <w:rFonts w:ascii="Times New Roman" w:hAnsi="Times New Roman" w:cs="Times New Roman"/>
          <w:sz w:val="28"/>
          <w:szCs w:val="28"/>
          <w:lang w:val="uk-UA"/>
        </w:rPr>
        <w:t>4713</w:t>
      </w:r>
      <w:r w:rsidR="00930930">
        <w:rPr>
          <w:rFonts w:ascii="Times New Roman" w:hAnsi="Times New Roman" w:cs="Times New Roman"/>
          <w:sz w:val="28"/>
          <w:szCs w:val="28"/>
          <w:lang w:val="uk-UA"/>
        </w:rPr>
        <w:t>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Pr="006B04B0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іншої субвенції з місцевого бюджету ККД 41053900 «Інші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субвенції з місцевого бюджету») </w:t>
      </w:r>
      <w:r w:rsidRPr="006B04B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64398" w:rsidRPr="00164398">
        <w:rPr>
          <w:rFonts w:ascii="Times New Roman" w:hAnsi="Times New Roman" w:cs="Times New Roman"/>
          <w:sz w:val="24"/>
          <w:szCs w:val="24"/>
          <w:lang w:val="uk-UA"/>
        </w:rPr>
        <w:t>січень+786грн, лютий+785грн, березень+786грн, квітень+785грн, травень+786грн, червень+785грн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8535EC">
        <w:rPr>
          <w:rFonts w:ascii="Times New Roman" w:hAnsi="Times New Roman" w:cs="Times New Roman"/>
          <w:sz w:val="28"/>
          <w:szCs w:val="28"/>
          <w:lang w:val="uk-UA"/>
        </w:rPr>
        <w:t xml:space="preserve">на виплату обласної стипендії, яка призначена учням, які у 2022 році нагороджені дипломами І ступеня ІІІ етапу Всеукраїнських учнівських олімпіад з базових дисциплін та ІІ етапу конкурсу– захисту науково-дослідницьких робіт учнів-членів Малої академії на 2021-2022 навчальний рік згідно </w:t>
      </w:r>
      <w:r w:rsidR="008535EC" w:rsidRPr="00E84769">
        <w:rPr>
          <w:rFonts w:ascii="Times New Roman" w:hAnsi="Times New Roman" w:cs="Times New Roman"/>
          <w:sz w:val="28"/>
          <w:szCs w:val="28"/>
          <w:lang w:val="uk-UA"/>
        </w:rPr>
        <w:t>наказ</w:t>
      </w:r>
      <w:r w:rsidR="008535E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535EC" w:rsidRPr="00E84769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і науки Черкаської ОДА від 10.09.2021 №83к/ос</w:t>
      </w:r>
      <w:r w:rsidR="008535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0930" w:rsidRPr="00E84769" w:rsidRDefault="00930930" w:rsidP="0085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0A36" w:rsidRDefault="00720A36" w:rsidP="00720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4398">
        <w:rPr>
          <w:rFonts w:ascii="Times New Roman" w:hAnsi="Times New Roman" w:cs="Times New Roman"/>
          <w:sz w:val="24"/>
          <w:szCs w:val="24"/>
          <w:lang w:val="uk-UA"/>
        </w:rPr>
        <w:t xml:space="preserve">У складі бюджетної програми 0211142 «Інші програми та заходи у сфері освіти» по загальному фонду бюджету вносяться зміни в бюджетні призначення, що передбачались на виконання місцевої програми </w:t>
      </w:r>
      <w:r w:rsidR="00164398">
        <w:rPr>
          <w:rFonts w:ascii="Times New Roman" w:hAnsi="Times New Roman" w:cs="Times New Roman"/>
          <w:sz w:val="24"/>
          <w:szCs w:val="24"/>
          <w:lang w:val="uk-UA"/>
        </w:rPr>
        <w:t xml:space="preserve">"Обдаровані діти" на 2022 </w:t>
      </w:r>
      <w:r w:rsidRPr="00164398">
        <w:rPr>
          <w:rFonts w:ascii="Times New Roman" w:hAnsi="Times New Roman" w:cs="Times New Roman"/>
          <w:sz w:val="24"/>
          <w:szCs w:val="24"/>
          <w:lang w:val="uk-UA"/>
        </w:rPr>
        <w:t xml:space="preserve">рік, затвердженої рішенням Степанківської сільської ради від </w:t>
      </w:r>
      <w:r w:rsidR="00164398">
        <w:rPr>
          <w:rFonts w:ascii="Times New Roman" w:hAnsi="Times New Roman" w:cs="Times New Roman"/>
          <w:sz w:val="24"/>
          <w:szCs w:val="24"/>
          <w:lang w:val="uk-UA"/>
        </w:rPr>
        <w:t>03.12.2021 року №19-18</w:t>
      </w:r>
      <w:r w:rsidRPr="00164398">
        <w:rPr>
          <w:rFonts w:ascii="Times New Roman" w:hAnsi="Times New Roman" w:cs="Times New Roman"/>
          <w:sz w:val="24"/>
          <w:szCs w:val="24"/>
          <w:lang w:val="uk-UA"/>
        </w:rPr>
        <w:t xml:space="preserve">/VІІІ, а саме збільшуються асигнування в сумі </w:t>
      </w:r>
      <w:r w:rsidR="00164398">
        <w:rPr>
          <w:rFonts w:ascii="Times New Roman" w:hAnsi="Times New Roman" w:cs="Times New Roman"/>
          <w:sz w:val="24"/>
          <w:szCs w:val="24"/>
          <w:lang w:val="uk-UA"/>
        </w:rPr>
        <w:t>4713</w:t>
      </w:r>
      <w:r w:rsidRPr="00164398">
        <w:rPr>
          <w:rFonts w:ascii="Times New Roman" w:hAnsi="Times New Roman" w:cs="Times New Roman"/>
          <w:sz w:val="24"/>
          <w:szCs w:val="24"/>
          <w:lang w:val="uk-UA"/>
        </w:rPr>
        <w:t xml:space="preserve"> гривень на виконання заходів місцевої програми.</w:t>
      </w:r>
    </w:p>
    <w:p w:rsidR="00200F96" w:rsidRDefault="00200F96" w:rsidP="00720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0F96" w:rsidRDefault="00200F96" w:rsidP="00200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00F9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0211031 «Надання загальної середньої освіти закладами загальної середньої освіти»:</w:t>
      </w:r>
    </w:p>
    <w:p w:rsidR="00046C77" w:rsidRPr="00046C77" w:rsidRDefault="00046C77" w:rsidP="00046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C77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046C77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2111 «Заробітна плата»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1536885</w:t>
      </w:r>
      <w:r w:rsidR="00930930"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Pr="00046C77">
        <w:rPr>
          <w:rFonts w:ascii="Times New Roman" w:hAnsi="Times New Roman" w:cs="Times New Roman"/>
          <w:sz w:val="28"/>
          <w:szCs w:val="28"/>
          <w:lang w:val="uk-UA"/>
        </w:rPr>
        <w:t xml:space="preserve"> грн (</w:t>
      </w:r>
      <w:r w:rsidRPr="00046C77">
        <w:rPr>
          <w:rFonts w:ascii="Times New Roman" w:hAnsi="Times New Roman" w:cs="Times New Roman"/>
          <w:sz w:val="24"/>
          <w:szCs w:val="24"/>
          <w:lang w:val="uk-UA"/>
        </w:rPr>
        <w:t>червень-489508 грн, липень-100656грн, серпень-101148 грн, вересень-204262 грн, жовтень-207049 грн, листопад-209508 грн, грудень-224754грн</w:t>
      </w:r>
      <w:r w:rsidRPr="00046C7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D1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1500" w:rsidRPr="003D1500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="003D1500">
        <w:rPr>
          <w:rFonts w:ascii="Times New Roman" w:hAnsi="Times New Roman" w:cs="Times New Roman"/>
          <w:sz w:val="28"/>
          <w:szCs w:val="28"/>
          <w:lang w:val="uk-UA"/>
        </w:rPr>
        <w:t xml:space="preserve">зменшення </w:t>
      </w:r>
      <w:r w:rsidR="003D1500" w:rsidRPr="003D1500">
        <w:rPr>
          <w:rFonts w:ascii="Times New Roman" w:hAnsi="Times New Roman" w:cs="Times New Roman"/>
          <w:sz w:val="28"/>
          <w:szCs w:val="28"/>
          <w:lang w:val="uk-UA"/>
        </w:rPr>
        <w:t>по ККД 41033900 «Освітня субвенція з державного бюджету місцевим бюджетам»</w:t>
      </w:r>
      <w:r w:rsidR="003D1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1500" w:rsidRPr="003D1500">
        <w:rPr>
          <w:rFonts w:ascii="Times New Roman" w:hAnsi="Times New Roman" w:cs="Times New Roman"/>
          <w:sz w:val="28"/>
          <w:szCs w:val="28"/>
          <w:lang w:val="uk-UA"/>
        </w:rPr>
        <w:t xml:space="preserve">(код бюджету </w:t>
      </w:r>
      <w:r w:rsidR="003D1500">
        <w:rPr>
          <w:rFonts w:ascii="Times New Roman" w:hAnsi="Times New Roman" w:cs="Times New Roman"/>
          <w:sz w:val="28"/>
          <w:szCs w:val="28"/>
          <w:lang w:val="uk-UA"/>
        </w:rPr>
        <w:t>990</w:t>
      </w:r>
      <w:r w:rsidR="003D1500" w:rsidRPr="003D1500">
        <w:rPr>
          <w:rFonts w:ascii="Times New Roman" w:hAnsi="Times New Roman" w:cs="Times New Roman"/>
          <w:sz w:val="28"/>
          <w:szCs w:val="28"/>
          <w:lang w:val="uk-UA"/>
        </w:rPr>
        <w:t xml:space="preserve">00000000), </w:t>
      </w:r>
      <w:r w:rsidR="00626646" w:rsidRPr="00626646">
        <w:rPr>
          <w:rFonts w:ascii="Times New Roman" w:hAnsi="Times New Roman" w:cs="Times New Roman"/>
          <w:sz w:val="28"/>
          <w:szCs w:val="28"/>
          <w:lang w:val="uk-UA"/>
        </w:rPr>
        <w:t xml:space="preserve">лист Управління Державної казначейської служби України у </w:t>
      </w:r>
      <w:proofErr w:type="spellStart"/>
      <w:r w:rsidR="00626646" w:rsidRPr="00626646">
        <w:rPr>
          <w:rFonts w:ascii="Times New Roman" w:hAnsi="Times New Roman" w:cs="Times New Roman"/>
          <w:sz w:val="28"/>
          <w:szCs w:val="28"/>
          <w:lang w:val="uk-UA"/>
        </w:rPr>
        <w:t>м.Черкасах</w:t>
      </w:r>
      <w:proofErr w:type="spellEnd"/>
      <w:r w:rsidR="00626646" w:rsidRPr="00626646">
        <w:rPr>
          <w:rFonts w:ascii="Times New Roman" w:hAnsi="Times New Roman" w:cs="Times New Roman"/>
          <w:sz w:val="28"/>
          <w:szCs w:val="28"/>
          <w:lang w:val="uk-UA"/>
        </w:rPr>
        <w:t xml:space="preserve"> Черкаської області від 13.04.2022 №02-09-06/709</w:t>
      </w:r>
      <w:r w:rsidR="003D150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D1500" w:rsidRDefault="00046C77" w:rsidP="003D1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C77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046C77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2120 «Нарахування на оплату праці»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338115</w:t>
      </w:r>
      <w:r w:rsidR="00930930"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Pr="00046C77">
        <w:rPr>
          <w:rFonts w:ascii="Times New Roman" w:hAnsi="Times New Roman" w:cs="Times New Roman"/>
          <w:sz w:val="28"/>
          <w:szCs w:val="28"/>
          <w:lang w:val="uk-UA"/>
        </w:rPr>
        <w:t>грн (</w:t>
      </w:r>
      <w:r w:rsidRPr="00046C77">
        <w:rPr>
          <w:rFonts w:ascii="Times New Roman" w:hAnsi="Times New Roman" w:cs="Times New Roman"/>
          <w:sz w:val="24"/>
          <w:szCs w:val="24"/>
          <w:lang w:val="uk-UA"/>
        </w:rPr>
        <w:t>червень-</w:t>
      </w:r>
      <w:r>
        <w:rPr>
          <w:rFonts w:ascii="Times New Roman" w:hAnsi="Times New Roman" w:cs="Times New Roman"/>
          <w:sz w:val="24"/>
          <w:szCs w:val="24"/>
          <w:lang w:val="uk-UA"/>
        </w:rPr>
        <w:t>107692</w:t>
      </w:r>
      <w:r w:rsidRPr="00046C77">
        <w:rPr>
          <w:rFonts w:ascii="Times New Roman" w:hAnsi="Times New Roman" w:cs="Times New Roman"/>
          <w:sz w:val="24"/>
          <w:szCs w:val="24"/>
          <w:lang w:val="uk-UA"/>
        </w:rPr>
        <w:t xml:space="preserve"> грн</w:t>
      </w:r>
      <w:r>
        <w:rPr>
          <w:rFonts w:ascii="Times New Roman" w:hAnsi="Times New Roman" w:cs="Times New Roman"/>
          <w:sz w:val="24"/>
          <w:szCs w:val="24"/>
          <w:lang w:val="uk-UA"/>
        </w:rPr>
        <w:t>, липень-22144грн, серпень-22252</w:t>
      </w:r>
      <w:r w:rsidRPr="00046C77">
        <w:rPr>
          <w:rFonts w:ascii="Times New Roman" w:hAnsi="Times New Roman" w:cs="Times New Roman"/>
          <w:sz w:val="24"/>
          <w:szCs w:val="24"/>
          <w:lang w:val="uk-UA"/>
        </w:rPr>
        <w:t xml:space="preserve"> грн, вересень-</w:t>
      </w:r>
      <w:r>
        <w:rPr>
          <w:rFonts w:ascii="Times New Roman" w:hAnsi="Times New Roman" w:cs="Times New Roman"/>
          <w:sz w:val="24"/>
          <w:szCs w:val="24"/>
          <w:lang w:val="uk-UA"/>
        </w:rPr>
        <w:t>44938 грн, жовтень-45551 грн, листопад-46092грн, грудень-49446</w:t>
      </w:r>
      <w:r w:rsidRPr="00046C77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Pr="00046C7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D1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1500" w:rsidRPr="003D1500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="003D150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зменшення </w:t>
      </w:r>
      <w:r w:rsidR="003D1500" w:rsidRPr="003D1500">
        <w:rPr>
          <w:rFonts w:ascii="Times New Roman" w:hAnsi="Times New Roman" w:cs="Times New Roman"/>
          <w:sz w:val="28"/>
          <w:szCs w:val="28"/>
          <w:lang w:val="uk-UA"/>
        </w:rPr>
        <w:t>по ККД 41033900 «Освітня субвенція з державного бюджету місцевим бюджетам»</w:t>
      </w:r>
      <w:r w:rsidR="003D1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1500" w:rsidRPr="003D1500">
        <w:rPr>
          <w:rFonts w:ascii="Times New Roman" w:hAnsi="Times New Roman" w:cs="Times New Roman"/>
          <w:sz w:val="28"/>
          <w:szCs w:val="28"/>
          <w:lang w:val="uk-UA"/>
        </w:rPr>
        <w:t xml:space="preserve">(код бюджету </w:t>
      </w:r>
      <w:r w:rsidR="003D1500">
        <w:rPr>
          <w:rFonts w:ascii="Times New Roman" w:hAnsi="Times New Roman" w:cs="Times New Roman"/>
          <w:sz w:val="28"/>
          <w:szCs w:val="28"/>
          <w:lang w:val="uk-UA"/>
        </w:rPr>
        <w:t>990</w:t>
      </w:r>
      <w:r w:rsidR="003D1500" w:rsidRPr="003D1500">
        <w:rPr>
          <w:rFonts w:ascii="Times New Roman" w:hAnsi="Times New Roman" w:cs="Times New Roman"/>
          <w:sz w:val="28"/>
          <w:szCs w:val="28"/>
          <w:lang w:val="uk-UA"/>
        </w:rPr>
        <w:t xml:space="preserve">00000000), </w:t>
      </w:r>
      <w:r w:rsidR="00626646" w:rsidRPr="00626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лист Управління Державної казначейської служби України у </w:t>
      </w:r>
      <w:proofErr w:type="spellStart"/>
      <w:r w:rsidR="00626646" w:rsidRPr="00626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м.Черкасах</w:t>
      </w:r>
      <w:proofErr w:type="spellEnd"/>
      <w:r w:rsidR="00626646" w:rsidRPr="00626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Черкаської області від 13.04.2022 №02-09-06/709</w:t>
      </w:r>
      <w:r w:rsidR="003D15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0930" w:rsidRPr="00046C77" w:rsidRDefault="00930930" w:rsidP="003D1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C77" w:rsidRDefault="00046C77" w:rsidP="00046C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6C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складі бюджетної програми 0211031 «Надання загальної середньої освіти закладами загальної середньої освіти» </w:t>
      </w:r>
      <w:r w:rsidR="00787708" w:rsidRPr="007877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загальному фонду бюджету вносяться зміни в бюджетні призначення, що передбачались на виконання місцевої програми </w:t>
      </w:r>
      <w:r w:rsidRPr="00046C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"Розвиток загальної середньої освіти" на 2022 рік, </w:t>
      </w:r>
      <w:r w:rsidR="00787708" w:rsidRPr="007877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затвердженої рішенням </w:t>
      </w:r>
      <w:r w:rsidRPr="00046C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Степанківської сільської ради в</w:t>
      </w:r>
      <w:r w:rsidR="007877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ід 03.12.2021 року № 19-08/VІІІ, </w:t>
      </w:r>
      <w:r w:rsidR="00787708" w:rsidRPr="007877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саме з</w:t>
      </w:r>
      <w:r w:rsidR="007877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меншити</w:t>
      </w:r>
      <w:r w:rsidR="00787708" w:rsidRPr="007877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асигнування в сумі </w:t>
      </w:r>
      <w:r w:rsidR="007877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1875000</w:t>
      </w:r>
      <w:r w:rsidR="00787708" w:rsidRPr="007877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гривень на виконання заходів місцевої програми.</w:t>
      </w:r>
    </w:p>
    <w:p w:rsidR="00200F96" w:rsidRDefault="00200F96" w:rsidP="00720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238E" w:rsidRPr="001C21BF" w:rsidRDefault="0024238E" w:rsidP="00B7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4238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423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21B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здійснити перерозподіл видатків загального фонду</w:t>
      </w:r>
      <w:r w:rsidR="001C21BF" w:rsidRPr="001C21BF">
        <w:rPr>
          <w:u w:val="single"/>
          <w:lang w:val="uk-UA"/>
        </w:rPr>
        <w:t xml:space="preserve"> </w:t>
      </w:r>
      <w:r w:rsidR="001C21BF" w:rsidRPr="001C21B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бюджету </w:t>
      </w:r>
      <w:r w:rsidR="001C21BF" w:rsidRPr="001C21BF">
        <w:rPr>
          <w:rFonts w:ascii="Times New Roman" w:hAnsi="Times New Roman" w:cs="Times New Roman"/>
          <w:sz w:val="28"/>
          <w:szCs w:val="28"/>
          <w:u w:val="single"/>
          <w:lang w:val="uk-UA"/>
        </w:rPr>
        <w:t>Степанківської сільської територіальної громади</w:t>
      </w:r>
      <w:r w:rsidRPr="001C21B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за рахунок коштів </w:t>
      </w:r>
      <w:r w:rsidR="00462CBD" w:rsidRPr="001C21BF">
        <w:rPr>
          <w:rFonts w:ascii="Times New Roman" w:hAnsi="Times New Roman" w:cs="Times New Roman"/>
          <w:sz w:val="28"/>
          <w:szCs w:val="28"/>
          <w:u w:val="single"/>
          <w:lang w:val="uk-UA"/>
        </w:rPr>
        <w:t>ККД 41053900 «Інші субвенції з місцевого бюджету»;</w:t>
      </w:r>
    </w:p>
    <w:p w:rsidR="0024238E" w:rsidRDefault="0024238E" w:rsidP="00B7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2B2" w:rsidRDefault="005212B2" w:rsidP="005212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4747">
        <w:rPr>
          <w:rFonts w:ascii="Times New Roman" w:hAnsi="Times New Roman" w:cs="Times New Roman"/>
          <w:b/>
          <w:sz w:val="28"/>
          <w:szCs w:val="28"/>
          <w:lang w:val="uk-UA"/>
        </w:rPr>
        <w:t>По головному розпоряднику коштів – Виконавчому комітету Степанківської сільської ради:</w:t>
      </w:r>
    </w:p>
    <w:p w:rsidR="005212B2" w:rsidRDefault="005212B2" w:rsidP="005212B2">
      <w:pPr>
        <w:pStyle w:val="ab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B30134" w:rsidRPr="0086357C" w:rsidRDefault="00B30134" w:rsidP="00B301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635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</w:t>
      </w:r>
      <w:r w:rsidR="00462C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3171</w:t>
      </w:r>
      <w:r w:rsidRPr="008635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«</w:t>
      </w:r>
      <w:r w:rsidR="00462CBD" w:rsidRPr="00462C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Компенсаційні виплати особам з інвалідністю на бензин, ремонт, технічне обслуговування автомобілів, мотоколясок </w:t>
      </w:r>
      <w:r w:rsidR="00462C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 на транспортне обслуговування</w:t>
      </w:r>
      <w:r w:rsidRPr="008635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»:</w:t>
      </w:r>
    </w:p>
    <w:p w:rsidR="00462CBD" w:rsidRDefault="00462CBD" w:rsidP="00B30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0134" w:rsidRPr="00462CBD" w:rsidRDefault="00462CBD" w:rsidP="00B30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Зробити перерозподіл помісячних асигнувань</w:t>
      </w:r>
      <w:r w:rsidR="00B30134" w:rsidRPr="00162B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2CBD">
        <w:rPr>
          <w:rFonts w:ascii="Times New Roman" w:hAnsi="Times New Roman" w:cs="Times New Roman"/>
          <w:sz w:val="28"/>
          <w:szCs w:val="28"/>
          <w:lang w:val="uk-UA"/>
        </w:rPr>
        <w:t>по КЕКВ 2730 «Інші виплати населенню»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B30134">
        <w:rPr>
          <w:rFonts w:ascii="Times New Roman" w:hAnsi="Times New Roman" w:cs="Times New Roman"/>
          <w:sz w:val="28"/>
          <w:szCs w:val="28"/>
          <w:lang w:val="uk-UA"/>
        </w:rPr>
        <w:t xml:space="preserve">рахунок ККД 41053900 «Інші субвенції з місцевого бюджету» </w:t>
      </w:r>
      <w:r w:rsidR="00B30134" w:rsidRPr="00B3013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462CBD">
        <w:rPr>
          <w:rFonts w:ascii="Times New Roman" w:hAnsi="Times New Roman" w:cs="Times New Roman"/>
          <w:sz w:val="24"/>
          <w:szCs w:val="24"/>
          <w:lang w:val="uk-UA"/>
        </w:rPr>
        <w:t>березень-50,00грн, вересень+50,00грн</w:t>
      </w:r>
      <w:r w:rsidR="00B30134" w:rsidRPr="00B30134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462C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рахунок субвенції з обласного бюджету Черкаської області (код бюджету 23100000000)</w:t>
      </w:r>
      <w:r w:rsidR="001C21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C21BF" w:rsidRPr="001C21BF">
        <w:rPr>
          <w:rFonts w:ascii="Times New Roman" w:hAnsi="Times New Roman" w:cs="Times New Roman"/>
          <w:sz w:val="28"/>
          <w:szCs w:val="28"/>
          <w:lang w:val="uk-UA"/>
        </w:rPr>
        <w:t>лист Департаменту соціального захисту населення Черкаської обласної державної адміністрації від 10.03.2022 №106/09.</w:t>
      </w:r>
    </w:p>
    <w:p w:rsidR="00B30134" w:rsidRDefault="00B30134" w:rsidP="00B30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1BCB" w:rsidRDefault="00A04747" w:rsidP="001837D0">
      <w:pPr>
        <w:pStyle w:val="ab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 w:rsidRPr="001837D0">
        <w:rPr>
          <w:rFonts w:ascii="Times New Roman" w:hAnsi="Times New Roman" w:cs="Times New Roman"/>
          <w:b/>
          <w:sz w:val="28"/>
          <w:u w:val="single"/>
          <w:lang w:val="uk-UA"/>
        </w:rPr>
        <w:t>здійснити перерозподіл видатків загального фонду бюджету</w:t>
      </w:r>
      <w:r w:rsidRPr="001837D0">
        <w:rPr>
          <w:rFonts w:ascii="Times New Roman" w:hAnsi="Times New Roman" w:cs="Times New Roman"/>
          <w:sz w:val="28"/>
          <w:u w:val="single"/>
          <w:lang w:val="uk-UA"/>
        </w:rPr>
        <w:t xml:space="preserve"> Степанківської с</w:t>
      </w:r>
      <w:r w:rsidR="001837D0" w:rsidRPr="001837D0">
        <w:rPr>
          <w:rFonts w:ascii="Times New Roman" w:hAnsi="Times New Roman" w:cs="Times New Roman"/>
          <w:sz w:val="28"/>
          <w:u w:val="single"/>
          <w:lang w:val="uk-UA"/>
        </w:rPr>
        <w:t>ільської територіальної громади.</w:t>
      </w:r>
    </w:p>
    <w:p w:rsidR="00403A30" w:rsidRPr="00403A30" w:rsidRDefault="00403A30" w:rsidP="00403A30">
      <w:pPr>
        <w:pStyle w:val="ab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u w:val="single"/>
          <w:lang w:val="uk-UA"/>
        </w:rPr>
      </w:pPr>
    </w:p>
    <w:p w:rsidR="001837D0" w:rsidRDefault="001837D0" w:rsidP="005E06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1837D0">
        <w:rPr>
          <w:rFonts w:ascii="Times New Roman" w:hAnsi="Times New Roman" w:cs="Times New Roman"/>
          <w:b/>
          <w:sz w:val="28"/>
          <w:lang w:val="uk-UA"/>
        </w:rPr>
        <w:t>По головному розпоряднику коштів – Виконавчому комітету Степанківської сільської ради:</w:t>
      </w:r>
    </w:p>
    <w:p w:rsidR="00230661" w:rsidRDefault="00230661" w:rsidP="005E06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230661" w:rsidRDefault="00230661" w:rsidP="00230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631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0210180 «Інша діяльність у сфері державного управління»:</w:t>
      </w:r>
    </w:p>
    <w:p w:rsidR="00230661" w:rsidRDefault="00230661" w:rsidP="00230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D0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меншити </w:t>
      </w:r>
      <w:r w:rsidRPr="00A94D09">
        <w:rPr>
          <w:rFonts w:ascii="Times New Roman" w:hAnsi="Times New Roman" w:cs="Times New Roman"/>
          <w:sz w:val="28"/>
          <w:szCs w:val="28"/>
          <w:lang w:val="uk-UA"/>
        </w:rPr>
        <w:t>асигнування по КЕКВ 2210 «Предмети, матеріали, обладнання та інвентар»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 w:rsidR="00403A30">
        <w:rPr>
          <w:rFonts w:ascii="Times New Roman" w:hAnsi="Times New Roman" w:cs="Times New Roman"/>
          <w:sz w:val="28"/>
          <w:szCs w:val="28"/>
          <w:lang w:val="uk-UA"/>
        </w:rPr>
        <w:t>61430</w:t>
      </w:r>
      <w:r w:rsidR="00930930">
        <w:rPr>
          <w:rFonts w:ascii="Times New Roman" w:hAnsi="Times New Roman" w:cs="Times New Roman"/>
          <w:sz w:val="28"/>
          <w:szCs w:val="28"/>
          <w:lang w:val="uk-UA"/>
        </w:rPr>
        <w:t>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Pr="00BF230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30930" w:rsidRPr="00930930">
        <w:rPr>
          <w:rFonts w:ascii="Times New Roman" w:hAnsi="Times New Roman" w:cs="Times New Roman"/>
          <w:sz w:val="28"/>
          <w:szCs w:val="28"/>
          <w:lang w:val="uk-UA"/>
        </w:rPr>
        <w:t>за рахунок наявної економії (власних надходжень)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CE7658">
        <w:rPr>
          <w:rFonts w:ascii="Times New Roman" w:hAnsi="Times New Roman" w:cs="Times New Roman"/>
          <w:sz w:val="24"/>
          <w:szCs w:val="24"/>
          <w:lang w:val="uk-UA"/>
        </w:rPr>
        <w:t>(квітень-</w:t>
      </w:r>
      <w:r w:rsidR="00403A30" w:rsidRPr="00CE7658">
        <w:rPr>
          <w:rFonts w:ascii="Times New Roman" w:hAnsi="Times New Roman" w:cs="Times New Roman"/>
          <w:sz w:val="24"/>
          <w:szCs w:val="24"/>
          <w:lang w:val="uk-UA"/>
        </w:rPr>
        <w:t>43300грн, травень-18130</w:t>
      </w:r>
      <w:r w:rsidRPr="00CE7658">
        <w:rPr>
          <w:rFonts w:ascii="Times New Roman" w:hAnsi="Times New Roman" w:cs="Times New Roman"/>
          <w:sz w:val="24"/>
          <w:szCs w:val="24"/>
          <w:lang w:val="uk-UA"/>
        </w:rPr>
        <w:t xml:space="preserve"> грн)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0930" w:rsidRDefault="00930930" w:rsidP="002306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30661" w:rsidRDefault="00230661" w:rsidP="00230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4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складі бюджетної програми 0210180 «Інша діяльність у сфері державного управління» по загальному фонду бюджету вносяться зміни в бюджетні призначення, що передбачались на виконання місцевої програми </w:t>
      </w:r>
      <w:r w:rsidRPr="007341F0">
        <w:rPr>
          <w:rFonts w:ascii="Times New Roman" w:eastAsia="Calibri" w:hAnsi="Times New Roman" w:cs="Times New Roman"/>
          <w:sz w:val="24"/>
          <w:szCs w:val="24"/>
          <w:lang w:val="uk-UA"/>
        </w:rPr>
        <w:t>"Організація надання шефської допомоги військовій частині А3335 Збройних Сил України" на 2022 рік</w:t>
      </w:r>
      <w:r w:rsidRPr="00734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затвердженої рішенням Степанківської сільської ради від 03.12.2021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34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№19-47/VІІІ, а саме 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меншити </w:t>
      </w:r>
      <w:r w:rsidRPr="00734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бюджетні призначення в сумі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61430</w:t>
      </w:r>
      <w:r w:rsidRPr="00734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гривень на виконання заходів місцевої програми.</w:t>
      </w:r>
    </w:p>
    <w:p w:rsidR="00BB59BC" w:rsidRPr="007341F0" w:rsidRDefault="00BB59BC" w:rsidP="00230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59BC" w:rsidRPr="00A631E6" w:rsidRDefault="00BB59BC" w:rsidP="00BB59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631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КПКВКМБ 0210160 «Керівництво і управління у відповідній сфері у містах (місті Києві), селищах, селах, територіальних громадах»:</w:t>
      </w:r>
    </w:p>
    <w:p w:rsidR="00BB59BC" w:rsidRDefault="00BB59BC" w:rsidP="00BB5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AEF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меншити асигнування по КЕКВ 2273 </w:t>
      </w:r>
      <w:r w:rsidRPr="003B3AE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071C2" w:rsidRPr="004071C2">
        <w:rPr>
          <w:rFonts w:ascii="Times New Roman" w:hAnsi="Times New Roman" w:cs="Times New Roman"/>
          <w:sz w:val="28"/>
          <w:szCs w:val="28"/>
          <w:lang w:val="uk-UA"/>
        </w:rPr>
        <w:t>Оплата електроенергії</w:t>
      </w:r>
      <w:r w:rsidRPr="003B3AEF">
        <w:rPr>
          <w:rFonts w:ascii="Times New Roman" w:hAnsi="Times New Roman" w:cs="Times New Roman"/>
          <w:sz w:val="28"/>
          <w:szCs w:val="28"/>
          <w:lang w:val="uk-UA"/>
        </w:rPr>
        <w:t xml:space="preserve">» в сумі </w:t>
      </w:r>
      <w:r w:rsidR="00AB7C91">
        <w:rPr>
          <w:rFonts w:ascii="Times New Roman" w:hAnsi="Times New Roman" w:cs="Times New Roman"/>
          <w:sz w:val="28"/>
          <w:szCs w:val="28"/>
          <w:lang w:val="uk-UA"/>
        </w:rPr>
        <w:t>57</w:t>
      </w:r>
      <w:r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CE7658">
        <w:rPr>
          <w:rFonts w:ascii="Times New Roman" w:hAnsi="Times New Roman" w:cs="Times New Roman"/>
          <w:sz w:val="28"/>
          <w:szCs w:val="28"/>
          <w:lang w:val="uk-UA"/>
        </w:rPr>
        <w:t>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 </w:t>
      </w:r>
      <w:r w:rsidRPr="0051787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03A30" w:rsidRPr="00DD3078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="00403A30">
        <w:rPr>
          <w:rFonts w:ascii="Times New Roman" w:hAnsi="Times New Roman" w:cs="Times New Roman"/>
          <w:sz w:val="28"/>
          <w:szCs w:val="28"/>
          <w:lang w:val="uk-UA"/>
        </w:rPr>
        <w:t>наявної економії</w:t>
      </w:r>
      <w:r w:rsidR="00403A30" w:rsidRPr="00517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787B">
        <w:rPr>
          <w:rFonts w:ascii="Times New Roman" w:hAnsi="Times New Roman" w:cs="Times New Roman"/>
          <w:sz w:val="28"/>
          <w:szCs w:val="28"/>
          <w:lang w:val="uk-UA"/>
        </w:rPr>
        <w:t xml:space="preserve">(власних надходжень)) </w:t>
      </w:r>
      <w:r w:rsidRPr="00CE7658">
        <w:rPr>
          <w:rFonts w:ascii="Times New Roman" w:hAnsi="Times New Roman" w:cs="Times New Roman"/>
          <w:sz w:val="24"/>
          <w:szCs w:val="24"/>
          <w:lang w:val="uk-UA"/>
        </w:rPr>
        <w:t>(квітень-</w:t>
      </w:r>
      <w:r w:rsidR="0033447C" w:rsidRPr="00CE7658">
        <w:rPr>
          <w:rFonts w:ascii="Times New Roman" w:hAnsi="Times New Roman" w:cs="Times New Roman"/>
          <w:sz w:val="24"/>
          <w:szCs w:val="24"/>
          <w:lang w:val="uk-UA"/>
        </w:rPr>
        <w:t>42000грн, травень-15000</w:t>
      </w:r>
      <w:r w:rsidRPr="00CE7658">
        <w:rPr>
          <w:rFonts w:ascii="Times New Roman" w:hAnsi="Times New Roman" w:cs="Times New Roman"/>
          <w:sz w:val="24"/>
          <w:szCs w:val="24"/>
          <w:lang w:val="uk-UA"/>
        </w:rPr>
        <w:t xml:space="preserve"> грн)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59BC" w:rsidRDefault="00BB59BC" w:rsidP="00BB5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59BC" w:rsidRDefault="00BB59BC" w:rsidP="00BB5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59BC">
        <w:rPr>
          <w:rFonts w:ascii="Times New Roman" w:hAnsi="Times New Roman" w:cs="Times New Roman"/>
          <w:sz w:val="24"/>
          <w:szCs w:val="24"/>
          <w:lang w:val="uk-UA"/>
        </w:rPr>
        <w:t>У складі бюджетної програми 0210160 «Керівництво і управління у відповідній сфері у містах (місті Києві), селищах, селах, територіальних громадах» по загальному фонду бюджету вносяться зміни в бюджетні призначення, що передбачались на виконання місцевої програми "Підтримка і розвиток місцевого самоврядування" на 2022 рік, затвердженої рішенням Степанківської сільської ради від 03.12.2021 року № 19-51/VІІІ, а саме з</w:t>
      </w:r>
      <w:r>
        <w:rPr>
          <w:rFonts w:ascii="Times New Roman" w:hAnsi="Times New Roman" w:cs="Times New Roman"/>
          <w:sz w:val="24"/>
          <w:szCs w:val="24"/>
          <w:lang w:val="uk-UA"/>
        </w:rPr>
        <w:t>меншуються</w:t>
      </w:r>
      <w:r w:rsidRPr="00BB59BC">
        <w:rPr>
          <w:rFonts w:ascii="Times New Roman" w:hAnsi="Times New Roman" w:cs="Times New Roman"/>
          <w:sz w:val="24"/>
          <w:szCs w:val="24"/>
          <w:lang w:val="uk-UA"/>
        </w:rPr>
        <w:t xml:space="preserve"> асигнування в сумі </w:t>
      </w:r>
      <w:r w:rsidR="00AB7C91">
        <w:rPr>
          <w:rFonts w:ascii="Times New Roman" w:hAnsi="Times New Roman" w:cs="Times New Roman"/>
          <w:sz w:val="24"/>
          <w:szCs w:val="24"/>
          <w:lang w:val="uk-UA"/>
        </w:rPr>
        <w:t>57</w:t>
      </w:r>
      <w:r>
        <w:rPr>
          <w:rFonts w:ascii="Times New Roman" w:hAnsi="Times New Roman" w:cs="Times New Roman"/>
          <w:sz w:val="24"/>
          <w:szCs w:val="24"/>
          <w:lang w:val="uk-UA"/>
        </w:rPr>
        <w:t>000</w:t>
      </w:r>
      <w:r w:rsidRPr="00BB59BC">
        <w:rPr>
          <w:rFonts w:ascii="Times New Roman" w:hAnsi="Times New Roman" w:cs="Times New Roman"/>
          <w:sz w:val="24"/>
          <w:szCs w:val="24"/>
          <w:lang w:val="uk-UA"/>
        </w:rPr>
        <w:t xml:space="preserve"> гривень на виконання заходів місцевої програми.</w:t>
      </w:r>
    </w:p>
    <w:p w:rsidR="004071C2" w:rsidRPr="00BB59BC" w:rsidRDefault="004071C2" w:rsidP="00BB5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4071C2" w:rsidRDefault="004071C2" w:rsidP="004071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635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0211160 «Забезпечення діяльності центрів професійного розвитку педагогічних працівників»:</w:t>
      </w:r>
    </w:p>
    <w:p w:rsidR="00AB7C91" w:rsidRDefault="00AB7C91" w:rsidP="0040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C91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2240 «Опл</w:t>
      </w:r>
      <w:r w:rsidR="00CE7658">
        <w:rPr>
          <w:rFonts w:ascii="Times New Roman" w:hAnsi="Times New Roman" w:cs="Times New Roman"/>
          <w:sz w:val="28"/>
          <w:szCs w:val="28"/>
          <w:lang w:val="uk-UA"/>
        </w:rPr>
        <w:t>ата послуг (крім комунальних)»</w:t>
      </w:r>
      <w:r w:rsidRPr="00AB7C91"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50000</w:t>
      </w:r>
      <w:r w:rsidR="00CE7658"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Pr="00AB7C91">
        <w:rPr>
          <w:rFonts w:ascii="Times New Roman" w:hAnsi="Times New Roman" w:cs="Times New Roman"/>
          <w:sz w:val="28"/>
          <w:szCs w:val="28"/>
          <w:lang w:val="uk-UA"/>
        </w:rPr>
        <w:t xml:space="preserve"> грн (за рахунок перерозподілу видатків на інші функції (власних надх</w:t>
      </w:r>
      <w:r w:rsidR="00CE7658">
        <w:rPr>
          <w:rFonts w:ascii="Times New Roman" w:hAnsi="Times New Roman" w:cs="Times New Roman"/>
          <w:sz w:val="28"/>
          <w:szCs w:val="28"/>
          <w:lang w:val="uk-UA"/>
        </w:rPr>
        <w:t xml:space="preserve">оджень)) </w:t>
      </w:r>
      <w:r w:rsidRPr="00CE765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33447C" w:rsidRPr="00CE7658">
        <w:rPr>
          <w:rFonts w:ascii="Times New Roman" w:hAnsi="Times New Roman" w:cs="Times New Roman"/>
          <w:sz w:val="24"/>
          <w:szCs w:val="24"/>
          <w:lang w:val="uk-UA"/>
        </w:rPr>
        <w:t>травень+35000грн, вересень+4167грн, жовтень+</w:t>
      </w:r>
      <w:r w:rsidR="00CE7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447C" w:rsidRPr="00CE7658">
        <w:rPr>
          <w:rFonts w:ascii="Times New Roman" w:hAnsi="Times New Roman" w:cs="Times New Roman"/>
          <w:sz w:val="24"/>
          <w:szCs w:val="24"/>
          <w:lang w:val="uk-UA"/>
        </w:rPr>
        <w:t>4167грн, листопад+4167грн, грудень+2499грн</w:t>
      </w:r>
      <w:r w:rsidRPr="00CE765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AB7C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E7658">
        <w:rPr>
          <w:rFonts w:ascii="Times New Roman" w:hAnsi="Times New Roman" w:cs="Times New Roman"/>
          <w:sz w:val="28"/>
          <w:szCs w:val="28"/>
          <w:lang w:val="uk-UA"/>
        </w:rPr>
        <w:t>а оплату експлуатаційних послуг;</w:t>
      </w:r>
    </w:p>
    <w:p w:rsidR="00403A30" w:rsidRDefault="00403A30" w:rsidP="0040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AEF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меншити асигнування по КЕКВ 2273 </w:t>
      </w:r>
      <w:r w:rsidRPr="003B3AE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071C2">
        <w:rPr>
          <w:rFonts w:ascii="Times New Roman" w:hAnsi="Times New Roman" w:cs="Times New Roman"/>
          <w:sz w:val="28"/>
          <w:szCs w:val="28"/>
          <w:lang w:val="uk-UA"/>
        </w:rPr>
        <w:t>Оплата електроенергії</w:t>
      </w:r>
      <w:r w:rsidRPr="003B3AEF">
        <w:rPr>
          <w:rFonts w:ascii="Times New Roman" w:hAnsi="Times New Roman" w:cs="Times New Roman"/>
          <w:sz w:val="28"/>
          <w:szCs w:val="28"/>
          <w:lang w:val="uk-UA"/>
        </w:rPr>
        <w:t xml:space="preserve">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15000</w:t>
      </w:r>
      <w:r w:rsidR="00CE7658">
        <w:rPr>
          <w:rFonts w:ascii="Times New Roman" w:hAnsi="Times New Roman" w:cs="Times New Roman"/>
          <w:sz w:val="28"/>
          <w:szCs w:val="28"/>
          <w:lang w:val="uk-UA"/>
        </w:rPr>
        <w:t>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 </w:t>
      </w:r>
      <w:r w:rsidRPr="0051787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D3078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>
        <w:rPr>
          <w:rFonts w:ascii="Times New Roman" w:hAnsi="Times New Roman" w:cs="Times New Roman"/>
          <w:sz w:val="28"/>
          <w:szCs w:val="28"/>
          <w:lang w:val="uk-UA"/>
        </w:rPr>
        <w:t>наявної економії</w:t>
      </w:r>
      <w:r w:rsidRPr="0051787B">
        <w:rPr>
          <w:rFonts w:ascii="Times New Roman" w:hAnsi="Times New Roman" w:cs="Times New Roman"/>
          <w:sz w:val="28"/>
          <w:szCs w:val="28"/>
          <w:lang w:val="uk-UA"/>
        </w:rPr>
        <w:t xml:space="preserve"> (власних надходжень)) </w:t>
      </w:r>
      <w:r w:rsidRPr="00CE765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33447C" w:rsidRPr="00CE7658">
        <w:rPr>
          <w:rFonts w:ascii="Times New Roman" w:hAnsi="Times New Roman" w:cs="Times New Roman"/>
          <w:sz w:val="24"/>
          <w:szCs w:val="24"/>
          <w:lang w:val="uk-UA"/>
        </w:rPr>
        <w:t>вересень-4167грн, жовтень-4167грн, листопад-4167грн, грудень-2499грн</w:t>
      </w:r>
      <w:r w:rsidRPr="00CE7658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595F" w:rsidRPr="0086357C" w:rsidRDefault="0024595F" w:rsidP="004071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071C2" w:rsidRPr="005212B2" w:rsidRDefault="004071C2" w:rsidP="00407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212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складі бюджетної програми 0211160 «</w:t>
      </w:r>
      <w:r w:rsidRPr="005212B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Забезпечення діяльності центрів професійного розвитку педагогічних працівників</w:t>
      </w:r>
      <w:r w:rsidRPr="005212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Pr="005212B2">
        <w:rPr>
          <w:rFonts w:ascii="Times New Roman" w:hAnsi="Times New Roman" w:cs="Times New Roman"/>
          <w:sz w:val="24"/>
          <w:szCs w:val="24"/>
          <w:lang w:val="uk-UA"/>
        </w:rPr>
        <w:t xml:space="preserve">по загальному фонду бюджету вносяться зміни в бюджетні призначення, що передбачались на виконання місцевої програми </w:t>
      </w:r>
      <w:r w:rsidRPr="005212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"Розвиток загальної середньої освіти" на 2022 рік, затвердженої рішенням Степанківської сільської ради від 03.12.2021 № 19-08/VІІІ, </w:t>
      </w:r>
      <w:r w:rsidRPr="005212B2">
        <w:rPr>
          <w:rFonts w:ascii="Times New Roman" w:hAnsi="Times New Roman" w:cs="Times New Roman"/>
          <w:sz w:val="24"/>
          <w:szCs w:val="24"/>
          <w:lang w:val="uk-UA"/>
        </w:rPr>
        <w:t xml:space="preserve">а саме збільшуються асигнування в сумі </w:t>
      </w:r>
      <w:r w:rsidR="00AB7C91">
        <w:rPr>
          <w:rFonts w:ascii="Times New Roman" w:hAnsi="Times New Roman" w:cs="Times New Roman"/>
          <w:sz w:val="24"/>
          <w:szCs w:val="24"/>
          <w:lang w:val="uk-UA"/>
        </w:rPr>
        <w:t>35</w:t>
      </w:r>
      <w:r w:rsidRPr="005212B2">
        <w:rPr>
          <w:rFonts w:ascii="Times New Roman" w:hAnsi="Times New Roman" w:cs="Times New Roman"/>
          <w:sz w:val="24"/>
          <w:szCs w:val="24"/>
          <w:lang w:val="uk-UA"/>
        </w:rPr>
        <w:t>000 гривень на виконання заходів місцевої програми.</w:t>
      </w:r>
    </w:p>
    <w:p w:rsidR="004071C2" w:rsidRPr="001837D0" w:rsidRDefault="004071C2" w:rsidP="005E06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BE6EBE" w:rsidRDefault="000E02DE" w:rsidP="00BE6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E02D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02110</w:t>
      </w:r>
      <w:r w:rsidR="003344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</w:t>
      </w:r>
      <w:r w:rsidRPr="000E02D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33447C" w:rsidRPr="00A631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«Надання дошкільної освіти»:</w:t>
      </w:r>
    </w:p>
    <w:p w:rsidR="00CD0A5F" w:rsidRDefault="00CD0A5F" w:rsidP="00CD0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AEF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меншити </w:t>
      </w:r>
      <w:r w:rsidRPr="003B3AEF">
        <w:rPr>
          <w:rFonts w:ascii="Times New Roman" w:hAnsi="Times New Roman" w:cs="Times New Roman"/>
          <w:sz w:val="28"/>
          <w:szCs w:val="28"/>
          <w:lang w:val="uk-UA"/>
        </w:rPr>
        <w:t xml:space="preserve">асигнування по </w:t>
      </w:r>
      <w:r w:rsidR="0033447C" w:rsidRPr="0033447C">
        <w:rPr>
          <w:rFonts w:ascii="Times New Roman" w:hAnsi="Times New Roman" w:cs="Times New Roman"/>
          <w:sz w:val="28"/>
          <w:szCs w:val="28"/>
          <w:lang w:val="uk-UA"/>
        </w:rPr>
        <w:t>КЕКВ 2273 «Оплата електроенергії»</w:t>
      </w:r>
      <w:r w:rsidRPr="003B3AEF"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11650</w:t>
      </w:r>
      <w:r w:rsidR="00182372">
        <w:rPr>
          <w:rFonts w:ascii="Times New Roman" w:hAnsi="Times New Roman" w:cs="Times New Roman"/>
          <w:sz w:val="28"/>
          <w:szCs w:val="28"/>
          <w:lang w:val="uk-UA"/>
        </w:rPr>
        <w:t xml:space="preserve">,00 </w:t>
      </w:r>
      <w:r w:rsidR="00954A59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0D10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787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03A30" w:rsidRPr="00DD3078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="00403A30">
        <w:rPr>
          <w:rFonts w:ascii="Times New Roman" w:hAnsi="Times New Roman" w:cs="Times New Roman"/>
          <w:sz w:val="28"/>
          <w:szCs w:val="28"/>
          <w:lang w:val="uk-UA"/>
        </w:rPr>
        <w:t>наявної економії</w:t>
      </w:r>
      <w:r w:rsidR="00403A30" w:rsidRPr="00517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787B">
        <w:rPr>
          <w:rFonts w:ascii="Times New Roman" w:hAnsi="Times New Roman" w:cs="Times New Roman"/>
          <w:sz w:val="28"/>
          <w:szCs w:val="28"/>
          <w:lang w:val="uk-UA"/>
        </w:rPr>
        <w:t xml:space="preserve">(власних надходжень)) </w:t>
      </w:r>
      <w:r w:rsidRPr="0018237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954A59" w:rsidRPr="00182372">
        <w:rPr>
          <w:rFonts w:ascii="Times New Roman" w:hAnsi="Times New Roman" w:cs="Times New Roman"/>
          <w:sz w:val="24"/>
          <w:szCs w:val="24"/>
          <w:lang w:val="uk-UA"/>
        </w:rPr>
        <w:t>квітень-11650</w:t>
      </w:r>
      <w:r w:rsidRPr="00182372">
        <w:rPr>
          <w:rFonts w:ascii="Times New Roman" w:hAnsi="Times New Roman" w:cs="Times New Roman"/>
          <w:sz w:val="24"/>
          <w:szCs w:val="24"/>
          <w:lang w:val="uk-UA"/>
        </w:rPr>
        <w:t xml:space="preserve"> грн</w:t>
      </w:r>
      <w:r w:rsidR="00954A59" w:rsidRPr="0018237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954A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0A5F" w:rsidRDefault="00CD0A5F" w:rsidP="00CD0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47C" w:rsidRPr="0033447C" w:rsidRDefault="0033447C" w:rsidP="003344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3344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складі бюджетної програми 0211010 «Надання дошкільної освіти» по загальному фонду бюджету вносяться зміни в бюджетні призначення, що передбачались на виконання місцевої програми "Розвиток дошкільної освіти" на 2022 рік, затвердженої рішенням Степанківської сільської ради від 03.12.2021 року №19-07/VІІІ, а саме 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меншуються </w:t>
      </w:r>
      <w:r w:rsidRPr="003344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асигнування в сумі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11650</w:t>
      </w:r>
      <w:r w:rsidRPr="003344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гривень на виконання заходів місцевої програми.</w:t>
      </w:r>
    </w:p>
    <w:p w:rsidR="00BE6EBE" w:rsidRDefault="00BE6EBE" w:rsidP="00A04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954A59" w:rsidRPr="00462593" w:rsidRDefault="00954A59" w:rsidP="00954A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6259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0214060 «Забезпечення діяльності палаців i будинків культури, клубів, центрів дозвілля та iнших клубних закладів»:</w:t>
      </w:r>
    </w:p>
    <w:p w:rsidR="00954A59" w:rsidRDefault="00954A59" w:rsidP="00954A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46C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Збільшити асигнування по </w:t>
      </w:r>
      <w:r w:rsidRPr="00954A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КЕКВ 2274 «Оплат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природного газу» в сумі 11650</w:t>
      </w:r>
      <w:r w:rsidR="007246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,00</w:t>
      </w:r>
      <w:r w:rsidRPr="00954A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54A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(за рахунок перерозподілу видатків на інші функції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(власних надходжень)) </w:t>
      </w:r>
      <w:r w:rsidR="00724643" w:rsidRPr="0072464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(квітень+11650 грн)</w:t>
      </w:r>
      <w:r w:rsidR="0072464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0D10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о</w:t>
      </w:r>
      <w:r w:rsidR="000D1003" w:rsidRPr="00954A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плат</w:t>
      </w:r>
      <w:r w:rsidR="000D10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природного газу Будинку культури </w:t>
      </w:r>
      <w:proofErr w:type="spellStart"/>
      <w:r w:rsidR="000D10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с.Хацьки</w:t>
      </w:r>
      <w:proofErr w:type="spellEnd"/>
      <w:r w:rsidRPr="00954A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54A59" w:rsidRDefault="00954A59" w:rsidP="00954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A59" w:rsidRPr="00954A59" w:rsidRDefault="00954A59" w:rsidP="00954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4A59">
        <w:rPr>
          <w:rFonts w:ascii="Times New Roman" w:hAnsi="Times New Roman" w:cs="Times New Roman"/>
          <w:sz w:val="24"/>
          <w:szCs w:val="24"/>
          <w:lang w:val="uk-UA"/>
        </w:rPr>
        <w:t xml:space="preserve">У складі бюджетної програми 0214060 «Забезпечення діяльності палаців i будинків культури, клубів, центрів дозвілля та iнших клубних закладів» по загальному фонду бюджету вносяться зміни в бюджетні призначення, що передбачались на виконання місцевої програми "Розвиток культури" на 2022 рік, затвердженої рішенням Степанківської сільської ради від 03.12.2021 року №19-09/VІІІ, а саме збільшити асигнування в сумі </w:t>
      </w:r>
      <w:r>
        <w:rPr>
          <w:rFonts w:ascii="Times New Roman" w:hAnsi="Times New Roman" w:cs="Times New Roman"/>
          <w:sz w:val="24"/>
          <w:szCs w:val="24"/>
          <w:lang w:val="uk-UA"/>
        </w:rPr>
        <w:t>11650</w:t>
      </w:r>
      <w:r w:rsidRPr="00954A59">
        <w:rPr>
          <w:rFonts w:ascii="Times New Roman" w:hAnsi="Times New Roman" w:cs="Times New Roman"/>
          <w:sz w:val="24"/>
          <w:szCs w:val="24"/>
          <w:lang w:val="uk-UA"/>
        </w:rPr>
        <w:t xml:space="preserve"> гривень на реалізацію місцевої програми.</w:t>
      </w:r>
    </w:p>
    <w:p w:rsidR="00954A59" w:rsidRPr="00BF230F" w:rsidRDefault="00954A59" w:rsidP="00954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1003" w:rsidRPr="00462593" w:rsidRDefault="000D1003" w:rsidP="000D10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6259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0216030 «Організація благоустрою населених пунктів»:</w:t>
      </w:r>
    </w:p>
    <w:p w:rsidR="000D1003" w:rsidRPr="009A62BF" w:rsidRDefault="000D1003" w:rsidP="000D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2BF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2240 «Оплата послуг (крім комунальних)» всього в сумі </w:t>
      </w:r>
      <w:r w:rsidR="00BB59BC">
        <w:rPr>
          <w:rFonts w:ascii="Times New Roman" w:hAnsi="Times New Roman" w:cs="Times New Roman"/>
          <w:sz w:val="28"/>
          <w:szCs w:val="28"/>
          <w:lang w:val="uk-UA"/>
        </w:rPr>
        <w:t>44000</w:t>
      </w:r>
      <w:r w:rsidR="002C4724">
        <w:rPr>
          <w:rFonts w:ascii="Times New Roman" w:hAnsi="Times New Roman" w:cs="Times New Roman"/>
          <w:sz w:val="28"/>
          <w:szCs w:val="28"/>
          <w:lang w:val="uk-UA"/>
        </w:rPr>
        <w:t>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2BF">
        <w:rPr>
          <w:rFonts w:ascii="Times New Roman" w:hAnsi="Times New Roman" w:cs="Times New Roman"/>
          <w:sz w:val="28"/>
          <w:szCs w:val="28"/>
          <w:lang w:val="uk-UA"/>
        </w:rPr>
        <w:t xml:space="preserve">грн </w:t>
      </w:r>
      <w:r w:rsidR="00BB59BC" w:rsidRPr="0051787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B59BC" w:rsidRPr="00CD0A5F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перерозподілу видатків на інші функції </w:t>
      </w:r>
      <w:r w:rsidR="00BB59BC" w:rsidRPr="0051787B">
        <w:rPr>
          <w:rFonts w:ascii="Times New Roman" w:hAnsi="Times New Roman" w:cs="Times New Roman"/>
          <w:sz w:val="28"/>
          <w:szCs w:val="28"/>
          <w:lang w:val="uk-UA"/>
        </w:rPr>
        <w:t xml:space="preserve">(власних надходжень)) </w:t>
      </w:r>
      <w:r w:rsidR="00BB59BC" w:rsidRPr="002C4724">
        <w:rPr>
          <w:rFonts w:ascii="Times New Roman" w:hAnsi="Times New Roman" w:cs="Times New Roman"/>
          <w:sz w:val="24"/>
          <w:szCs w:val="24"/>
          <w:lang w:val="uk-UA"/>
        </w:rPr>
        <w:t>(квітень+44000 грн)</w:t>
      </w:r>
      <w:r w:rsidRPr="009A62BF">
        <w:rPr>
          <w:rFonts w:ascii="Times New Roman" w:hAnsi="Times New Roman" w:cs="Times New Roman"/>
          <w:sz w:val="28"/>
          <w:szCs w:val="28"/>
          <w:lang w:val="uk-UA"/>
        </w:rPr>
        <w:t xml:space="preserve"> в тому числі:</w:t>
      </w:r>
    </w:p>
    <w:p w:rsidR="000D1003" w:rsidRDefault="000D1003" w:rsidP="000D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2BF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BB59BC">
        <w:rPr>
          <w:rFonts w:ascii="Times New Roman" w:hAnsi="Times New Roman" w:cs="Times New Roman"/>
          <w:sz w:val="28"/>
          <w:szCs w:val="28"/>
          <w:lang w:val="uk-UA"/>
        </w:rPr>
        <w:t>5000</w:t>
      </w:r>
      <w:r w:rsidRPr="009A62BF">
        <w:rPr>
          <w:rFonts w:ascii="Times New Roman" w:hAnsi="Times New Roman" w:cs="Times New Roman"/>
          <w:sz w:val="28"/>
          <w:szCs w:val="28"/>
          <w:lang w:val="uk-UA"/>
        </w:rPr>
        <w:t xml:space="preserve"> грн на </w:t>
      </w:r>
      <w:r w:rsidRPr="003F43CC">
        <w:rPr>
          <w:rFonts w:ascii="Times New Roman" w:hAnsi="Times New Roman" w:cs="Times New Roman"/>
          <w:sz w:val="28"/>
          <w:szCs w:val="28"/>
          <w:lang w:val="uk-UA"/>
        </w:rPr>
        <w:t xml:space="preserve">послуги з </w:t>
      </w:r>
      <w:r>
        <w:rPr>
          <w:rFonts w:ascii="Times New Roman" w:hAnsi="Times New Roman" w:cs="Times New Roman"/>
          <w:sz w:val="28"/>
          <w:szCs w:val="28"/>
          <w:lang w:val="uk-UA"/>
        </w:rPr>
        <w:t>підключення камер відеоспостереження</w:t>
      </w:r>
      <w:r w:rsidRPr="003F43C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D1003" w:rsidRDefault="000D1003" w:rsidP="000D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BB59BC">
        <w:rPr>
          <w:rFonts w:ascii="Times New Roman" w:hAnsi="Times New Roman" w:cs="Times New Roman"/>
          <w:sz w:val="28"/>
          <w:szCs w:val="28"/>
          <w:lang w:val="uk-UA"/>
        </w:rPr>
        <w:t>39000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на послуги </w:t>
      </w:r>
      <w:r w:rsidR="00BB59BC">
        <w:rPr>
          <w:rFonts w:ascii="Times New Roman" w:hAnsi="Times New Roman" w:cs="Times New Roman"/>
          <w:sz w:val="28"/>
          <w:szCs w:val="28"/>
          <w:lang w:val="uk-UA"/>
        </w:rPr>
        <w:t xml:space="preserve">з благоустрою населених пунктів, </w:t>
      </w:r>
      <w:r>
        <w:rPr>
          <w:rFonts w:ascii="Times New Roman" w:hAnsi="Times New Roman" w:cs="Times New Roman"/>
          <w:sz w:val="28"/>
          <w:szCs w:val="28"/>
          <w:lang w:val="uk-UA"/>
        </w:rPr>
        <w:t>вив</w:t>
      </w:r>
      <w:r w:rsidR="00BB59BC">
        <w:rPr>
          <w:rFonts w:ascii="Times New Roman" w:hAnsi="Times New Roman" w:cs="Times New Roman"/>
          <w:sz w:val="28"/>
          <w:szCs w:val="28"/>
          <w:lang w:val="uk-UA"/>
        </w:rPr>
        <w:t>езення сміття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1003" w:rsidRDefault="000D1003" w:rsidP="000D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1003" w:rsidRPr="00BB59BC" w:rsidRDefault="000D1003" w:rsidP="000D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59BC">
        <w:rPr>
          <w:rFonts w:ascii="Times New Roman" w:hAnsi="Times New Roman" w:cs="Times New Roman"/>
          <w:sz w:val="24"/>
          <w:szCs w:val="24"/>
          <w:lang w:val="uk-UA"/>
        </w:rPr>
        <w:t xml:space="preserve">У складі бюджетної програми 0216030 «Організація благоустрою населених пунктів» по загальному фонду бюджету вносяться зміни в бюджетні призначення, що передбачались на виконання місцевої програми "Благоустрій" на 2022 рік, затвердженої рішенням Степанківської сільської ради від 03.12.2021 року №19-21/VІІІ, а саме збільшити бюджетні призначення в сумі </w:t>
      </w:r>
      <w:r w:rsidR="00BB59BC">
        <w:rPr>
          <w:rFonts w:ascii="Times New Roman" w:hAnsi="Times New Roman" w:cs="Times New Roman"/>
          <w:sz w:val="24"/>
          <w:szCs w:val="24"/>
          <w:lang w:val="uk-UA"/>
        </w:rPr>
        <w:t>44000</w:t>
      </w:r>
      <w:r w:rsidRPr="00BB59BC">
        <w:rPr>
          <w:rFonts w:ascii="Times New Roman" w:hAnsi="Times New Roman" w:cs="Times New Roman"/>
          <w:sz w:val="24"/>
          <w:szCs w:val="24"/>
          <w:lang w:val="uk-UA"/>
        </w:rPr>
        <w:t xml:space="preserve"> гривень на реалізацію місцевої програми.</w:t>
      </w:r>
    </w:p>
    <w:p w:rsidR="000D1003" w:rsidRDefault="000D1003" w:rsidP="00B32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1003" w:rsidRPr="00B0136A" w:rsidRDefault="000D1003" w:rsidP="000D10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0136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</w:t>
      </w:r>
      <w:r w:rsidR="00B0445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МБ 0216060 «</w:t>
      </w:r>
      <w:r w:rsidRPr="00B0136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Утримання об'єктів соціальної сфери підприємств, що передаються до комунальної власності</w:t>
      </w:r>
      <w:r w:rsidR="00B0445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</w:t>
      </w:r>
      <w:r w:rsidRPr="00B0136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DE2080" w:rsidRDefault="00DE2080" w:rsidP="00DE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AEF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 асигнування по КЕКВ 2273</w:t>
      </w:r>
      <w:r w:rsidRPr="003B3AE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24595F">
        <w:rPr>
          <w:rFonts w:ascii="Times New Roman" w:hAnsi="Times New Roman" w:cs="Times New Roman"/>
          <w:sz w:val="28"/>
          <w:szCs w:val="28"/>
          <w:lang w:val="uk-UA"/>
        </w:rPr>
        <w:t>Оплата електроенергії</w:t>
      </w:r>
      <w:r w:rsidRPr="003B3AEF">
        <w:rPr>
          <w:rFonts w:ascii="Times New Roman" w:hAnsi="Times New Roman" w:cs="Times New Roman"/>
          <w:sz w:val="28"/>
          <w:szCs w:val="28"/>
          <w:lang w:val="uk-UA"/>
        </w:rPr>
        <w:t xml:space="preserve">» в сумі </w:t>
      </w:r>
      <w:r w:rsidR="00AB7C91"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>2000</w:t>
      </w:r>
      <w:r w:rsidR="00BE17C0"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Pr="003B3AEF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DE2080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наявної економії </w:t>
      </w:r>
      <w:r w:rsidRPr="00237C42">
        <w:rPr>
          <w:rFonts w:ascii="Times New Roman" w:hAnsi="Times New Roman" w:cs="Times New Roman"/>
          <w:sz w:val="28"/>
          <w:szCs w:val="28"/>
          <w:lang w:val="uk-UA"/>
        </w:rPr>
        <w:t>(власних надходжень))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4453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A2678B" w:rsidRPr="00B04453">
        <w:rPr>
          <w:rFonts w:ascii="Times New Roman" w:hAnsi="Times New Roman" w:cs="Times New Roman"/>
          <w:sz w:val="24"/>
          <w:szCs w:val="24"/>
          <w:lang w:val="uk-UA"/>
        </w:rPr>
        <w:t>квітень-15</w:t>
      </w:r>
      <w:r w:rsidR="00BE17C0">
        <w:rPr>
          <w:rFonts w:ascii="Times New Roman" w:hAnsi="Times New Roman" w:cs="Times New Roman"/>
          <w:sz w:val="24"/>
          <w:szCs w:val="24"/>
          <w:lang w:val="uk-UA"/>
        </w:rPr>
        <w:t>2000</w:t>
      </w:r>
      <w:r w:rsidRPr="00B04453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A2678B" w:rsidRPr="00B04453">
        <w:rPr>
          <w:rFonts w:ascii="Times New Roman" w:hAnsi="Times New Roman" w:cs="Times New Roman"/>
          <w:sz w:val="24"/>
          <w:szCs w:val="24"/>
          <w:lang w:val="uk-UA"/>
        </w:rPr>
        <w:t>, травень-20000грн</w:t>
      </w:r>
      <w:r w:rsidRPr="00B04453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E2080" w:rsidRDefault="00DE2080" w:rsidP="000D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</w:t>
      </w:r>
      <w:r w:rsidRPr="00DE2080">
        <w:rPr>
          <w:rFonts w:ascii="Times New Roman" w:hAnsi="Times New Roman" w:cs="Times New Roman"/>
          <w:sz w:val="28"/>
          <w:szCs w:val="28"/>
          <w:lang w:val="uk-UA"/>
        </w:rPr>
        <w:t>по КЕКВ 2240 «Оплата послуг (крім комунальних)»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D1003" w:rsidRDefault="00DE2080" w:rsidP="000D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7C0">
        <w:rPr>
          <w:rFonts w:ascii="Times New Roman" w:hAnsi="Times New Roman" w:cs="Times New Roman"/>
          <w:sz w:val="28"/>
          <w:szCs w:val="28"/>
          <w:u w:val="single"/>
          <w:lang w:val="uk-UA"/>
        </w:rPr>
        <w:t>з</w:t>
      </w:r>
      <w:r w:rsidR="000D1003" w:rsidRPr="00BE17C0">
        <w:rPr>
          <w:rFonts w:ascii="Times New Roman" w:hAnsi="Times New Roman" w:cs="Times New Roman"/>
          <w:sz w:val="28"/>
          <w:szCs w:val="28"/>
          <w:u w:val="single"/>
          <w:lang w:val="uk-UA"/>
        </w:rPr>
        <w:t>більшити асигнування</w:t>
      </w:r>
      <w:r w:rsidR="000D1003"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 всього в сумі </w:t>
      </w:r>
      <w:r w:rsidR="00237C42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0D1003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BE17C0"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="000D1003"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0D1003"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7C42" w:rsidRPr="00237C42">
        <w:rPr>
          <w:rFonts w:ascii="Times New Roman" w:hAnsi="Times New Roman" w:cs="Times New Roman"/>
          <w:sz w:val="28"/>
          <w:szCs w:val="28"/>
          <w:lang w:val="uk-UA"/>
        </w:rPr>
        <w:t>(за рахунок перерозподілу видатків на інші функції (</w:t>
      </w:r>
      <w:r w:rsidR="00237C42">
        <w:rPr>
          <w:rFonts w:ascii="Times New Roman" w:hAnsi="Times New Roman" w:cs="Times New Roman"/>
          <w:sz w:val="28"/>
          <w:szCs w:val="28"/>
          <w:lang w:val="uk-UA"/>
        </w:rPr>
        <w:t xml:space="preserve">власних надходжень)) </w:t>
      </w:r>
      <w:r w:rsidR="00237C42" w:rsidRPr="00BE17C0">
        <w:rPr>
          <w:rFonts w:ascii="Times New Roman" w:hAnsi="Times New Roman" w:cs="Times New Roman"/>
          <w:sz w:val="24"/>
          <w:szCs w:val="24"/>
          <w:lang w:val="uk-UA"/>
        </w:rPr>
        <w:t>(квітень+150000 грн)</w:t>
      </w:r>
      <w:r w:rsidR="000D1003" w:rsidRPr="00237C4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D1003">
        <w:rPr>
          <w:rFonts w:ascii="Times New Roman" w:hAnsi="Times New Roman" w:cs="Times New Roman"/>
          <w:sz w:val="28"/>
          <w:szCs w:val="28"/>
          <w:lang w:val="uk-UA"/>
        </w:rPr>
        <w:t xml:space="preserve"> в тому числі:</w:t>
      </w:r>
    </w:p>
    <w:p w:rsidR="000D1003" w:rsidRDefault="00237C42" w:rsidP="000D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11</w:t>
      </w:r>
      <w:r w:rsidR="000D1003">
        <w:rPr>
          <w:rFonts w:ascii="Times New Roman" w:hAnsi="Times New Roman" w:cs="Times New Roman"/>
          <w:sz w:val="28"/>
          <w:szCs w:val="28"/>
          <w:lang w:val="uk-UA"/>
        </w:rPr>
        <w:t>0000 грн на оплату поточного ремонту адміністративної будівлі с.Степанки;</w:t>
      </w:r>
    </w:p>
    <w:p w:rsidR="000D1003" w:rsidRDefault="000D1003" w:rsidP="000D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576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40 000</w:t>
      </w:r>
      <w:r w:rsidRPr="00310576">
        <w:rPr>
          <w:rFonts w:ascii="Times New Roman" w:hAnsi="Times New Roman" w:cs="Times New Roman"/>
          <w:sz w:val="28"/>
          <w:szCs w:val="28"/>
          <w:lang w:val="uk-UA"/>
        </w:rPr>
        <w:t xml:space="preserve"> грн на послуги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виготовлення</w:t>
      </w:r>
      <w:r w:rsidR="00DE2080">
        <w:rPr>
          <w:rFonts w:ascii="Times New Roman" w:hAnsi="Times New Roman" w:cs="Times New Roman"/>
          <w:sz w:val="28"/>
          <w:szCs w:val="28"/>
          <w:lang w:val="uk-UA"/>
        </w:rPr>
        <w:t xml:space="preserve"> технічного паспорту;</w:t>
      </w:r>
    </w:p>
    <w:p w:rsidR="0023128C" w:rsidRDefault="00DE2080" w:rsidP="0023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7C0">
        <w:rPr>
          <w:rFonts w:ascii="Times New Roman" w:hAnsi="Times New Roman" w:cs="Times New Roman"/>
          <w:sz w:val="28"/>
          <w:szCs w:val="28"/>
          <w:u w:val="single"/>
          <w:lang w:val="uk-UA"/>
        </w:rPr>
        <w:t>з</w:t>
      </w:r>
      <w:r w:rsidR="0023128C" w:rsidRPr="00BE17C0">
        <w:rPr>
          <w:rFonts w:ascii="Times New Roman" w:hAnsi="Times New Roman" w:cs="Times New Roman"/>
          <w:sz w:val="28"/>
          <w:szCs w:val="28"/>
          <w:u w:val="single"/>
          <w:lang w:val="uk-UA"/>
        </w:rPr>
        <w:t>меншити асигнування</w:t>
      </w:r>
      <w:r w:rsidR="0023128C"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 w:rsidR="0023128C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23128C" w:rsidRPr="007611E8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BE17C0"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="0023128C"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23128C"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128C" w:rsidRPr="000C2A8F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</w:t>
      </w:r>
      <w:r w:rsidR="0023128C">
        <w:rPr>
          <w:rFonts w:ascii="Times New Roman" w:hAnsi="Times New Roman" w:cs="Times New Roman"/>
          <w:sz w:val="28"/>
          <w:szCs w:val="28"/>
          <w:lang w:val="uk-UA"/>
        </w:rPr>
        <w:t>пере</w:t>
      </w:r>
      <w:r w:rsidR="0023128C" w:rsidRPr="000C2A8F">
        <w:rPr>
          <w:rFonts w:ascii="Times New Roman" w:hAnsi="Times New Roman" w:cs="Times New Roman"/>
          <w:sz w:val="28"/>
          <w:szCs w:val="28"/>
          <w:lang w:val="uk-UA"/>
        </w:rPr>
        <w:t>розподілу вільного залишку коштів загальн</w:t>
      </w:r>
      <w:r w:rsidR="0023128C">
        <w:rPr>
          <w:rFonts w:ascii="Times New Roman" w:hAnsi="Times New Roman" w:cs="Times New Roman"/>
          <w:sz w:val="28"/>
          <w:szCs w:val="28"/>
          <w:lang w:val="uk-UA"/>
        </w:rPr>
        <w:t>ого фонду (власних надходжень),</w:t>
      </w:r>
      <w:r w:rsidR="0023128C" w:rsidRPr="00DD3078">
        <w:rPr>
          <w:lang w:val="uk-UA"/>
        </w:rPr>
        <w:t xml:space="preserve"> </w:t>
      </w:r>
      <w:r w:rsidR="0023128C" w:rsidRPr="00DD3078">
        <w:rPr>
          <w:rFonts w:ascii="Times New Roman" w:hAnsi="Times New Roman" w:cs="Times New Roman"/>
          <w:sz w:val="28"/>
          <w:szCs w:val="28"/>
          <w:lang w:val="uk-UA"/>
        </w:rPr>
        <w:t xml:space="preserve">який склався станом на 01.01.2022року </w:t>
      </w:r>
      <w:r w:rsidR="0023128C">
        <w:rPr>
          <w:rFonts w:ascii="Times New Roman" w:hAnsi="Times New Roman" w:cs="Times New Roman"/>
          <w:sz w:val="28"/>
          <w:szCs w:val="28"/>
          <w:lang w:val="uk-UA"/>
        </w:rPr>
        <w:t xml:space="preserve">на інші функції) </w:t>
      </w:r>
      <w:r w:rsidR="0023128C" w:rsidRPr="00DD3078">
        <w:rPr>
          <w:rFonts w:ascii="Times New Roman" w:hAnsi="Times New Roman" w:cs="Times New Roman"/>
          <w:sz w:val="24"/>
          <w:szCs w:val="24"/>
          <w:lang w:val="uk-UA"/>
        </w:rPr>
        <w:t xml:space="preserve">(208100 Фінансування за рахунок зміни залишків коштів на початок періоду - </w:t>
      </w:r>
      <w:r w:rsidR="0022067B">
        <w:rPr>
          <w:rFonts w:ascii="Times New Roman" w:hAnsi="Times New Roman" w:cs="Times New Roman"/>
          <w:sz w:val="24"/>
          <w:szCs w:val="24"/>
          <w:lang w:val="uk-UA"/>
        </w:rPr>
        <w:t>150</w:t>
      </w:r>
      <w:r w:rsidR="0023128C" w:rsidRPr="00DD3078">
        <w:rPr>
          <w:rFonts w:ascii="Times New Roman" w:hAnsi="Times New Roman" w:cs="Times New Roman"/>
          <w:sz w:val="24"/>
          <w:szCs w:val="24"/>
          <w:lang w:val="uk-UA"/>
        </w:rPr>
        <w:t>000грн)</w:t>
      </w:r>
      <w:r w:rsidR="0023128C" w:rsidRPr="00DD3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128C" w:rsidRPr="00BE17C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22067B" w:rsidRPr="00BE17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квітень</w:t>
      </w:r>
      <w:r w:rsidR="0023128C" w:rsidRPr="00BE17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- </w:t>
      </w:r>
      <w:r w:rsidR="0022067B" w:rsidRPr="00BE17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150</w:t>
      </w:r>
      <w:r w:rsidR="0023128C" w:rsidRPr="00BE17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000грн</w:t>
      </w:r>
      <w:r w:rsidR="0023128C" w:rsidRPr="00BE17C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2312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128C" w:rsidRPr="00DD3078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="0023128C">
        <w:rPr>
          <w:rFonts w:ascii="Times New Roman" w:hAnsi="Times New Roman" w:cs="Times New Roman"/>
          <w:sz w:val="28"/>
          <w:szCs w:val="28"/>
          <w:lang w:val="uk-UA"/>
        </w:rPr>
        <w:t>наявної економії.</w:t>
      </w:r>
    </w:p>
    <w:p w:rsidR="00237C42" w:rsidRPr="00DE2080" w:rsidRDefault="00237C42" w:rsidP="000D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D1003" w:rsidRPr="00237C42" w:rsidRDefault="000D1003" w:rsidP="000D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7C42">
        <w:rPr>
          <w:rFonts w:ascii="Times New Roman" w:hAnsi="Times New Roman" w:cs="Times New Roman"/>
          <w:sz w:val="24"/>
          <w:szCs w:val="24"/>
          <w:lang w:val="uk-UA"/>
        </w:rPr>
        <w:t>У складі бюджетної програми 0216060 «Утримання об'єктів соціальної сфери підприємств, що передаються до комунальної власності»  по загальному фонду бюджету вносяться зміни в бюджетні призначення, що передбачались на виконання місцевої програми "Розвиток охорони здоров’я в Степанківській сільській раді" на 2022 рік, затвердженої рішенням Степанківської сільської ради від 03.12.2021 року №19-03/VІІІ, а саме з</w:t>
      </w:r>
      <w:r w:rsidR="0022067B">
        <w:rPr>
          <w:rFonts w:ascii="Times New Roman" w:hAnsi="Times New Roman" w:cs="Times New Roman"/>
          <w:sz w:val="24"/>
          <w:szCs w:val="24"/>
          <w:lang w:val="uk-UA"/>
        </w:rPr>
        <w:t>меншити</w:t>
      </w:r>
      <w:r w:rsidRPr="00237C42">
        <w:rPr>
          <w:rFonts w:ascii="Times New Roman" w:hAnsi="Times New Roman" w:cs="Times New Roman"/>
          <w:sz w:val="24"/>
          <w:szCs w:val="24"/>
          <w:lang w:val="uk-UA"/>
        </w:rPr>
        <w:t xml:space="preserve"> бюджетні призначення в сумі </w:t>
      </w:r>
      <w:r w:rsidR="0022067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B7C91">
        <w:rPr>
          <w:rFonts w:ascii="Times New Roman" w:hAnsi="Times New Roman" w:cs="Times New Roman"/>
          <w:sz w:val="24"/>
          <w:szCs w:val="24"/>
          <w:lang w:val="uk-UA"/>
        </w:rPr>
        <w:t>72</w:t>
      </w:r>
      <w:r w:rsidRPr="00237C42">
        <w:rPr>
          <w:rFonts w:ascii="Times New Roman" w:hAnsi="Times New Roman" w:cs="Times New Roman"/>
          <w:sz w:val="24"/>
          <w:szCs w:val="24"/>
          <w:lang w:val="uk-UA"/>
        </w:rPr>
        <w:t>000 гривень на реалізацію місцевої програми.</w:t>
      </w:r>
    </w:p>
    <w:p w:rsidR="0007049E" w:rsidRDefault="0007049E" w:rsidP="00B32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1003" w:rsidRDefault="000D1003" w:rsidP="00B32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049E" w:rsidRPr="00BF304A" w:rsidRDefault="0007049E" w:rsidP="000704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F304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КПКВКМБ 0219770 «Інші субвенції з місцевого бюджету»:</w:t>
      </w:r>
    </w:p>
    <w:p w:rsidR="0007049E" w:rsidRPr="00D95157" w:rsidRDefault="0007049E" w:rsidP="0007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2620 «Поточні трансферти органам державного управління інших рівнів» в сумі </w:t>
      </w:r>
      <w:r w:rsidR="00230661">
        <w:rPr>
          <w:rFonts w:ascii="Times New Roman" w:hAnsi="Times New Roman" w:cs="Times New Roman"/>
          <w:sz w:val="28"/>
          <w:szCs w:val="28"/>
          <w:lang w:val="uk-UA"/>
        </w:rPr>
        <w:t>61430</w:t>
      </w:r>
      <w:r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515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7049E">
        <w:rPr>
          <w:rFonts w:ascii="Times New Roman" w:hAnsi="Times New Roman" w:cs="Times New Roman"/>
          <w:sz w:val="28"/>
          <w:szCs w:val="28"/>
          <w:lang w:val="uk-UA"/>
        </w:rPr>
        <w:t>за рахунок перерозподілу видатків на інші функції</w:t>
      </w:r>
      <w:r w:rsidRPr="00D95157">
        <w:rPr>
          <w:rFonts w:ascii="Times New Roman" w:hAnsi="Times New Roman" w:cs="Times New Roman"/>
          <w:sz w:val="28"/>
          <w:szCs w:val="28"/>
          <w:lang w:val="uk-UA"/>
        </w:rPr>
        <w:t xml:space="preserve">)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CA2">
        <w:rPr>
          <w:rFonts w:ascii="Times New Roman" w:hAnsi="Times New Roman" w:cs="Times New Roman"/>
          <w:sz w:val="24"/>
          <w:szCs w:val="24"/>
          <w:lang w:val="uk-UA"/>
        </w:rPr>
        <w:t>(квітень+</w:t>
      </w:r>
      <w:r w:rsidR="00A2678B" w:rsidRPr="00FA1CA2">
        <w:rPr>
          <w:rFonts w:ascii="Times New Roman" w:hAnsi="Times New Roman" w:cs="Times New Roman"/>
          <w:sz w:val="24"/>
          <w:szCs w:val="24"/>
          <w:lang w:val="uk-UA"/>
        </w:rPr>
        <w:t>43300</w:t>
      </w:r>
      <w:r w:rsidRPr="00FA1CA2">
        <w:rPr>
          <w:rFonts w:ascii="Times New Roman" w:hAnsi="Times New Roman" w:cs="Times New Roman"/>
          <w:sz w:val="24"/>
          <w:szCs w:val="24"/>
          <w:lang w:val="uk-UA"/>
        </w:rPr>
        <w:t xml:space="preserve"> грн</w:t>
      </w:r>
      <w:r w:rsidR="00A2678B" w:rsidRPr="00FA1CA2">
        <w:rPr>
          <w:rFonts w:ascii="Times New Roman" w:hAnsi="Times New Roman" w:cs="Times New Roman"/>
          <w:sz w:val="24"/>
          <w:szCs w:val="24"/>
          <w:lang w:val="uk-UA"/>
        </w:rPr>
        <w:t>, травень+18130грн</w:t>
      </w:r>
      <w:r w:rsidRPr="00FA1CA2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5157">
        <w:rPr>
          <w:rFonts w:ascii="Times New Roman" w:hAnsi="Times New Roman" w:cs="Times New Roman"/>
          <w:sz w:val="28"/>
          <w:szCs w:val="28"/>
          <w:lang w:val="uk-UA"/>
        </w:rPr>
        <w:t>на здійснення програм та заходів: на підтримку у 2022 році КНП «Смілянська багатопрофільна лікарня ім. Софії Бобринської» для бюджету Балаклеївської сільської територіальної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омади (код бюджету 23527000000), а зокрема </w:t>
      </w:r>
      <w:r w:rsidRPr="00D95157">
        <w:rPr>
          <w:rFonts w:ascii="Times New Roman" w:hAnsi="Times New Roman" w:cs="Times New Roman"/>
          <w:sz w:val="28"/>
          <w:szCs w:val="28"/>
          <w:lang w:val="uk-UA"/>
        </w:rPr>
        <w:t>на оплату комунальних послуг та енергоносіїв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 w:rsidR="00230661">
        <w:rPr>
          <w:rFonts w:ascii="Times New Roman" w:hAnsi="Times New Roman" w:cs="Times New Roman"/>
          <w:sz w:val="28"/>
          <w:szCs w:val="28"/>
          <w:lang w:val="uk-UA"/>
        </w:rPr>
        <w:t>61430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07049E" w:rsidRDefault="0007049E" w:rsidP="0007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49E" w:rsidRDefault="0007049E" w:rsidP="0007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049E">
        <w:rPr>
          <w:rFonts w:ascii="Times New Roman" w:hAnsi="Times New Roman" w:cs="Times New Roman"/>
          <w:sz w:val="24"/>
          <w:szCs w:val="24"/>
          <w:lang w:val="uk-UA"/>
        </w:rPr>
        <w:t xml:space="preserve">У складі бюджетної програми 0219770 «Інші субвенції з місцевого бюджету» по загальному фонду бюджету вносяться зміни в бюджетні призначення, що передбачались на виконання місцевої програми "Розвиток охорони здоров’я в Степанківській сільській раді" на 2022 рік, затвердженої рішенням Степанківської сільської ради від 03.12.2021 року №19-03/VІІІ, а саме збільшити бюджетні призначення в сумі </w:t>
      </w:r>
      <w:r w:rsidR="00230661">
        <w:rPr>
          <w:rFonts w:ascii="Times New Roman" w:hAnsi="Times New Roman" w:cs="Times New Roman"/>
          <w:sz w:val="24"/>
          <w:szCs w:val="24"/>
          <w:lang w:val="uk-UA"/>
        </w:rPr>
        <w:t>61430</w:t>
      </w:r>
      <w:r w:rsidRPr="0007049E">
        <w:rPr>
          <w:rFonts w:ascii="Times New Roman" w:hAnsi="Times New Roman" w:cs="Times New Roman"/>
          <w:sz w:val="24"/>
          <w:szCs w:val="24"/>
          <w:lang w:val="uk-UA"/>
        </w:rPr>
        <w:t xml:space="preserve"> гривень на реалізацію місцевої програми.</w:t>
      </w:r>
    </w:p>
    <w:p w:rsidR="000D1003" w:rsidRDefault="000D1003" w:rsidP="0007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067B" w:rsidRPr="00451AA1" w:rsidRDefault="0022067B" w:rsidP="002206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51AA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02198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</w:t>
      </w:r>
      <w:r w:rsidRPr="00451AA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«</w:t>
      </w:r>
      <w:r w:rsidR="0024595F" w:rsidRPr="002459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Субвенція з місцевого бюджету державному бюджету на перерахування коштів в умовах воєнного стану або для здійснення згідно із законом заходів загальної мобілізації та з метою відсічі збройної агресії Російської Федерації проти України та забезпечення національної безпеки, усунення загрози небезпеки державній незалежності України, її територіальній цілісності</w:t>
      </w:r>
      <w:r w:rsidRPr="00451AA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»:</w:t>
      </w:r>
    </w:p>
    <w:p w:rsidR="0022067B" w:rsidRDefault="0022067B" w:rsidP="00E8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62B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2620 «Поточні трансферти органам державного управління інших рівнів»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Pr="005E062B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8D5AF6"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Pr="005E062B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4F40">
        <w:rPr>
          <w:rFonts w:ascii="Times New Roman" w:hAnsi="Times New Roman" w:cs="Times New Roman"/>
          <w:sz w:val="28"/>
          <w:szCs w:val="28"/>
          <w:lang w:val="uk-UA"/>
        </w:rPr>
        <w:t>(код бюджету 9900000000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D64F40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640997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перерозподілу вільного залишку коштів загального фонду (власних надходжень), який склався станом на 01.01.2022року на інші функції) </w:t>
      </w:r>
      <w:r w:rsidRPr="00430A88">
        <w:rPr>
          <w:rFonts w:ascii="Times New Roman" w:hAnsi="Times New Roman" w:cs="Times New Roman"/>
          <w:sz w:val="24"/>
          <w:szCs w:val="24"/>
          <w:lang w:val="uk-UA"/>
        </w:rPr>
        <w:t>(208100 Фінансування за рахунок зміни залишків коштів на початок періоду +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2080">
        <w:rPr>
          <w:rFonts w:ascii="Times New Roman" w:hAnsi="Times New Roman" w:cs="Times New Roman"/>
          <w:sz w:val="24"/>
          <w:szCs w:val="24"/>
          <w:lang w:val="uk-UA"/>
        </w:rPr>
        <w:t>150</w:t>
      </w:r>
      <w:r w:rsidRPr="00430A88">
        <w:rPr>
          <w:rFonts w:ascii="Times New Roman" w:hAnsi="Times New Roman" w:cs="Times New Roman"/>
          <w:sz w:val="24"/>
          <w:szCs w:val="24"/>
          <w:lang w:val="uk-UA"/>
        </w:rPr>
        <w:t>000грн)</w:t>
      </w:r>
      <w:r w:rsidR="008D5A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5AF6">
        <w:rPr>
          <w:rFonts w:ascii="Times New Roman" w:hAnsi="Times New Roman" w:cs="Times New Roman"/>
          <w:sz w:val="24"/>
          <w:szCs w:val="24"/>
          <w:lang w:val="uk-UA"/>
        </w:rPr>
        <w:t>(квітень+150</w:t>
      </w:r>
      <w:r w:rsidR="00DE2080" w:rsidRPr="008D5AF6">
        <w:rPr>
          <w:rFonts w:ascii="Times New Roman" w:hAnsi="Times New Roman" w:cs="Times New Roman"/>
          <w:sz w:val="24"/>
          <w:szCs w:val="24"/>
          <w:lang w:val="uk-UA"/>
        </w:rPr>
        <w:t>000грн)</w:t>
      </w:r>
      <w:r w:rsidR="00DE20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підтримку</w:t>
      </w:r>
      <w:r w:rsidRPr="00D64F40">
        <w:rPr>
          <w:lang w:val="uk-UA"/>
        </w:rPr>
        <w:t xml:space="preserve"> </w:t>
      </w:r>
      <w:r w:rsidR="007512DC" w:rsidRPr="00DE2080">
        <w:rPr>
          <w:rFonts w:ascii="Times New Roman" w:hAnsi="Times New Roman" w:cs="Times New Roman"/>
          <w:sz w:val="28"/>
          <w:szCs w:val="28"/>
          <w:lang w:val="uk-UA"/>
        </w:rPr>
        <w:t xml:space="preserve">Добровольчого </w:t>
      </w:r>
      <w:r w:rsidR="00E80C25">
        <w:rPr>
          <w:rFonts w:ascii="Times New Roman" w:hAnsi="Times New Roman" w:cs="Times New Roman"/>
          <w:sz w:val="28"/>
          <w:szCs w:val="28"/>
          <w:lang w:val="uk-UA"/>
        </w:rPr>
        <w:t>формування територіальної оборон</w:t>
      </w:r>
      <w:r w:rsidR="007512DC" w:rsidRPr="00DE2080">
        <w:rPr>
          <w:rFonts w:ascii="Times New Roman" w:hAnsi="Times New Roman" w:cs="Times New Roman"/>
          <w:sz w:val="28"/>
          <w:szCs w:val="28"/>
          <w:lang w:val="uk-UA"/>
        </w:rPr>
        <w:t xml:space="preserve">и Степанківської сільської </w:t>
      </w:r>
      <w:r w:rsidR="00E80C25">
        <w:rPr>
          <w:rFonts w:ascii="Times New Roman" w:hAnsi="Times New Roman" w:cs="Times New Roman"/>
          <w:sz w:val="28"/>
          <w:szCs w:val="28"/>
          <w:lang w:val="uk-UA"/>
        </w:rPr>
        <w:t xml:space="preserve">ради, що підпорядкований в/ч А7046. </w:t>
      </w:r>
      <w:r>
        <w:rPr>
          <w:rFonts w:ascii="Times New Roman" w:hAnsi="Times New Roman" w:cs="Times New Roman"/>
          <w:sz w:val="28"/>
          <w:szCs w:val="28"/>
          <w:lang w:val="uk-UA"/>
        </w:rPr>
        <w:t>Отримувач коштів: Черкаський обласний територіальний центр комплек</w:t>
      </w:r>
      <w:r w:rsidR="00E80C25">
        <w:rPr>
          <w:rFonts w:ascii="Times New Roman" w:hAnsi="Times New Roman" w:cs="Times New Roman"/>
          <w:sz w:val="28"/>
          <w:szCs w:val="28"/>
          <w:lang w:val="uk-UA"/>
        </w:rPr>
        <w:t>тування та соціальної підтримки.</w:t>
      </w:r>
    </w:p>
    <w:p w:rsidR="00C25443" w:rsidRPr="000D1003" w:rsidRDefault="00C25443" w:rsidP="00C25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C25443" w:rsidRDefault="00C25443" w:rsidP="00B32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2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складі бюджетної програми 0219820 «</w:t>
      </w:r>
      <w:r w:rsidR="0024595F" w:rsidRPr="002459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Субвенція з місцевого бюджету державному бюджету на перерахування коштів в умовах воєнного стану або для здійснення згідно із законом заходів загальної мобілізації та з метою відсічі збройної агресії Російської Федерації проти України та забезпечення національної безпеки, усунення загрози небезпеки державній незалежності України, її територіальній цілісності</w:t>
      </w:r>
      <w:r w:rsidRPr="00B917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передбачаються бюджетні призначення в сумі</w:t>
      </w:r>
      <w:r w:rsidR="00B323C1" w:rsidRPr="00B917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150000</w:t>
      </w:r>
      <w:r w:rsidRPr="00B917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гривень на р</w:t>
      </w:r>
      <w:r w:rsidR="00B323C1" w:rsidRPr="00B917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еалізацію місцевої програми "Про забезпечення здійснення заходів територіальної оборони на території Степанківської сільської територіальної громади</w:t>
      </w:r>
      <w:r w:rsidR="003C6835" w:rsidRPr="00B917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</w:t>
      </w:r>
      <w:r w:rsidR="00B323C1" w:rsidRPr="00B917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2022 рік, затвердженої рішенням </w:t>
      </w:r>
      <w:r w:rsidR="00E80C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виконавчого комітету Степанківської сільської ради </w:t>
      </w:r>
      <w:r w:rsidRPr="00B917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E10F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20.04.2022року </w:t>
      </w:r>
      <w:r w:rsidR="00E80C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№38</w:t>
      </w:r>
      <w:r w:rsidR="00E10F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80C25" w:rsidRDefault="00E80C25" w:rsidP="00B32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5443" w:rsidRDefault="00C25443" w:rsidP="00C25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7419C" w:rsidRPr="00F52619" w:rsidRDefault="00B61EA6" w:rsidP="00800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32C">
        <w:rPr>
          <w:rFonts w:ascii="Times New Roman" w:hAnsi="Times New Roman" w:cs="Times New Roman"/>
          <w:sz w:val="28"/>
          <w:szCs w:val="28"/>
          <w:lang w:val="uk-UA"/>
        </w:rPr>
        <w:t xml:space="preserve">   Сільський голова                                           Ігор ЧЕКАЛЕНКО</w:t>
      </w:r>
    </w:p>
    <w:p w:rsidR="00F54981" w:rsidRDefault="00F54981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2764" w:rsidRDefault="00972764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72764" w:rsidSect="00EA193C">
      <w:footerReference w:type="default" r:id="rId8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F85" w:rsidRDefault="00DC1F85" w:rsidP="001F6B65">
      <w:pPr>
        <w:spacing w:after="0" w:line="240" w:lineRule="auto"/>
      </w:pPr>
      <w:r>
        <w:separator/>
      </w:r>
    </w:p>
  </w:endnote>
  <w:endnote w:type="continuationSeparator" w:id="0">
    <w:p w:rsidR="00DC1F85" w:rsidRDefault="00DC1F85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60A" w:rsidRDefault="00B2360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F85" w:rsidRDefault="00DC1F85" w:rsidP="001F6B65">
      <w:pPr>
        <w:spacing w:after="0" w:line="240" w:lineRule="auto"/>
      </w:pPr>
      <w:r>
        <w:separator/>
      </w:r>
    </w:p>
  </w:footnote>
  <w:footnote w:type="continuationSeparator" w:id="0">
    <w:p w:rsidR="00DC1F85" w:rsidRDefault="00DC1F85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3A47B8"/>
    <w:multiLevelType w:val="hybridMultilevel"/>
    <w:tmpl w:val="109E0052"/>
    <w:lvl w:ilvl="0" w:tplc="6888B7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CF62463"/>
    <w:multiLevelType w:val="hybridMultilevel"/>
    <w:tmpl w:val="94028894"/>
    <w:lvl w:ilvl="0" w:tplc="8C5635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81AF3"/>
    <w:multiLevelType w:val="multilevel"/>
    <w:tmpl w:val="459A9E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FF54D6B"/>
    <w:multiLevelType w:val="hybridMultilevel"/>
    <w:tmpl w:val="E6BA24EE"/>
    <w:lvl w:ilvl="0" w:tplc="D84C74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62725"/>
    <w:multiLevelType w:val="multilevel"/>
    <w:tmpl w:val="C2DE4E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94112B7"/>
    <w:multiLevelType w:val="multilevel"/>
    <w:tmpl w:val="D6784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7461549"/>
    <w:multiLevelType w:val="hybridMultilevel"/>
    <w:tmpl w:val="5CB856B2"/>
    <w:lvl w:ilvl="0" w:tplc="7638E5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8"/>
  </w:num>
  <w:num w:numId="5">
    <w:abstractNumId w:val="7"/>
  </w:num>
  <w:num w:numId="6">
    <w:abstractNumId w:val="11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  <w:num w:numId="11">
    <w:abstractNumId w:val="2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6"/>
    <w:rsid w:val="000025BF"/>
    <w:rsid w:val="00003B3E"/>
    <w:rsid w:val="0001469B"/>
    <w:rsid w:val="00015F21"/>
    <w:rsid w:val="00031E06"/>
    <w:rsid w:val="0003281C"/>
    <w:rsid w:val="00045686"/>
    <w:rsid w:val="0004629A"/>
    <w:rsid w:val="00046C77"/>
    <w:rsid w:val="00051CCA"/>
    <w:rsid w:val="00052095"/>
    <w:rsid w:val="00054B25"/>
    <w:rsid w:val="00055195"/>
    <w:rsid w:val="0006018F"/>
    <w:rsid w:val="000609BF"/>
    <w:rsid w:val="00060B07"/>
    <w:rsid w:val="00062B88"/>
    <w:rsid w:val="00062E99"/>
    <w:rsid w:val="00065B7B"/>
    <w:rsid w:val="00066DD9"/>
    <w:rsid w:val="00067FEF"/>
    <w:rsid w:val="0007049E"/>
    <w:rsid w:val="00070748"/>
    <w:rsid w:val="00072FED"/>
    <w:rsid w:val="0007514E"/>
    <w:rsid w:val="00076E0D"/>
    <w:rsid w:val="00077B34"/>
    <w:rsid w:val="00082618"/>
    <w:rsid w:val="00082730"/>
    <w:rsid w:val="000908EF"/>
    <w:rsid w:val="00093795"/>
    <w:rsid w:val="000956C9"/>
    <w:rsid w:val="000A08BC"/>
    <w:rsid w:val="000B457C"/>
    <w:rsid w:val="000B4BA9"/>
    <w:rsid w:val="000B66C6"/>
    <w:rsid w:val="000C2100"/>
    <w:rsid w:val="000C2A8F"/>
    <w:rsid w:val="000C62FA"/>
    <w:rsid w:val="000D0081"/>
    <w:rsid w:val="000D1003"/>
    <w:rsid w:val="000D17E8"/>
    <w:rsid w:val="000D1869"/>
    <w:rsid w:val="000D68A2"/>
    <w:rsid w:val="000E02DE"/>
    <w:rsid w:val="000E0D2B"/>
    <w:rsid w:val="000E0D43"/>
    <w:rsid w:val="000E378B"/>
    <w:rsid w:val="000E3D74"/>
    <w:rsid w:val="000E4B45"/>
    <w:rsid w:val="000E606E"/>
    <w:rsid w:val="000E6AC0"/>
    <w:rsid w:val="000F0096"/>
    <w:rsid w:val="000F54CD"/>
    <w:rsid w:val="001037DC"/>
    <w:rsid w:val="00103ABC"/>
    <w:rsid w:val="00104C6D"/>
    <w:rsid w:val="00105EB6"/>
    <w:rsid w:val="00110A68"/>
    <w:rsid w:val="001163E4"/>
    <w:rsid w:val="001220F8"/>
    <w:rsid w:val="001221D7"/>
    <w:rsid w:val="001233EF"/>
    <w:rsid w:val="00123A55"/>
    <w:rsid w:val="00124E6B"/>
    <w:rsid w:val="0012589E"/>
    <w:rsid w:val="00126C2C"/>
    <w:rsid w:val="00131F49"/>
    <w:rsid w:val="001328BC"/>
    <w:rsid w:val="00136D36"/>
    <w:rsid w:val="001375D1"/>
    <w:rsid w:val="00144365"/>
    <w:rsid w:val="00147889"/>
    <w:rsid w:val="001556BB"/>
    <w:rsid w:val="0015573E"/>
    <w:rsid w:val="00155EDF"/>
    <w:rsid w:val="00162BC2"/>
    <w:rsid w:val="00164398"/>
    <w:rsid w:val="001714D4"/>
    <w:rsid w:val="0017490F"/>
    <w:rsid w:val="001758EB"/>
    <w:rsid w:val="001768A4"/>
    <w:rsid w:val="00180131"/>
    <w:rsid w:val="00182372"/>
    <w:rsid w:val="001837D0"/>
    <w:rsid w:val="00183D6D"/>
    <w:rsid w:val="00183EF1"/>
    <w:rsid w:val="00187736"/>
    <w:rsid w:val="00194E8B"/>
    <w:rsid w:val="001952E2"/>
    <w:rsid w:val="001A054B"/>
    <w:rsid w:val="001A05EB"/>
    <w:rsid w:val="001A4206"/>
    <w:rsid w:val="001A5DCB"/>
    <w:rsid w:val="001A5FB8"/>
    <w:rsid w:val="001A70B6"/>
    <w:rsid w:val="001A7512"/>
    <w:rsid w:val="001B1093"/>
    <w:rsid w:val="001B63BF"/>
    <w:rsid w:val="001C21BF"/>
    <w:rsid w:val="001C4C91"/>
    <w:rsid w:val="001C4E5B"/>
    <w:rsid w:val="001C6B4A"/>
    <w:rsid w:val="001E6B94"/>
    <w:rsid w:val="001E7C5D"/>
    <w:rsid w:val="001F00DD"/>
    <w:rsid w:val="001F6B65"/>
    <w:rsid w:val="001F7827"/>
    <w:rsid w:val="00200F96"/>
    <w:rsid w:val="00201CBE"/>
    <w:rsid w:val="002122F3"/>
    <w:rsid w:val="00217A78"/>
    <w:rsid w:val="00217AB9"/>
    <w:rsid w:val="0022067B"/>
    <w:rsid w:val="0022243B"/>
    <w:rsid w:val="00223211"/>
    <w:rsid w:val="00227E60"/>
    <w:rsid w:val="00230661"/>
    <w:rsid w:val="00230EDA"/>
    <w:rsid w:val="0023128C"/>
    <w:rsid w:val="00231848"/>
    <w:rsid w:val="002345E6"/>
    <w:rsid w:val="00237C42"/>
    <w:rsid w:val="0024238E"/>
    <w:rsid w:val="00243900"/>
    <w:rsid w:val="0024595F"/>
    <w:rsid w:val="0024597B"/>
    <w:rsid w:val="00262605"/>
    <w:rsid w:val="00263D0D"/>
    <w:rsid w:val="00264071"/>
    <w:rsid w:val="00264E80"/>
    <w:rsid w:val="0026578E"/>
    <w:rsid w:val="002659CD"/>
    <w:rsid w:val="002664B2"/>
    <w:rsid w:val="00270254"/>
    <w:rsid w:val="00270539"/>
    <w:rsid w:val="002739B0"/>
    <w:rsid w:val="002742C1"/>
    <w:rsid w:val="002811FE"/>
    <w:rsid w:val="00285799"/>
    <w:rsid w:val="00285A63"/>
    <w:rsid w:val="00286E6A"/>
    <w:rsid w:val="00290DBB"/>
    <w:rsid w:val="00292CA7"/>
    <w:rsid w:val="00295303"/>
    <w:rsid w:val="00295D88"/>
    <w:rsid w:val="002A3D11"/>
    <w:rsid w:val="002B46BD"/>
    <w:rsid w:val="002B5DC8"/>
    <w:rsid w:val="002B6F90"/>
    <w:rsid w:val="002C2402"/>
    <w:rsid w:val="002C4724"/>
    <w:rsid w:val="002C4E31"/>
    <w:rsid w:val="002C603C"/>
    <w:rsid w:val="002C69F6"/>
    <w:rsid w:val="002D113E"/>
    <w:rsid w:val="002E1379"/>
    <w:rsid w:val="002E4DE2"/>
    <w:rsid w:val="002E5BFB"/>
    <w:rsid w:val="002F3E93"/>
    <w:rsid w:val="002F4B1E"/>
    <w:rsid w:val="002F77D7"/>
    <w:rsid w:val="00300A2C"/>
    <w:rsid w:val="00307722"/>
    <w:rsid w:val="003121BF"/>
    <w:rsid w:val="0031383F"/>
    <w:rsid w:val="00315C39"/>
    <w:rsid w:val="00322B73"/>
    <w:rsid w:val="003232B4"/>
    <w:rsid w:val="003234BA"/>
    <w:rsid w:val="00324D8F"/>
    <w:rsid w:val="003311FF"/>
    <w:rsid w:val="00333C99"/>
    <w:rsid w:val="0033447C"/>
    <w:rsid w:val="003350A1"/>
    <w:rsid w:val="00336CFD"/>
    <w:rsid w:val="00346A30"/>
    <w:rsid w:val="00347DA0"/>
    <w:rsid w:val="0035295F"/>
    <w:rsid w:val="003560DB"/>
    <w:rsid w:val="00357C91"/>
    <w:rsid w:val="00362623"/>
    <w:rsid w:val="00362DAF"/>
    <w:rsid w:val="00366F63"/>
    <w:rsid w:val="00376BF4"/>
    <w:rsid w:val="00380C8B"/>
    <w:rsid w:val="00381C40"/>
    <w:rsid w:val="003849C1"/>
    <w:rsid w:val="003854B5"/>
    <w:rsid w:val="00390336"/>
    <w:rsid w:val="0039245A"/>
    <w:rsid w:val="00393089"/>
    <w:rsid w:val="003944C6"/>
    <w:rsid w:val="003962F7"/>
    <w:rsid w:val="003A3E4E"/>
    <w:rsid w:val="003A49F3"/>
    <w:rsid w:val="003B0821"/>
    <w:rsid w:val="003B302D"/>
    <w:rsid w:val="003B76D2"/>
    <w:rsid w:val="003C1185"/>
    <w:rsid w:val="003C2AFA"/>
    <w:rsid w:val="003C5498"/>
    <w:rsid w:val="003C5A6F"/>
    <w:rsid w:val="003C6835"/>
    <w:rsid w:val="003C7CCF"/>
    <w:rsid w:val="003D13C9"/>
    <w:rsid w:val="003D1500"/>
    <w:rsid w:val="003D2965"/>
    <w:rsid w:val="003F2B39"/>
    <w:rsid w:val="003F3009"/>
    <w:rsid w:val="003F43CC"/>
    <w:rsid w:val="00400EA3"/>
    <w:rsid w:val="00402169"/>
    <w:rsid w:val="00403A30"/>
    <w:rsid w:val="00405F9C"/>
    <w:rsid w:val="004071C2"/>
    <w:rsid w:val="00420645"/>
    <w:rsid w:val="00420C34"/>
    <w:rsid w:val="004230A4"/>
    <w:rsid w:val="00430A88"/>
    <w:rsid w:val="00431CCB"/>
    <w:rsid w:val="004349E4"/>
    <w:rsid w:val="00451AA1"/>
    <w:rsid w:val="004524B2"/>
    <w:rsid w:val="004529A7"/>
    <w:rsid w:val="00453482"/>
    <w:rsid w:val="00457752"/>
    <w:rsid w:val="00457FE4"/>
    <w:rsid w:val="00460E96"/>
    <w:rsid w:val="00462CBD"/>
    <w:rsid w:val="00464DE7"/>
    <w:rsid w:val="00467E29"/>
    <w:rsid w:val="00477882"/>
    <w:rsid w:val="00481830"/>
    <w:rsid w:val="00487AA7"/>
    <w:rsid w:val="004A0B96"/>
    <w:rsid w:val="004A6A40"/>
    <w:rsid w:val="004B05A5"/>
    <w:rsid w:val="004B4175"/>
    <w:rsid w:val="004B7DCD"/>
    <w:rsid w:val="004C4410"/>
    <w:rsid w:val="004C5EF7"/>
    <w:rsid w:val="004D0F1D"/>
    <w:rsid w:val="004D1756"/>
    <w:rsid w:val="004D2C6F"/>
    <w:rsid w:val="004D2E58"/>
    <w:rsid w:val="004D2F7F"/>
    <w:rsid w:val="004D32F5"/>
    <w:rsid w:val="004D3332"/>
    <w:rsid w:val="004D5915"/>
    <w:rsid w:val="004D73DF"/>
    <w:rsid w:val="004E0590"/>
    <w:rsid w:val="004E4A9F"/>
    <w:rsid w:val="004E5846"/>
    <w:rsid w:val="004E5CED"/>
    <w:rsid w:val="004E6BD5"/>
    <w:rsid w:val="004F25A8"/>
    <w:rsid w:val="004F363F"/>
    <w:rsid w:val="004F7C13"/>
    <w:rsid w:val="00501C3F"/>
    <w:rsid w:val="005025EB"/>
    <w:rsid w:val="00504D60"/>
    <w:rsid w:val="00510DD7"/>
    <w:rsid w:val="00520664"/>
    <w:rsid w:val="005212B2"/>
    <w:rsid w:val="0052186F"/>
    <w:rsid w:val="0052353E"/>
    <w:rsid w:val="00523686"/>
    <w:rsid w:val="0053035C"/>
    <w:rsid w:val="00537C91"/>
    <w:rsid w:val="00540D90"/>
    <w:rsid w:val="0054571E"/>
    <w:rsid w:val="00546BBC"/>
    <w:rsid w:val="005514C8"/>
    <w:rsid w:val="0055302D"/>
    <w:rsid w:val="00566EB4"/>
    <w:rsid w:val="00567BD5"/>
    <w:rsid w:val="00570EA3"/>
    <w:rsid w:val="00571B25"/>
    <w:rsid w:val="00571F1C"/>
    <w:rsid w:val="00572A09"/>
    <w:rsid w:val="00581FD8"/>
    <w:rsid w:val="005827D9"/>
    <w:rsid w:val="005839CF"/>
    <w:rsid w:val="0058421D"/>
    <w:rsid w:val="00584603"/>
    <w:rsid w:val="005857A6"/>
    <w:rsid w:val="00587A74"/>
    <w:rsid w:val="0059626B"/>
    <w:rsid w:val="005976E3"/>
    <w:rsid w:val="005977D0"/>
    <w:rsid w:val="005A02E7"/>
    <w:rsid w:val="005A39D3"/>
    <w:rsid w:val="005A7593"/>
    <w:rsid w:val="005B03B0"/>
    <w:rsid w:val="005B12DD"/>
    <w:rsid w:val="005B1F5E"/>
    <w:rsid w:val="005B336E"/>
    <w:rsid w:val="005B5196"/>
    <w:rsid w:val="005B5E23"/>
    <w:rsid w:val="005D28C9"/>
    <w:rsid w:val="005D4BE7"/>
    <w:rsid w:val="005D790E"/>
    <w:rsid w:val="005E062B"/>
    <w:rsid w:val="005E25E2"/>
    <w:rsid w:val="005E41B1"/>
    <w:rsid w:val="005E58AF"/>
    <w:rsid w:val="005E7DB7"/>
    <w:rsid w:val="005F3595"/>
    <w:rsid w:val="005F4E6A"/>
    <w:rsid w:val="005F52FD"/>
    <w:rsid w:val="005F57CC"/>
    <w:rsid w:val="005F7AB2"/>
    <w:rsid w:val="006008C3"/>
    <w:rsid w:val="00600A54"/>
    <w:rsid w:val="00603305"/>
    <w:rsid w:val="006135A2"/>
    <w:rsid w:val="00613FC1"/>
    <w:rsid w:val="00625FA5"/>
    <w:rsid w:val="00626646"/>
    <w:rsid w:val="006273F8"/>
    <w:rsid w:val="00627B32"/>
    <w:rsid w:val="0063042D"/>
    <w:rsid w:val="006314CB"/>
    <w:rsid w:val="00632AD6"/>
    <w:rsid w:val="00640997"/>
    <w:rsid w:val="00646EFC"/>
    <w:rsid w:val="00651978"/>
    <w:rsid w:val="00660997"/>
    <w:rsid w:val="00671C03"/>
    <w:rsid w:val="006725A6"/>
    <w:rsid w:val="00677559"/>
    <w:rsid w:val="00682557"/>
    <w:rsid w:val="006859AF"/>
    <w:rsid w:val="00690B5A"/>
    <w:rsid w:val="006A2B1E"/>
    <w:rsid w:val="006A2F92"/>
    <w:rsid w:val="006A4ECD"/>
    <w:rsid w:val="006B51C2"/>
    <w:rsid w:val="006B727D"/>
    <w:rsid w:val="006C431D"/>
    <w:rsid w:val="006C6116"/>
    <w:rsid w:val="006D588E"/>
    <w:rsid w:val="006D60E3"/>
    <w:rsid w:val="006E00CA"/>
    <w:rsid w:val="006E2DD8"/>
    <w:rsid w:val="006E3E8E"/>
    <w:rsid w:val="006E7E65"/>
    <w:rsid w:val="006F7432"/>
    <w:rsid w:val="00701F54"/>
    <w:rsid w:val="00705EB1"/>
    <w:rsid w:val="00707FDE"/>
    <w:rsid w:val="00720A36"/>
    <w:rsid w:val="00722FB3"/>
    <w:rsid w:val="00724643"/>
    <w:rsid w:val="00724EE6"/>
    <w:rsid w:val="0073369C"/>
    <w:rsid w:val="007341F0"/>
    <w:rsid w:val="0073565C"/>
    <w:rsid w:val="00736340"/>
    <w:rsid w:val="007366C2"/>
    <w:rsid w:val="00742DA9"/>
    <w:rsid w:val="0074511B"/>
    <w:rsid w:val="007467E1"/>
    <w:rsid w:val="007478C5"/>
    <w:rsid w:val="007512DC"/>
    <w:rsid w:val="0075306B"/>
    <w:rsid w:val="007549E5"/>
    <w:rsid w:val="007611E8"/>
    <w:rsid w:val="00765F55"/>
    <w:rsid w:val="00772716"/>
    <w:rsid w:val="007773A9"/>
    <w:rsid w:val="00787708"/>
    <w:rsid w:val="007902CB"/>
    <w:rsid w:val="00790F04"/>
    <w:rsid w:val="00793099"/>
    <w:rsid w:val="00796223"/>
    <w:rsid w:val="007A0147"/>
    <w:rsid w:val="007A07F7"/>
    <w:rsid w:val="007A2A8D"/>
    <w:rsid w:val="007A5E50"/>
    <w:rsid w:val="007B1468"/>
    <w:rsid w:val="007B2E7B"/>
    <w:rsid w:val="007B6E8B"/>
    <w:rsid w:val="007C1731"/>
    <w:rsid w:val="007C6CAD"/>
    <w:rsid w:val="007D4635"/>
    <w:rsid w:val="007D68A0"/>
    <w:rsid w:val="007E1723"/>
    <w:rsid w:val="007E36F0"/>
    <w:rsid w:val="007E6CF3"/>
    <w:rsid w:val="007E7298"/>
    <w:rsid w:val="007E7D6C"/>
    <w:rsid w:val="007F1CD9"/>
    <w:rsid w:val="007F3769"/>
    <w:rsid w:val="007F74C6"/>
    <w:rsid w:val="00800365"/>
    <w:rsid w:val="00813790"/>
    <w:rsid w:val="00813ECD"/>
    <w:rsid w:val="00814A70"/>
    <w:rsid w:val="008161C9"/>
    <w:rsid w:val="00823115"/>
    <w:rsid w:val="00825963"/>
    <w:rsid w:val="008302B8"/>
    <w:rsid w:val="008312AE"/>
    <w:rsid w:val="00832F06"/>
    <w:rsid w:val="008332A7"/>
    <w:rsid w:val="008357D4"/>
    <w:rsid w:val="00836DA9"/>
    <w:rsid w:val="00840165"/>
    <w:rsid w:val="0084134A"/>
    <w:rsid w:val="008504E2"/>
    <w:rsid w:val="00852B77"/>
    <w:rsid w:val="008535EC"/>
    <w:rsid w:val="0086079B"/>
    <w:rsid w:val="00860906"/>
    <w:rsid w:val="00865385"/>
    <w:rsid w:val="00887783"/>
    <w:rsid w:val="0089591C"/>
    <w:rsid w:val="00896CF8"/>
    <w:rsid w:val="00897C77"/>
    <w:rsid w:val="008B419B"/>
    <w:rsid w:val="008B51F5"/>
    <w:rsid w:val="008B71D1"/>
    <w:rsid w:val="008C18CF"/>
    <w:rsid w:val="008D0D8D"/>
    <w:rsid w:val="008D5AF6"/>
    <w:rsid w:val="008E3597"/>
    <w:rsid w:val="008E4587"/>
    <w:rsid w:val="008E7B50"/>
    <w:rsid w:val="008F51D7"/>
    <w:rsid w:val="008F59C1"/>
    <w:rsid w:val="008F621F"/>
    <w:rsid w:val="008F7F52"/>
    <w:rsid w:val="009015D1"/>
    <w:rsid w:val="009051B4"/>
    <w:rsid w:val="00905C6D"/>
    <w:rsid w:val="00914379"/>
    <w:rsid w:val="00930930"/>
    <w:rsid w:val="00931BCB"/>
    <w:rsid w:val="0093741A"/>
    <w:rsid w:val="00941A33"/>
    <w:rsid w:val="00945385"/>
    <w:rsid w:val="00951EAB"/>
    <w:rsid w:val="009535EB"/>
    <w:rsid w:val="00954A59"/>
    <w:rsid w:val="00954C9E"/>
    <w:rsid w:val="009607FB"/>
    <w:rsid w:val="0096159D"/>
    <w:rsid w:val="009627CC"/>
    <w:rsid w:val="009664B2"/>
    <w:rsid w:val="00972764"/>
    <w:rsid w:val="00972887"/>
    <w:rsid w:val="009774AD"/>
    <w:rsid w:val="00980F74"/>
    <w:rsid w:val="00982FF2"/>
    <w:rsid w:val="00983E95"/>
    <w:rsid w:val="0098643C"/>
    <w:rsid w:val="0098644F"/>
    <w:rsid w:val="0099285C"/>
    <w:rsid w:val="00994C9C"/>
    <w:rsid w:val="00995F0B"/>
    <w:rsid w:val="00996059"/>
    <w:rsid w:val="009962BE"/>
    <w:rsid w:val="009A31C7"/>
    <w:rsid w:val="009A320A"/>
    <w:rsid w:val="009A4AA5"/>
    <w:rsid w:val="009A62BF"/>
    <w:rsid w:val="009B1978"/>
    <w:rsid w:val="009B373F"/>
    <w:rsid w:val="009B465B"/>
    <w:rsid w:val="009B531E"/>
    <w:rsid w:val="009C29BF"/>
    <w:rsid w:val="009C6098"/>
    <w:rsid w:val="009D0D62"/>
    <w:rsid w:val="009D4E58"/>
    <w:rsid w:val="009D54F7"/>
    <w:rsid w:val="009D7F48"/>
    <w:rsid w:val="009E2846"/>
    <w:rsid w:val="009E7CF7"/>
    <w:rsid w:val="009F3DF4"/>
    <w:rsid w:val="00A017EC"/>
    <w:rsid w:val="00A035D9"/>
    <w:rsid w:val="00A04747"/>
    <w:rsid w:val="00A04F32"/>
    <w:rsid w:val="00A14C22"/>
    <w:rsid w:val="00A1531F"/>
    <w:rsid w:val="00A16269"/>
    <w:rsid w:val="00A2522A"/>
    <w:rsid w:val="00A2678B"/>
    <w:rsid w:val="00A321B1"/>
    <w:rsid w:val="00A3688F"/>
    <w:rsid w:val="00A41205"/>
    <w:rsid w:val="00A41A4E"/>
    <w:rsid w:val="00A44996"/>
    <w:rsid w:val="00A541D9"/>
    <w:rsid w:val="00A622FB"/>
    <w:rsid w:val="00A6266F"/>
    <w:rsid w:val="00A7096A"/>
    <w:rsid w:val="00A734D6"/>
    <w:rsid w:val="00A84062"/>
    <w:rsid w:val="00A8409E"/>
    <w:rsid w:val="00A866D8"/>
    <w:rsid w:val="00A936D9"/>
    <w:rsid w:val="00A937F4"/>
    <w:rsid w:val="00A94510"/>
    <w:rsid w:val="00A94D09"/>
    <w:rsid w:val="00A97C67"/>
    <w:rsid w:val="00AA2B35"/>
    <w:rsid w:val="00AA732C"/>
    <w:rsid w:val="00AB0A2C"/>
    <w:rsid w:val="00AB0D10"/>
    <w:rsid w:val="00AB38CE"/>
    <w:rsid w:val="00AB7292"/>
    <w:rsid w:val="00AB7C91"/>
    <w:rsid w:val="00AC19F1"/>
    <w:rsid w:val="00AC1EE1"/>
    <w:rsid w:val="00AC2672"/>
    <w:rsid w:val="00AC27EF"/>
    <w:rsid w:val="00AC51B9"/>
    <w:rsid w:val="00AD0671"/>
    <w:rsid w:val="00AD60D3"/>
    <w:rsid w:val="00AD6E04"/>
    <w:rsid w:val="00AE518B"/>
    <w:rsid w:val="00AF0182"/>
    <w:rsid w:val="00AF0207"/>
    <w:rsid w:val="00AF2FCF"/>
    <w:rsid w:val="00AF53D2"/>
    <w:rsid w:val="00AF6E75"/>
    <w:rsid w:val="00B022D3"/>
    <w:rsid w:val="00B04129"/>
    <w:rsid w:val="00B04453"/>
    <w:rsid w:val="00B174CD"/>
    <w:rsid w:val="00B20099"/>
    <w:rsid w:val="00B229B7"/>
    <w:rsid w:val="00B2360A"/>
    <w:rsid w:val="00B24567"/>
    <w:rsid w:val="00B27881"/>
    <w:rsid w:val="00B27C99"/>
    <w:rsid w:val="00B30134"/>
    <w:rsid w:val="00B323C1"/>
    <w:rsid w:val="00B329FF"/>
    <w:rsid w:val="00B347C8"/>
    <w:rsid w:val="00B41196"/>
    <w:rsid w:val="00B444D1"/>
    <w:rsid w:val="00B45B63"/>
    <w:rsid w:val="00B4617B"/>
    <w:rsid w:val="00B51B9C"/>
    <w:rsid w:val="00B52D14"/>
    <w:rsid w:val="00B53C8C"/>
    <w:rsid w:val="00B546BD"/>
    <w:rsid w:val="00B57B24"/>
    <w:rsid w:val="00B61EA6"/>
    <w:rsid w:val="00B6592D"/>
    <w:rsid w:val="00B65E0E"/>
    <w:rsid w:val="00B66C75"/>
    <w:rsid w:val="00B71DFD"/>
    <w:rsid w:val="00B72101"/>
    <w:rsid w:val="00B72137"/>
    <w:rsid w:val="00B73C17"/>
    <w:rsid w:val="00B7428E"/>
    <w:rsid w:val="00B751E6"/>
    <w:rsid w:val="00B75728"/>
    <w:rsid w:val="00B763DC"/>
    <w:rsid w:val="00B849F5"/>
    <w:rsid w:val="00B91750"/>
    <w:rsid w:val="00B927D7"/>
    <w:rsid w:val="00B93B86"/>
    <w:rsid w:val="00B94E43"/>
    <w:rsid w:val="00B95DCD"/>
    <w:rsid w:val="00B95F0A"/>
    <w:rsid w:val="00BA42FD"/>
    <w:rsid w:val="00BA79BD"/>
    <w:rsid w:val="00BB4996"/>
    <w:rsid w:val="00BB59BC"/>
    <w:rsid w:val="00BC311A"/>
    <w:rsid w:val="00BD1E27"/>
    <w:rsid w:val="00BD23A8"/>
    <w:rsid w:val="00BD47A7"/>
    <w:rsid w:val="00BD4CFD"/>
    <w:rsid w:val="00BD548D"/>
    <w:rsid w:val="00BE17C0"/>
    <w:rsid w:val="00BE18C0"/>
    <w:rsid w:val="00BE3875"/>
    <w:rsid w:val="00BE408A"/>
    <w:rsid w:val="00BE5CDE"/>
    <w:rsid w:val="00BE6EBE"/>
    <w:rsid w:val="00BE7B95"/>
    <w:rsid w:val="00BF230F"/>
    <w:rsid w:val="00BF390B"/>
    <w:rsid w:val="00BF595A"/>
    <w:rsid w:val="00BF6F6D"/>
    <w:rsid w:val="00C06D9C"/>
    <w:rsid w:val="00C108C0"/>
    <w:rsid w:val="00C117D7"/>
    <w:rsid w:val="00C1310F"/>
    <w:rsid w:val="00C21B67"/>
    <w:rsid w:val="00C22AB5"/>
    <w:rsid w:val="00C22C79"/>
    <w:rsid w:val="00C25443"/>
    <w:rsid w:val="00C308A1"/>
    <w:rsid w:val="00C402A3"/>
    <w:rsid w:val="00C40BAB"/>
    <w:rsid w:val="00C42D5F"/>
    <w:rsid w:val="00C50FCD"/>
    <w:rsid w:val="00C53401"/>
    <w:rsid w:val="00C56101"/>
    <w:rsid w:val="00C56615"/>
    <w:rsid w:val="00C600E0"/>
    <w:rsid w:val="00C64613"/>
    <w:rsid w:val="00C658F7"/>
    <w:rsid w:val="00C6656D"/>
    <w:rsid w:val="00C67E96"/>
    <w:rsid w:val="00C70784"/>
    <w:rsid w:val="00C7195D"/>
    <w:rsid w:val="00C73167"/>
    <w:rsid w:val="00C753CE"/>
    <w:rsid w:val="00C7637D"/>
    <w:rsid w:val="00C77A1E"/>
    <w:rsid w:val="00C8015F"/>
    <w:rsid w:val="00C830FC"/>
    <w:rsid w:val="00C875EC"/>
    <w:rsid w:val="00CA2FEA"/>
    <w:rsid w:val="00CA3187"/>
    <w:rsid w:val="00CA5147"/>
    <w:rsid w:val="00CB290A"/>
    <w:rsid w:val="00CB5A6E"/>
    <w:rsid w:val="00CC70AA"/>
    <w:rsid w:val="00CC7F18"/>
    <w:rsid w:val="00CD0A5F"/>
    <w:rsid w:val="00CD5703"/>
    <w:rsid w:val="00CE2BA6"/>
    <w:rsid w:val="00CE7491"/>
    <w:rsid w:val="00CE7658"/>
    <w:rsid w:val="00CF1276"/>
    <w:rsid w:val="00CF35F6"/>
    <w:rsid w:val="00CF532E"/>
    <w:rsid w:val="00D035FC"/>
    <w:rsid w:val="00D0624B"/>
    <w:rsid w:val="00D06B40"/>
    <w:rsid w:val="00D07F4E"/>
    <w:rsid w:val="00D122BC"/>
    <w:rsid w:val="00D16646"/>
    <w:rsid w:val="00D20111"/>
    <w:rsid w:val="00D223A1"/>
    <w:rsid w:val="00D243CB"/>
    <w:rsid w:val="00D306BF"/>
    <w:rsid w:val="00D30B80"/>
    <w:rsid w:val="00D31CEC"/>
    <w:rsid w:val="00D44AA2"/>
    <w:rsid w:val="00D454A9"/>
    <w:rsid w:val="00D457B8"/>
    <w:rsid w:val="00D52C40"/>
    <w:rsid w:val="00D5456A"/>
    <w:rsid w:val="00D62606"/>
    <w:rsid w:val="00D64F40"/>
    <w:rsid w:val="00D67ECB"/>
    <w:rsid w:val="00D701C7"/>
    <w:rsid w:val="00D7074B"/>
    <w:rsid w:val="00D7266C"/>
    <w:rsid w:val="00D72B8A"/>
    <w:rsid w:val="00D72C36"/>
    <w:rsid w:val="00D745E2"/>
    <w:rsid w:val="00D7492F"/>
    <w:rsid w:val="00D75325"/>
    <w:rsid w:val="00D776B3"/>
    <w:rsid w:val="00D8279D"/>
    <w:rsid w:val="00D9217B"/>
    <w:rsid w:val="00DA1DBD"/>
    <w:rsid w:val="00DA700C"/>
    <w:rsid w:val="00DB1A62"/>
    <w:rsid w:val="00DB5441"/>
    <w:rsid w:val="00DB7BDF"/>
    <w:rsid w:val="00DB7D89"/>
    <w:rsid w:val="00DC1F85"/>
    <w:rsid w:val="00DC2810"/>
    <w:rsid w:val="00DD00C1"/>
    <w:rsid w:val="00DD01D2"/>
    <w:rsid w:val="00DD085B"/>
    <w:rsid w:val="00DD121D"/>
    <w:rsid w:val="00DD260A"/>
    <w:rsid w:val="00DD2F64"/>
    <w:rsid w:val="00DD3078"/>
    <w:rsid w:val="00DD5066"/>
    <w:rsid w:val="00DD68EF"/>
    <w:rsid w:val="00DE04EF"/>
    <w:rsid w:val="00DE2080"/>
    <w:rsid w:val="00DE5920"/>
    <w:rsid w:val="00DE6EAF"/>
    <w:rsid w:val="00DF2B0D"/>
    <w:rsid w:val="00DF4930"/>
    <w:rsid w:val="00DF4FFC"/>
    <w:rsid w:val="00DF5A23"/>
    <w:rsid w:val="00E01859"/>
    <w:rsid w:val="00E0191D"/>
    <w:rsid w:val="00E0324B"/>
    <w:rsid w:val="00E03F80"/>
    <w:rsid w:val="00E06067"/>
    <w:rsid w:val="00E10F50"/>
    <w:rsid w:val="00E143C3"/>
    <w:rsid w:val="00E15BD7"/>
    <w:rsid w:val="00E16649"/>
    <w:rsid w:val="00E20AF7"/>
    <w:rsid w:val="00E20BB8"/>
    <w:rsid w:val="00E22F36"/>
    <w:rsid w:val="00E26880"/>
    <w:rsid w:val="00E27146"/>
    <w:rsid w:val="00E27893"/>
    <w:rsid w:val="00E342EE"/>
    <w:rsid w:val="00E3450C"/>
    <w:rsid w:val="00E35612"/>
    <w:rsid w:val="00E41074"/>
    <w:rsid w:val="00E4199E"/>
    <w:rsid w:val="00E429F6"/>
    <w:rsid w:val="00E46C2A"/>
    <w:rsid w:val="00E47853"/>
    <w:rsid w:val="00E57307"/>
    <w:rsid w:val="00E63996"/>
    <w:rsid w:val="00E65447"/>
    <w:rsid w:val="00E6597D"/>
    <w:rsid w:val="00E747B7"/>
    <w:rsid w:val="00E74B8A"/>
    <w:rsid w:val="00E77E0D"/>
    <w:rsid w:val="00E80C25"/>
    <w:rsid w:val="00E85AF1"/>
    <w:rsid w:val="00E862B6"/>
    <w:rsid w:val="00E95E07"/>
    <w:rsid w:val="00E96E86"/>
    <w:rsid w:val="00E97BD3"/>
    <w:rsid w:val="00EA0B5A"/>
    <w:rsid w:val="00EA193C"/>
    <w:rsid w:val="00EA3A7D"/>
    <w:rsid w:val="00EA5941"/>
    <w:rsid w:val="00EA611A"/>
    <w:rsid w:val="00EB5151"/>
    <w:rsid w:val="00EB675E"/>
    <w:rsid w:val="00EC6E43"/>
    <w:rsid w:val="00ED2396"/>
    <w:rsid w:val="00ED3A95"/>
    <w:rsid w:val="00ED5A25"/>
    <w:rsid w:val="00ED7E02"/>
    <w:rsid w:val="00EE07D1"/>
    <w:rsid w:val="00EE3147"/>
    <w:rsid w:val="00EE757A"/>
    <w:rsid w:val="00EF63B3"/>
    <w:rsid w:val="00EF71AB"/>
    <w:rsid w:val="00EF7937"/>
    <w:rsid w:val="00F01BFD"/>
    <w:rsid w:val="00F07996"/>
    <w:rsid w:val="00F12EEC"/>
    <w:rsid w:val="00F16E7B"/>
    <w:rsid w:val="00F21C40"/>
    <w:rsid w:val="00F2485C"/>
    <w:rsid w:val="00F2557B"/>
    <w:rsid w:val="00F302CA"/>
    <w:rsid w:val="00F34620"/>
    <w:rsid w:val="00F365FD"/>
    <w:rsid w:val="00F4429A"/>
    <w:rsid w:val="00F45290"/>
    <w:rsid w:val="00F52619"/>
    <w:rsid w:val="00F54265"/>
    <w:rsid w:val="00F54981"/>
    <w:rsid w:val="00F5546E"/>
    <w:rsid w:val="00F60466"/>
    <w:rsid w:val="00F63A9D"/>
    <w:rsid w:val="00F705A1"/>
    <w:rsid w:val="00F7419C"/>
    <w:rsid w:val="00F81486"/>
    <w:rsid w:val="00F8473E"/>
    <w:rsid w:val="00F8483A"/>
    <w:rsid w:val="00F84EDE"/>
    <w:rsid w:val="00F86C91"/>
    <w:rsid w:val="00F928C3"/>
    <w:rsid w:val="00F9295F"/>
    <w:rsid w:val="00F94B54"/>
    <w:rsid w:val="00F9633A"/>
    <w:rsid w:val="00F97187"/>
    <w:rsid w:val="00FA1CA2"/>
    <w:rsid w:val="00FA2214"/>
    <w:rsid w:val="00FA43EC"/>
    <w:rsid w:val="00FA72F2"/>
    <w:rsid w:val="00FB375D"/>
    <w:rsid w:val="00FC2FF2"/>
    <w:rsid w:val="00FC3F72"/>
    <w:rsid w:val="00FD1106"/>
    <w:rsid w:val="00FD18A0"/>
    <w:rsid w:val="00FD1C13"/>
    <w:rsid w:val="00FD4BC6"/>
    <w:rsid w:val="00FD5E39"/>
    <w:rsid w:val="00FE0C39"/>
    <w:rsid w:val="00FE4645"/>
    <w:rsid w:val="00FE5455"/>
    <w:rsid w:val="00FE58E9"/>
    <w:rsid w:val="00FE6426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B3BD"/>
  <w15:chartTrackingRefBased/>
  <w15:docId w15:val="{5C708C1B-033E-4DDC-8B21-0AEF779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6754E-D16C-4A09-9345-948F10D2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Viddil Ekonomiku</cp:lastModifiedBy>
  <cp:revision>11</cp:revision>
  <cp:lastPrinted>2022-04-22T05:25:00Z</cp:lastPrinted>
  <dcterms:created xsi:type="dcterms:W3CDTF">2022-04-21T07:23:00Z</dcterms:created>
  <dcterms:modified xsi:type="dcterms:W3CDTF">2022-04-22T05:28:00Z</dcterms:modified>
</cp:coreProperties>
</file>