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140"/>
        <w:gridCol w:w="820"/>
        <w:gridCol w:w="1200"/>
        <w:gridCol w:w="1300"/>
        <w:gridCol w:w="1040"/>
        <w:gridCol w:w="360"/>
        <w:gridCol w:w="1400"/>
        <w:gridCol w:w="1400"/>
        <w:gridCol w:w="800"/>
        <w:gridCol w:w="6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5605F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5605FA" w:rsidRDefault="005605F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56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120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36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140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140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4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0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116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3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4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15940" w:type="dxa"/>
            <w:gridSpan w:val="18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2022 – 2024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Форма 2022-3 )</w:t>
            </w:r>
          </w:p>
        </w:tc>
        <w:tc>
          <w:tcPr>
            <w:tcW w:w="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56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120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36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140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140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4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0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116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3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4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605FA" w:rsidRDefault="00C75FD5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605FA" w:rsidRDefault="00C75FD5">
            <w:proofErr w:type="spellStart"/>
            <w:r>
              <w:rPr>
                <w:b/>
                <w:sz w:val="18"/>
              </w:rPr>
              <w:t>Виконавчий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комітет</w:t>
            </w:r>
            <w:proofErr w:type="spellEnd"/>
            <w:r>
              <w:rPr>
                <w:b/>
                <w:sz w:val="18"/>
              </w:rPr>
              <w:t xml:space="preserve"> Степанківської </w:t>
            </w:r>
            <w:proofErr w:type="spellStart"/>
            <w:r>
              <w:rPr>
                <w:b/>
                <w:sz w:val="18"/>
              </w:rPr>
              <w:t>сільської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ради</w:t>
            </w:r>
            <w:proofErr w:type="gramEnd"/>
          </w:p>
        </w:tc>
        <w:tc>
          <w:tcPr>
            <w:tcW w:w="20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5605FA" w:rsidRDefault="00C75FD5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5605FA" w:rsidRDefault="00C75FD5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9660" w:type="dxa"/>
            <w:gridSpan w:val="12"/>
            <w:tcMar>
              <w:top w:w="20" w:type="dxa"/>
              <w:left w:w="0" w:type="dxa"/>
              <w:bottom w:w="0" w:type="dxa"/>
              <w:right w:w="0" w:type="dxa"/>
            </w:tcMar>
          </w:tcPr>
          <w:p w:rsidR="005605FA" w:rsidRDefault="00C75FD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</w:rPr>
              <w:t>м</w:t>
            </w:r>
            <w:proofErr w:type="gramEnd"/>
            <w:r>
              <w:rPr>
                <w:sz w:val="14"/>
              </w:rPr>
              <w:t>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0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5605FA" w:rsidRDefault="00C75FD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605FA" w:rsidRDefault="00C75FD5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605FA" w:rsidRDefault="00C75FD5">
            <w:proofErr w:type="spellStart"/>
            <w:r>
              <w:rPr>
                <w:sz w:val="18"/>
              </w:rPr>
              <w:t>Виконавчий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комітет</w:t>
            </w:r>
            <w:proofErr w:type="spellEnd"/>
            <w:r>
              <w:rPr>
                <w:sz w:val="18"/>
              </w:rPr>
              <w:t xml:space="preserve"> Степанківської </w:t>
            </w:r>
            <w:proofErr w:type="spellStart"/>
            <w:r>
              <w:rPr>
                <w:sz w:val="18"/>
              </w:rPr>
              <w:t>сільської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ради</w:t>
            </w:r>
            <w:proofErr w:type="gramEnd"/>
          </w:p>
        </w:tc>
        <w:tc>
          <w:tcPr>
            <w:tcW w:w="20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5605FA" w:rsidRDefault="00C75FD5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5605FA" w:rsidRDefault="00C75FD5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96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5FA" w:rsidRDefault="00C75FD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5605FA" w:rsidRDefault="00C75FD5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та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та номер в </w:t>
            </w:r>
            <w:proofErr w:type="spellStart"/>
            <w:r>
              <w:rPr>
                <w:sz w:val="14"/>
              </w:rPr>
              <w:t>системі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5605FA" w:rsidRDefault="00C75FD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605FA" w:rsidRDefault="00C75FD5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605FA" w:rsidRDefault="00C75FD5">
            <w:pPr>
              <w:jc w:val="center"/>
            </w:pPr>
            <w:r>
              <w:t>0210160</w:t>
            </w:r>
          </w:p>
        </w:tc>
        <w:tc>
          <w:tcPr>
            <w:tcW w:w="234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605FA" w:rsidRDefault="00C75FD5">
            <w:pPr>
              <w:jc w:val="center"/>
            </w:pPr>
            <w:r>
              <w:t>0160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605FA" w:rsidRDefault="00C75FD5">
            <w:pPr>
              <w:jc w:val="center"/>
            </w:pPr>
            <w:r>
              <w:t>0111</w:t>
            </w:r>
          </w:p>
        </w:tc>
        <w:tc>
          <w:tcPr>
            <w:tcW w:w="6520" w:type="dxa"/>
            <w:gridSpan w:val="7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605FA" w:rsidRDefault="00C75FD5">
            <w:pPr>
              <w:jc w:val="both"/>
            </w:pPr>
            <w:proofErr w:type="spellStart"/>
            <w:r>
              <w:t>Керівництво</w:t>
            </w:r>
            <w:proofErr w:type="spellEnd"/>
            <w:r>
              <w:t xml:space="preserve"> і </w:t>
            </w:r>
            <w:proofErr w:type="spellStart"/>
            <w:r>
              <w:t>управління</w:t>
            </w:r>
            <w:proofErr w:type="spellEnd"/>
            <w:r>
              <w:t xml:space="preserve"> у </w:t>
            </w:r>
            <w:proofErr w:type="spellStart"/>
            <w:r>
              <w:t>відповідній</w:t>
            </w:r>
            <w:proofErr w:type="spellEnd"/>
            <w:r>
              <w:t xml:space="preserve"> </w:t>
            </w:r>
            <w:proofErr w:type="spellStart"/>
            <w:r>
              <w:t>сфері</w:t>
            </w:r>
            <w:proofErr w:type="spellEnd"/>
            <w:r>
              <w:t xml:space="preserve"> у </w:t>
            </w:r>
            <w:proofErr w:type="spellStart"/>
            <w:r>
              <w:t>містах</w:t>
            </w:r>
            <w:proofErr w:type="spellEnd"/>
            <w:r>
              <w:t xml:space="preserve"> (</w:t>
            </w:r>
            <w:proofErr w:type="spellStart"/>
            <w:r>
              <w:t>мі</w:t>
            </w:r>
            <w:proofErr w:type="gramStart"/>
            <w:r>
              <w:t>ст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Києві</w:t>
            </w:r>
            <w:proofErr w:type="spellEnd"/>
            <w:r>
              <w:t xml:space="preserve">), селищах, селах, </w:t>
            </w:r>
            <w:proofErr w:type="spellStart"/>
            <w:r>
              <w:t>територіальних</w:t>
            </w:r>
            <w:proofErr w:type="spellEnd"/>
            <w:r>
              <w:t xml:space="preserve"> громадах</w:t>
            </w:r>
          </w:p>
        </w:tc>
        <w:tc>
          <w:tcPr>
            <w:tcW w:w="24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605FA" w:rsidRDefault="00C75FD5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56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652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5FA" w:rsidRDefault="00C75FD5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</w:t>
            </w:r>
            <w:proofErr w:type="gramStart"/>
            <w:r>
              <w:rPr>
                <w:sz w:val="14"/>
              </w:rPr>
              <w:t>Типовою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</w:t>
            </w:r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5FA" w:rsidRDefault="00C75FD5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2022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15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бюджету</w:t>
            </w:r>
            <w:proofErr w:type="gramEnd"/>
            <w:r>
              <w:rPr>
                <w:sz w:val="16"/>
              </w:rPr>
              <w:t xml:space="preserve">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на 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</w:p>
        </w:tc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5605FA">
            <w:pPr>
              <w:pStyle w:val="EMPTYCELLSTYLE"/>
            </w:pPr>
          </w:p>
        </w:tc>
        <w:tc>
          <w:tcPr>
            <w:tcW w:w="3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5605FA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5605FA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5605FA">
            <w:pPr>
              <w:pStyle w:val="EMPTYCELLSTYLE"/>
            </w:pP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5605F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матер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268 426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314 300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415 990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130 000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рацій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Agent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AR-S78,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дистанційних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пультів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голосування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ресівера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безперебійного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подовжувача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обчислювальної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техн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катриджів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електротоварів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комп'ютерного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</w:p>
        </w:tc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кр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256 799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255 360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121 980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70 000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техн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ічної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експлуатації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електроустановок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системи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газпостачання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перезарядка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вогнегасників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тощо</w:t>
            </w:r>
            <w:proofErr w:type="spellEnd"/>
          </w:p>
        </w:tc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природного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газу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21 446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73 630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62 605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27 000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оплату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природній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газ</w:t>
            </w:r>
          </w:p>
        </w:tc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до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2 580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2 000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20 000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4 000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оплату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навчання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працівникі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в</w:t>
            </w:r>
            <w:proofErr w:type="spellEnd"/>
            <w:proofErr w:type="gramEnd"/>
          </w:p>
        </w:tc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19 974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57 610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20 000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13 000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членських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внесків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Асоціації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ОТГ</w:t>
            </w:r>
          </w:p>
        </w:tc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99 930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90 800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комп'ютерної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техн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іки</w:t>
            </w:r>
            <w:proofErr w:type="spellEnd"/>
          </w:p>
        </w:tc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5605FA">
            <w:pPr>
              <w:jc w:val="center"/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605FA" w:rsidRDefault="00C75FD5">
            <w:pPr>
              <w:ind w:right="60"/>
              <w:jc w:val="right"/>
            </w:pPr>
            <w:r>
              <w:rPr>
                <w:b/>
                <w:sz w:val="16"/>
              </w:rPr>
              <w:t>669 155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605FA" w:rsidRDefault="00C75FD5">
            <w:pPr>
              <w:ind w:right="60"/>
              <w:jc w:val="right"/>
            </w:pPr>
            <w:r>
              <w:rPr>
                <w:b/>
                <w:sz w:val="16"/>
              </w:rPr>
              <w:t>793 700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605FA" w:rsidRDefault="00C75FD5">
            <w:pPr>
              <w:ind w:right="60"/>
              <w:jc w:val="right"/>
            </w:pPr>
            <w:r>
              <w:rPr>
                <w:b/>
                <w:sz w:val="16"/>
              </w:rPr>
              <w:t>640 575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605FA" w:rsidRDefault="00C75FD5">
            <w:pPr>
              <w:ind w:right="60"/>
              <w:jc w:val="right"/>
            </w:pPr>
            <w:r>
              <w:rPr>
                <w:b/>
                <w:sz w:val="16"/>
              </w:rPr>
              <w:t>294 000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5605FA">
            <w:pPr>
              <w:jc w:val="center"/>
            </w:pPr>
          </w:p>
        </w:tc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</w:p>
        </w:tc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</w:t>
            </w:r>
            <w:proofErr w:type="gramStart"/>
            <w:r>
              <w:rPr>
                <w:sz w:val="16"/>
              </w:rPr>
              <w:t>п</w:t>
            </w:r>
            <w:proofErr w:type="gramEnd"/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</w:p>
        </w:tc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56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120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36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140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140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4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0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116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3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4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159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5FA" w:rsidRDefault="00C75FD5">
            <w:r>
              <w:rPr>
                <w:sz w:val="16"/>
              </w:rPr>
              <w:t xml:space="preserve">№2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07.02.2022  р.</w:t>
            </w:r>
          </w:p>
        </w:tc>
        <w:tc>
          <w:tcPr>
            <w:tcW w:w="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5605FA" w:rsidRDefault="005605FA">
            <w:pPr>
              <w:pStyle w:val="EMPTYCELLSTYLE"/>
              <w:pageBreakBefore/>
            </w:pPr>
          </w:p>
        </w:tc>
        <w:tc>
          <w:tcPr>
            <w:tcW w:w="70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8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140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140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80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60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5605FA" w:rsidRDefault="005605FA">
            <w:pPr>
              <w:pStyle w:val="EMPTYCELLSTYLE"/>
            </w:pPr>
          </w:p>
        </w:tc>
        <w:tc>
          <w:tcPr>
            <w:tcW w:w="23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5605FA" w:rsidRDefault="005605FA">
            <w:pPr>
              <w:pStyle w:val="EMPTYCELLSTYLE"/>
            </w:pPr>
          </w:p>
        </w:tc>
        <w:tc>
          <w:tcPr>
            <w:tcW w:w="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8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360" w:type="dxa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360" w:type="dxa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5605FA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605FA" w:rsidRDefault="00C75FD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5605FA">
            <w:pPr>
              <w:jc w:val="center"/>
            </w:pP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5605FA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5605FA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5605FA">
            <w:pPr>
              <w:jc w:val="center"/>
            </w:pPr>
          </w:p>
        </w:tc>
        <w:tc>
          <w:tcPr>
            <w:tcW w:w="8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360" w:type="dxa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5605FA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4"/>
              </w:rPr>
              <w:t>10440541,00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4"/>
              </w:rPr>
              <w:t>10734541,00</w:t>
            </w:r>
          </w:p>
        </w:tc>
        <w:tc>
          <w:tcPr>
            <w:tcW w:w="8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360" w:type="dxa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5605FA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605FA" w:rsidRDefault="00C75FD5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5605FA">
            <w:pPr>
              <w:jc w:val="center"/>
            </w:pP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5605FA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5605FA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5605FA">
            <w:pPr>
              <w:jc w:val="center"/>
            </w:pPr>
          </w:p>
        </w:tc>
        <w:tc>
          <w:tcPr>
            <w:tcW w:w="8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360" w:type="dxa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5605FA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однієї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штатної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одиниці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4"/>
              </w:rPr>
              <w:t>237285,00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4"/>
              </w:rPr>
              <w:t>243966,00</w:t>
            </w:r>
          </w:p>
        </w:tc>
        <w:tc>
          <w:tcPr>
            <w:tcW w:w="8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360" w:type="dxa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2022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605FA" w:rsidRDefault="00C75FD5">
            <w:pPr>
              <w:spacing w:after="200"/>
              <w:ind w:left="500"/>
            </w:pP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разі</w:t>
            </w:r>
            <w:proofErr w:type="spellEnd"/>
            <w:r>
              <w:t xml:space="preserve"> не </w:t>
            </w:r>
            <w:proofErr w:type="spellStart"/>
            <w:r>
              <w:t>виділення</w:t>
            </w:r>
            <w:proofErr w:type="spellEnd"/>
            <w:r>
              <w:t xml:space="preserve"> </w:t>
            </w:r>
            <w:proofErr w:type="spellStart"/>
            <w:r>
              <w:t>додаткових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у 2022 </w:t>
            </w:r>
            <w:proofErr w:type="spellStart"/>
            <w:r>
              <w:t>році</w:t>
            </w:r>
            <w:proofErr w:type="spellEnd"/>
            <w:r>
              <w:t xml:space="preserve"> по </w:t>
            </w:r>
            <w:proofErr w:type="spellStart"/>
            <w:r>
              <w:t>бюджетній</w:t>
            </w:r>
            <w:proofErr w:type="spellEnd"/>
            <w:r>
              <w:t xml:space="preserve"> </w:t>
            </w:r>
            <w:proofErr w:type="spellStart"/>
            <w:r>
              <w:t>програмі</w:t>
            </w:r>
            <w:proofErr w:type="spellEnd"/>
            <w:r>
              <w:t xml:space="preserve">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незабезпечені</w:t>
            </w:r>
            <w:proofErr w:type="spellEnd"/>
            <w:r>
              <w:t xml:space="preserve"> </w:t>
            </w:r>
            <w:proofErr w:type="spellStart"/>
            <w:r>
              <w:t>необхідні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, а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spellStart"/>
            <w:r>
              <w:t>незебезпечено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</w:p>
        </w:tc>
        <w:tc>
          <w:tcPr>
            <w:tcW w:w="360" w:type="dxa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2023-2024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360" w:type="dxa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15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бюджету</w:t>
            </w:r>
            <w:proofErr w:type="gramEnd"/>
            <w:r>
              <w:rPr>
                <w:sz w:val="16"/>
              </w:rPr>
              <w:t xml:space="preserve">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jc w:val="center"/>
            </w:pPr>
            <w:r>
              <w:rPr>
                <w:sz w:val="16"/>
              </w:rPr>
              <w:t>2023рі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jc w:val="center"/>
            </w:pPr>
            <w:r>
              <w:rPr>
                <w:sz w:val="16"/>
              </w:rPr>
              <w:t>2024рі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на 2023-2024 роки</w:t>
            </w:r>
          </w:p>
        </w:tc>
        <w:tc>
          <w:tcPr>
            <w:tcW w:w="8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360" w:type="dxa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5605FA">
            <w:pPr>
              <w:pStyle w:val="EMPTYCELLSTYLE"/>
            </w:pPr>
          </w:p>
        </w:tc>
        <w:tc>
          <w:tcPr>
            <w:tcW w:w="3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5605FA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5605FA">
            <w:pPr>
              <w:pStyle w:val="EMPTYCELLSTYLE"/>
            </w:pPr>
          </w:p>
        </w:tc>
        <w:tc>
          <w:tcPr>
            <w:tcW w:w="8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360" w:type="dxa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360" w:type="dxa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матер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438 037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459 939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5605FA">
            <w:pPr>
              <w:ind w:left="60"/>
            </w:pPr>
          </w:p>
        </w:tc>
        <w:tc>
          <w:tcPr>
            <w:tcW w:w="8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360" w:type="dxa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кр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128 445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134 867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5605FA">
            <w:pPr>
              <w:ind w:left="60"/>
            </w:pPr>
          </w:p>
        </w:tc>
        <w:tc>
          <w:tcPr>
            <w:tcW w:w="8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360" w:type="dxa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природного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газу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65 923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69 219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5605FA">
            <w:pPr>
              <w:ind w:left="60"/>
            </w:pPr>
          </w:p>
        </w:tc>
        <w:tc>
          <w:tcPr>
            <w:tcW w:w="8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360" w:type="dxa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до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21 060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22 113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5605FA">
            <w:pPr>
              <w:ind w:left="60"/>
            </w:pPr>
          </w:p>
        </w:tc>
        <w:tc>
          <w:tcPr>
            <w:tcW w:w="8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360" w:type="dxa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21 060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22 113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5605FA">
            <w:pPr>
              <w:ind w:left="60"/>
            </w:pPr>
          </w:p>
        </w:tc>
        <w:tc>
          <w:tcPr>
            <w:tcW w:w="8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360" w:type="dxa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5605FA">
            <w:pPr>
              <w:jc w:val="center"/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605FA" w:rsidRDefault="00C75FD5">
            <w:pPr>
              <w:ind w:right="60"/>
              <w:jc w:val="right"/>
            </w:pPr>
            <w:r>
              <w:rPr>
                <w:b/>
                <w:sz w:val="16"/>
              </w:rPr>
              <w:t>674 525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605FA" w:rsidRDefault="00C75F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605FA" w:rsidRDefault="00C75FD5">
            <w:pPr>
              <w:ind w:right="60"/>
              <w:jc w:val="right"/>
            </w:pPr>
            <w:r>
              <w:rPr>
                <w:b/>
                <w:sz w:val="16"/>
              </w:rPr>
              <w:t>708 251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605FA" w:rsidRDefault="00C75F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5605FA">
            <w:pPr>
              <w:jc w:val="center"/>
            </w:pPr>
          </w:p>
        </w:tc>
        <w:tc>
          <w:tcPr>
            <w:tcW w:w="8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360" w:type="dxa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360" w:type="dxa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</w:t>
            </w:r>
            <w:proofErr w:type="gramStart"/>
            <w:r>
              <w:rPr>
                <w:sz w:val="16"/>
              </w:rPr>
              <w:t>п</w:t>
            </w:r>
            <w:proofErr w:type="gramEnd"/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jc w:val="center"/>
            </w:pPr>
            <w:r>
              <w:rPr>
                <w:sz w:val="16"/>
              </w:rPr>
              <w:t xml:space="preserve">2023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(прогноз)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індикативних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прогнозних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показників</w:t>
            </w:r>
            <w:proofErr w:type="spellEnd"/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jc w:val="center"/>
            </w:pPr>
            <w:r>
              <w:rPr>
                <w:sz w:val="16"/>
              </w:rPr>
              <w:t xml:space="preserve">2023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(прогноз)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передбачення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jc w:val="center"/>
            </w:pPr>
            <w:r>
              <w:rPr>
                <w:sz w:val="16"/>
              </w:rPr>
              <w:t xml:space="preserve">2024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(прогноз)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індикативних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прогнозних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показників</w:t>
            </w:r>
            <w:proofErr w:type="spellEnd"/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jc w:val="center"/>
            </w:pPr>
            <w:r>
              <w:rPr>
                <w:sz w:val="16"/>
              </w:rPr>
              <w:t xml:space="preserve">2024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(прогноз)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передбачення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</w:p>
        </w:tc>
        <w:tc>
          <w:tcPr>
            <w:tcW w:w="8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360" w:type="dxa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8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360" w:type="dxa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2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605FA" w:rsidRDefault="00C75FD5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наданих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законодавством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повноважень</w:t>
            </w:r>
            <w:proofErr w:type="spellEnd"/>
          </w:p>
        </w:tc>
        <w:tc>
          <w:tcPr>
            <w:tcW w:w="8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360" w:type="dxa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5605FA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605FA" w:rsidRDefault="00C75FD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5605FA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5605FA">
            <w:pPr>
              <w:jc w:val="center"/>
            </w:pPr>
          </w:p>
        </w:tc>
        <w:tc>
          <w:tcPr>
            <w:tcW w:w="140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80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60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5605FA" w:rsidRDefault="005605FA">
            <w:pPr>
              <w:pStyle w:val="EMPTYCELLSTYLE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5605FA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5605FA">
            <w:pPr>
              <w:jc w:val="center"/>
            </w:pPr>
          </w:p>
        </w:tc>
        <w:tc>
          <w:tcPr>
            <w:tcW w:w="8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360" w:type="dxa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5605FA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11 018 235,00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11 571 160,00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360" w:type="dxa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5605FA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605FA" w:rsidRDefault="00C75FD5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5605FA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5605FA">
            <w:pPr>
              <w:jc w:val="center"/>
            </w:pPr>
          </w:p>
        </w:tc>
        <w:tc>
          <w:tcPr>
            <w:tcW w:w="140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80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60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5605FA" w:rsidRDefault="005605FA">
            <w:pPr>
              <w:pStyle w:val="EMPTYCELLSTYLE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5605FA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5605FA">
            <w:pPr>
              <w:jc w:val="center"/>
            </w:pPr>
          </w:p>
        </w:tc>
        <w:tc>
          <w:tcPr>
            <w:tcW w:w="8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360" w:type="dxa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5605FA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однієї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штатної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одиниці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250 414,00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262 980,00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605FA" w:rsidRDefault="00C75F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360" w:type="dxa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5FA" w:rsidRDefault="00C75FD5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2023 - 2024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605FA" w:rsidRDefault="005605FA">
            <w:pPr>
              <w:spacing w:after="200"/>
              <w:ind w:left="500"/>
            </w:pPr>
          </w:p>
        </w:tc>
        <w:tc>
          <w:tcPr>
            <w:tcW w:w="360" w:type="dxa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8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140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140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80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60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5605FA" w:rsidRDefault="005605FA">
            <w:pPr>
              <w:pStyle w:val="EMPTYCELLSTYLE"/>
            </w:pPr>
          </w:p>
        </w:tc>
        <w:tc>
          <w:tcPr>
            <w:tcW w:w="23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5605FA" w:rsidRDefault="005605FA">
            <w:pPr>
              <w:pStyle w:val="EMPTYCELLSTYLE"/>
            </w:pPr>
          </w:p>
        </w:tc>
        <w:tc>
          <w:tcPr>
            <w:tcW w:w="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8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360" w:type="dxa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5605FA" w:rsidRDefault="005605FA">
            <w:pPr>
              <w:pStyle w:val="EMPTYCELLSTYLE"/>
            </w:pPr>
          </w:p>
        </w:tc>
        <w:tc>
          <w:tcPr>
            <w:tcW w:w="159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05FA" w:rsidRDefault="00C75FD5">
            <w:r>
              <w:rPr>
                <w:sz w:val="16"/>
              </w:rPr>
              <w:t xml:space="preserve">№2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07.02.2022  р.</w:t>
            </w:r>
          </w:p>
        </w:tc>
        <w:tc>
          <w:tcPr>
            <w:tcW w:w="2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80" w:type="dxa"/>
          </w:tcPr>
          <w:p w:rsidR="005605FA" w:rsidRDefault="005605FA">
            <w:pPr>
              <w:pStyle w:val="EMPTYCELLSTYLE"/>
            </w:pPr>
          </w:p>
        </w:tc>
        <w:tc>
          <w:tcPr>
            <w:tcW w:w="360" w:type="dxa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000" w:type="dxa"/>
            <w:gridSpan w:val="3"/>
          </w:tcPr>
          <w:p w:rsidR="005605FA" w:rsidRDefault="005605FA">
            <w:pPr>
              <w:pStyle w:val="EMPTYCELLSTYLE"/>
              <w:pageBreakBefore/>
            </w:pPr>
          </w:p>
        </w:tc>
        <w:tc>
          <w:tcPr>
            <w:tcW w:w="7660" w:type="dxa"/>
            <w:gridSpan w:val="8"/>
          </w:tcPr>
          <w:p w:rsidR="005605FA" w:rsidRDefault="005605FA">
            <w:pPr>
              <w:pStyle w:val="EMPTYCELLSTYLE"/>
            </w:pPr>
          </w:p>
        </w:tc>
        <w:tc>
          <w:tcPr>
            <w:tcW w:w="1640" w:type="dxa"/>
            <w:gridSpan w:val="4"/>
          </w:tcPr>
          <w:p w:rsidR="005605FA" w:rsidRDefault="005605FA">
            <w:pPr>
              <w:pStyle w:val="EMPTYCELLSTYLE"/>
            </w:pPr>
          </w:p>
        </w:tc>
        <w:tc>
          <w:tcPr>
            <w:tcW w:w="4060" w:type="dxa"/>
            <w:gridSpan w:val="4"/>
          </w:tcPr>
          <w:p w:rsidR="005605FA" w:rsidRDefault="005605FA">
            <w:pPr>
              <w:pStyle w:val="EMPTYCELLSTYLE"/>
            </w:pPr>
          </w:p>
        </w:tc>
        <w:tc>
          <w:tcPr>
            <w:tcW w:w="2480" w:type="dxa"/>
            <w:gridSpan w:val="4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000" w:type="dxa"/>
            <w:gridSpan w:val="3"/>
          </w:tcPr>
          <w:p w:rsidR="005605FA" w:rsidRDefault="005605FA">
            <w:pPr>
              <w:pStyle w:val="EMPTYCELLSTYLE"/>
            </w:pPr>
          </w:p>
        </w:tc>
        <w:tc>
          <w:tcPr>
            <w:tcW w:w="76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5FA" w:rsidRDefault="00C75FD5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640" w:type="dxa"/>
            <w:gridSpan w:val="4"/>
          </w:tcPr>
          <w:p w:rsidR="005605FA" w:rsidRDefault="005605FA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5FA" w:rsidRDefault="00C75FD5"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ЧЕКАЛЕНКО</w:t>
            </w:r>
          </w:p>
        </w:tc>
        <w:tc>
          <w:tcPr>
            <w:tcW w:w="2480" w:type="dxa"/>
            <w:gridSpan w:val="4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000" w:type="dxa"/>
            <w:gridSpan w:val="3"/>
          </w:tcPr>
          <w:p w:rsidR="005605FA" w:rsidRDefault="005605FA">
            <w:pPr>
              <w:pStyle w:val="EMPTYCELLSTYLE"/>
            </w:pPr>
          </w:p>
        </w:tc>
        <w:tc>
          <w:tcPr>
            <w:tcW w:w="76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605FA" w:rsidRDefault="005605FA">
            <w:pPr>
              <w:pStyle w:val="EMPTYCELLSTYLE"/>
            </w:pPr>
          </w:p>
        </w:tc>
        <w:tc>
          <w:tcPr>
            <w:tcW w:w="16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5FA" w:rsidRDefault="00C75FD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5FA" w:rsidRDefault="00C75FD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480" w:type="dxa"/>
            <w:gridSpan w:val="4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000" w:type="dxa"/>
            <w:gridSpan w:val="3"/>
          </w:tcPr>
          <w:p w:rsidR="005605FA" w:rsidRDefault="005605FA">
            <w:pPr>
              <w:pStyle w:val="EMPTYCELLSTYLE"/>
            </w:pPr>
          </w:p>
        </w:tc>
        <w:tc>
          <w:tcPr>
            <w:tcW w:w="76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5FA" w:rsidRDefault="00C75FD5">
            <w:r>
              <w:rPr>
                <w:b/>
              </w:rPr>
              <w:t xml:space="preserve">Начальник </w:t>
            </w:r>
            <w:proofErr w:type="spellStart"/>
            <w:r>
              <w:rPr>
                <w:b/>
              </w:rPr>
              <w:t>відділу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планування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бухгалтерського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обл</w:t>
            </w:r>
            <w:proofErr w:type="gramEnd"/>
            <w:r>
              <w:rPr>
                <w:b/>
              </w:rPr>
              <w:t>іку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звітності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головний</w:t>
            </w:r>
            <w:proofErr w:type="spellEnd"/>
            <w:r>
              <w:rPr>
                <w:b/>
              </w:rPr>
              <w:t xml:space="preserve"> бухгалтер</w:t>
            </w:r>
          </w:p>
        </w:tc>
        <w:tc>
          <w:tcPr>
            <w:tcW w:w="1640" w:type="dxa"/>
            <w:gridSpan w:val="4"/>
          </w:tcPr>
          <w:p w:rsidR="005605FA" w:rsidRDefault="005605FA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5FA" w:rsidRDefault="00C75FD5">
            <w:proofErr w:type="spellStart"/>
            <w:r>
              <w:t>Любов</w:t>
            </w:r>
            <w:proofErr w:type="spellEnd"/>
            <w:r>
              <w:t xml:space="preserve"> ШУЛЬГІ</w:t>
            </w:r>
            <w:proofErr w:type="gramStart"/>
            <w:r>
              <w:t>НА</w:t>
            </w:r>
            <w:proofErr w:type="gramEnd"/>
          </w:p>
        </w:tc>
        <w:tc>
          <w:tcPr>
            <w:tcW w:w="2480" w:type="dxa"/>
            <w:gridSpan w:val="4"/>
          </w:tcPr>
          <w:p w:rsidR="005605FA" w:rsidRDefault="005605FA">
            <w:pPr>
              <w:pStyle w:val="EMPTYCELLSTYLE"/>
            </w:pPr>
          </w:p>
        </w:tc>
      </w:tr>
      <w:tr w:rsidR="005605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000" w:type="dxa"/>
            <w:gridSpan w:val="3"/>
          </w:tcPr>
          <w:p w:rsidR="005605FA" w:rsidRDefault="005605FA">
            <w:pPr>
              <w:pStyle w:val="EMPTYCELLSTYLE"/>
            </w:pPr>
          </w:p>
        </w:tc>
        <w:tc>
          <w:tcPr>
            <w:tcW w:w="76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605FA" w:rsidRDefault="005605FA">
            <w:pPr>
              <w:pStyle w:val="EMPTYCELLSTYLE"/>
            </w:pPr>
          </w:p>
        </w:tc>
        <w:tc>
          <w:tcPr>
            <w:tcW w:w="16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5FA" w:rsidRDefault="00C75FD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5FA" w:rsidRDefault="00C75FD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480" w:type="dxa"/>
            <w:gridSpan w:val="4"/>
          </w:tcPr>
          <w:p w:rsidR="005605FA" w:rsidRDefault="005605FA">
            <w:pPr>
              <w:pStyle w:val="EMPTYCELLSTYLE"/>
            </w:pPr>
          </w:p>
        </w:tc>
      </w:tr>
    </w:tbl>
    <w:p w:rsidR="00C75FD5" w:rsidRDefault="00C75FD5"/>
    <w:sectPr w:rsidR="00C75FD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FA"/>
    <w:rsid w:val="005605FA"/>
    <w:rsid w:val="00882F3B"/>
    <w:rsid w:val="00C7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2022-06-27T08:15:00Z</dcterms:created>
  <dcterms:modified xsi:type="dcterms:W3CDTF">2022-06-27T08:15:00Z</dcterms:modified>
</cp:coreProperties>
</file>