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3C6F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C6F87" w:rsidRDefault="0094656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C6F87" w:rsidRDefault="0094656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C6F87" w:rsidRDefault="0094656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3C6F87" w:rsidRDefault="0094656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center"/>
            </w:pPr>
            <w:r>
              <w:t>0213050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center"/>
            </w:pPr>
            <w:r>
              <w:t>3050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center"/>
            </w:pPr>
            <w:r>
              <w:t>1070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both"/>
            </w:pPr>
            <w:r>
              <w:t>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C6F87" w:rsidRDefault="0094656F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6"/>
              </w:rPr>
              <w:t>41 364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6"/>
              </w:rPr>
              <w:t>43 381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6"/>
              </w:rPr>
              <w:t>6 955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здійснення видатків з пільгового медичного обслуговування осіб, які постраждали внаслідок Чорнобильської катастрофи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right="60"/>
              <w:jc w:val="right"/>
            </w:pPr>
            <w:r>
              <w:rPr>
                <w:b/>
                <w:sz w:val="16"/>
              </w:rPr>
              <w:t>41 364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right="60"/>
              <w:jc w:val="right"/>
            </w:pPr>
            <w:r>
              <w:rPr>
                <w:b/>
                <w:sz w:val="16"/>
              </w:rPr>
              <w:t>43 381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right="60"/>
              <w:jc w:val="right"/>
            </w:pPr>
            <w:r>
              <w:rPr>
                <w:b/>
                <w:sz w:val="16"/>
              </w:rPr>
              <w:t>6 955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пільгове медичне обслуговування осіб, які постраждали внаслідок Чорнобильської катастрофи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4"/>
              </w:rPr>
              <w:t>43381,00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4"/>
              </w:rPr>
              <w:t>50336,00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пільгове медичне обслуговування однієї особи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4"/>
              </w:rPr>
              <w:t>1085,00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94656F">
            <w:pPr>
              <w:ind w:right="60"/>
              <w:jc w:val="right"/>
            </w:pPr>
            <w:r>
              <w:rPr>
                <w:sz w:val="14"/>
              </w:rPr>
              <w:t>1144,00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F87" w:rsidRDefault="0094656F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F87" w:rsidRDefault="0094656F">
            <w:r>
              <w:rPr>
                <w:sz w:val="16"/>
              </w:rPr>
              <w:t>№38 від 23.05.2022  р.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3C6F87" w:rsidRDefault="0094656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C6F87" w:rsidRDefault="003C6F87">
            <w:pPr>
              <w:ind w:left="60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C6F87" w:rsidRDefault="003C6F87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3C6F87">
            <w:pPr>
              <w:jc w:val="center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6F87" w:rsidRDefault="0094656F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C6F87" w:rsidRDefault="003C6F87">
            <w:pPr>
              <w:spacing w:after="200"/>
              <w:ind w:left="500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r>
              <w:t xml:space="preserve"> Ігор ЧЕКАЛЕНКО</w:t>
            </w: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3C6F87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r>
              <w:t>Любов ШУЛЬГІНА</w:t>
            </w: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3C6F87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6F87" w:rsidRDefault="0094656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5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9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140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16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3C6F87" w:rsidRDefault="003C6F87">
            <w:pPr>
              <w:pStyle w:val="EMPTYCELLSTYLE"/>
            </w:pPr>
          </w:p>
        </w:tc>
        <w:tc>
          <w:tcPr>
            <w:tcW w:w="20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  <w:tr w:rsidR="003C6F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C6F87" w:rsidRDefault="003C6F87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6F87" w:rsidRDefault="0094656F">
            <w:r>
              <w:rPr>
                <w:sz w:val="16"/>
              </w:rPr>
              <w:t>№38 від 23.05.2022  р.</w:t>
            </w:r>
          </w:p>
        </w:tc>
        <w:tc>
          <w:tcPr>
            <w:tcW w:w="2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80" w:type="dxa"/>
          </w:tcPr>
          <w:p w:rsidR="003C6F87" w:rsidRDefault="003C6F87">
            <w:pPr>
              <w:pStyle w:val="EMPTYCELLSTYLE"/>
            </w:pPr>
          </w:p>
        </w:tc>
        <w:tc>
          <w:tcPr>
            <w:tcW w:w="360" w:type="dxa"/>
          </w:tcPr>
          <w:p w:rsidR="003C6F87" w:rsidRDefault="003C6F87">
            <w:pPr>
              <w:pStyle w:val="EMPTYCELLSTYLE"/>
            </w:pPr>
          </w:p>
        </w:tc>
      </w:tr>
    </w:tbl>
    <w:p w:rsidR="0094656F" w:rsidRDefault="0094656F"/>
    <w:sectPr w:rsidR="0094656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87"/>
    <w:rsid w:val="003C6F87"/>
    <w:rsid w:val="0094656F"/>
    <w:rsid w:val="00D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2022-06-27T09:00:00Z</dcterms:created>
  <dcterms:modified xsi:type="dcterms:W3CDTF">2022-06-27T09:00:00Z</dcterms:modified>
</cp:coreProperties>
</file>