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86D" w:rsidRPr="00D9286D" w:rsidRDefault="000C323A" w:rsidP="00F56D17">
      <w:pPr>
        <w:jc w:val="center"/>
        <w:rPr>
          <w:rFonts w:ascii="Times New Roman" w:hAnsi="Times New Roman" w:cs="Times New Roman"/>
          <w:sz w:val="28"/>
          <w:szCs w:val="28"/>
          <w:lang w:val="uk-UA"/>
        </w:rPr>
      </w:pPr>
      <w:r w:rsidRPr="00D9286D">
        <w:rPr>
          <w:rFonts w:ascii="Times New Roman" w:hAnsi="Times New Roman" w:cs="Times New Roman"/>
          <w:sz w:val="28"/>
          <w:szCs w:val="28"/>
          <w:lang w:val="uk-UA"/>
        </w:rPr>
        <w:t>ПОРІВНЯЛЬНА ТАБЛИЦЯ</w:t>
      </w:r>
    </w:p>
    <w:p w:rsidR="000C323A" w:rsidRPr="00D9286D" w:rsidRDefault="00F56D17" w:rsidP="00F56D17">
      <w:pPr>
        <w:jc w:val="center"/>
        <w:rPr>
          <w:rFonts w:ascii="Times New Roman" w:hAnsi="Times New Roman" w:cs="Times New Roman"/>
          <w:lang w:val="uk-UA"/>
        </w:rPr>
      </w:pPr>
      <w:r w:rsidRPr="00D9286D">
        <w:rPr>
          <w:rFonts w:ascii="Times New Roman" w:hAnsi="Times New Roman" w:cs="Times New Roman"/>
          <w:lang w:val="uk-UA"/>
        </w:rPr>
        <w:t>до паспорту бюджетної пр</w:t>
      </w:r>
      <w:r w:rsidR="00AC3C5D">
        <w:rPr>
          <w:rFonts w:ascii="Times New Roman" w:hAnsi="Times New Roman" w:cs="Times New Roman"/>
          <w:lang w:val="uk-UA"/>
        </w:rPr>
        <w:t>ограми місцевого бюджету на 2022</w:t>
      </w:r>
      <w:r w:rsidRPr="00D9286D">
        <w:rPr>
          <w:rFonts w:ascii="Times New Roman" w:hAnsi="Times New Roman" w:cs="Times New Roman"/>
          <w:lang w:val="uk-UA"/>
        </w:rPr>
        <w:t xml:space="preserve"> рік</w:t>
      </w:r>
    </w:p>
    <w:p w:rsidR="00D9286D" w:rsidRPr="00C97007" w:rsidRDefault="00D9286D" w:rsidP="00D9286D">
      <w:pPr>
        <w:rPr>
          <w:rFonts w:ascii="Times New Roman" w:hAnsi="Times New Roman" w:cs="Times New Roman"/>
          <w:lang w:val="uk-UA"/>
        </w:rPr>
      </w:pPr>
      <w:r>
        <w:rPr>
          <w:rFonts w:ascii="Times New Roman" w:hAnsi="Times New Roman" w:cs="Times New Roman"/>
          <w:lang w:val="uk-UA"/>
        </w:rPr>
        <w:t>по КП КВК</w:t>
      </w:r>
      <w:r w:rsidR="00B33578">
        <w:rPr>
          <w:rFonts w:ascii="Times New Roman" w:hAnsi="Times New Roman" w:cs="Times New Roman"/>
          <w:lang w:val="uk-UA"/>
        </w:rPr>
        <w:t xml:space="preserve"> </w:t>
      </w:r>
      <w:r w:rsidR="00E93595">
        <w:rPr>
          <w:rFonts w:ascii="Times New Roman" w:hAnsi="Times New Roman" w:cs="Times New Roman"/>
          <w:lang w:val="uk-UA"/>
        </w:rPr>
        <w:t xml:space="preserve">0212152 Інші програми та заходи у сфері охорони </w:t>
      </w:r>
      <w:proofErr w:type="spellStart"/>
      <w:r w:rsidR="00E93595">
        <w:rPr>
          <w:rFonts w:ascii="Times New Roman" w:hAnsi="Times New Roman" w:cs="Times New Roman"/>
          <w:lang w:val="uk-UA"/>
        </w:rPr>
        <w:t>здоров</w:t>
      </w:r>
      <w:proofErr w:type="spellEnd"/>
      <w:r w:rsidR="00E93595" w:rsidRPr="00E93595">
        <w:rPr>
          <w:rFonts w:ascii="Times New Roman" w:hAnsi="Times New Roman" w:cs="Times New Roman"/>
        </w:rPr>
        <w:t>’</w:t>
      </w:r>
      <w:r w:rsidR="00E93595">
        <w:rPr>
          <w:rFonts w:ascii="Times New Roman" w:hAnsi="Times New Roman" w:cs="Times New Roman"/>
          <w:lang w:val="uk-UA"/>
        </w:rPr>
        <w:t>я</w:t>
      </w:r>
    </w:p>
    <w:tbl>
      <w:tblPr>
        <w:tblStyle w:val="a3"/>
        <w:tblW w:w="11151" w:type="dxa"/>
        <w:tblInd w:w="-34" w:type="dxa"/>
        <w:tblLayout w:type="fixed"/>
        <w:tblLook w:val="04A0" w:firstRow="1" w:lastRow="0" w:firstColumn="1" w:lastColumn="0" w:noHBand="0" w:noVBand="1"/>
      </w:tblPr>
      <w:tblGrid>
        <w:gridCol w:w="1560"/>
        <w:gridCol w:w="142"/>
        <w:gridCol w:w="283"/>
        <w:gridCol w:w="851"/>
        <w:gridCol w:w="283"/>
        <w:gridCol w:w="992"/>
        <w:gridCol w:w="142"/>
        <w:gridCol w:w="851"/>
        <w:gridCol w:w="283"/>
        <w:gridCol w:w="284"/>
        <w:gridCol w:w="1275"/>
        <w:gridCol w:w="142"/>
        <w:gridCol w:w="284"/>
        <w:gridCol w:w="944"/>
        <w:gridCol w:w="284"/>
        <w:gridCol w:w="47"/>
        <w:gridCol w:w="1087"/>
        <w:gridCol w:w="189"/>
        <w:gridCol w:w="142"/>
        <w:gridCol w:w="1086"/>
      </w:tblGrid>
      <w:tr w:rsidR="000C323A" w:rsidRPr="00F56D17" w:rsidTr="00522D80">
        <w:trPr>
          <w:trHeight w:val="279"/>
        </w:trPr>
        <w:tc>
          <w:tcPr>
            <w:tcW w:w="5104" w:type="dxa"/>
            <w:gridSpan w:val="8"/>
          </w:tcPr>
          <w:p w:rsidR="000C323A" w:rsidRPr="00F56D17" w:rsidRDefault="000C323A" w:rsidP="00B450B8">
            <w:pPr>
              <w:rPr>
                <w:rFonts w:ascii="Times New Roman" w:hAnsi="Times New Roman" w:cs="Times New Roman"/>
                <w:sz w:val="20"/>
                <w:szCs w:val="20"/>
                <w:lang w:val="uk-UA"/>
              </w:rPr>
            </w:pPr>
            <w:r w:rsidRPr="00F56D17">
              <w:rPr>
                <w:rFonts w:ascii="Times New Roman" w:hAnsi="Times New Roman" w:cs="Times New Roman"/>
                <w:sz w:val="20"/>
                <w:szCs w:val="20"/>
                <w:lang w:val="uk-UA"/>
              </w:rPr>
              <w:t>Затверджений паспорт</w:t>
            </w:r>
            <w:r w:rsidR="00AC3C5D">
              <w:rPr>
                <w:rFonts w:ascii="Times New Roman" w:hAnsi="Times New Roman" w:cs="Times New Roman"/>
                <w:sz w:val="20"/>
                <w:szCs w:val="20"/>
                <w:lang w:val="uk-UA"/>
              </w:rPr>
              <w:t xml:space="preserve"> </w:t>
            </w:r>
            <w:r w:rsidR="00B450B8">
              <w:rPr>
                <w:rFonts w:ascii="Times New Roman" w:hAnsi="Times New Roman" w:cs="Times New Roman"/>
                <w:sz w:val="20"/>
                <w:szCs w:val="20"/>
                <w:lang w:val="uk-UA"/>
              </w:rPr>
              <w:t>28</w:t>
            </w:r>
            <w:r w:rsidR="00522D80">
              <w:rPr>
                <w:rFonts w:ascii="Times New Roman" w:hAnsi="Times New Roman" w:cs="Times New Roman"/>
                <w:sz w:val="20"/>
                <w:szCs w:val="20"/>
                <w:lang w:val="uk-UA"/>
              </w:rPr>
              <w:t>.0</w:t>
            </w:r>
            <w:r w:rsidR="00B450B8">
              <w:rPr>
                <w:rFonts w:ascii="Times New Roman" w:hAnsi="Times New Roman" w:cs="Times New Roman"/>
                <w:sz w:val="20"/>
                <w:szCs w:val="20"/>
                <w:lang w:val="uk-UA"/>
              </w:rPr>
              <w:t>1.2022р. № 18</w:t>
            </w:r>
          </w:p>
        </w:tc>
        <w:tc>
          <w:tcPr>
            <w:tcW w:w="6047" w:type="dxa"/>
            <w:gridSpan w:val="12"/>
          </w:tcPr>
          <w:p w:rsidR="000C323A" w:rsidRPr="00F56D17" w:rsidRDefault="000C323A" w:rsidP="00522D80">
            <w:pPr>
              <w:rPr>
                <w:rFonts w:ascii="Times New Roman" w:hAnsi="Times New Roman" w:cs="Times New Roman"/>
                <w:sz w:val="20"/>
                <w:szCs w:val="20"/>
                <w:lang w:val="uk-UA"/>
              </w:rPr>
            </w:pPr>
            <w:r w:rsidRPr="00F56D17">
              <w:rPr>
                <w:rFonts w:ascii="Times New Roman" w:hAnsi="Times New Roman" w:cs="Times New Roman"/>
                <w:sz w:val="20"/>
                <w:szCs w:val="20"/>
                <w:lang w:val="uk-UA"/>
              </w:rPr>
              <w:t>Проект паспорту у новій  редакції</w:t>
            </w:r>
            <w:r w:rsidR="00AC3C5D">
              <w:rPr>
                <w:rFonts w:ascii="Times New Roman" w:hAnsi="Times New Roman" w:cs="Times New Roman"/>
                <w:sz w:val="20"/>
                <w:szCs w:val="20"/>
                <w:lang w:val="uk-UA"/>
              </w:rPr>
              <w:t xml:space="preserve">  </w:t>
            </w:r>
            <w:r w:rsidR="00157A03">
              <w:rPr>
                <w:rFonts w:ascii="Times New Roman" w:hAnsi="Times New Roman" w:cs="Times New Roman"/>
                <w:sz w:val="20"/>
                <w:szCs w:val="20"/>
                <w:lang w:val="uk-UA"/>
              </w:rPr>
              <w:t>03</w:t>
            </w:r>
            <w:r w:rsidR="00AC3C5D">
              <w:rPr>
                <w:rFonts w:ascii="Times New Roman" w:hAnsi="Times New Roman" w:cs="Times New Roman"/>
                <w:sz w:val="20"/>
                <w:szCs w:val="20"/>
                <w:lang w:val="uk-UA"/>
              </w:rPr>
              <w:t>.0</w:t>
            </w:r>
            <w:r w:rsidR="00410C48">
              <w:rPr>
                <w:rFonts w:ascii="Times New Roman" w:hAnsi="Times New Roman" w:cs="Times New Roman"/>
                <w:sz w:val="20"/>
                <w:szCs w:val="20"/>
                <w:lang w:val="uk-UA"/>
              </w:rPr>
              <w:t>8</w:t>
            </w:r>
            <w:r w:rsidR="00AC3C5D">
              <w:rPr>
                <w:rFonts w:ascii="Times New Roman" w:hAnsi="Times New Roman" w:cs="Times New Roman"/>
                <w:sz w:val="20"/>
                <w:szCs w:val="20"/>
                <w:lang w:val="uk-UA"/>
              </w:rPr>
              <w:t>.2022р. №</w:t>
            </w:r>
            <w:r w:rsidR="00157A03">
              <w:rPr>
                <w:rFonts w:ascii="Times New Roman" w:hAnsi="Times New Roman" w:cs="Times New Roman"/>
                <w:sz w:val="20"/>
                <w:szCs w:val="20"/>
                <w:lang w:val="uk-UA"/>
              </w:rPr>
              <w:t>112</w:t>
            </w:r>
            <w:bookmarkStart w:id="0" w:name="_GoBack"/>
            <w:bookmarkEnd w:id="0"/>
            <w:r w:rsidR="00AC3C5D">
              <w:rPr>
                <w:rFonts w:ascii="Times New Roman" w:hAnsi="Times New Roman" w:cs="Times New Roman"/>
                <w:sz w:val="20"/>
                <w:szCs w:val="20"/>
                <w:lang w:val="uk-UA"/>
              </w:rPr>
              <w:t xml:space="preserve"> </w:t>
            </w:r>
          </w:p>
        </w:tc>
      </w:tr>
      <w:tr w:rsidR="000C323A" w:rsidRPr="00F56D17" w:rsidTr="00522D80">
        <w:trPr>
          <w:trHeight w:val="440"/>
        </w:trPr>
        <w:tc>
          <w:tcPr>
            <w:tcW w:w="11151" w:type="dxa"/>
            <w:gridSpan w:val="20"/>
          </w:tcPr>
          <w:p w:rsidR="000C323A" w:rsidRPr="00F56D17" w:rsidRDefault="000C323A" w:rsidP="000C323A">
            <w:pPr>
              <w:jc w:val="center"/>
              <w:rPr>
                <w:rFonts w:ascii="Times New Roman" w:hAnsi="Times New Roman" w:cs="Times New Roman"/>
                <w:sz w:val="20"/>
                <w:szCs w:val="20"/>
                <w:lang w:val="uk-UA"/>
              </w:rPr>
            </w:pPr>
            <w:r w:rsidRPr="00F56D17">
              <w:rPr>
                <w:rFonts w:ascii="Times New Roman" w:hAnsi="Times New Roman" w:cs="Times New Roman"/>
                <w:sz w:val="20"/>
                <w:szCs w:val="20"/>
                <w:lang w:val="uk-UA"/>
              </w:rPr>
              <w:t>Бюджетних призначень\</w:t>
            </w:r>
            <w:r w:rsidR="00D9286D">
              <w:rPr>
                <w:rFonts w:ascii="Times New Roman" w:hAnsi="Times New Roman" w:cs="Times New Roman"/>
                <w:sz w:val="20"/>
                <w:szCs w:val="20"/>
                <w:lang w:val="uk-UA"/>
              </w:rPr>
              <w:t>бюджетних аси</w:t>
            </w:r>
            <w:r w:rsidRPr="00F56D17">
              <w:rPr>
                <w:rFonts w:ascii="Times New Roman" w:hAnsi="Times New Roman" w:cs="Times New Roman"/>
                <w:sz w:val="20"/>
                <w:szCs w:val="20"/>
                <w:lang w:val="uk-UA"/>
              </w:rPr>
              <w:t>гнувань</w:t>
            </w:r>
          </w:p>
        </w:tc>
      </w:tr>
      <w:tr w:rsidR="00FB487C" w:rsidRPr="00F56D17" w:rsidTr="00522D80">
        <w:tc>
          <w:tcPr>
            <w:tcW w:w="5104" w:type="dxa"/>
            <w:gridSpan w:val="8"/>
          </w:tcPr>
          <w:p w:rsidR="00FB487C" w:rsidRPr="00F56D17" w:rsidRDefault="00B450B8" w:rsidP="00410C48">
            <w:pPr>
              <w:rPr>
                <w:rFonts w:ascii="Times New Roman" w:hAnsi="Times New Roman" w:cs="Times New Roman"/>
                <w:sz w:val="20"/>
                <w:szCs w:val="20"/>
                <w:lang w:val="uk-UA"/>
              </w:rPr>
            </w:pPr>
            <w:r>
              <w:rPr>
                <w:rFonts w:ascii="Times New Roman" w:hAnsi="Times New Roman" w:cs="Times New Roman"/>
                <w:sz w:val="20"/>
                <w:szCs w:val="20"/>
                <w:lang w:val="uk-UA"/>
              </w:rPr>
              <w:t>200000</w:t>
            </w:r>
            <w:r w:rsidR="00522D80">
              <w:rPr>
                <w:rFonts w:ascii="Times New Roman" w:hAnsi="Times New Roman" w:cs="Times New Roman"/>
                <w:sz w:val="20"/>
                <w:szCs w:val="20"/>
                <w:lang w:val="uk-UA"/>
              </w:rPr>
              <w:t>,00</w:t>
            </w:r>
            <w:r w:rsidR="00FB487C">
              <w:rPr>
                <w:rFonts w:ascii="Times New Roman" w:hAnsi="Times New Roman" w:cs="Times New Roman"/>
                <w:sz w:val="20"/>
                <w:szCs w:val="20"/>
                <w:lang w:val="uk-UA"/>
              </w:rPr>
              <w:t xml:space="preserve"> гривень, у тому числі загального фонду-</w:t>
            </w:r>
            <w:r>
              <w:rPr>
                <w:rFonts w:ascii="Times New Roman" w:hAnsi="Times New Roman" w:cs="Times New Roman"/>
                <w:sz w:val="20"/>
                <w:szCs w:val="20"/>
                <w:lang w:val="uk-UA"/>
              </w:rPr>
              <w:t>200000</w:t>
            </w:r>
            <w:r w:rsidR="00522D80">
              <w:rPr>
                <w:rFonts w:ascii="Times New Roman" w:hAnsi="Times New Roman" w:cs="Times New Roman"/>
                <w:sz w:val="20"/>
                <w:szCs w:val="20"/>
                <w:lang w:val="uk-UA"/>
              </w:rPr>
              <w:t>,00</w:t>
            </w:r>
            <w:r w:rsidR="00FB487C">
              <w:rPr>
                <w:rFonts w:ascii="Times New Roman" w:hAnsi="Times New Roman" w:cs="Times New Roman"/>
                <w:sz w:val="20"/>
                <w:szCs w:val="20"/>
                <w:lang w:val="uk-UA"/>
              </w:rPr>
              <w:t xml:space="preserve"> гривень та спеціального фонду-0 гривень</w:t>
            </w:r>
          </w:p>
        </w:tc>
        <w:tc>
          <w:tcPr>
            <w:tcW w:w="6047" w:type="dxa"/>
            <w:gridSpan w:val="12"/>
          </w:tcPr>
          <w:p w:rsidR="00FB487C" w:rsidRPr="00F56D17" w:rsidRDefault="00B450B8" w:rsidP="00410C48">
            <w:pPr>
              <w:rPr>
                <w:rFonts w:ascii="Times New Roman" w:hAnsi="Times New Roman" w:cs="Times New Roman"/>
                <w:sz w:val="20"/>
                <w:szCs w:val="20"/>
                <w:lang w:val="uk-UA"/>
              </w:rPr>
            </w:pPr>
            <w:r>
              <w:rPr>
                <w:rFonts w:ascii="Times New Roman" w:hAnsi="Times New Roman" w:cs="Times New Roman"/>
                <w:sz w:val="20"/>
                <w:szCs w:val="20"/>
                <w:lang w:val="uk-UA"/>
              </w:rPr>
              <w:t>250000</w:t>
            </w:r>
            <w:r w:rsidR="00522D80">
              <w:rPr>
                <w:rFonts w:ascii="Times New Roman" w:hAnsi="Times New Roman" w:cs="Times New Roman"/>
                <w:sz w:val="20"/>
                <w:szCs w:val="20"/>
                <w:lang w:val="uk-UA"/>
              </w:rPr>
              <w:t>,00</w:t>
            </w:r>
            <w:r w:rsidR="00FB487C">
              <w:rPr>
                <w:rFonts w:ascii="Times New Roman" w:hAnsi="Times New Roman" w:cs="Times New Roman"/>
                <w:sz w:val="20"/>
                <w:szCs w:val="20"/>
                <w:lang w:val="uk-UA"/>
              </w:rPr>
              <w:t xml:space="preserve"> гривень, у тому числі загального фонду-</w:t>
            </w:r>
            <w:r w:rsidR="00522D80">
              <w:rPr>
                <w:rFonts w:ascii="Times New Roman" w:hAnsi="Times New Roman" w:cs="Times New Roman"/>
                <w:sz w:val="20"/>
                <w:szCs w:val="20"/>
                <w:lang w:val="uk-UA"/>
              </w:rPr>
              <w:t xml:space="preserve"> </w:t>
            </w:r>
            <w:r>
              <w:rPr>
                <w:rFonts w:ascii="Times New Roman" w:hAnsi="Times New Roman" w:cs="Times New Roman"/>
                <w:sz w:val="20"/>
                <w:szCs w:val="20"/>
                <w:lang w:val="uk-UA"/>
              </w:rPr>
              <w:t>250000</w:t>
            </w:r>
            <w:r w:rsidR="00410C48">
              <w:rPr>
                <w:rFonts w:ascii="Times New Roman" w:hAnsi="Times New Roman" w:cs="Times New Roman"/>
                <w:sz w:val="20"/>
                <w:szCs w:val="20"/>
                <w:lang w:val="uk-UA"/>
              </w:rPr>
              <w:t>,00</w:t>
            </w:r>
            <w:r w:rsidR="00F02FF3">
              <w:rPr>
                <w:rFonts w:ascii="Times New Roman" w:hAnsi="Times New Roman" w:cs="Times New Roman"/>
                <w:sz w:val="20"/>
                <w:szCs w:val="20"/>
                <w:lang w:val="uk-UA"/>
              </w:rPr>
              <w:t xml:space="preserve"> </w:t>
            </w:r>
            <w:r w:rsidR="00FB487C">
              <w:rPr>
                <w:rFonts w:ascii="Times New Roman" w:hAnsi="Times New Roman" w:cs="Times New Roman"/>
                <w:sz w:val="20"/>
                <w:szCs w:val="20"/>
                <w:lang w:val="uk-UA"/>
              </w:rPr>
              <w:t>гривень та спеціального фонду-0 гривень</w:t>
            </w:r>
          </w:p>
        </w:tc>
      </w:tr>
      <w:tr w:rsidR="000C323A" w:rsidRPr="00F56D17" w:rsidTr="00522D80">
        <w:tc>
          <w:tcPr>
            <w:tcW w:w="11151" w:type="dxa"/>
            <w:gridSpan w:val="20"/>
          </w:tcPr>
          <w:p w:rsidR="000C323A" w:rsidRDefault="00D9286D" w:rsidP="000C323A">
            <w:pPr>
              <w:rPr>
                <w:rFonts w:ascii="Times New Roman" w:hAnsi="Times New Roman" w:cs="Times New Roman"/>
                <w:sz w:val="20"/>
                <w:szCs w:val="20"/>
                <w:lang w:val="uk-UA"/>
              </w:rPr>
            </w:pPr>
            <w:r>
              <w:rPr>
                <w:rFonts w:ascii="Times New Roman" w:hAnsi="Times New Roman" w:cs="Times New Roman"/>
                <w:sz w:val="20"/>
                <w:szCs w:val="20"/>
                <w:lang w:val="uk-UA"/>
              </w:rPr>
              <w:t xml:space="preserve">5. </w:t>
            </w:r>
            <w:r w:rsidR="000C323A" w:rsidRPr="00F56D17">
              <w:rPr>
                <w:rFonts w:ascii="Times New Roman" w:hAnsi="Times New Roman" w:cs="Times New Roman"/>
                <w:sz w:val="20"/>
                <w:szCs w:val="20"/>
                <w:lang w:val="uk-UA"/>
              </w:rPr>
              <w:t>Підстава для виконання бюджетної програми</w:t>
            </w:r>
          </w:p>
          <w:p w:rsidR="005E6664" w:rsidRPr="00F56D17" w:rsidRDefault="005E6664" w:rsidP="000C323A">
            <w:pPr>
              <w:rPr>
                <w:rFonts w:ascii="Times New Roman" w:hAnsi="Times New Roman" w:cs="Times New Roman"/>
                <w:sz w:val="20"/>
                <w:szCs w:val="20"/>
                <w:lang w:val="uk-UA"/>
              </w:rPr>
            </w:pPr>
          </w:p>
        </w:tc>
      </w:tr>
      <w:tr w:rsidR="005E6664" w:rsidRPr="00157A03" w:rsidTr="00522D80">
        <w:tc>
          <w:tcPr>
            <w:tcW w:w="5104" w:type="dxa"/>
            <w:gridSpan w:val="8"/>
          </w:tcPr>
          <w:p w:rsidR="005E6664" w:rsidRPr="00465D07" w:rsidRDefault="00B450B8" w:rsidP="005E6664">
            <w:pPr>
              <w:rPr>
                <w:rFonts w:ascii="Times New Roman" w:hAnsi="Times New Roman" w:cs="Times New Roman"/>
                <w:sz w:val="20"/>
                <w:szCs w:val="20"/>
                <w:lang w:val="uk-UA"/>
              </w:rPr>
            </w:pPr>
            <w:r w:rsidRPr="00B450B8">
              <w:rPr>
                <w:rFonts w:ascii="Times New Roman" w:hAnsi="Times New Roman" w:cs="Times New Roman"/>
                <w:sz w:val="20"/>
                <w:szCs w:val="20"/>
                <w:lang w:val="uk-UA"/>
              </w:rPr>
              <w:t xml:space="preserve">Конституція України, Бюджетний кодекс України від 08.07.2010 №2456-VI зі змінами та доповненнями, Закон України "Про місцеве самоврядування в Україні" від 21.05.1997 №280/97-ВР (зі змінами), Закон України "Про Державний бюджет України на 2022 рік", Закон України "Основи законодавства України про охорону здоров'я, Закон України "Про державні фінансові гарантії медичного обслуговування населення, Наказ Міністерства фінансів України від 26.08.2014 №836 "Про деякі питання затвердження програмно-цільового методу складання та виконання місцевих бюджетів", Наказ Міністерства фінансів № 687 від 06.06.2012р. "Про затвердження Інструкції з підготовки бюджетних запитів»,  рішення Степанківської сільської ради від 22.12.2021 №21-08/VІІІ «Про бюджет Степанківської сільської територіальної громади на 2022 рік», Програма "Розвиток охорони здоров'я в </w:t>
            </w:r>
            <w:proofErr w:type="spellStart"/>
            <w:r w:rsidRPr="00B450B8">
              <w:rPr>
                <w:rFonts w:ascii="Times New Roman" w:hAnsi="Times New Roman" w:cs="Times New Roman"/>
                <w:sz w:val="20"/>
                <w:szCs w:val="20"/>
                <w:lang w:val="uk-UA"/>
              </w:rPr>
              <w:t>Степанківській</w:t>
            </w:r>
            <w:proofErr w:type="spellEnd"/>
            <w:r w:rsidRPr="00B450B8">
              <w:rPr>
                <w:rFonts w:ascii="Times New Roman" w:hAnsi="Times New Roman" w:cs="Times New Roman"/>
                <w:sz w:val="20"/>
                <w:szCs w:val="20"/>
                <w:lang w:val="uk-UA"/>
              </w:rPr>
              <w:t xml:space="preserve"> сільській раді" на 2022 рік затверджена рішенням Степанківської сільської ради від 03.12.2021 року № 19-03/VІІІ.</w:t>
            </w:r>
          </w:p>
        </w:tc>
        <w:tc>
          <w:tcPr>
            <w:tcW w:w="6047" w:type="dxa"/>
            <w:gridSpan w:val="12"/>
          </w:tcPr>
          <w:p w:rsidR="005E6664" w:rsidRPr="00465D07" w:rsidRDefault="00B450B8" w:rsidP="00F02FF3">
            <w:pPr>
              <w:rPr>
                <w:rFonts w:ascii="Times New Roman" w:hAnsi="Times New Roman" w:cs="Times New Roman"/>
                <w:sz w:val="20"/>
                <w:szCs w:val="20"/>
                <w:lang w:val="uk-UA"/>
              </w:rPr>
            </w:pPr>
            <w:r w:rsidRPr="00B450B8">
              <w:rPr>
                <w:rFonts w:ascii="Times New Roman" w:hAnsi="Times New Roman" w:cs="Times New Roman"/>
                <w:sz w:val="20"/>
                <w:szCs w:val="20"/>
                <w:lang w:val="uk-UA"/>
              </w:rPr>
              <w:t xml:space="preserve">Конституція України, Бюджетний кодекс України від 08.07.2010 №2456-VI зі змінами та доповненнями, Закон України "Про місцеве самоврядування в Україні" від 21.05.1997 №280/97-ВР (зі змінами), Закон України "Про Державний бюджет України на 2022 рік", Закон України "Основи законодавства України про охорону здоров'я, Закон України "Про державні фінансові гарантії медичного обслуговування населення, Наказ Міністерства фінансів України від 26.08.2014 №836 "Про деякі питання затвердження програмно-цільового методу складання та виконання місцевих бюджетів", Наказ Міністерства фінансів № 687 від 06.06.2012р. "Про затвердження Інструкції з підготовки бюджетних запитів», рішення виконавчого комітету  Степанківської сільської ради від 26.076.2022 № 67 "Про внесення змін до рішення сільської ради від 22.12.2021 №21-08/VІІІ   «Про бюджет Степанківської сільської територіальної громади на 2022 рік (23521000000)», Програма "Розвиток охорони здоров'я в </w:t>
            </w:r>
            <w:proofErr w:type="spellStart"/>
            <w:r w:rsidRPr="00B450B8">
              <w:rPr>
                <w:rFonts w:ascii="Times New Roman" w:hAnsi="Times New Roman" w:cs="Times New Roman"/>
                <w:sz w:val="20"/>
                <w:szCs w:val="20"/>
                <w:lang w:val="uk-UA"/>
              </w:rPr>
              <w:t>Степанківській</w:t>
            </w:r>
            <w:proofErr w:type="spellEnd"/>
            <w:r w:rsidRPr="00B450B8">
              <w:rPr>
                <w:rFonts w:ascii="Times New Roman" w:hAnsi="Times New Roman" w:cs="Times New Roman"/>
                <w:sz w:val="20"/>
                <w:szCs w:val="20"/>
                <w:lang w:val="uk-UA"/>
              </w:rPr>
              <w:t xml:space="preserve"> сільській раді" на 2022 рік затверджена рішенням Степанківської сільської ради від 03.12.2021 року № 19-03/VІІІ.</w:t>
            </w:r>
          </w:p>
        </w:tc>
      </w:tr>
      <w:tr w:rsidR="005E6664" w:rsidRPr="00F56D17" w:rsidTr="00522D80">
        <w:tc>
          <w:tcPr>
            <w:tcW w:w="11151" w:type="dxa"/>
            <w:gridSpan w:val="20"/>
          </w:tcPr>
          <w:p w:rsidR="005E6664" w:rsidRPr="00F56D17" w:rsidRDefault="005E6664" w:rsidP="000C323A">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9. </w:t>
            </w:r>
            <w:r w:rsidRPr="00F56D17">
              <w:rPr>
                <w:rFonts w:ascii="Times New Roman" w:hAnsi="Times New Roman" w:cs="Times New Roman"/>
                <w:sz w:val="20"/>
                <w:szCs w:val="20"/>
                <w:lang w:val="uk-UA"/>
              </w:rPr>
              <w:t>Напрями використання бюджетних коштів</w:t>
            </w:r>
          </w:p>
        </w:tc>
      </w:tr>
      <w:tr w:rsidR="005E6664" w:rsidRPr="00F56D17" w:rsidTr="00B450B8">
        <w:trPr>
          <w:trHeight w:val="573"/>
        </w:trPr>
        <w:tc>
          <w:tcPr>
            <w:tcW w:w="1985" w:type="dxa"/>
            <w:gridSpan w:val="3"/>
          </w:tcPr>
          <w:p w:rsidR="005E6664" w:rsidRPr="00F56D17" w:rsidRDefault="005E6664" w:rsidP="000C323A">
            <w:pPr>
              <w:rPr>
                <w:rFonts w:ascii="Times New Roman" w:hAnsi="Times New Roman" w:cs="Times New Roman"/>
                <w:sz w:val="20"/>
                <w:szCs w:val="20"/>
                <w:lang w:val="uk-UA"/>
              </w:rPr>
            </w:pPr>
          </w:p>
        </w:tc>
        <w:tc>
          <w:tcPr>
            <w:tcW w:w="1134" w:type="dxa"/>
            <w:gridSpan w:val="2"/>
          </w:tcPr>
          <w:p w:rsidR="005E6664" w:rsidRPr="00F56D17" w:rsidRDefault="005E6664" w:rsidP="000C323A">
            <w:pPr>
              <w:rPr>
                <w:rFonts w:ascii="Times New Roman" w:hAnsi="Times New Roman" w:cs="Times New Roman"/>
                <w:sz w:val="20"/>
                <w:szCs w:val="20"/>
                <w:lang w:val="uk-UA"/>
              </w:rPr>
            </w:pPr>
            <w:r>
              <w:rPr>
                <w:rFonts w:ascii="Times New Roman" w:hAnsi="Times New Roman" w:cs="Times New Roman"/>
                <w:sz w:val="20"/>
                <w:szCs w:val="20"/>
                <w:lang w:val="uk-UA"/>
              </w:rPr>
              <w:t>Загальний фо</w:t>
            </w:r>
            <w:r w:rsidRPr="00F56D17">
              <w:rPr>
                <w:rFonts w:ascii="Times New Roman" w:hAnsi="Times New Roman" w:cs="Times New Roman"/>
                <w:sz w:val="20"/>
                <w:szCs w:val="20"/>
                <w:lang w:val="uk-UA"/>
              </w:rPr>
              <w:t>нд</w:t>
            </w:r>
          </w:p>
        </w:tc>
        <w:tc>
          <w:tcPr>
            <w:tcW w:w="992" w:type="dxa"/>
          </w:tcPr>
          <w:p w:rsidR="005E6664" w:rsidRPr="00F56D17" w:rsidRDefault="005E6664" w:rsidP="000C323A">
            <w:pPr>
              <w:rPr>
                <w:rFonts w:ascii="Times New Roman" w:hAnsi="Times New Roman" w:cs="Times New Roman"/>
                <w:sz w:val="20"/>
                <w:szCs w:val="20"/>
                <w:lang w:val="uk-UA"/>
              </w:rPr>
            </w:pPr>
            <w:r w:rsidRPr="00F56D17">
              <w:rPr>
                <w:rFonts w:ascii="Times New Roman" w:hAnsi="Times New Roman" w:cs="Times New Roman"/>
                <w:sz w:val="20"/>
                <w:szCs w:val="20"/>
                <w:lang w:val="uk-UA"/>
              </w:rPr>
              <w:t>Спеціальний фонд</w:t>
            </w:r>
          </w:p>
        </w:tc>
        <w:tc>
          <w:tcPr>
            <w:tcW w:w="1276" w:type="dxa"/>
            <w:gridSpan w:val="3"/>
          </w:tcPr>
          <w:p w:rsidR="005E6664" w:rsidRPr="00F56D17" w:rsidRDefault="00881AE9" w:rsidP="000C323A">
            <w:pPr>
              <w:rPr>
                <w:rFonts w:ascii="Times New Roman" w:hAnsi="Times New Roman" w:cs="Times New Roman"/>
                <w:sz w:val="20"/>
                <w:szCs w:val="20"/>
                <w:lang w:val="uk-UA"/>
              </w:rPr>
            </w:pPr>
            <w:r>
              <w:rPr>
                <w:rFonts w:ascii="Times New Roman" w:hAnsi="Times New Roman" w:cs="Times New Roman"/>
                <w:sz w:val="20"/>
                <w:szCs w:val="20"/>
                <w:lang w:val="uk-UA"/>
              </w:rPr>
              <w:t>Усього</w:t>
            </w:r>
          </w:p>
        </w:tc>
        <w:tc>
          <w:tcPr>
            <w:tcW w:w="1701" w:type="dxa"/>
            <w:gridSpan w:val="3"/>
          </w:tcPr>
          <w:p w:rsidR="005E6664" w:rsidRPr="00F56D17" w:rsidRDefault="005E6664" w:rsidP="000C323A">
            <w:pPr>
              <w:rPr>
                <w:rFonts w:ascii="Times New Roman" w:hAnsi="Times New Roman" w:cs="Times New Roman"/>
                <w:sz w:val="20"/>
                <w:szCs w:val="20"/>
                <w:lang w:val="uk-UA"/>
              </w:rPr>
            </w:pPr>
          </w:p>
        </w:tc>
        <w:tc>
          <w:tcPr>
            <w:tcW w:w="1228" w:type="dxa"/>
            <w:gridSpan w:val="2"/>
          </w:tcPr>
          <w:p w:rsidR="005E6664" w:rsidRPr="00F56D17" w:rsidRDefault="005E6664" w:rsidP="000C323A">
            <w:pPr>
              <w:rPr>
                <w:rFonts w:ascii="Times New Roman" w:hAnsi="Times New Roman" w:cs="Times New Roman"/>
                <w:sz w:val="20"/>
                <w:szCs w:val="20"/>
                <w:lang w:val="uk-UA"/>
              </w:rPr>
            </w:pPr>
            <w:r w:rsidRPr="00F56D17">
              <w:rPr>
                <w:rFonts w:ascii="Times New Roman" w:hAnsi="Times New Roman" w:cs="Times New Roman"/>
                <w:sz w:val="20"/>
                <w:szCs w:val="20"/>
                <w:lang w:val="uk-UA"/>
              </w:rPr>
              <w:t>Загальний фонд</w:t>
            </w:r>
          </w:p>
        </w:tc>
        <w:tc>
          <w:tcPr>
            <w:tcW w:w="1418" w:type="dxa"/>
            <w:gridSpan w:val="3"/>
          </w:tcPr>
          <w:p w:rsidR="005E6664" w:rsidRPr="00F56D17" w:rsidRDefault="005E6664" w:rsidP="000C323A">
            <w:pPr>
              <w:rPr>
                <w:rFonts w:ascii="Times New Roman" w:hAnsi="Times New Roman" w:cs="Times New Roman"/>
                <w:sz w:val="20"/>
                <w:szCs w:val="20"/>
                <w:lang w:val="uk-UA"/>
              </w:rPr>
            </w:pPr>
            <w:r w:rsidRPr="00F56D17">
              <w:rPr>
                <w:rFonts w:ascii="Times New Roman" w:hAnsi="Times New Roman" w:cs="Times New Roman"/>
                <w:sz w:val="20"/>
                <w:szCs w:val="20"/>
                <w:lang w:val="uk-UA"/>
              </w:rPr>
              <w:t>Спеціальний фонд</w:t>
            </w:r>
          </w:p>
        </w:tc>
        <w:tc>
          <w:tcPr>
            <w:tcW w:w="1417" w:type="dxa"/>
            <w:gridSpan w:val="3"/>
          </w:tcPr>
          <w:p w:rsidR="005E6664" w:rsidRPr="00F56D17" w:rsidRDefault="005E6664" w:rsidP="000C323A">
            <w:pPr>
              <w:rPr>
                <w:rFonts w:ascii="Times New Roman" w:hAnsi="Times New Roman" w:cs="Times New Roman"/>
                <w:lang w:val="uk-UA"/>
              </w:rPr>
            </w:pPr>
            <w:r w:rsidRPr="00F56D17">
              <w:rPr>
                <w:rFonts w:ascii="Times New Roman" w:hAnsi="Times New Roman" w:cs="Times New Roman"/>
                <w:lang w:val="uk-UA"/>
              </w:rPr>
              <w:t>Усього</w:t>
            </w:r>
          </w:p>
        </w:tc>
      </w:tr>
      <w:tr w:rsidR="00B450B8" w:rsidRPr="001E418B" w:rsidTr="00B450B8">
        <w:trPr>
          <w:trHeight w:val="2130"/>
        </w:trPr>
        <w:tc>
          <w:tcPr>
            <w:tcW w:w="1985" w:type="dxa"/>
            <w:gridSpan w:val="3"/>
          </w:tcPr>
          <w:p w:rsidR="00B450B8" w:rsidRPr="00FF4700" w:rsidRDefault="00B450B8" w:rsidP="00522D80">
            <w:pPr>
              <w:rPr>
                <w:rFonts w:ascii="Times New Roman" w:hAnsi="Times New Roman" w:cs="Times New Roman"/>
                <w:sz w:val="20"/>
                <w:szCs w:val="20"/>
                <w:lang w:val="uk-UA"/>
              </w:rPr>
            </w:pPr>
            <w:proofErr w:type="spellStart"/>
            <w:r w:rsidRPr="00B450B8">
              <w:rPr>
                <w:rFonts w:ascii="Times New Roman" w:eastAsia="Times New Roman" w:hAnsi="Times New Roman" w:cs="Times New Roman"/>
                <w:sz w:val="20"/>
                <w:szCs w:val="20"/>
              </w:rPr>
              <w:t>Реалізація</w:t>
            </w:r>
            <w:proofErr w:type="spellEnd"/>
            <w:r w:rsidRPr="00B450B8">
              <w:rPr>
                <w:rFonts w:ascii="Times New Roman" w:eastAsia="Times New Roman" w:hAnsi="Times New Roman" w:cs="Times New Roman"/>
                <w:sz w:val="20"/>
                <w:szCs w:val="20"/>
              </w:rPr>
              <w:t xml:space="preserve"> </w:t>
            </w:r>
            <w:proofErr w:type="spellStart"/>
            <w:r w:rsidRPr="00B450B8">
              <w:rPr>
                <w:rFonts w:ascii="Times New Roman" w:eastAsia="Times New Roman" w:hAnsi="Times New Roman" w:cs="Times New Roman"/>
                <w:sz w:val="20"/>
                <w:szCs w:val="20"/>
              </w:rPr>
              <w:t>інших</w:t>
            </w:r>
            <w:proofErr w:type="spellEnd"/>
            <w:r w:rsidRPr="00B450B8">
              <w:rPr>
                <w:rFonts w:ascii="Times New Roman" w:eastAsia="Times New Roman" w:hAnsi="Times New Roman" w:cs="Times New Roman"/>
                <w:sz w:val="20"/>
                <w:szCs w:val="20"/>
              </w:rPr>
              <w:t xml:space="preserve"> </w:t>
            </w:r>
            <w:proofErr w:type="spellStart"/>
            <w:r w:rsidRPr="00B450B8">
              <w:rPr>
                <w:rFonts w:ascii="Times New Roman" w:eastAsia="Times New Roman" w:hAnsi="Times New Roman" w:cs="Times New Roman"/>
                <w:sz w:val="20"/>
                <w:szCs w:val="20"/>
              </w:rPr>
              <w:t>програм</w:t>
            </w:r>
            <w:proofErr w:type="spellEnd"/>
            <w:r w:rsidRPr="00B450B8">
              <w:rPr>
                <w:rFonts w:ascii="Times New Roman" w:eastAsia="Times New Roman" w:hAnsi="Times New Roman" w:cs="Times New Roman"/>
                <w:sz w:val="20"/>
                <w:szCs w:val="20"/>
              </w:rPr>
              <w:t xml:space="preserve"> та </w:t>
            </w:r>
            <w:proofErr w:type="spellStart"/>
            <w:r w:rsidRPr="00B450B8">
              <w:rPr>
                <w:rFonts w:ascii="Times New Roman" w:eastAsia="Times New Roman" w:hAnsi="Times New Roman" w:cs="Times New Roman"/>
                <w:sz w:val="20"/>
                <w:szCs w:val="20"/>
              </w:rPr>
              <w:t>заходів</w:t>
            </w:r>
            <w:proofErr w:type="spellEnd"/>
            <w:r w:rsidRPr="00B450B8">
              <w:rPr>
                <w:rFonts w:ascii="Times New Roman" w:eastAsia="Times New Roman" w:hAnsi="Times New Roman" w:cs="Times New Roman"/>
                <w:sz w:val="20"/>
                <w:szCs w:val="20"/>
              </w:rPr>
              <w:t xml:space="preserve"> у </w:t>
            </w:r>
            <w:proofErr w:type="spellStart"/>
            <w:r w:rsidRPr="00B450B8">
              <w:rPr>
                <w:rFonts w:ascii="Times New Roman" w:eastAsia="Times New Roman" w:hAnsi="Times New Roman" w:cs="Times New Roman"/>
                <w:sz w:val="20"/>
                <w:szCs w:val="20"/>
              </w:rPr>
              <w:t>сфері</w:t>
            </w:r>
            <w:proofErr w:type="spellEnd"/>
            <w:r w:rsidRPr="00B450B8">
              <w:rPr>
                <w:rFonts w:ascii="Times New Roman" w:eastAsia="Times New Roman" w:hAnsi="Times New Roman" w:cs="Times New Roman"/>
                <w:sz w:val="20"/>
                <w:szCs w:val="20"/>
              </w:rPr>
              <w:t xml:space="preserve"> </w:t>
            </w:r>
            <w:proofErr w:type="spellStart"/>
            <w:r w:rsidRPr="00B450B8">
              <w:rPr>
                <w:rFonts w:ascii="Times New Roman" w:eastAsia="Times New Roman" w:hAnsi="Times New Roman" w:cs="Times New Roman"/>
                <w:sz w:val="20"/>
                <w:szCs w:val="20"/>
              </w:rPr>
              <w:t>охорони</w:t>
            </w:r>
            <w:proofErr w:type="spellEnd"/>
            <w:r w:rsidRPr="00B450B8">
              <w:rPr>
                <w:rFonts w:ascii="Times New Roman" w:eastAsia="Times New Roman" w:hAnsi="Times New Roman" w:cs="Times New Roman"/>
                <w:sz w:val="20"/>
                <w:szCs w:val="20"/>
              </w:rPr>
              <w:t xml:space="preserve"> </w:t>
            </w:r>
            <w:proofErr w:type="spellStart"/>
            <w:r w:rsidRPr="00B450B8">
              <w:rPr>
                <w:rFonts w:ascii="Times New Roman" w:eastAsia="Times New Roman" w:hAnsi="Times New Roman" w:cs="Times New Roman"/>
                <w:sz w:val="20"/>
                <w:szCs w:val="20"/>
              </w:rPr>
              <w:t>здоров’я</w:t>
            </w:r>
            <w:proofErr w:type="spellEnd"/>
            <w:r w:rsidRPr="00B450B8">
              <w:rPr>
                <w:rFonts w:ascii="Times New Roman" w:eastAsia="Times New Roman" w:hAnsi="Times New Roman" w:cs="Times New Roman"/>
                <w:sz w:val="20"/>
                <w:szCs w:val="20"/>
              </w:rPr>
              <w:t xml:space="preserve"> (</w:t>
            </w:r>
            <w:proofErr w:type="spellStart"/>
            <w:r w:rsidRPr="00B450B8">
              <w:rPr>
                <w:rFonts w:ascii="Times New Roman" w:eastAsia="Times New Roman" w:hAnsi="Times New Roman" w:cs="Times New Roman"/>
                <w:sz w:val="20"/>
                <w:szCs w:val="20"/>
              </w:rPr>
              <w:t>забезпечення</w:t>
            </w:r>
            <w:proofErr w:type="spellEnd"/>
            <w:r w:rsidRPr="00B450B8">
              <w:rPr>
                <w:rFonts w:ascii="Times New Roman" w:eastAsia="Times New Roman" w:hAnsi="Times New Roman" w:cs="Times New Roman"/>
                <w:sz w:val="20"/>
                <w:szCs w:val="20"/>
              </w:rPr>
              <w:t xml:space="preserve"> </w:t>
            </w:r>
            <w:proofErr w:type="spellStart"/>
            <w:r w:rsidRPr="00B450B8">
              <w:rPr>
                <w:rFonts w:ascii="Times New Roman" w:eastAsia="Times New Roman" w:hAnsi="Times New Roman" w:cs="Times New Roman"/>
                <w:sz w:val="20"/>
                <w:szCs w:val="20"/>
              </w:rPr>
              <w:t>лікарськими</w:t>
            </w:r>
            <w:proofErr w:type="spellEnd"/>
            <w:r w:rsidRPr="00B450B8">
              <w:rPr>
                <w:rFonts w:ascii="Times New Roman" w:eastAsia="Times New Roman" w:hAnsi="Times New Roman" w:cs="Times New Roman"/>
                <w:sz w:val="20"/>
                <w:szCs w:val="20"/>
              </w:rPr>
              <w:t xml:space="preserve"> </w:t>
            </w:r>
            <w:proofErr w:type="spellStart"/>
            <w:r w:rsidRPr="00B450B8">
              <w:rPr>
                <w:rFonts w:ascii="Times New Roman" w:eastAsia="Times New Roman" w:hAnsi="Times New Roman" w:cs="Times New Roman"/>
                <w:sz w:val="20"/>
                <w:szCs w:val="20"/>
              </w:rPr>
              <w:t>засобами</w:t>
            </w:r>
            <w:proofErr w:type="spellEnd"/>
            <w:r w:rsidRPr="00B450B8">
              <w:rPr>
                <w:rFonts w:ascii="Times New Roman" w:eastAsia="Times New Roman" w:hAnsi="Times New Roman" w:cs="Times New Roman"/>
                <w:sz w:val="20"/>
                <w:szCs w:val="20"/>
              </w:rPr>
              <w:t xml:space="preserve"> за рецептами </w:t>
            </w:r>
            <w:proofErr w:type="spellStart"/>
            <w:r w:rsidRPr="00B450B8">
              <w:rPr>
                <w:rFonts w:ascii="Times New Roman" w:eastAsia="Times New Roman" w:hAnsi="Times New Roman" w:cs="Times New Roman"/>
                <w:sz w:val="20"/>
                <w:szCs w:val="20"/>
              </w:rPr>
              <w:t>лікарів</w:t>
            </w:r>
            <w:proofErr w:type="spellEnd"/>
            <w:r w:rsidRPr="00B450B8">
              <w:rPr>
                <w:rFonts w:ascii="Times New Roman" w:eastAsia="Times New Roman" w:hAnsi="Times New Roman" w:cs="Times New Roman"/>
                <w:sz w:val="20"/>
                <w:szCs w:val="20"/>
              </w:rPr>
              <w:t xml:space="preserve"> на </w:t>
            </w:r>
            <w:proofErr w:type="spellStart"/>
            <w:proofErr w:type="gramStart"/>
            <w:r w:rsidRPr="00B450B8">
              <w:rPr>
                <w:rFonts w:ascii="Times New Roman" w:eastAsia="Times New Roman" w:hAnsi="Times New Roman" w:cs="Times New Roman"/>
                <w:sz w:val="20"/>
                <w:szCs w:val="20"/>
              </w:rPr>
              <w:t>п</w:t>
            </w:r>
            <w:proofErr w:type="gramEnd"/>
            <w:r w:rsidRPr="00B450B8">
              <w:rPr>
                <w:rFonts w:ascii="Times New Roman" w:eastAsia="Times New Roman" w:hAnsi="Times New Roman" w:cs="Times New Roman"/>
                <w:sz w:val="20"/>
                <w:szCs w:val="20"/>
              </w:rPr>
              <w:t>ільговій</w:t>
            </w:r>
            <w:proofErr w:type="spellEnd"/>
            <w:r w:rsidRPr="00B450B8">
              <w:rPr>
                <w:rFonts w:ascii="Times New Roman" w:eastAsia="Times New Roman" w:hAnsi="Times New Roman" w:cs="Times New Roman"/>
                <w:sz w:val="20"/>
                <w:szCs w:val="20"/>
              </w:rPr>
              <w:t xml:space="preserve"> </w:t>
            </w:r>
            <w:proofErr w:type="spellStart"/>
            <w:r w:rsidRPr="00B450B8">
              <w:rPr>
                <w:rFonts w:ascii="Times New Roman" w:eastAsia="Times New Roman" w:hAnsi="Times New Roman" w:cs="Times New Roman"/>
                <w:sz w:val="20"/>
                <w:szCs w:val="20"/>
              </w:rPr>
              <w:t>основі</w:t>
            </w:r>
            <w:proofErr w:type="spellEnd"/>
            <w:r w:rsidRPr="00B450B8">
              <w:rPr>
                <w:rFonts w:ascii="Times New Roman" w:eastAsia="Times New Roman" w:hAnsi="Times New Roman" w:cs="Times New Roman"/>
                <w:sz w:val="20"/>
                <w:szCs w:val="20"/>
              </w:rPr>
              <w:t>)</w:t>
            </w:r>
          </w:p>
        </w:tc>
        <w:tc>
          <w:tcPr>
            <w:tcW w:w="1134" w:type="dxa"/>
            <w:gridSpan w:val="2"/>
          </w:tcPr>
          <w:p w:rsidR="00B450B8" w:rsidRPr="00F56D17" w:rsidRDefault="00B450B8" w:rsidP="00FF4700">
            <w:pPr>
              <w:jc w:val="right"/>
              <w:rPr>
                <w:rFonts w:ascii="Times New Roman" w:hAnsi="Times New Roman" w:cs="Times New Roman"/>
                <w:sz w:val="20"/>
                <w:szCs w:val="20"/>
                <w:lang w:val="uk-UA"/>
              </w:rPr>
            </w:pPr>
            <w:r>
              <w:rPr>
                <w:rFonts w:ascii="Times New Roman" w:hAnsi="Times New Roman" w:cs="Times New Roman"/>
                <w:sz w:val="20"/>
                <w:szCs w:val="20"/>
                <w:lang w:val="uk-UA"/>
              </w:rPr>
              <w:t>200000,00</w:t>
            </w:r>
          </w:p>
        </w:tc>
        <w:tc>
          <w:tcPr>
            <w:tcW w:w="992" w:type="dxa"/>
          </w:tcPr>
          <w:p w:rsidR="00B450B8" w:rsidRPr="00F56D17" w:rsidRDefault="00B450B8" w:rsidP="00FF4700">
            <w:pPr>
              <w:jc w:val="right"/>
              <w:rPr>
                <w:rFonts w:ascii="Times New Roman" w:hAnsi="Times New Roman" w:cs="Times New Roman"/>
                <w:sz w:val="20"/>
                <w:szCs w:val="20"/>
                <w:lang w:val="uk-UA"/>
              </w:rPr>
            </w:pPr>
            <w:r>
              <w:rPr>
                <w:rFonts w:ascii="Times New Roman" w:hAnsi="Times New Roman" w:cs="Times New Roman"/>
                <w:sz w:val="20"/>
                <w:szCs w:val="20"/>
                <w:lang w:val="uk-UA"/>
              </w:rPr>
              <w:t>0</w:t>
            </w:r>
          </w:p>
        </w:tc>
        <w:tc>
          <w:tcPr>
            <w:tcW w:w="1276" w:type="dxa"/>
            <w:gridSpan w:val="3"/>
          </w:tcPr>
          <w:p w:rsidR="00B450B8" w:rsidRPr="001E418B" w:rsidRDefault="00B450B8" w:rsidP="00FF4700">
            <w:pPr>
              <w:jc w:val="right"/>
              <w:rPr>
                <w:rFonts w:ascii="Times New Roman" w:hAnsi="Times New Roman" w:cs="Times New Roman"/>
                <w:sz w:val="20"/>
                <w:szCs w:val="20"/>
                <w:lang w:val="uk-UA"/>
              </w:rPr>
            </w:pPr>
            <w:r>
              <w:rPr>
                <w:rFonts w:ascii="Times New Roman" w:hAnsi="Times New Roman" w:cs="Times New Roman"/>
                <w:sz w:val="20"/>
                <w:szCs w:val="20"/>
                <w:lang w:val="uk-UA"/>
              </w:rPr>
              <w:t>200000,00</w:t>
            </w:r>
          </w:p>
        </w:tc>
        <w:tc>
          <w:tcPr>
            <w:tcW w:w="1701" w:type="dxa"/>
            <w:gridSpan w:val="3"/>
          </w:tcPr>
          <w:p w:rsidR="00B450B8" w:rsidRPr="00FF4700" w:rsidRDefault="00B450B8" w:rsidP="00643001">
            <w:pPr>
              <w:rPr>
                <w:rFonts w:ascii="Times New Roman" w:hAnsi="Times New Roman" w:cs="Times New Roman"/>
                <w:sz w:val="20"/>
                <w:szCs w:val="20"/>
                <w:lang w:val="uk-UA"/>
              </w:rPr>
            </w:pPr>
            <w:proofErr w:type="spellStart"/>
            <w:r w:rsidRPr="00B450B8">
              <w:rPr>
                <w:rFonts w:ascii="Times New Roman" w:eastAsia="Times New Roman" w:hAnsi="Times New Roman" w:cs="Times New Roman"/>
                <w:sz w:val="20"/>
                <w:szCs w:val="20"/>
              </w:rPr>
              <w:t>Реалізація</w:t>
            </w:r>
            <w:proofErr w:type="spellEnd"/>
            <w:r w:rsidRPr="00B450B8">
              <w:rPr>
                <w:rFonts w:ascii="Times New Roman" w:eastAsia="Times New Roman" w:hAnsi="Times New Roman" w:cs="Times New Roman"/>
                <w:sz w:val="20"/>
                <w:szCs w:val="20"/>
              </w:rPr>
              <w:t xml:space="preserve"> </w:t>
            </w:r>
            <w:proofErr w:type="spellStart"/>
            <w:r w:rsidRPr="00B450B8">
              <w:rPr>
                <w:rFonts w:ascii="Times New Roman" w:eastAsia="Times New Roman" w:hAnsi="Times New Roman" w:cs="Times New Roman"/>
                <w:sz w:val="20"/>
                <w:szCs w:val="20"/>
              </w:rPr>
              <w:t>інших</w:t>
            </w:r>
            <w:proofErr w:type="spellEnd"/>
            <w:r w:rsidRPr="00B450B8">
              <w:rPr>
                <w:rFonts w:ascii="Times New Roman" w:eastAsia="Times New Roman" w:hAnsi="Times New Roman" w:cs="Times New Roman"/>
                <w:sz w:val="20"/>
                <w:szCs w:val="20"/>
              </w:rPr>
              <w:t xml:space="preserve"> </w:t>
            </w:r>
            <w:proofErr w:type="spellStart"/>
            <w:r w:rsidRPr="00B450B8">
              <w:rPr>
                <w:rFonts w:ascii="Times New Roman" w:eastAsia="Times New Roman" w:hAnsi="Times New Roman" w:cs="Times New Roman"/>
                <w:sz w:val="20"/>
                <w:szCs w:val="20"/>
              </w:rPr>
              <w:t>програм</w:t>
            </w:r>
            <w:proofErr w:type="spellEnd"/>
            <w:r w:rsidRPr="00B450B8">
              <w:rPr>
                <w:rFonts w:ascii="Times New Roman" w:eastAsia="Times New Roman" w:hAnsi="Times New Roman" w:cs="Times New Roman"/>
                <w:sz w:val="20"/>
                <w:szCs w:val="20"/>
              </w:rPr>
              <w:t xml:space="preserve"> та </w:t>
            </w:r>
            <w:proofErr w:type="spellStart"/>
            <w:r w:rsidRPr="00B450B8">
              <w:rPr>
                <w:rFonts w:ascii="Times New Roman" w:eastAsia="Times New Roman" w:hAnsi="Times New Roman" w:cs="Times New Roman"/>
                <w:sz w:val="20"/>
                <w:szCs w:val="20"/>
              </w:rPr>
              <w:t>заходів</w:t>
            </w:r>
            <w:proofErr w:type="spellEnd"/>
            <w:r w:rsidRPr="00B450B8">
              <w:rPr>
                <w:rFonts w:ascii="Times New Roman" w:eastAsia="Times New Roman" w:hAnsi="Times New Roman" w:cs="Times New Roman"/>
                <w:sz w:val="20"/>
                <w:szCs w:val="20"/>
              </w:rPr>
              <w:t xml:space="preserve"> у </w:t>
            </w:r>
            <w:proofErr w:type="spellStart"/>
            <w:r w:rsidRPr="00B450B8">
              <w:rPr>
                <w:rFonts w:ascii="Times New Roman" w:eastAsia="Times New Roman" w:hAnsi="Times New Roman" w:cs="Times New Roman"/>
                <w:sz w:val="20"/>
                <w:szCs w:val="20"/>
              </w:rPr>
              <w:t>сфері</w:t>
            </w:r>
            <w:proofErr w:type="spellEnd"/>
            <w:r w:rsidRPr="00B450B8">
              <w:rPr>
                <w:rFonts w:ascii="Times New Roman" w:eastAsia="Times New Roman" w:hAnsi="Times New Roman" w:cs="Times New Roman"/>
                <w:sz w:val="20"/>
                <w:szCs w:val="20"/>
              </w:rPr>
              <w:t xml:space="preserve"> </w:t>
            </w:r>
            <w:proofErr w:type="spellStart"/>
            <w:r w:rsidRPr="00B450B8">
              <w:rPr>
                <w:rFonts w:ascii="Times New Roman" w:eastAsia="Times New Roman" w:hAnsi="Times New Roman" w:cs="Times New Roman"/>
                <w:sz w:val="20"/>
                <w:szCs w:val="20"/>
              </w:rPr>
              <w:t>охорони</w:t>
            </w:r>
            <w:proofErr w:type="spellEnd"/>
            <w:r w:rsidRPr="00B450B8">
              <w:rPr>
                <w:rFonts w:ascii="Times New Roman" w:eastAsia="Times New Roman" w:hAnsi="Times New Roman" w:cs="Times New Roman"/>
                <w:sz w:val="20"/>
                <w:szCs w:val="20"/>
              </w:rPr>
              <w:t xml:space="preserve"> </w:t>
            </w:r>
            <w:proofErr w:type="spellStart"/>
            <w:r w:rsidRPr="00B450B8">
              <w:rPr>
                <w:rFonts w:ascii="Times New Roman" w:eastAsia="Times New Roman" w:hAnsi="Times New Roman" w:cs="Times New Roman"/>
                <w:sz w:val="20"/>
                <w:szCs w:val="20"/>
              </w:rPr>
              <w:t>здоров’я</w:t>
            </w:r>
            <w:proofErr w:type="spellEnd"/>
            <w:r w:rsidRPr="00B450B8">
              <w:rPr>
                <w:rFonts w:ascii="Times New Roman" w:eastAsia="Times New Roman" w:hAnsi="Times New Roman" w:cs="Times New Roman"/>
                <w:sz w:val="20"/>
                <w:szCs w:val="20"/>
              </w:rPr>
              <w:t xml:space="preserve"> (</w:t>
            </w:r>
            <w:proofErr w:type="spellStart"/>
            <w:r w:rsidRPr="00B450B8">
              <w:rPr>
                <w:rFonts w:ascii="Times New Roman" w:eastAsia="Times New Roman" w:hAnsi="Times New Roman" w:cs="Times New Roman"/>
                <w:sz w:val="20"/>
                <w:szCs w:val="20"/>
              </w:rPr>
              <w:t>забезпечення</w:t>
            </w:r>
            <w:proofErr w:type="spellEnd"/>
            <w:r w:rsidRPr="00B450B8">
              <w:rPr>
                <w:rFonts w:ascii="Times New Roman" w:eastAsia="Times New Roman" w:hAnsi="Times New Roman" w:cs="Times New Roman"/>
                <w:sz w:val="20"/>
                <w:szCs w:val="20"/>
              </w:rPr>
              <w:t xml:space="preserve"> </w:t>
            </w:r>
            <w:proofErr w:type="spellStart"/>
            <w:r w:rsidRPr="00B450B8">
              <w:rPr>
                <w:rFonts w:ascii="Times New Roman" w:eastAsia="Times New Roman" w:hAnsi="Times New Roman" w:cs="Times New Roman"/>
                <w:sz w:val="20"/>
                <w:szCs w:val="20"/>
              </w:rPr>
              <w:t>лікарськими</w:t>
            </w:r>
            <w:proofErr w:type="spellEnd"/>
            <w:r w:rsidRPr="00B450B8">
              <w:rPr>
                <w:rFonts w:ascii="Times New Roman" w:eastAsia="Times New Roman" w:hAnsi="Times New Roman" w:cs="Times New Roman"/>
                <w:sz w:val="20"/>
                <w:szCs w:val="20"/>
              </w:rPr>
              <w:t xml:space="preserve"> </w:t>
            </w:r>
            <w:proofErr w:type="spellStart"/>
            <w:r w:rsidRPr="00B450B8">
              <w:rPr>
                <w:rFonts w:ascii="Times New Roman" w:eastAsia="Times New Roman" w:hAnsi="Times New Roman" w:cs="Times New Roman"/>
                <w:sz w:val="20"/>
                <w:szCs w:val="20"/>
              </w:rPr>
              <w:t>засобами</w:t>
            </w:r>
            <w:proofErr w:type="spellEnd"/>
            <w:r w:rsidRPr="00B450B8">
              <w:rPr>
                <w:rFonts w:ascii="Times New Roman" w:eastAsia="Times New Roman" w:hAnsi="Times New Roman" w:cs="Times New Roman"/>
                <w:sz w:val="20"/>
                <w:szCs w:val="20"/>
              </w:rPr>
              <w:t xml:space="preserve"> за рецептами </w:t>
            </w:r>
            <w:proofErr w:type="spellStart"/>
            <w:r w:rsidRPr="00B450B8">
              <w:rPr>
                <w:rFonts w:ascii="Times New Roman" w:eastAsia="Times New Roman" w:hAnsi="Times New Roman" w:cs="Times New Roman"/>
                <w:sz w:val="20"/>
                <w:szCs w:val="20"/>
              </w:rPr>
              <w:t>лікарів</w:t>
            </w:r>
            <w:proofErr w:type="spellEnd"/>
            <w:r w:rsidRPr="00B450B8">
              <w:rPr>
                <w:rFonts w:ascii="Times New Roman" w:eastAsia="Times New Roman" w:hAnsi="Times New Roman" w:cs="Times New Roman"/>
                <w:sz w:val="20"/>
                <w:szCs w:val="20"/>
              </w:rPr>
              <w:t xml:space="preserve"> на </w:t>
            </w:r>
            <w:proofErr w:type="spellStart"/>
            <w:proofErr w:type="gramStart"/>
            <w:r w:rsidRPr="00B450B8">
              <w:rPr>
                <w:rFonts w:ascii="Times New Roman" w:eastAsia="Times New Roman" w:hAnsi="Times New Roman" w:cs="Times New Roman"/>
                <w:sz w:val="20"/>
                <w:szCs w:val="20"/>
              </w:rPr>
              <w:t>п</w:t>
            </w:r>
            <w:proofErr w:type="gramEnd"/>
            <w:r w:rsidRPr="00B450B8">
              <w:rPr>
                <w:rFonts w:ascii="Times New Roman" w:eastAsia="Times New Roman" w:hAnsi="Times New Roman" w:cs="Times New Roman"/>
                <w:sz w:val="20"/>
                <w:szCs w:val="20"/>
              </w:rPr>
              <w:t>ільговій</w:t>
            </w:r>
            <w:proofErr w:type="spellEnd"/>
            <w:r w:rsidRPr="00B450B8">
              <w:rPr>
                <w:rFonts w:ascii="Times New Roman" w:eastAsia="Times New Roman" w:hAnsi="Times New Roman" w:cs="Times New Roman"/>
                <w:sz w:val="20"/>
                <w:szCs w:val="20"/>
              </w:rPr>
              <w:t xml:space="preserve"> </w:t>
            </w:r>
            <w:proofErr w:type="spellStart"/>
            <w:r w:rsidRPr="00B450B8">
              <w:rPr>
                <w:rFonts w:ascii="Times New Roman" w:eastAsia="Times New Roman" w:hAnsi="Times New Roman" w:cs="Times New Roman"/>
                <w:sz w:val="20"/>
                <w:szCs w:val="20"/>
              </w:rPr>
              <w:t>основі</w:t>
            </w:r>
            <w:proofErr w:type="spellEnd"/>
            <w:r w:rsidRPr="00B450B8">
              <w:rPr>
                <w:rFonts w:ascii="Times New Roman" w:eastAsia="Times New Roman" w:hAnsi="Times New Roman" w:cs="Times New Roman"/>
                <w:sz w:val="20"/>
                <w:szCs w:val="20"/>
              </w:rPr>
              <w:t>)</w:t>
            </w:r>
          </w:p>
        </w:tc>
        <w:tc>
          <w:tcPr>
            <w:tcW w:w="1228" w:type="dxa"/>
            <w:gridSpan w:val="2"/>
          </w:tcPr>
          <w:p w:rsidR="00B450B8" w:rsidRPr="00F56D17" w:rsidRDefault="00B450B8" w:rsidP="00FF4700">
            <w:pPr>
              <w:jc w:val="right"/>
              <w:rPr>
                <w:rFonts w:ascii="Times New Roman" w:hAnsi="Times New Roman" w:cs="Times New Roman"/>
                <w:sz w:val="20"/>
                <w:szCs w:val="20"/>
                <w:lang w:val="uk-UA"/>
              </w:rPr>
            </w:pPr>
            <w:r>
              <w:rPr>
                <w:rFonts w:ascii="Times New Roman" w:hAnsi="Times New Roman" w:cs="Times New Roman"/>
                <w:sz w:val="20"/>
                <w:szCs w:val="20"/>
                <w:lang w:val="uk-UA"/>
              </w:rPr>
              <w:t>250000,00</w:t>
            </w:r>
          </w:p>
        </w:tc>
        <w:tc>
          <w:tcPr>
            <w:tcW w:w="1418" w:type="dxa"/>
            <w:gridSpan w:val="3"/>
          </w:tcPr>
          <w:p w:rsidR="00B450B8" w:rsidRPr="00F56D17" w:rsidRDefault="00B450B8" w:rsidP="00FF4700">
            <w:pPr>
              <w:jc w:val="right"/>
              <w:rPr>
                <w:rFonts w:ascii="Times New Roman" w:hAnsi="Times New Roman" w:cs="Times New Roman"/>
                <w:sz w:val="20"/>
                <w:szCs w:val="20"/>
                <w:lang w:val="uk-UA"/>
              </w:rPr>
            </w:pPr>
            <w:r>
              <w:rPr>
                <w:rFonts w:ascii="Times New Roman" w:hAnsi="Times New Roman" w:cs="Times New Roman"/>
                <w:sz w:val="20"/>
                <w:szCs w:val="20"/>
                <w:lang w:val="uk-UA"/>
              </w:rPr>
              <w:t>0</w:t>
            </w:r>
          </w:p>
        </w:tc>
        <w:tc>
          <w:tcPr>
            <w:tcW w:w="1417" w:type="dxa"/>
            <w:gridSpan w:val="3"/>
          </w:tcPr>
          <w:p w:rsidR="00B450B8" w:rsidRPr="001E418B" w:rsidRDefault="00B450B8" w:rsidP="00FF4700">
            <w:pPr>
              <w:jc w:val="right"/>
              <w:rPr>
                <w:rFonts w:ascii="Times New Roman" w:hAnsi="Times New Roman" w:cs="Times New Roman"/>
                <w:sz w:val="20"/>
                <w:szCs w:val="20"/>
                <w:lang w:val="uk-UA"/>
              </w:rPr>
            </w:pPr>
            <w:r>
              <w:rPr>
                <w:rFonts w:ascii="Times New Roman" w:hAnsi="Times New Roman" w:cs="Times New Roman"/>
                <w:sz w:val="20"/>
                <w:szCs w:val="20"/>
                <w:lang w:val="uk-UA"/>
              </w:rPr>
              <w:t>250000,00</w:t>
            </w:r>
          </w:p>
        </w:tc>
      </w:tr>
      <w:tr w:rsidR="00B450B8" w:rsidRPr="00F56D17" w:rsidTr="00B450B8">
        <w:trPr>
          <w:trHeight w:val="491"/>
        </w:trPr>
        <w:tc>
          <w:tcPr>
            <w:tcW w:w="1985" w:type="dxa"/>
            <w:gridSpan w:val="3"/>
          </w:tcPr>
          <w:p w:rsidR="00B450B8" w:rsidRPr="006E5406" w:rsidRDefault="00B450B8" w:rsidP="00FF4700">
            <w:pPr>
              <w:rPr>
                <w:rFonts w:ascii="Times New Roman" w:hAnsi="Times New Roman" w:cs="Times New Roman"/>
                <w:sz w:val="20"/>
                <w:szCs w:val="20"/>
                <w:lang w:val="uk-UA"/>
              </w:rPr>
            </w:pPr>
            <w:r w:rsidRPr="006E5406">
              <w:rPr>
                <w:rFonts w:ascii="Times New Roman" w:hAnsi="Times New Roman" w:cs="Times New Roman"/>
                <w:sz w:val="20"/>
                <w:szCs w:val="20"/>
                <w:lang w:val="uk-UA"/>
              </w:rPr>
              <w:t>Усього</w:t>
            </w:r>
          </w:p>
        </w:tc>
        <w:tc>
          <w:tcPr>
            <w:tcW w:w="1134" w:type="dxa"/>
            <w:gridSpan w:val="2"/>
          </w:tcPr>
          <w:p w:rsidR="00B450B8" w:rsidRPr="00F56D17" w:rsidRDefault="00B450B8" w:rsidP="00643001">
            <w:pPr>
              <w:jc w:val="right"/>
              <w:rPr>
                <w:rFonts w:ascii="Times New Roman" w:hAnsi="Times New Roman" w:cs="Times New Roman"/>
                <w:sz w:val="20"/>
                <w:szCs w:val="20"/>
                <w:lang w:val="uk-UA"/>
              </w:rPr>
            </w:pPr>
            <w:r>
              <w:rPr>
                <w:rFonts w:ascii="Times New Roman" w:hAnsi="Times New Roman" w:cs="Times New Roman"/>
                <w:sz w:val="20"/>
                <w:szCs w:val="20"/>
                <w:lang w:val="uk-UA"/>
              </w:rPr>
              <w:t>200000,00</w:t>
            </w:r>
          </w:p>
        </w:tc>
        <w:tc>
          <w:tcPr>
            <w:tcW w:w="992" w:type="dxa"/>
          </w:tcPr>
          <w:p w:rsidR="00B450B8" w:rsidRPr="00F56D17" w:rsidRDefault="00B450B8" w:rsidP="00643001">
            <w:pPr>
              <w:jc w:val="right"/>
              <w:rPr>
                <w:rFonts w:ascii="Times New Roman" w:hAnsi="Times New Roman" w:cs="Times New Roman"/>
                <w:sz w:val="20"/>
                <w:szCs w:val="20"/>
                <w:lang w:val="uk-UA"/>
              </w:rPr>
            </w:pPr>
            <w:r>
              <w:rPr>
                <w:rFonts w:ascii="Times New Roman" w:hAnsi="Times New Roman" w:cs="Times New Roman"/>
                <w:sz w:val="20"/>
                <w:szCs w:val="20"/>
                <w:lang w:val="uk-UA"/>
              </w:rPr>
              <w:t>0</w:t>
            </w:r>
          </w:p>
        </w:tc>
        <w:tc>
          <w:tcPr>
            <w:tcW w:w="1276" w:type="dxa"/>
            <w:gridSpan w:val="3"/>
          </w:tcPr>
          <w:p w:rsidR="00B450B8" w:rsidRPr="001E418B" w:rsidRDefault="00B450B8" w:rsidP="00643001">
            <w:pPr>
              <w:jc w:val="right"/>
              <w:rPr>
                <w:rFonts w:ascii="Times New Roman" w:hAnsi="Times New Roman" w:cs="Times New Roman"/>
                <w:sz w:val="20"/>
                <w:szCs w:val="20"/>
                <w:lang w:val="uk-UA"/>
              </w:rPr>
            </w:pPr>
            <w:r>
              <w:rPr>
                <w:rFonts w:ascii="Times New Roman" w:hAnsi="Times New Roman" w:cs="Times New Roman"/>
                <w:sz w:val="20"/>
                <w:szCs w:val="20"/>
                <w:lang w:val="uk-UA"/>
              </w:rPr>
              <w:t>200000,00</w:t>
            </w:r>
          </w:p>
        </w:tc>
        <w:tc>
          <w:tcPr>
            <w:tcW w:w="1701" w:type="dxa"/>
            <w:gridSpan w:val="3"/>
          </w:tcPr>
          <w:p w:rsidR="00B450B8" w:rsidRPr="006E5406" w:rsidRDefault="00B450B8" w:rsidP="00FF4700">
            <w:pPr>
              <w:rPr>
                <w:rFonts w:ascii="Times New Roman" w:hAnsi="Times New Roman" w:cs="Times New Roman"/>
                <w:sz w:val="20"/>
                <w:szCs w:val="20"/>
                <w:lang w:val="uk-UA"/>
              </w:rPr>
            </w:pPr>
            <w:r w:rsidRPr="006E5406">
              <w:rPr>
                <w:rFonts w:ascii="Times New Roman" w:hAnsi="Times New Roman" w:cs="Times New Roman"/>
                <w:sz w:val="20"/>
                <w:szCs w:val="20"/>
                <w:lang w:val="uk-UA"/>
              </w:rPr>
              <w:t>Усього</w:t>
            </w:r>
          </w:p>
        </w:tc>
        <w:tc>
          <w:tcPr>
            <w:tcW w:w="1228" w:type="dxa"/>
            <w:gridSpan w:val="2"/>
          </w:tcPr>
          <w:p w:rsidR="00B450B8" w:rsidRPr="00F56D17" w:rsidRDefault="00B450B8" w:rsidP="00643001">
            <w:pPr>
              <w:jc w:val="right"/>
              <w:rPr>
                <w:rFonts w:ascii="Times New Roman" w:hAnsi="Times New Roman" w:cs="Times New Roman"/>
                <w:sz w:val="20"/>
                <w:szCs w:val="20"/>
                <w:lang w:val="uk-UA"/>
              </w:rPr>
            </w:pPr>
            <w:r>
              <w:rPr>
                <w:rFonts w:ascii="Times New Roman" w:hAnsi="Times New Roman" w:cs="Times New Roman"/>
                <w:sz w:val="20"/>
                <w:szCs w:val="20"/>
                <w:lang w:val="uk-UA"/>
              </w:rPr>
              <w:t>250000,00</w:t>
            </w:r>
          </w:p>
        </w:tc>
        <w:tc>
          <w:tcPr>
            <w:tcW w:w="1418" w:type="dxa"/>
            <w:gridSpan w:val="3"/>
          </w:tcPr>
          <w:p w:rsidR="00B450B8" w:rsidRPr="00F56D17" w:rsidRDefault="00B450B8" w:rsidP="00643001">
            <w:pPr>
              <w:jc w:val="right"/>
              <w:rPr>
                <w:rFonts w:ascii="Times New Roman" w:hAnsi="Times New Roman" w:cs="Times New Roman"/>
                <w:sz w:val="20"/>
                <w:szCs w:val="20"/>
                <w:lang w:val="uk-UA"/>
              </w:rPr>
            </w:pPr>
            <w:r>
              <w:rPr>
                <w:rFonts w:ascii="Times New Roman" w:hAnsi="Times New Roman" w:cs="Times New Roman"/>
                <w:sz w:val="20"/>
                <w:szCs w:val="20"/>
                <w:lang w:val="uk-UA"/>
              </w:rPr>
              <w:t>0</w:t>
            </w:r>
          </w:p>
        </w:tc>
        <w:tc>
          <w:tcPr>
            <w:tcW w:w="1417" w:type="dxa"/>
            <w:gridSpan w:val="3"/>
          </w:tcPr>
          <w:p w:rsidR="00B450B8" w:rsidRPr="001E418B" w:rsidRDefault="00B450B8" w:rsidP="00643001">
            <w:pPr>
              <w:jc w:val="right"/>
              <w:rPr>
                <w:rFonts w:ascii="Times New Roman" w:hAnsi="Times New Roman" w:cs="Times New Roman"/>
                <w:sz w:val="20"/>
                <w:szCs w:val="20"/>
                <w:lang w:val="uk-UA"/>
              </w:rPr>
            </w:pPr>
            <w:r>
              <w:rPr>
                <w:rFonts w:ascii="Times New Roman" w:hAnsi="Times New Roman" w:cs="Times New Roman"/>
                <w:sz w:val="20"/>
                <w:szCs w:val="20"/>
                <w:lang w:val="uk-UA"/>
              </w:rPr>
              <w:t>250000,00</w:t>
            </w:r>
          </w:p>
        </w:tc>
      </w:tr>
      <w:tr w:rsidR="00410C48" w:rsidRPr="00F56D17" w:rsidTr="00522D80">
        <w:trPr>
          <w:trHeight w:val="491"/>
        </w:trPr>
        <w:tc>
          <w:tcPr>
            <w:tcW w:w="11151" w:type="dxa"/>
            <w:gridSpan w:val="20"/>
          </w:tcPr>
          <w:p w:rsidR="00410C48" w:rsidRPr="00F56D17" w:rsidRDefault="00410C48" w:rsidP="000C323A">
            <w:pPr>
              <w:rPr>
                <w:rFonts w:ascii="Times New Roman" w:hAnsi="Times New Roman" w:cs="Times New Roman"/>
                <w:sz w:val="20"/>
                <w:szCs w:val="20"/>
                <w:lang w:val="uk-UA"/>
              </w:rPr>
            </w:pPr>
            <w:r>
              <w:rPr>
                <w:rFonts w:ascii="Times New Roman" w:hAnsi="Times New Roman" w:cs="Times New Roman"/>
                <w:sz w:val="20"/>
                <w:szCs w:val="20"/>
                <w:lang w:val="uk-UA"/>
              </w:rPr>
              <w:t>10.</w:t>
            </w:r>
            <w:r w:rsidRPr="00F56D17">
              <w:rPr>
                <w:rFonts w:ascii="Times New Roman" w:hAnsi="Times New Roman" w:cs="Times New Roman"/>
                <w:sz w:val="20"/>
                <w:szCs w:val="20"/>
                <w:lang w:val="uk-UA"/>
              </w:rPr>
              <w:t>Перелік місцевих\регіональних програм, що виконуються у  складі бюджетної програми</w:t>
            </w:r>
          </w:p>
        </w:tc>
      </w:tr>
      <w:tr w:rsidR="00410C48" w:rsidRPr="00F56D17" w:rsidTr="00855A79">
        <w:trPr>
          <w:trHeight w:val="491"/>
        </w:trPr>
        <w:tc>
          <w:tcPr>
            <w:tcW w:w="1560" w:type="dxa"/>
          </w:tcPr>
          <w:p w:rsidR="00410C48" w:rsidRPr="00F56D17" w:rsidRDefault="00410C48" w:rsidP="000C323A">
            <w:pPr>
              <w:rPr>
                <w:rFonts w:ascii="Times New Roman" w:hAnsi="Times New Roman" w:cs="Times New Roman"/>
                <w:sz w:val="20"/>
                <w:szCs w:val="20"/>
                <w:lang w:val="uk-UA"/>
              </w:rPr>
            </w:pPr>
          </w:p>
        </w:tc>
        <w:tc>
          <w:tcPr>
            <w:tcW w:w="1276" w:type="dxa"/>
            <w:gridSpan w:val="3"/>
          </w:tcPr>
          <w:p w:rsidR="00410C48" w:rsidRPr="00F56D17" w:rsidRDefault="00410C48" w:rsidP="000C323A">
            <w:pPr>
              <w:rPr>
                <w:rFonts w:ascii="Times New Roman" w:hAnsi="Times New Roman" w:cs="Times New Roman"/>
                <w:sz w:val="20"/>
                <w:szCs w:val="20"/>
                <w:lang w:val="uk-UA"/>
              </w:rPr>
            </w:pPr>
            <w:r>
              <w:rPr>
                <w:rFonts w:ascii="Times New Roman" w:hAnsi="Times New Roman" w:cs="Times New Roman"/>
                <w:sz w:val="20"/>
                <w:szCs w:val="20"/>
                <w:lang w:val="uk-UA"/>
              </w:rPr>
              <w:t>Загальний фонд</w:t>
            </w:r>
          </w:p>
        </w:tc>
        <w:tc>
          <w:tcPr>
            <w:tcW w:w="1417" w:type="dxa"/>
            <w:gridSpan w:val="3"/>
          </w:tcPr>
          <w:p w:rsidR="00410C48" w:rsidRPr="00F56D17" w:rsidRDefault="00410C48" w:rsidP="000C323A">
            <w:pPr>
              <w:rPr>
                <w:rFonts w:ascii="Times New Roman" w:hAnsi="Times New Roman" w:cs="Times New Roman"/>
                <w:sz w:val="20"/>
                <w:szCs w:val="20"/>
                <w:lang w:val="uk-UA"/>
              </w:rPr>
            </w:pPr>
            <w:r>
              <w:rPr>
                <w:rFonts w:ascii="Times New Roman" w:hAnsi="Times New Roman" w:cs="Times New Roman"/>
                <w:sz w:val="20"/>
                <w:szCs w:val="20"/>
                <w:lang w:val="uk-UA"/>
              </w:rPr>
              <w:t>Спеціальний фонд</w:t>
            </w:r>
          </w:p>
        </w:tc>
        <w:tc>
          <w:tcPr>
            <w:tcW w:w="1134" w:type="dxa"/>
            <w:gridSpan w:val="2"/>
          </w:tcPr>
          <w:p w:rsidR="00410C48" w:rsidRPr="00F56D17" w:rsidRDefault="00410C48" w:rsidP="000C323A">
            <w:pPr>
              <w:rPr>
                <w:rFonts w:ascii="Times New Roman" w:hAnsi="Times New Roman" w:cs="Times New Roman"/>
                <w:sz w:val="20"/>
                <w:szCs w:val="20"/>
                <w:lang w:val="uk-UA"/>
              </w:rPr>
            </w:pPr>
            <w:r>
              <w:rPr>
                <w:rFonts w:ascii="Times New Roman" w:hAnsi="Times New Roman" w:cs="Times New Roman"/>
                <w:sz w:val="20"/>
                <w:szCs w:val="20"/>
                <w:lang w:val="uk-UA"/>
              </w:rPr>
              <w:t>Усього</w:t>
            </w:r>
          </w:p>
        </w:tc>
        <w:tc>
          <w:tcPr>
            <w:tcW w:w="1559" w:type="dxa"/>
            <w:gridSpan w:val="2"/>
          </w:tcPr>
          <w:p w:rsidR="00410C48" w:rsidRPr="00F56D17" w:rsidRDefault="00410C48" w:rsidP="000C323A">
            <w:pPr>
              <w:rPr>
                <w:rFonts w:ascii="Times New Roman" w:hAnsi="Times New Roman" w:cs="Times New Roman"/>
                <w:sz w:val="20"/>
                <w:szCs w:val="20"/>
                <w:lang w:val="uk-UA"/>
              </w:rPr>
            </w:pPr>
          </w:p>
        </w:tc>
        <w:tc>
          <w:tcPr>
            <w:tcW w:w="1654" w:type="dxa"/>
            <w:gridSpan w:val="4"/>
          </w:tcPr>
          <w:p w:rsidR="00410C48" w:rsidRPr="00F56D17" w:rsidRDefault="00410C48" w:rsidP="000C323A">
            <w:pPr>
              <w:rPr>
                <w:rFonts w:ascii="Times New Roman" w:hAnsi="Times New Roman" w:cs="Times New Roman"/>
                <w:sz w:val="20"/>
                <w:szCs w:val="20"/>
                <w:lang w:val="uk-UA"/>
              </w:rPr>
            </w:pPr>
            <w:r>
              <w:rPr>
                <w:rFonts w:ascii="Times New Roman" w:hAnsi="Times New Roman" w:cs="Times New Roman"/>
                <w:sz w:val="20"/>
                <w:szCs w:val="20"/>
                <w:lang w:val="uk-UA"/>
              </w:rPr>
              <w:t>Загальний фонд</w:t>
            </w:r>
          </w:p>
        </w:tc>
        <w:tc>
          <w:tcPr>
            <w:tcW w:w="1323" w:type="dxa"/>
            <w:gridSpan w:val="3"/>
          </w:tcPr>
          <w:p w:rsidR="00410C48" w:rsidRPr="00F56D17" w:rsidRDefault="00410C48" w:rsidP="000C323A">
            <w:pPr>
              <w:rPr>
                <w:rFonts w:ascii="Times New Roman" w:hAnsi="Times New Roman" w:cs="Times New Roman"/>
                <w:sz w:val="20"/>
                <w:szCs w:val="20"/>
                <w:lang w:val="uk-UA"/>
              </w:rPr>
            </w:pPr>
            <w:r>
              <w:rPr>
                <w:rFonts w:ascii="Times New Roman" w:hAnsi="Times New Roman" w:cs="Times New Roman"/>
                <w:sz w:val="20"/>
                <w:szCs w:val="20"/>
                <w:lang w:val="uk-UA"/>
              </w:rPr>
              <w:t>Спеціальний фонд</w:t>
            </w:r>
          </w:p>
        </w:tc>
        <w:tc>
          <w:tcPr>
            <w:tcW w:w="1228" w:type="dxa"/>
            <w:gridSpan w:val="2"/>
          </w:tcPr>
          <w:p w:rsidR="00410C48" w:rsidRPr="00F56D17" w:rsidRDefault="00410C48" w:rsidP="000C323A">
            <w:pPr>
              <w:rPr>
                <w:rFonts w:ascii="Times New Roman" w:hAnsi="Times New Roman" w:cs="Times New Roman"/>
                <w:lang w:val="uk-UA"/>
              </w:rPr>
            </w:pPr>
            <w:r>
              <w:rPr>
                <w:rFonts w:ascii="Times New Roman" w:hAnsi="Times New Roman" w:cs="Times New Roman"/>
                <w:lang w:val="uk-UA"/>
              </w:rPr>
              <w:t>Усього</w:t>
            </w:r>
          </w:p>
        </w:tc>
      </w:tr>
      <w:tr w:rsidR="00B450B8" w:rsidRPr="007E1A60" w:rsidTr="00855A79">
        <w:trPr>
          <w:trHeight w:val="491"/>
        </w:trPr>
        <w:tc>
          <w:tcPr>
            <w:tcW w:w="1560" w:type="dxa"/>
          </w:tcPr>
          <w:p w:rsidR="00B450B8" w:rsidRPr="006E5406" w:rsidRDefault="00B450B8" w:rsidP="00522D80">
            <w:pPr>
              <w:rPr>
                <w:rFonts w:ascii="Times New Roman" w:hAnsi="Times New Roman" w:cs="Times New Roman"/>
                <w:sz w:val="18"/>
                <w:szCs w:val="18"/>
                <w:lang w:val="uk-UA"/>
              </w:rPr>
            </w:pPr>
            <w:r w:rsidRPr="00B450B8">
              <w:rPr>
                <w:rFonts w:ascii="Times New Roman" w:eastAsia="Times New Roman" w:hAnsi="Times New Roman" w:cs="Times New Roman"/>
                <w:sz w:val="20"/>
                <w:szCs w:val="20"/>
              </w:rPr>
              <w:t>"</w:t>
            </w:r>
            <w:proofErr w:type="spellStart"/>
            <w:r w:rsidRPr="00B450B8">
              <w:rPr>
                <w:rFonts w:ascii="Times New Roman" w:eastAsia="Times New Roman" w:hAnsi="Times New Roman" w:cs="Times New Roman"/>
                <w:sz w:val="20"/>
                <w:szCs w:val="20"/>
              </w:rPr>
              <w:t>Розвиток</w:t>
            </w:r>
            <w:proofErr w:type="spellEnd"/>
            <w:r w:rsidRPr="00B450B8">
              <w:rPr>
                <w:rFonts w:ascii="Times New Roman" w:eastAsia="Times New Roman" w:hAnsi="Times New Roman" w:cs="Times New Roman"/>
                <w:sz w:val="20"/>
                <w:szCs w:val="20"/>
              </w:rPr>
              <w:t xml:space="preserve"> </w:t>
            </w:r>
            <w:proofErr w:type="spellStart"/>
            <w:r w:rsidRPr="00B450B8">
              <w:rPr>
                <w:rFonts w:ascii="Times New Roman" w:eastAsia="Times New Roman" w:hAnsi="Times New Roman" w:cs="Times New Roman"/>
                <w:sz w:val="20"/>
                <w:szCs w:val="20"/>
              </w:rPr>
              <w:t>охорони</w:t>
            </w:r>
            <w:proofErr w:type="spellEnd"/>
            <w:r w:rsidRPr="00B450B8">
              <w:rPr>
                <w:rFonts w:ascii="Times New Roman" w:eastAsia="Times New Roman" w:hAnsi="Times New Roman" w:cs="Times New Roman"/>
                <w:sz w:val="20"/>
                <w:szCs w:val="20"/>
              </w:rPr>
              <w:t xml:space="preserve"> </w:t>
            </w:r>
            <w:proofErr w:type="spellStart"/>
            <w:r w:rsidRPr="00B450B8">
              <w:rPr>
                <w:rFonts w:ascii="Times New Roman" w:eastAsia="Times New Roman" w:hAnsi="Times New Roman" w:cs="Times New Roman"/>
                <w:sz w:val="20"/>
                <w:szCs w:val="20"/>
              </w:rPr>
              <w:t>здоров'я</w:t>
            </w:r>
            <w:proofErr w:type="spellEnd"/>
            <w:r w:rsidRPr="00B450B8">
              <w:rPr>
                <w:rFonts w:ascii="Times New Roman" w:eastAsia="Times New Roman" w:hAnsi="Times New Roman" w:cs="Times New Roman"/>
                <w:sz w:val="20"/>
                <w:szCs w:val="20"/>
              </w:rPr>
              <w:t xml:space="preserve"> в </w:t>
            </w:r>
            <w:proofErr w:type="spellStart"/>
            <w:r w:rsidRPr="00B450B8">
              <w:rPr>
                <w:rFonts w:ascii="Times New Roman" w:eastAsia="Times New Roman" w:hAnsi="Times New Roman" w:cs="Times New Roman"/>
                <w:sz w:val="20"/>
                <w:szCs w:val="20"/>
              </w:rPr>
              <w:t>Степанківській</w:t>
            </w:r>
            <w:proofErr w:type="spellEnd"/>
            <w:r w:rsidRPr="00B450B8">
              <w:rPr>
                <w:rFonts w:ascii="Times New Roman" w:eastAsia="Times New Roman" w:hAnsi="Times New Roman" w:cs="Times New Roman"/>
                <w:sz w:val="20"/>
                <w:szCs w:val="20"/>
              </w:rPr>
              <w:t xml:space="preserve"> </w:t>
            </w:r>
            <w:proofErr w:type="spellStart"/>
            <w:r w:rsidRPr="00B450B8">
              <w:rPr>
                <w:rFonts w:ascii="Times New Roman" w:eastAsia="Times New Roman" w:hAnsi="Times New Roman" w:cs="Times New Roman"/>
                <w:sz w:val="20"/>
                <w:szCs w:val="20"/>
              </w:rPr>
              <w:t>сільській</w:t>
            </w:r>
            <w:proofErr w:type="spellEnd"/>
            <w:r w:rsidRPr="00B450B8">
              <w:rPr>
                <w:rFonts w:ascii="Times New Roman" w:eastAsia="Times New Roman" w:hAnsi="Times New Roman" w:cs="Times New Roman"/>
                <w:sz w:val="20"/>
                <w:szCs w:val="20"/>
              </w:rPr>
              <w:t xml:space="preserve"> </w:t>
            </w:r>
            <w:proofErr w:type="spellStart"/>
            <w:r w:rsidRPr="00B450B8">
              <w:rPr>
                <w:rFonts w:ascii="Times New Roman" w:eastAsia="Times New Roman" w:hAnsi="Times New Roman" w:cs="Times New Roman"/>
                <w:sz w:val="20"/>
                <w:szCs w:val="20"/>
              </w:rPr>
              <w:t>раді</w:t>
            </w:r>
            <w:proofErr w:type="spellEnd"/>
            <w:r w:rsidRPr="00B450B8">
              <w:rPr>
                <w:rFonts w:ascii="Times New Roman" w:eastAsia="Times New Roman" w:hAnsi="Times New Roman" w:cs="Times New Roman"/>
                <w:sz w:val="20"/>
                <w:szCs w:val="20"/>
              </w:rPr>
              <w:t xml:space="preserve">" на 2022 </w:t>
            </w:r>
            <w:proofErr w:type="spellStart"/>
            <w:proofErr w:type="gramStart"/>
            <w:r w:rsidRPr="00B450B8">
              <w:rPr>
                <w:rFonts w:ascii="Times New Roman" w:eastAsia="Times New Roman" w:hAnsi="Times New Roman" w:cs="Times New Roman"/>
                <w:sz w:val="20"/>
                <w:szCs w:val="20"/>
              </w:rPr>
              <w:t>р</w:t>
            </w:r>
            <w:proofErr w:type="gramEnd"/>
            <w:r w:rsidRPr="00B450B8">
              <w:rPr>
                <w:rFonts w:ascii="Times New Roman" w:eastAsia="Times New Roman" w:hAnsi="Times New Roman" w:cs="Times New Roman"/>
                <w:sz w:val="20"/>
                <w:szCs w:val="20"/>
              </w:rPr>
              <w:t>ік</w:t>
            </w:r>
            <w:proofErr w:type="spellEnd"/>
          </w:p>
        </w:tc>
        <w:tc>
          <w:tcPr>
            <w:tcW w:w="1276" w:type="dxa"/>
            <w:gridSpan w:val="3"/>
          </w:tcPr>
          <w:p w:rsidR="00B450B8" w:rsidRPr="00F56D17" w:rsidRDefault="00B450B8" w:rsidP="00643001">
            <w:pPr>
              <w:jc w:val="right"/>
              <w:rPr>
                <w:rFonts w:ascii="Times New Roman" w:hAnsi="Times New Roman" w:cs="Times New Roman"/>
                <w:sz w:val="20"/>
                <w:szCs w:val="20"/>
                <w:lang w:val="uk-UA"/>
              </w:rPr>
            </w:pPr>
            <w:r>
              <w:rPr>
                <w:rFonts w:ascii="Times New Roman" w:hAnsi="Times New Roman" w:cs="Times New Roman"/>
                <w:sz w:val="20"/>
                <w:szCs w:val="20"/>
                <w:lang w:val="uk-UA"/>
              </w:rPr>
              <w:t>200000,00</w:t>
            </w:r>
          </w:p>
        </w:tc>
        <w:tc>
          <w:tcPr>
            <w:tcW w:w="1417" w:type="dxa"/>
            <w:gridSpan w:val="3"/>
          </w:tcPr>
          <w:p w:rsidR="00B450B8" w:rsidRPr="00F56D17" w:rsidRDefault="00B450B8" w:rsidP="00643001">
            <w:pPr>
              <w:jc w:val="right"/>
              <w:rPr>
                <w:rFonts w:ascii="Times New Roman" w:hAnsi="Times New Roman" w:cs="Times New Roman"/>
                <w:sz w:val="20"/>
                <w:szCs w:val="20"/>
                <w:lang w:val="uk-UA"/>
              </w:rPr>
            </w:pPr>
            <w:r>
              <w:rPr>
                <w:rFonts w:ascii="Times New Roman" w:hAnsi="Times New Roman" w:cs="Times New Roman"/>
                <w:sz w:val="20"/>
                <w:szCs w:val="20"/>
                <w:lang w:val="uk-UA"/>
              </w:rPr>
              <w:t>0</w:t>
            </w:r>
          </w:p>
        </w:tc>
        <w:tc>
          <w:tcPr>
            <w:tcW w:w="1134" w:type="dxa"/>
            <w:gridSpan w:val="2"/>
          </w:tcPr>
          <w:p w:rsidR="00B450B8" w:rsidRPr="001E418B" w:rsidRDefault="00B450B8" w:rsidP="00643001">
            <w:pPr>
              <w:jc w:val="right"/>
              <w:rPr>
                <w:rFonts w:ascii="Times New Roman" w:hAnsi="Times New Roman" w:cs="Times New Roman"/>
                <w:sz w:val="20"/>
                <w:szCs w:val="20"/>
                <w:lang w:val="uk-UA"/>
              </w:rPr>
            </w:pPr>
            <w:r>
              <w:rPr>
                <w:rFonts w:ascii="Times New Roman" w:hAnsi="Times New Roman" w:cs="Times New Roman"/>
                <w:sz w:val="20"/>
                <w:szCs w:val="20"/>
                <w:lang w:val="uk-UA"/>
              </w:rPr>
              <w:t>200000,00</w:t>
            </w:r>
          </w:p>
        </w:tc>
        <w:tc>
          <w:tcPr>
            <w:tcW w:w="1559" w:type="dxa"/>
            <w:gridSpan w:val="2"/>
          </w:tcPr>
          <w:p w:rsidR="00B450B8" w:rsidRPr="006E5406" w:rsidRDefault="00B450B8" w:rsidP="00015500">
            <w:pPr>
              <w:rPr>
                <w:rFonts w:ascii="Times New Roman" w:hAnsi="Times New Roman" w:cs="Times New Roman"/>
                <w:sz w:val="18"/>
                <w:szCs w:val="18"/>
                <w:lang w:val="uk-UA"/>
              </w:rPr>
            </w:pPr>
            <w:r w:rsidRPr="00B450B8">
              <w:rPr>
                <w:rFonts w:ascii="Times New Roman" w:eastAsia="Times New Roman" w:hAnsi="Times New Roman" w:cs="Times New Roman"/>
                <w:sz w:val="20"/>
                <w:szCs w:val="20"/>
              </w:rPr>
              <w:t>"</w:t>
            </w:r>
            <w:proofErr w:type="spellStart"/>
            <w:r w:rsidRPr="00B450B8">
              <w:rPr>
                <w:rFonts w:ascii="Times New Roman" w:eastAsia="Times New Roman" w:hAnsi="Times New Roman" w:cs="Times New Roman"/>
                <w:sz w:val="20"/>
                <w:szCs w:val="20"/>
              </w:rPr>
              <w:t>Розвиток</w:t>
            </w:r>
            <w:proofErr w:type="spellEnd"/>
            <w:r w:rsidRPr="00B450B8">
              <w:rPr>
                <w:rFonts w:ascii="Times New Roman" w:eastAsia="Times New Roman" w:hAnsi="Times New Roman" w:cs="Times New Roman"/>
                <w:sz w:val="20"/>
                <w:szCs w:val="20"/>
              </w:rPr>
              <w:t xml:space="preserve"> </w:t>
            </w:r>
            <w:proofErr w:type="spellStart"/>
            <w:r w:rsidRPr="00B450B8">
              <w:rPr>
                <w:rFonts w:ascii="Times New Roman" w:eastAsia="Times New Roman" w:hAnsi="Times New Roman" w:cs="Times New Roman"/>
                <w:sz w:val="20"/>
                <w:szCs w:val="20"/>
              </w:rPr>
              <w:t>охорони</w:t>
            </w:r>
            <w:proofErr w:type="spellEnd"/>
            <w:r w:rsidRPr="00B450B8">
              <w:rPr>
                <w:rFonts w:ascii="Times New Roman" w:eastAsia="Times New Roman" w:hAnsi="Times New Roman" w:cs="Times New Roman"/>
                <w:sz w:val="20"/>
                <w:szCs w:val="20"/>
              </w:rPr>
              <w:t xml:space="preserve"> </w:t>
            </w:r>
            <w:proofErr w:type="spellStart"/>
            <w:r w:rsidRPr="00B450B8">
              <w:rPr>
                <w:rFonts w:ascii="Times New Roman" w:eastAsia="Times New Roman" w:hAnsi="Times New Roman" w:cs="Times New Roman"/>
                <w:sz w:val="20"/>
                <w:szCs w:val="20"/>
              </w:rPr>
              <w:t>здоров'я</w:t>
            </w:r>
            <w:proofErr w:type="spellEnd"/>
            <w:r w:rsidRPr="00B450B8">
              <w:rPr>
                <w:rFonts w:ascii="Times New Roman" w:eastAsia="Times New Roman" w:hAnsi="Times New Roman" w:cs="Times New Roman"/>
                <w:sz w:val="20"/>
                <w:szCs w:val="20"/>
              </w:rPr>
              <w:t xml:space="preserve"> в </w:t>
            </w:r>
            <w:proofErr w:type="spellStart"/>
            <w:r w:rsidRPr="00B450B8">
              <w:rPr>
                <w:rFonts w:ascii="Times New Roman" w:eastAsia="Times New Roman" w:hAnsi="Times New Roman" w:cs="Times New Roman"/>
                <w:sz w:val="20"/>
                <w:szCs w:val="20"/>
              </w:rPr>
              <w:t>Степанківській</w:t>
            </w:r>
            <w:proofErr w:type="spellEnd"/>
            <w:r w:rsidRPr="00B450B8">
              <w:rPr>
                <w:rFonts w:ascii="Times New Roman" w:eastAsia="Times New Roman" w:hAnsi="Times New Roman" w:cs="Times New Roman"/>
                <w:sz w:val="20"/>
                <w:szCs w:val="20"/>
              </w:rPr>
              <w:t xml:space="preserve"> </w:t>
            </w:r>
            <w:proofErr w:type="spellStart"/>
            <w:r w:rsidRPr="00B450B8">
              <w:rPr>
                <w:rFonts w:ascii="Times New Roman" w:eastAsia="Times New Roman" w:hAnsi="Times New Roman" w:cs="Times New Roman"/>
                <w:sz w:val="20"/>
                <w:szCs w:val="20"/>
              </w:rPr>
              <w:t>сільській</w:t>
            </w:r>
            <w:proofErr w:type="spellEnd"/>
            <w:r w:rsidRPr="00B450B8">
              <w:rPr>
                <w:rFonts w:ascii="Times New Roman" w:eastAsia="Times New Roman" w:hAnsi="Times New Roman" w:cs="Times New Roman"/>
                <w:sz w:val="20"/>
                <w:szCs w:val="20"/>
              </w:rPr>
              <w:t xml:space="preserve"> </w:t>
            </w:r>
            <w:proofErr w:type="spellStart"/>
            <w:r w:rsidRPr="00B450B8">
              <w:rPr>
                <w:rFonts w:ascii="Times New Roman" w:eastAsia="Times New Roman" w:hAnsi="Times New Roman" w:cs="Times New Roman"/>
                <w:sz w:val="20"/>
                <w:szCs w:val="20"/>
              </w:rPr>
              <w:t>раді</w:t>
            </w:r>
            <w:proofErr w:type="spellEnd"/>
            <w:r w:rsidRPr="00B450B8">
              <w:rPr>
                <w:rFonts w:ascii="Times New Roman" w:eastAsia="Times New Roman" w:hAnsi="Times New Roman" w:cs="Times New Roman"/>
                <w:sz w:val="20"/>
                <w:szCs w:val="20"/>
              </w:rPr>
              <w:t xml:space="preserve">" на 2022 </w:t>
            </w:r>
            <w:proofErr w:type="spellStart"/>
            <w:proofErr w:type="gramStart"/>
            <w:r w:rsidRPr="00B450B8">
              <w:rPr>
                <w:rFonts w:ascii="Times New Roman" w:eastAsia="Times New Roman" w:hAnsi="Times New Roman" w:cs="Times New Roman"/>
                <w:sz w:val="20"/>
                <w:szCs w:val="20"/>
              </w:rPr>
              <w:t>р</w:t>
            </w:r>
            <w:proofErr w:type="gramEnd"/>
            <w:r w:rsidRPr="00B450B8">
              <w:rPr>
                <w:rFonts w:ascii="Times New Roman" w:eastAsia="Times New Roman" w:hAnsi="Times New Roman" w:cs="Times New Roman"/>
                <w:sz w:val="20"/>
                <w:szCs w:val="20"/>
              </w:rPr>
              <w:t>ік</w:t>
            </w:r>
            <w:proofErr w:type="spellEnd"/>
          </w:p>
        </w:tc>
        <w:tc>
          <w:tcPr>
            <w:tcW w:w="1654" w:type="dxa"/>
            <w:gridSpan w:val="4"/>
          </w:tcPr>
          <w:p w:rsidR="00B450B8" w:rsidRPr="00F56D17" w:rsidRDefault="00B450B8" w:rsidP="00643001">
            <w:pPr>
              <w:jc w:val="right"/>
              <w:rPr>
                <w:rFonts w:ascii="Times New Roman" w:hAnsi="Times New Roman" w:cs="Times New Roman"/>
                <w:sz w:val="20"/>
                <w:szCs w:val="20"/>
                <w:lang w:val="uk-UA"/>
              </w:rPr>
            </w:pPr>
            <w:r>
              <w:rPr>
                <w:rFonts w:ascii="Times New Roman" w:hAnsi="Times New Roman" w:cs="Times New Roman"/>
                <w:sz w:val="20"/>
                <w:szCs w:val="20"/>
                <w:lang w:val="uk-UA"/>
              </w:rPr>
              <w:t>250000,00</w:t>
            </w:r>
          </w:p>
        </w:tc>
        <w:tc>
          <w:tcPr>
            <w:tcW w:w="1323" w:type="dxa"/>
            <w:gridSpan w:val="3"/>
          </w:tcPr>
          <w:p w:rsidR="00B450B8" w:rsidRPr="00F56D17" w:rsidRDefault="00B450B8" w:rsidP="00643001">
            <w:pPr>
              <w:jc w:val="right"/>
              <w:rPr>
                <w:rFonts w:ascii="Times New Roman" w:hAnsi="Times New Roman" w:cs="Times New Roman"/>
                <w:sz w:val="20"/>
                <w:szCs w:val="20"/>
                <w:lang w:val="uk-UA"/>
              </w:rPr>
            </w:pPr>
            <w:r>
              <w:rPr>
                <w:rFonts w:ascii="Times New Roman" w:hAnsi="Times New Roman" w:cs="Times New Roman"/>
                <w:sz w:val="20"/>
                <w:szCs w:val="20"/>
                <w:lang w:val="uk-UA"/>
              </w:rPr>
              <w:t>0</w:t>
            </w:r>
          </w:p>
        </w:tc>
        <w:tc>
          <w:tcPr>
            <w:tcW w:w="1228" w:type="dxa"/>
            <w:gridSpan w:val="2"/>
          </w:tcPr>
          <w:p w:rsidR="00B450B8" w:rsidRPr="001E418B" w:rsidRDefault="00B450B8" w:rsidP="00643001">
            <w:pPr>
              <w:jc w:val="right"/>
              <w:rPr>
                <w:rFonts w:ascii="Times New Roman" w:hAnsi="Times New Roman" w:cs="Times New Roman"/>
                <w:sz w:val="20"/>
                <w:szCs w:val="20"/>
                <w:lang w:val="uk-UA"/>
              </w:rPr>
            </w:pPr>
            <w:r>
              <w:rPr>
                <w:rFonts w:ascii="Times New Roman" w:hAnsi="Times New Roman" w:cs="Times New Roman"/>
                <w:sz w:val="20"/>
                <w:szCs w:val="20"/>
                <w:lang w:val="uk-UA"/>
              </w:rPr>
              <w:t>250000,00</w:t>
            </w:r>
          </w:p>
        </w:tc>
      </w:tr>
      <w:tr w:rsidR="00B450B8" w:rsidRPr="004079BA" w:rsidTr="00855A79">
        <w:trPr>
          <w:trHeight w:val="645"/>
        </w:trPr>
        <w:tc>
          <w:tcPr>
            <w:tcW w:w="1560" w:type="dxa"/>
          </w:tcPr>
          <w:p w:rsidR="00B450B8" w:rsidRPr="00F56D17" w:rsidRDefault="00B450B8" w:rsidP="00FF4700">
            <w:pPr>
              <w:rPr>
                <w:rFonts w:ascii="Times New Roman" w:hAnsi="Times New Roman" w:cs="Times New Roman"/>
                <w:sz w:val="20"/>
                <w:szCs w:val="20"/>
                <w:lang w:val="uk-UA"/>
              </w:rPr>
            </w:pPr>
            <w:r>
              <w:rPr>
                <w:rFonts w:ascii="Times New Roman" w:hAnsi="Times New Roman" w:cs="Times New Roman"/>
                <w:sz w:val="20"/>
                <w:szCs w:val="20"/>
                <w:lang w:val="uk-UA"/>
              </w:rPr>
              <w:t>Усього</w:t>
            </w:r>
          </w:p>
        </w:tc>
        <w:tc>
          <w:tcPr>
            <w:tcW w:w="1276" w:type="dxa"/>
            <w:gridSpan w:val="3"/>
          </w:tcPr>
          <w:p w:rsidR="00B450B8" w:rsidRPr="00F56D17" w:rsidRDefault="00B450B8" w:rsidP="00643001">
            <w:pPr>
              <w:jc w:val="right"/>
              <w:rPr>
                <w:rFonts w:ascii="Times New Roman" w:hAnsi="Times New Roman" w:cs="Times New Roman"/>
                <w:sz w:val="20"/>
                <w:szCs w:val="20"/>
                <w:lang w:val="uk-UA"/>
              </w:rPr>
            </w:pPr>
            <w:r>
              <w:rPr>
                <w:rFonts w:ascii="Times New Roman" w:hAnsi="Times New Roman" w:cs="Times New Roman"/>
                <w:sz w:val="20"/>
                <w:szCs w:val="20"/>
                <w:lang w:val="uk-UA"/>
              </w:rPr>
              <w:t>200000,00</w:t>
            </w:r>
          </w:p>
        </w:tc>
        <w:tc>
          <w:tcPr>
            <w:tcW w:w="1417" w:type="dxa"/>
            <w:gridSpan w:val="3"/>
          </w:tcPr>
          <w:p w:rsidR="00B450B8" w:rsidRPr="00F56D17" w:rsidRDefault="00B450B8" w:rsidP="00643001">
            <w:pPr>
              <w:jc w:val="right"/>
              <w:rPr>
                <w:rFonts w:ascii="Times New Roman" w:hAnsi="Times New Roman" w:cs="Times New Roman"/>
                <w:sz w:val="20"/>
                <w:szCs w:val="20"/>
                <w:lang w:val="uk-UA"/>
              </w:rPr>
            </w:pPr>
            <w:r>
              <w:rPr>
                <w:rFonts w:ascii="Times New Roman" w:hAnsi="Times New Roman" w:cs="Times New Roman"/>
                <w:sz w:val="20"/>
                <w:szCs w:val="20"/>
                <w:lang w:val="uk-UA"/>
              </w:rPr>
              <w:t>0</w:t>
            </w:r>
          </w:p>
        </w:tc>
        <w:tc>
          <w:tcPr>
            <w:tcW w:w="1134" w:type="dxa"/>
            <w:gridSpan w:val="2"/>
          </w:tcPr>
          <w:p w:rsidR="00B450B8" w:rsidRPr="001E418B" w:rsidRDefault="00B450B8" w:rsidP="00643001">
            <w:pPr>
              <w:jc w:val="right"/>
              <w:rPr>
                <w:rFonts w:ascii="Times New Roman" w:hAnsi="Times New Roman" w:cs="Times New Roman"/>
                <w:sz w:val="20"/>
                <w:szCs w:val="20"/>
                <w:lang w:val="uk-UA"/>
              </w:rPr>
            </w:pPr>
            <w:r>
              <w:rPr>
                <w:rFonts w:ascii="Times New Roman" w:hAnsi="Times New Roman" w:cs="Times New Roman"/>
                <w:sz w:val="20"/>
                <w:szCs w:val="20"/>
                <w:lang w:val="uk-UA"/>
              </w:rPr>
              <w:t>200000,00</w:t>
            </w:r>
          </w:p>
        </w:tc>
        <w:tc>
          <w:tcPr>
            <w:tcW w:w="1559" w:type="dxa"/>
            <w:gridSpan w:val="2"/>
          </w:tcPr>
          <w:p w:rsidR="00B450B8" w:rsidRPr="00F56D17" w:rsidRDefault="00B450B8" w:rsidP="00FF4700">
            <w:pPr>
              <w:rPr>
                <w:rFonts w:ascii="Times New Roman" w:hAnsi="Times New Roman" w:cs="Times New Roman"/>
                <w:sz w:val="20"/>
                <w:szCs w:val="20"/>
                <w:lang w:val="uk-UA"/>
              </w:rPr>
            </w:pPr>
            <w:r>
              <w:rPr>
                <w:rFonts w:ascii="Times New Roman" w:hAnsi="Times New Roman" w:cs="Times New Roman"/>
                <w:sz w:val="20"/>
                <w:szCs w:val="20"/>
                <w:lang w:val="uk-UA"/>
              </w:rPr>
              <w:t>Усього</w:t>
            </w:r>
          </w:p>
        </w:tc>
        <w:tc>
          <w:tcPr>
            <w:tcW w:w="1654" w:type="dxa"/>
            <w:gridSpan w:val="4"/>
          </w:tcPr>
          <w:p w:rsidR="00B450B8" w:rsidRPr="00F56D17" w:rsidRDefault="00B450B8" w:rsidP="00643001">
            <w:pPr>
              <w:jc w:val="right"/>
              <w:rPr>
                <w:rFonts w:ascii="Times New Roman" w:hAnsi="Times New Roman" w:cs="Times New Roman"/>
                <w:sz w:val="20"/>
                <w:szCs w:val="20"/>
                <w:lang w:val="uk-UA"/>
              </w:rPr>
            </w:pPr>
            <w:r>
              <w:rPr>
                <w:rFonts w:ascii="Times New Roman" w:hAnsi="Times New Roman" w:cs="Times New Roman"/>
                <w:sz w:val="20"/>
                <w:szCs w:val="20"/>
                <w:lang w:val="uk-UA"/>
              </w:rPr>
              <w:t>250000,00</w:t>
            </w:r>
          </w:p>
        </w:tc>
        <w:tc>
          <w:tcPr>
            <w:tcW w:w="1323" w:type="dxa"/>
            <w:gridSpan w:val="3"/>
          </w:tcPr>
          <w:p w:rsidR="00B450B8" w:rsidRPr="00F56D17" w:rsidRDefault="00B450B8" w:rsidP="00643001">
            <w:pPr>
              <w:jc w:val="right"/>
              <w:rPr>
                <w:rFonts w:ascii="Times New Roman" w:hAnsi="Times New Roman" w:cs="Times New Roman"/>
                <w:sz w:val="20"/>
                <w:szCs w:val="20"/>
                <w:lang w:val="uk-UA"/>
              </w:rPr>
            </w:pPr>
            <w:r>
              <w:rPr>
                <w:rFonts w:ascii="Times New Roman" w:hAnsi="Times New Roman" w:cs="Times New Roman"/>
                <w:sz w:val="20"/>
                <w:szCs w:val="20"/>
                <w:lang w:val="uk-UA"/>
              </w:rPr>
              <w:t>0</w:t>
            </w:r>
          </w:p>
        </w:tc>
        <w:tc>
          <w:tcPr>
            <w:tcW w:w="1228" w:type="dxa"/>
            <w:gridSpan w:val="2"/>
          </w:tcPr>
          <w:p w:rsidR="00B450B8" w:rsidRPr="001E418B" w:rsidRDefault="00B450B8" w:rsidP="00643001">
            <w:pPr>
              <w:jc w:val="right"/>
              <w:rPr>
                <w:rFonts w:ascii="Times New Roman" w:hAnsi="Times New Roman" w:cs="Times New Roman"/>
                <w:sz w:val="20"/>
                <w:szCs w:val="20"/>
                <w:lang w:val="uk-UA"/>
              </w:rPr>
            </w:pPr>
            <w:r>
              <w:rPr>
                <w:rFonts w:ascii="Times New Roman" w:hAnsi="Times New Roman" w:cs="Times New Roman"/>
                <w:sz w:val="20"/>
                <w:szCs w:val="20"/>
                <w:lang w:val="uk-UA"/>
              </w:rPr>
              <w:t>250000,00</w:t>
            </w:r>
          </w:p>
        </w:tc>
      </w:tr>
      <w:tr w:rsidR="00410C48" w:rsidRPr="00F56D17" w:rsidTr="00522D80">
        <w:trPr>
          <w:trHeight w:val="491"/>
        </w:trPr>
        <w:tc>
          <w:tcPr>
            <w:tcW w:w="11151" w:type="dxa"/>
            <w:gridSpan w:val="20"/>
          </w:tcPr>
          <w:p w:rsidR="00410C48" w:rsidRPr="00F56D17" w:rsidRDefault="00410C48" w:rsidP="000C323A">
            <w:pPr>
              <w:rPr>
                <w:rFonts w:ascii="Times New Roman" w:hAnsi="Times New Roman" w:cs="Times New Roman"/>
                <w:sz w:val="20"/>
                <w:szCs w:val="20"/>
                <w:lang w:val="uk-UA"/>
              </w:rPr>
            </w:pPr>
            <w:r>
              <w:rPr>
                <w:rFonts w:ascii="Times New Roman" w:hAnsi="Times New Roman" w:cs="Times New Roman"/>
                <w:sz w:val="20"/>
                <w:szCs w:val="20"/>
                <w:lang w:val="uk-UA"/>
              </w:rPr>
              <w:t xml:space="preserve">11. </w:t>
            </w:r>
            <w:r w:rsidRPr="00F56D17">
              <w:rPr>
                <w:rFonts w:ascii="Times New Roman" w:hAnsi="Times New Roman" w:cs="Times New Roman"/>
                <w:sz w:val="20"/>
                <w:szCs w:val="20"/>
                <w:lang w:val="uk-UA"/>
              </w:rPr>
              <w:t>Результативні показники бюджетної програми</w:t>
            </w:r>
          </w:p>
        </w:tc>
      </w:tr>
      <w:tr w:rsidR="00410C48" w:rsidRPr="00F56D17" w:rsidTr="00855A79">
        <w:trPr>
          <w:trHeight w:val="491"/>
        </w:trPr>
        <w:tc>
          <w:tcPr>
            <w:tcW w:w="1702" w:type="dxa"/>
            <w:gridSpan w:val="2"/>
          </w:tcPr>
          <w:p w:rsidR="00410C48" w:rsidRDefault="00410C48" w:rsidP="000C323A">
            <w:pPr>
              <w:rPr>
                <w:rFonts w:ascii="Times New Roman" w:hAnsi="Times New Roman" w:cs="Times New Roman"/>
                <w:sz w:val="20"/>
                <w:szCs w:val="20"/>
                <w:lang w:val="uk-UA"/>
              </w:rPr>
            </w:pPr>
          </w:p>
        </w:tc>
        <w:tc>
          <w:tcPr>
            <w:tcW w:w="1134" w:type="dxa"/>
            <w:gridSpan w:val="2"/>
          </w:tcPr>
          <w:p w:rsidR="00410C48" w:rsidRDefault="00410C48" w:rsidP="000C323A">
            <w:pPr>
              <w:rPr>
                <w:rFonts w:ascii="Times New Roman" w:hAnsi="Times New Roman" w:cs="Times New Roman"/>
                <w:sz w:val="20"/>
                <w:szCs w:val="20"/>
                <w:lang w:val="uk-UA"/>
              </w:rPr>
            </w:pPr>
            <w:r>
              <w:rPr>
                <w:rFonts w:ascii="Times New Roman" w:hAnsi="Times New Roman" w:cs="Times New Roman"/>
                <w:sz w:val="20"/>
                <w:szCs w:val="20"/>
                <w:lang w:val="uk-UA"/>
              </w:rPr>
              <w:t>Загальний фонд</w:t>
            </w:r>
          </w:p>
        </w:tc>
        <w:tc>
          <w:tcPr>
            <w:tcW w:w="1417" w:type="dxa"/>
            <w:gridSpan w:val="3"/>
          </w:tcPr>
          <w:p w:rsidR="00410C48" w:rsidRDefault="00410C48" w:rsidP="000C323A">
            <w:pPr>
              <w:rPr>
                <w:rFonts w:ascii="Times New Roman" w:hAnsi="Times New Roman" w:cs="Times New Roman"/>
                <w:sz w:val="20"/>
                <w:szCs w:val="20"/>
                <w:lang w:val="uk-UA"/>
              </w:rPr>
            </w:pPr>
            <w:r>
              <w:rPr>
                <w:rFonts w:ascii="Times New Roman" w:hAnsi="Times New Roman" w:cs="Times New Roman"/>
                <w:sz w:val="20"/>
                <w:szCs w:val="20"/>
                <w:lang w:val="uk-UA"/>
              </w:rPr>
              <w:t>Спеціальний фонд</w:t>
            </w:r>
          </w:p>
        </w:tc>
        <w:tc>
          <w:tcPr>
            <w:tcW w:w="1418" w:type="dxa"/>
            <w:gridSpan w:val="3"/>
          </w:tcPr>
          <w:p w:rsidR="00410C48" w:rsidRDefault="00410C48" w:rsidP="000C323A">
            <w:pPr>
              <w:rPr>
                <w:rFonts w:ascii="Times New Roman" w:hAnsi="Times New Roman" w:cs="Times New Roman"/>
                <w:sz w:val="20"/>
                <w:szCs w:val="20"/>
                <w:lang w:val="uk-UA"/>
              </w:rPr>
            </w:pPr>
            <w:r>
              <w:rPr>
                <w:rFonts w:ascii="Times New Roman" w:hAnsi="Times New Roman" w:cs="Times New Roman"/>
                <w:sz w:val="20"/>
                <w:szCs w:val="20"/>
                <w:lang w:val="uk-UA"/>
              </w:rPr>
              <w:t>Усього</w:t>
            </w:r>
          </w:p>
        </w:tc>
        <w:tc>
          <w:tcPr>
            <w:tcW w:w="1701" w:type="dxa"/>
            <w:gridSpan w:val="3"/>
          </w:tcPr>
          <w:p w:rsidR="00410C48" w:rsidRDefault="00410C48" w:rsidP="000C323A">
            <w:pPr>
              <w:rPr>
                <w:rFonts w:ascii="Times New Roman" w:hAnsi="Times New Roman" w:cs="Times New Roman"/>
                <w:sz w:val="20"/>
                <w:szCs w:val="20"/>
                <w:lang w:val="uk-UA"/>
              </w:rPr>
            </w:pPr>
          </w:p>
        </w:tc>
        <w:tc>
          <w:tcPr>
            <w:tcW w:w="1275" w:type="dxa"/>
            <w:gridSpan w:val="3"/>
          </w:tcPr>
          <w:p w:rsidR="00410C48" w:rsidRDefault="00410C48" w:rsidP="000C323A">
            <w:pPr>
              <w:rPr>
                <w:rFonts w:ascii="Times New Roman" w:hAnsi="Times New Roman" w:cs="Times New Roman"/>
                <w:sz w:val="20"/>
                <w:szCs w:val="20"/>
                <w:lang w:val="uk-UA"/>
              </w:rPr>
            </w:pPr>
            <w:r>
              <w:rPr>
                <w:rFonts w:ascii="Times New Roman" w:hAnsi="Times New Roman" w:cs="Times New Roman"/>
                <w:sz w:val="20"/>
                <w:szCs w:val="20"/>
                <w:lang w:val="uk-UA"/>
              </w:rPr>
              <w:t>Загальний фонд</w:t>
            </w:r>
          </w:p>
        </w:tc>
        <w:tc>
          <w:tcPr>
            <w:tcW w:w="1418" w:type="dxa"/>
            <w:gridSpan w:val="3"/>
          </w:tcPr>
          <w:p w:rsidR="00410C48" w:rsidRDefault="00410C48" w:rsidP="000C323A">
            <w:pPr>
              <w:rPr>
                <w:rFonts w:ascii="Times New Roman" w:hAnsi="Times New Roman" w:cs="Times New Roman"/>
                <w:sz w:val="20"/>
                <w:szCs w:val="20"/>
                <w:lang w:val="uk-UA"/>
              </w:rPr>
            </w:pPr>
            <w:r>
              <w:rPr>
                <w:rFonts w:ascii="Times New Roman" w:hAnsi="Times New Roman" w:cs="Times New Roman"/>
                <w:sz w:val="20"/>
                <w:szCs w:val="20"/>
                <w:lang w:val="uk-UA"/>
              </w:rPr>
              <w:t>Спеціальний фонд</w:t>
            </w:r>
          </w:p>
        </w:tc>
        <w:tc>
          <w:tcPr>
            <w:tcW w:w="1086" w:type="dxa"/>
          </w:tcPr>
          <w:p w:rsidR="00410C48" w:rsidRDefault="00410C48" w:rsidP="000C323A">
            <w:pPr>
              <w:rPr>
                <w:rFonts w:ascii="Times New Roman" w:hAnsi="Times New Roman" w:cs="Times New Roman"/>
                <w:sz w:val="20"/>
                <w:szCs w:val="20"/>
                <w:lang w:val="uk-UA"/>
              </w:rPr>
            </w:pPr>
            <w:r>
              <w:rPr>
                <w:rFonts w:ascii="Times New Roman" w:hAnsi="Times New Roman" w:cs="Times New Roman"/>
                <w:sz w:val="20"/>
                <w:szCs w:val="20"/>
                <w:lang w:val="uk-UA"/>
              </w:rPr>
              <w:t>Усього</w:t>
            </w:r>
          </w:p>
        </w:tc>
      </w:tr>
      <w:tr w:rsidR="00B450B8" w:rsidRPr="0064352A" w:rsidTr="00410C48">
        <w:trPr>
          <w:trHeight w:val="1905"/>
        </w:trPr>
        <w:tc>
          <w:tcPr>
            <w:tcW w:w="1702" w:type="dxa"/>
            <w:gridSpan w:val="2"/>
          </w:tcPr>
          <w:p w:rsidR="00B450B8" w:rsidRPr="00F56D17" w:rsidRDefault="00B450B8" w:rsidP="00FF4700">
            <w:pPr>
              <w:rPr>
                <w:rFonts w:ascii="Times New Roman" w:hAnsi="Times New Roman" w:cs="Times New Roman"/>
                <w:sz w:val="20"/>
                <w:szCs w:val="20"/>
                <w:lang w:val="uk-UA"/>
              </w:rPr>
            </w:pPr>
            <w:r w:rsidRPr="00B450B8">
              <w:rPr>
                <w:rFonts w:ascii="Times New Roman" w:eastAsia="Times New Roman" w:hAnsi="Times New Roman" w:cs="Times New Roman"/>
                <w:sz w:val="20"/>
                <w:szCs w:val="20"/>
              </w:rPr>
              <w:t xml:space="preserve">Видатки на </w:t>
            </w:r>
            <w:proofErr w:type="spellStart"/>
            <w:r w:rsidRPr="00B450B8">
              <w:rPr>
                <w:rFonts w:ascii="Times New Roman" w:eastAsia="Times New Roman" w:hAnsi="Times New Roman" w:cs="Times New Roman"/>
                <w:sz w:val="20"/>
                <w:szCs w:val="20"/>
              </w:rPr>
              <w:t>інші</w:t>
            </w:r>
            <w:proofErr w:type="spellEnd"/>
            <w:r w:rsidRPr="00B450B8">
              <w:rPr>
                <w:rFonts w:ascii="Times New Roman" w:eastAsia="Times New Roman" w:hAnsi="Times New Roman" w:cs="Times New Roman"/>
                <w:sz w:val="20"/>
                <w:szCs w:val="20"/>
              </w:rPr>
              <w:t xml:space="preserve"> </w:t>
            </w:r>
            <w:proofErr w:type="spellStart"/>
            <w:r w:rsidRPr="00B450B8">
              <w:rPr>
                <w:rFonts w:ascii="Times New Roman" w:eastAsia="Times New Roman" w:hAnsi="Times New Roman" w:cs="Times New Roman"/>
                <w:sz w:val="20"/>
                <w:szCs w:val="20"/>
              </w:rPr>
              <w:t>програми</w:t>
            </w:r>
            <w:proofErr w:type="spellEnd"/>
            <w:r w:rsidRPr="00B450B8">
              <w:rPr>
                <w:rFonts w:ascii="Times New Roman" w:eastAsia="Times New Roman" w:hAnsi="Times New Roman" w:cs="Times New Roman"/>
                <w:sz w:val="20"/>
                <w:szCs w:val="20"/>
              </w:rPr>
              <w:t xml:space="preserve"> та заходи у </w:t>
            </w:r>
            <w:proofErr w:type="spellStart"/>
            <w:r w:rsidRPr="00B450B8">
              <w:rPr>
                <w:rFonts w:ascii="Times New Roman" w:eastAsia="Times New Roman" w:hAnsi="Times New Roman" w:cs="Times New Roman"/>
                <w:sz w:val="20"/>
                <w:szCs w:val="20"/>
              </w:rPr>
              <w:t>сфері</w:t>
            </w:r>
            <w:proofErr w:type="spellEnd"/>
            <w:r w:rsidRPr="00B450B8">
              <w:rPr>
                <w:rFonts w:ascii="Times New Roman" w:eastAsia="Times New Roman" w:hAnsi="Times New Roman" w:cs="Times New Roman"/>
                <w:sz w:val="20"/>
                <w:szCs w:val="20"/>
              </w:rPr>
              <w:t xml:space="preserve"> </w:t>
            </w:r>
            <w:proofErr w:type="spellStart"/>
            <w:r w:rsidRPr="00B450B8">
              <w:rPr>
                <w:rFonts w:ascii="Times New Roman" w:eastAsia="Times New Roman" w:hAnsi="Times New Roman" w:cs="Times New Roman"/>
                <w:sz w:val="20"/>
                <w:szCs w:val="20"/>
              </w:rPr>
              <w:t>охорони</w:t>
            </w:r>
            <w:proofErr w:type="spellEnd"/>
            <w:r w:rsidRPr="00B450B8">
              <w:rPr>
                <w:rFonts w:ascii="Times New Roman" w:eastAsia="Times New Roman" w:hAnsi="Times New Roman" w:cs="Times New Roman"/>
                <w:sz w:val="20"/>
                <w:szCs w:val="20"/>
              </w:rPr>
              <w:t xml:space="preserve"> </w:t>
            </w:r>
            <w:proofErr w:type="spellStart"/>
            <w:r w:rsidRPr="00B450B8">
              <w:rPr>
                <w:rFonts w:ascii="Times New Roman" w:eastAsia="Times New Roman" w:hAnsi="Times New Roman" w:cs="Times New Roman"/>
                <w:sz w:val="20"/>
                <w:szCs w:val="20"/>
              </w:rPr>
              <w:t>здоров’я</w:t>
            </w:r>
            <w:proofErr w:type="spellEnd"/>
            <w:r w:rsidRPr="00B450B8">
              <w:rPr>
                <w:rFonts w:ascii="Times New Roman" w:eastAsia="Times New Roman" w:hAnsi="Times New Roman" w:cs="Times New Roman"/>
                <w:sz w:val="20"/>
                <w:szCs w:val="20"/>
              </w:rPr>
              <w:t xml:space="preserve"> (</w:t>
            </w:r>
            <w:proofErr w:type="spellStart"/>
            <w:r w:rsidRPr="00B450B8">
              <w:rPr>
                <w:rFonts w:ascii="Times New Roman" w:eastAsia="Times New Roman" w:hAnsi="Times New Roman" w:cs="Times New Roman"/>
                <w:sz w:val="20"/>
                <w:szCs w:val="20"/>
              </w:rPr>
              <w:t>лікарськими</w:t>
            </w:r>
            <w:proofErr w:type="spellEnd"/>
            <w:r w:rsidRPr="00B450B8">
              <w:rPr>
                <w:rFonts w:ascii="Times New Roman" w:eastAsia="Times New Roman" w:hAnsi="Times New Roman" w:cs="Times New Roman"/>
                <w:sz w:val="20"/>
                <w:szCs w:val="20"/>
              </w:rPr>
              <w:t xml:space="preserve"> </w:t>
            </w:r>
            <w:proofErr w:type="spellStart"/>
            <w:r w:rsidRPr="00B450B8">
              <w:rPr>
                <w:rFonts w:ascii="Times New Roman" w:eastAsia="Times New Roman" w:hAnsi="Times New Roman" w:cs="Times New Roman"/>
                <w:sz w:val="20"/>
                <w:szCs w:val="20"/>
              </w:rPr>
              <w:t>засобами</w:t>
            </w:r>
            <w:proofErr w:type="spellEnd"/>
            <w:r w:rsidRPr="00B450B8">
              <w:rPr>
                <w:rFonts w:ascii="Times New Roman" w:eastAsia="Times New Roman" w:hAnsi="Times New Roman" w:cs="Times New Roman"/>
                <w:sz w:val="20"/>
                <w:szCs w:val="20"/>
              </w:rPr>
              <w:t xml:space="preserve"> за рецептами </w:t>
            </w:r>
            <w:proofErr w:type="spellStart"/>
            <w:r w:rsidRPr="00B450B8">
              <w:rPr>
                <w:rFonts w:ascii="Times New Roman" w:eastAsia="Times New Roman" w:hAnsi="Times New Roman" w:cs="Times New Roman"/>
                <w:sz w:val="20"/>
                <w:szCs w:val="20"/>
              </w:rPr>
              <w:t>лікарів</w:t>
            </w:r>
            <w:proofErr w:type="spellEnd"/>
            <w:r w:rsidRPr="00B450B8">
              <w:rPr>
                <w:rFonts w:ascii="Times New Roman" w:eastAsia="Times New Roman" w:hAnsi="Times New Roman" w:cs="Times New Roman"/>
                <w:sz w:val="20"/>
                <w:szCs w:val="20"/>
              </w:rPr>
              <w:t xml:space="preserve"> на </w:t>
            </w:r>
            <w:proofErr w:type="spellStart"/>
            <w:proofErr w:type="gramStart"/>
            <w:r w:rsidRPr="00B450B8">
              <w:rPr>
                <w:rFonts w:ascii="Times New Roman" w:eastAsia="Times New Roman" w:hAnsi="Times New Roman" w:cs="Times New Roman"/>
                <w:sz w:val="20"/>
                <w:szCs w:val="20"/>
              </w:rPr>
              <w:t>п</w:t>
            </w:r>
            <w:proofErr w:type="gramEnd"/>
            <w:r w:rsidRPr="00B450B8">
              <w:rPr>
                <w:rFonts w:ascii="Times New Roman" w:eastAsia="Times New Roman" w:hAnsi="Times New Roman" w:cs="Times New Roman"/>
                <w:sz w:val="20"/>
                <w:szCs w:val="20"/>
              </w:rPr>
              <w:t>ільговій</w:t>
            </w:r>
            <w:proofErr w:type="spellEnd"/>
            <w:r w:rsidRPr="00B450B8">
              <w:rPr>
                <w:rFonts w:ascii="Times New Roman" w:eastAsia="Times New Roman" w:hAnsi="Times New Roman" w:cs="Times New Roman"/>
                <w:sz w:val="20"/>
                <w:szCs w:val="20"/>
              </w:rPr>
              <w:t xml:space="preserve"> </w:t>
            </w:r>
            <w:proofErr w:type="spellStart"/>
            <w:r w:rsidRPr="00B450B8">
              <w:rPr>
                <w:rFonts w:ascii="Times New Roman" w:eastAsia="Times New Roman" w:hAnsi="Times New Roman" w:cs="Times New Roman"/>
                <w:sz w:val="20"/>
                <w:szCs w:val="20"/>
              </w:rPr>
              <w:t>основі</w:t>
            </w:r>
            <w:proofErr w:type="spellEnd"/>
            <w:r w:rsidRPr="00B450B8">
              <w:rPr>
                <w:rFonts w:ascii="Times New Roman" w:eastAsia="Times New Roman" w:hAnsi="Times New Roman" w:cs="Times New Roman"/>
                <w:sz w:val="20"/>
                <w:szCs w:val="20"/>
              </w:rPr>
              <w:t>)</w:t>
            </w:r>
          </w:p>
        </w:tc>
        <w:tc>
          <w:tcPr>
            <w:tcW w:w="1134" w:type="dxa"/>
            <w:gridSpan w:val="2"/>
          </w:tcPr>
          <w:p w:rsidR="00B450B8" w:rsidRPr="00F56D17" w:rsidRDefault="00B450B8" w:rsidP="00643001">
            <w:pPr>
              <w:jc w:val="right"/>
              <w:rPr>
                <w:rFonts w:ascii="Times New Roman" w:hAnsi="Times New Roman" w:cs="Times New Roman"/>
                <w:sz w:val="20"/>
                <w:szCs w:val="20"/>
                <w:lang w:val="uk-UA"/>
              </w:rPr>
            </w:pPr>
            <w:r>
              <w:rPr>
                <w:rFonts w:ascii="Times New Roman" w:hAnsi="Times New Roman" w:cs="Times New Roman"/>
                <w:sz w:val="20"/>
                <w:szCs w:val="20"/>
                <w:lang w:val="uk-UA"/>
              </w:rPr>
              <w:t>200000,00</w:t>
            </w:r>
          </w:p>
        </w:tc>
        <w:tc>
          <w:tcPr>
            <w:tcW w:w="1417" w:type="dxa"/>
            <w:gridSpan w:val="3"/>
          </w:tcPr>
          <w:p w:rsidR="00B450B8" w:rsidRPr="00F56D17" w:rsidRDefault="00B450B8" w:rsidP="00643001">
            <w:pPr>
              <w:jc w:val="right"/>
              <w:rPr>
                <w:rFonts w:ascii="Times New Roman" w:hAnsi="Times New Roman" w:cs="Times New Roman"/>
                <w:sz w:val="20"/>
                <w:szCs w:val="20"/>
                <w:lang w:val="uk-UA"/>
              </w:rPr>
            </w:pPr>
            <w:r>
              <w:rPr>
                <w:rFonts w:ascii="Times New Roman" w:hAnsi="Times New Roman" w:cs="Times New Roman"/>
                <w:sz w:val="20"/>
                <w:szCs w:val="20"/>
                <w:lang w:val="uk-UA"/>
              </w:rPr>
              <w:t>0</w:t>
            </w:r>
          </w:p>
        </w:tc>
        <w:tc>
          <w:tcPr>
            <w:tcW w:w="1418" w:type="dxa"/>
            <w:gridSpan w:val="3"/>
          </w:tcPr>
          <w:p w:rsidR="00B450B8" w:rsidRPr="001E418B" w:rsidRDefault="00B450B8" w:rsidP="00643001">
            <w:pPr>
              <w:jc w:val="right"/>
              <w:rPr>
                <w:rFonts w:ascii="Times New Roman" w:hAnsi="Times New Roman" w:cs="Times New Roman"/>
                <w:sz w:val="20"/>
                <w:szCs w:val="20"/>
                <w:lang w:val="uk-UA"/>
              </w:rPr>
            </w:pPr>
            <w:r>
              <w:rPr>
                <w:rFonts w:ascii="Times New Roman" w:hAnsi="Times New Roman" w:cs="Times New Roman"/>
                <w:sz w:val="20"/>
                <w:szCs w:val="20"/>
                <w:lang w:val="uk-UA"/>
              </w:rPr>
              <w:t>200000,00</w:t>
            </w:r>
          </w:p>
        </w:tc>
        <w:tc>
          <w:tcPr>
            <w:tcW w:w="1701" w:type="dxa"/>
            <w:gridSpan w:val="3"/>
          </w:tcPr>
          <w:p w:rsidR="00B450B8" w:rsidRPr="00F56D17" w:rsidRDefault="00B450B8" w:rsidP="00015500">
            <w:pPr>
              <w:rPr>
                <w:rFonts w:ascii="Times New Roman" w:hAnsi="Times New Roman" w:cs="Times New Roman"/>
                <w:sz w:val="20"/>
                <w:szCs w:val="20"/>
                <w:lang w:val="uk-UA"/>
              </w:rPr>
            </w:pPr>
            <w:r w:rsidRPr="00B450B8">
              <w:rPr>
                <w:rFonts w:ascii="Times New Roman" w:eastAsia="Times New Roman" w:hAnsi="Times New Roman" w:cs="Times New Roman"/>
                <w:sz w:val="20"/>
                <w:szCs w:val="20"/>
              </w:rPr>
              <w:t xml:space="preserve">Видатки на </w:t>
            </w:r>
            <w:proofErr w:type="spellStart"/>
            <w:r w:rsidRPr="00B450B8">
              <w:rPr>
                <w:rFonts w:ascii="Times New Roman" w:eastAsia="Times New Roman" w:hAnsi="Times New Roman" w:cs="Times New Roman"/>
                <w:sz w:val="20"/>
                <w:szCs w:val="20"/>
              </w:rPr>
              <w:t>інші</w:t>
            </w:r>
            <w:proofErr w:type="spellEnd"/>
            <w:r w:rsidRPr="00B450B8">
              <w:rPr>
                <w:rFonts w:ascii="Times New Roman" w:eastAsia="Times New Roman" w:hAnsi="Times New Roman" w:cs="Times New Roman"/>
                <w:sz w:val="20"/>
                <w:szCs w:val="20"/>
              </w:rPr>
              <w:t xml:space="preserve"> </w:t>
            </w:r>
            <w:proofErr w:type="spellStart"/>
            <w:r w:rsidRPr="00B450B8">
              <w:rPr>
                <w:rFonts w:ascii="Times New Roman" w:eastAsia="Times New Roman" w:hAnsi="Times New Roman" w:cs="Times New Roman"/>
                <w:sz w:val="20"/>
                <w:szCs w:val="20"/>
              </w:rPr>
              <w:t>програми</w:t>
            </w:r>
            <w:proofErr w:type="spellEnd"/>
            <w:r w:rsidRPr="00B450B8">
              <w:rPr>
                <w:rFonts w:ascii="Times New Roman" w:eastAsia="Times New Roman" w:hAnsi="Times New Roman" w:cs="Times New Roman"/>
                <w:sz w:val="20"/>
                <w:szCs w:val="20"/>
              </w:rPr>
              <w:t xml:space="preserve"> та заходи у </w:t>
            </w:r>
            <w:proofErr w:type="spellStart"/>
            <w:r w:rsidRPr="00B450B8">
              <w:rPr>
                <w:rFonts w:ascii="Times New Roman" w:eastAsia="Times New Roman" w:hAnsi="Times New Roman" w:cs="Times New Roman"/>
                <w:sz w:val="20"/>
                <w:szCs w:val="20"/>
              </w:rPr>
              <w:t>сфері</w:t>
            </w:r>
            <w:proofErr w:type="spellEnd"/>
            <w:r w:rsidRPr="00B450B8">
              <w:rPr>
                <w:rFonts w:ascii="Times New Roman" w:eastAsia="Times New Roman" w:hAnsi="Times New Roman" w:cs="Times New Roman"/>
                <w:sz w:val="20"/>
                <w:szCs w:val="20"/>
              </w:rPr>
              <w:t xml:space="preserve"> </w:t>
            </w:r>
            <w:proofErr w:type="spellStart"/>
            <w:r w:rsidRPr="00B450B8">
              <w:rPr>
                <w:rFonts w:ascii="Times New Roman" w:eastAsia="Times New Roman" w:hAnsi="Times New Roman" w:cs="Times New Roman"/>
                <w:sz w:val="20"/>
                <w:szCs w:val="20"/>
              </w:rPr>
              <w:t>охорони</w:t>
            </w:r>
            <w:proofErr w:type="spellEnd"/>
            <w:r w:rsidRPr="00B450B8">
              <w:rPr>
                <w:rFonts w:ascii="Times New Roman" w:eastAsia="Times New Roman" w:hAnsi="Times New Roman" w:cs="Times New Roman"/>
                <w:sz w:val="20"/>
                <w:szCs w:val="20"/>
              </w:rPr>
              <w:t xml:space="preserve"> </w:t>
            </w:r>
            <w:proofErr w:type="spellStart"/>
            <w:r w:rsidRPr="00B450B8">
              <w:rPr>
                <w:rFonts w:ascii="Times New Roman" w:eastAsia="Times New Roman" w:hAnsi="Times New Roman" w:cs="Times New Roman"/>
                <w:sz w:val="20"/>
                <w:szCs w:val="20"/>
              </w:rPr>
              <w:t>здоров’я</w:t>
            </w:r>
            <w:proofErr w:type="spellEnd"/>
            <w:r w:rsidRPr="00B450B8">
              <w:rPr>
                <w:rFonts w:ascii="Times New Roman" w:eastAsia="Times New Roman" w:hAnsi="Times New Roman" w:cs="Times New Roman"/>
                <w:sz w:val="20"/>
                <w:szCs w:val="20"/>
              </w:rPr>
              <w:t xml:space="preserve"> (</w:t>
            </w:r>
            <w:proofErr w:type="spellStart"/>
            <w:r w:rsidRPr="00B450B8">
              <w:rPr>
                <w:rFonts w:ascii="Times New Roman" w:eastAsia="Times New Roman" w:hAnsi="Times New Roman" w:cs="Times New Roman"/>
                <w:sz w:val="20"/>
                <w:szCs w:val="20"/>
              </w:rPr>
              <w:t>лікарськими</w:t>
            </w:r>
            <w:proofErr w:type="spellEnd"/>
            <w:r w:rsidRPr="00B450B8">
              <w:rPr>
                <w:rFonts w:ascii="Times New Roman" w:eastAsia="Times New Roman" w:hAnsi="Times New Roman" w:cs="Times New Roman"/>
                <w:sz w:val="20"/>
                <w:szCs w:val="20"/>
              </w:rPr>
              <w:t xml:space="preserve"> </w:t>
            </w:r>
            <w:proofErr w:type="spellStart"/>
            <w:r w:rsidRPr="00B450B8">
              <w:rPr>
                <w:rFonts w:ascii="Times New Roman" w:eastAsia="Times New Roman" w:hAnsi="Times New Roman" w:cs="Times New Roman"/>
                <w:sz w:val="20"/>
                <w:szCs w:val="20"/>
              </w:rPr>
              <w:t>засобами</w:t>
            </w:r>
            <w:proofErr w:type="spellEnd"/>
            <w:r w:rsidRPr="00B450B8">
              <w:rPr>
                <w:rFonts w:ascii="Times New Roman" w:eastAsia="Times New Roman" w:hAnsi="Times New Roman" w:cs="Times New Roman"/>
                <w:sz w:val="20"/>
                <w:szCs w:val="20"/>
              </w:rPr>
              <w:t xml:space="preserve"> за рецептами </w:t>
            </w:r>
            <w:proofErr w:type="spellStart"/>
            <w:r w:rsidRPr="00B450B8">
              <w:rPr>
                <w:rFonts w:ascii="Times New Roman" w:eastAsia="Times New Roman" w:hAnsi="Times New Roman" w:cs="Times New Roman"/>
                <w:sz w:val="20"/>
                <w:szCs w:val="20"/>
              </w:rPr>
              <w:t>лікарів</w:t>
            </w:r>
            <w:proofErr w:type="spellEnd"/>
            <w:r w:rsidRPr="00B450B8">
              <w:rPr>
                <w:rFonts w:ascii="Times New Roman" w:eastAsia="Times New Roman" w:hAnsi="Times New Roman" w:cs="Times New Roman"/>
                <w:sz w:val="20"/>
                <w:szCs w:val="20"/>
              </w:rPr>
              <w:t xml:space="preserve"> на </w:t>
            </w:r>
            <w:proofErr w:type="spellStart"/>
            <w:proofErr w:type="gramStart"/>
            <w:r w:rsidRPr="00B450B8">
              <w:rPr>
                <w:rFonts w:ascii="Times New Roman" w:eastAsia="Times New Roman" w:hAnsi="Times New Roman" w:cs="Times New Roman"/>
                <w:sz w:val="20"/>
                <w:szCs w:val="20"/>
              </w:rPr>
              <w:t>п</w:t>
            </w:r>
            <w:proofErr w:type="gramEnd"/>
            <w:r w:rsidRPr="00B450B8">
              <w:rPr>
                <w:rFonts w:ascii="Times New Roman" w:eastAsia="Times New Roman" w:hAnsi="Times New Roman" w:cs="Times New Roman"/>
                <w:sz w:val="20"/>
                <w:szCs w:val="20"/>
              </w:rPr>
              <w:t>ільговій</w:t>
            </w:r>
            <w:proofErr w:type="spellEnd"/>
            <w:r w:rsidRPr="00B450B8">
              <w:rPr>
                <w:rFonts w:ascii="Times New Roman" w:eastAsia="Times New Roman" w:hAnsi="Times New Roman" w:cs="Times New Roman"/>
                <w:sz w:val="20"/>
                <w:szCs w:val="20"/>
              </w:rPr>
              <w:t xml:space="preserve"> </w:t>
            </w:r>
            <w:proofErr w:type="spellStart"/>
            <w:r w:rsidRPr="00B450B8">
              <w:rPr>
                <w:rFonts w:ascii="Times New Roman" w:eastAsia="Times New Roman" w:hAnsi="Times New Roman" w:cs="Times New Roman"/>
                <w:sz w:val="20"/>
                <w:szCs w:val="20"/>
              </w:rPr>
              <w:t>основі</w:t>
            </w:r>
            <w:proofErr w:type="spellEnd"/>
            <w:r w:rsidRPr="00B450B8">
              <w:rPr>
                <w:rFonts w:ascii="Times New Roman" w:eastAsia="Times New Roman" w:hAnsi="Times New Roman" w:cs="Times New Roman"/>
                <w:sz w:val="20"/>
                <w:szCs w:val="20"/>
              </w:rPr>
              <w:t>)</w:t>
            </w:r>
          </w:p>
        </w:tc>
        <w:tc>
          <w:tcPr>
            <w:tcW w:w="1275" w:type="dxa"/>
            <w:gridSpan w:val="3"/>
          </w:tcPr>
          <w:p w:rsidR="00B450B8" w:rsidRPr="00F56D17" w:rsidRDefault="00B450B8" w:rsidP="00643001">
            <w:pPr>
              <w:jc w:val="right"/>
              <w:rPr>
                <w:rFonts w:ascii="Times New Roman" w:hAnsi="Times New Roman" w:cs="Times New Roman"/>
                <w:sz w:val="20"/>
                <w:szCs w:val="20"/>
                <w:lang w:val="uk-UA"/>
              </w:rPr>
            </w:pPr>
            <w:r>
              <w:rPr>
                <w:rFonts w:ascii="Times New Roman" w:hAnsi="Times New Roman" w:cs="Times New Roman"/>
                <w:sz w:val="20"/>
                <w:szCs w:val="20"/>
                <w:lang w:val="uk-UA"/>
              </w:rPr>
              <w:t>250000,00</w:t>
            </w:r>
          </w:p>
        </w:tc>
        <w:tc>
          <w:tcPr>
            <w:tcW w:w="1418" w:type="dxa"/>
            <w:gridSpan w:val="3"/>
          </w:tcPr>
          <w:p w:rsidR="00B450B8" w:rsidRPr="00F56D17" w:rsidRDefault="00B450B8" w:rsidP="00643001">
            <w:pPr>
              <w:jc w:val="right"/>
              <w:rPr>
                <w:rFonts w:ascii="Times New Roman" w:hAnsi="Times New Roman" w:cs="Times New Roman"/>
                <w:sz w:val="20"/>
                <w:szCs w:val="20"/>
                <w:lang w:val="uk-UA"/>
              </w:rPr>
            </w:pPr>
            <w:r>
              <w:rPr>
                <w:rFonts w:ascii="Times New Roman" w:hAnsi="Times New Roman" w:cs="Times New Roman"/>
                <w:sz w:val="20"/>
                <w:szCs w:val="20"/>
                <w:lang w:val="uk-UA"/>
              </w:rPr>
              <w:t>0</w:t>
            </w:r>
          </w:p>
        </w:tc>
        <w:tc>
          <w:tcPr>
            <w:tcW w:w="1086" w:type="dxa"/>
          </w:tcPr>
          <w:p w:rsidR="00B450B8" w:rsidRPr="001E418B" w:rsidRDefault="00B450B8" w:rsidP="00643001">
            <w:pPr>
              <w:jc w:val="right"/>
              <w:rPr>
                <w:rFonts w:ascii="Times New Roman" w:hAnsi="Times New Roman" w:cs="Times New Roman"/>
                <w:sz w:val="20"/>
                <w:szCs w:val="20"/>
                <w:lang w:val="uk-UA"/>
              </w:rPr>
            </w:pPr>
            <w:r>
              <w:rPr>
                <w:rFonts w:ascii="Times New Roman" w:hAnsi="Times New Roman" w:cs="Times New Roman"/>
                <w:sz w:val="20"/>
                <w:szCs w:val="20"/>
                <w:lang w:val="uk-UA"/>
              </w:rPr>
              <w:t>250000,00</w:t>
            </w:r>
          </w:p>
        </w:tc>
      </w:tr>
      <w:tr w:rsidR="00410C48" w:rsidRPr="0064352A" w:rsidTr="00855A79">
        <w:trPr>
          <w:trHeight w:val="491"/>
        </w:trPr>
        <w:tc>
          <w:tcPr>
            <w:tcW w:w="1702" w:type="dxa"/>
            <w:gridSpan w:val="2"/>
          </w:tcPr>
          <w:p w:rsidR="00410C48" w:rsidRPr="006E5406" w:rsidRDefault="00B450B8" w:rsidP="00FF4700">
            <w:pPr>
              <w:rPr>
                <w:rFonts w:ascii="Times New Roman" w:hAnsi="Times New Roman" w:cs="Times New Roman"/>
                <w:sz w:val="20"/>
                <w:szCs w:val="20"/>
                <w:lang w:val="uk-UA"/>
              </w:rPr>
            </w:pPr>
            <w:proofErr w:type="spellStart"/>
            <w:r w:rsidRPr="00B450B8">
              <w:rPr>
                <w:rFonts w:ascii="Times New Roman" w:eastAsia="Times New Roman" w:hAnsi="Times New Roman" w:cs="Times New Roman"/>
                <w:sz w:val="20"/>
                <w:szCs w:val="20"/>
              </w:rPr>
              <w:t>Середні</w:t>
            </w:r>
            <w:proofErr w:type="spellEnd"/>
            <w:r w:rsidRPr="00B450B8">
              <w:rPr>
                <w:rFonts w:ascii="Times New Roman" w:eastAsia="Times New Roman" w:hAnsi="Times New Roman" w:cs="Times New Roman"/>
                <w:sz w:val="20"/>
                <w:szCs w:val="20"/>
              </w:rPr>
              <w:t xml:space="preserve"> </w:t>
            </w:r>
            <w:proofErr w:type="spellStart"/>
            <w:r w:rsidRPr="00B450B8">
              <w:rPr>
                <w:rFonts w:ascii="Times New Roman" w:eastAsia="Times New Roman" w:hAnsi="Times New Roman" w:cs="Times New Roman"/>
                <w:sz w:val="20"/>
                <w:szCs w:val="20"/>
              </w:rPr>
              <w:t>видатки</w:t>
            </w:r>
            <w:proofErr w:type="spellEnd"/>
            <w:r w:rsidRPr="00B450B8">
              <w:rPr>
                <w:rFonts w:ascii="Times New Roman" w:eastAsia="Times New Roman" w:hAnsi="Times New Roman" w:cs="Times New Roman"/>
                <w:sz w:val="20"/>
                <w:szCs w:val="20"/>
              </w:rPr>
              <w:t xml:space="preserve"> на одного </w:t>
            </w:r>
            <w:proofErr w:type="gramStart"/>
            <w:r w:rsidRPr="00B450B8">
              <w:rPr>
                <w:rFonts w:ascii="Times New Roman" w:eastAsia="Times New Roman" w:hAnsi="Times New Roman" w:cs="Times New Roman"/>
                <w:sz w:val="20"/>
                <w:szCs w:val="20"/>
              </w:rPr>
              <w:t>хворого</w:t>
            </w:r>
            <w:proofErr w:type="gramEnd"/>
          </w:p>
        </w:tc>
        <w:tc>
          <w:tcPr>
            <w:tcW w:w="1134" w:type="dxa"/>
            <w:gridSpan w:val="2"/>
          </w:tcPr>
          <w:p w:rsidR="00410C48" w:rsidRPr="00410C48" w:rsidRDefault="00B450B8" w:rsidP="00FF4700">
            <w:pPr>
              <w:jc w:val="right"/>
              <w:rPr>
                <w:rFonts w:ascii="Times New Roman" w:hAnsi="Times New Roman" w:cs="Times New Roman"/>
                <w:sz w:val="20"/>
                <w:szCs w:val="20"/>
                <w:lang w:val="uk-UA"/>
              </w:rPr>
            </w:pPr>
            <w:r>
              <w:rPr>
                <w:rFonts w:ascii="Times New Roman" w:eastAsia="Times New Roman" w:hAnsi="Times New Roman" w:cs="Times New Roman"/>
                <w:sz w:val="20"/>
                <w:szCs w:val="20"/>
                <w:lang w:val="uk-UA"/>
              </w:rPr>
              <w:t>4000,00</w:t>
            </w:r>
          </w:p>
        </w:tc>
        <w:tc>
          <w:tcPr>
            <w:tcW w:w="1417" w:type="dxa"/>
            <w:gridSpan w:val="3"/>
          </w:tcPr>
          <w:p w:rsidR="00410C48" w:rsidRPr="006E5406" w:rsidRDefault="00410C48" w:rsidP="00FF4700">
            <w:pPr>
              <w:jc w:val="right"/>
              <w:rPr>
                <w:rFonts w:ascii="Times New Roman" w:hAnsi="Times New Roman" w:cs="Times New Roman"/>
                <w:sz w:val="20"/>
                <w:szCs w:val="20"/>
                <w:lang w:val="uk-UA"/>
              </w:rPr>
            </w:pPr>
            <w:r>
              <w:rPr>
                <w:rFonts w:ascii="Times New Roman" w:hAnsi="Times New Roman" w:cs="Times New Roman"/>
                <w:sz w:val="20"/>
                <w:szCs w:val="20"/>
                <w:lang w:val="uk-UA"/>
              </w:rPr>
              <w:t>0</w:t>
            </w:r>
          </w:p>
        </w:tc>
        <w:tc>
          <w:tcPr>
            <w:tcW w:w="1418" w:type="dxa"/>
            <w:gridSpan w:val="3"/>
          </w:tcPr>
          <w:p w:rsidR="00410C48" w:rsidRPr="00410C48" w:rsidRDefault="00B450B8" w:rsidP="00FF4700">
            <w:pPr>
              <w:jc w:val="right"/>
              <w:rPr>
                <w:rFonts w:ascii="Times New Roman" w:hAnsi="Times New Roman" w:cs="Times New Roman"/>
                <w:sz w:val="20"/>
                <w:szCs w:val="20"/>
                <w:lang w:val="uk-UA"/>
              </w:rPr>
            </w:pPr>
            <w:r>
              <w:rPr>
                <w:rFonts w:ascii="Times New Roman" w:hAnsi="Times New Roman" w:cs="Times New Roman"/>
                <w:sz w:val="20"/>
                <w:szCs w:val="20"/>
                <w:lang w:val="uk-UA"/>
              </w:rPr>
              <w:t>4000,00</w:t>
            </w:r>
          </w:p>
        </w:tc>
        <w:tc>
          <w:tcPr>
            <w:tcW w:w="1701" w:type="dxa"/>
            <w:gridSpan w:val="3"/>
          </w:tcPr>
          <w:p w:rsidR="00410C48" w:rsidRPr="006E5406" w:rsidRDefault="00B450B8" w:rsidP="00015500">
            <w:pPr>
              <w:rPr>
                <w:rFonts w:ascii="Times New Roman" w:hAnsi="Times New Roman" w:cs="Times New Roman"/>
                <w:sz w:val="20"/>
                <w:szCs w:val="20"/>
                <w:lang w:val="uk-UA"/>
              </w:rPr>
            </w:pPr>
            <w:proofErr w:type="spellStart"/>
            <w:r w:rsidRPr="00B450B8">
              <w:rPr>
                <w:rFonts w:ascii="Times New Roman" w:eastAsia="Times New Roman" w:hAnsi="Times New Roman" w:cs="Times New Roman"/>
                <w:sz w:val="20"/>
                <w:szCs w:val="20"/>
              </w:rPr>
              <w:t>Середні</w:t>
            </w:r>
            <w:proofErr w:type="spellEnd"/>
            <w:r w:rsidRPr="00B450B8">
              <w:rPr>
                <w:rFonts w:ascii="Times New Roman" w:eastAsia="Times New Roman" w:hAnsi="Times New Roman" w:cs="Times New Roman"/>
                <w:sz w:val="20"/>
                <w:szCs w:val="20"/>
              </w:rPr>
              <w:t xml:space="preserve"> </w:t>
            </w:r>
            <w:proofErr w:type="spellStart"/>
            <w:r w:rsidRPr="00B450B8">
              <w:rPr>
                <w:rFonts w:ascii="Times New Roman" w:eastAsia="Times New Roman" w:hAnsi="Times New Roman" w:cs="Times New Roman"/>
                <w:sz w:val="20"/>
                <w:szCs w:val="20"/>
              </w:rPr>
              <w:t>видатки</w:t>
            </w:r>
            <w:proofErr w:type="spellEnd"/>
            <w:r w:rsidRPr="00B450B8">
              <w:rPr>
                <w:rFonts w:ascii="Times New Roman" w:eastAsia="Times New Roman" w:hAnsi="Times New Roman" w:cs="Times New Roman"/>
                <w:sz w:val="20"/>
                <w:szCs w:val="20"/>
              </w:rPr>
              <w:t xml:space="preserve"> на одного </w:t>
            </w:r>
            <w:proofErr w:type="gramStart"/>
            <w:r w:rsidRPr="00B450B8">
              <w:rPr>
                <w:rFonts w:ascii="Times New Roman" w:eastAsia="Times New Roman" w:hAnsi="Times New Roman" w:cs="Times New Roman"/>
                <w:sz w:val="20"/>
                <w:szCs w:val="20"/>
              </w:rPr>
              <w:t>хворого</w:t>
            </w:r>
            <w:proofErr w:type="gramEnd"/>
          </w:p>
        </w:tc>
        <w:tc>
          <w:tcPr>
            <w:tcW w:w="1275" w:type="dxa"/>
            <w:gridSpan w:val="3"/>
          </w:tcPr>
          <w:p w:rsidR="00410C48" w:rsidRPr="006E5406" w:rsidRDefault="00B450B8" w:rsidP="00FF4700">
            <w:pPr>
              <w:jc w:val="right"/>
              <w:rPr>
                <w:rFonts w:ascii="Times New Roman" w:hAnsi="Times New Roman" w:cs="Times New Roman"/>
                <w:sz w:val="20"/>
                <w:szCs w:val="20"/>
                <w:lang w:val="uk-UA"/>
              </w:rPr>
            </w:pPr>
            <w:r>
              <w:rPr>
                <w:rFonts w:ascii="Times New Roman" w:hAnsi="Times New Roman" w:cs="Times New Roman"/>
                <w:sz w:val="20"/>
                <w:szCs w:val="20"/>
                <w:lang w:val="uk-UA"/>
              </w:rPr>
              <w:t>5000,00</w:t>
            </w:r>
          </w:p>
        </w:tc>
        <w:tc>
          <w:tcPr>
            <w:tcW w:w="1418" w:type="dxa"/>
            <w:gridSpan w:val="3"/>
          </w:tcPr>
          <w:p w:rsidR="00410C48" w:rsidRPr="006E5406" w:rsidRDefault="00410C48" w:rsidP="00FF4700">
            <w:pPr>
              <w:jc w:val="right"/>
              <w:rPr>
                <w:rFonts w:ascii="Times New Roman" w:hAnsi="Times New Roman" w:cs="Times New Roman"/>
                <w:sz w:val="20"/>
                <w:szCs w:val="20"/>
                <w:lang w:val="uk-UA"/>
              </w:rPr>
            </w:pPr>
            <w:r>
              <w:rPr>
                <w:rFonts w:ascii="Times New Roman" w:hAnsi="Times New Roman" w:cs="Times New Roman"/>
                <w:sz w:val="20"/>
                <w:szCs w:val="20"/>
                <w:lang w:val="uk-UA"/>
              </w:rPr>
              <w:t>0</w:t>
            </w:r>
          </w:p>
        </w:tc>
        <w:tc>
          <w:tcPr>
            <w:tcW w:w="1086" w:type="dxa"/>
          </w:tcPr>
          <w:p w:rsidR="00410C48" w:rsidRPr="006E5406" w:rsidRDefault="00B450B8" w:rsidP="00FF4700">
            <w:pPr>
              <w:jc w:val="right"/>
              <w:rPr>
                <w:rFonts w:ascii="Times New Roman" w:hAnsi="Times New Roman" w:cs="Times New Roman"/>
                <w:sz w:val="20"/>
                <w:szCs w:val="20"/>
                <w:lang w:val="uk-UA"/>
              </w:rPr>
            </w:pPr>
            <w:r>
              <w:rPr>
                <w:rFonts w:ascii="Times New Roman" w:hAnsi="Times New Roman" w:cs="Times New Roman"/>
                <w:sz w:val="20"/>
                <w:szCs w:val="20"/>
                <w:lang w:val="uk-UA"/>
              </w:rPr>
              <w:t>5000,00</w:t>
            </w:r>
          </w:p>
        </w:tc>
      </w:tr>
    </w:tbl>
    <w:p w:rsidR="0074349B" w:rsidRDefault="0074349B" w:rsidP="000C323A">
      <w:pPr>
        <w:rPr>
          <w:lang w:val="uk-UA"/>
        </w:rPr>
      </w:pPr>
    </w:p>
    <w:p w:rsidR="0074349B" w:rsidRPr="0074349B" w:rsidRDefault="0074349B" w:rsidP="0074349B">
      <w:pPr>
        <w:rPr>
          <w:lang w:val="uk-UA"/>
        </w:rPr>
      </w:pPr>
    </w:p>
    <w:p w:rsidR="00735B63" w:rsidRDefault="00735B63" w:rsidP="00735B63">
      <w:pPr>
        <w:tabs>
          <w:tab w:val="center" w:pos="4677"/>
          <w:tab w:val="left" w:pos="7395"/>
        </w:tabs>
        <w:rPr>
          <w:rFonts w:ascii="Times New Roman" w:hAnsi="Times New Roman" w:cs="Times New Roman"/>
          <w:sz w:val="24"/>
          <w:szCs w:val="24"/>
          <w:lang w:val="uk-UA"/>
        </w:rPr>
      </w:pPr>
      <w:r w:rsidRPr="00735B63">
        <w:rPr>
          <w:rFonts w:ascii="Times New Roman" w:hAnsi="Times New Roman" w:cs="Times New Roman"/>
          <w:sz w:val="24"/>
          <w:szCs w:val="24"/>
          <w:lang w:val="uk-UA"/>
        </w:rPr>
        <w:t>Сільський голова</w:t>
      </w:r>
      <w:r w:rsidRPr="00735B63">
        <w:rPr>
          <w:rFonts w:ascii="Times New Roman" w:hAnsi="Times New Roman" w:cs="Times New Roman"/>
          <w:sz w:val="24"/>
          <w:szCs w:val="24"/>
          <w:lang w:val="uk-UA"/>
        </w:rPr>
        <w:tab/>
        <w:t xml:space="preserve">                                   </w:t>
      </w:r>
      <w:r>
        <w:rPr>
          <w:rFonts w:ascii="Times New Roman" w:hAnsi="Times New Roman" w:cs="Times New Roman"/>
          <w:sz w:val="24"/>
          <w:szCs w:val="24"/>
          <w:lang w:val="uk-UA"/>
        </w:rPr>
        <w:t xml:space="preserve">           </w:t>
      </w:r>
      <w:r w:rsidRPr="00735B63">
        <w:rPr>
          <w:rFonts w:ascii="Times New Roman" w:hAnsi="Times New Roman" w:cs="Times New Roman"/>
          <w:sz w:val="24"/>
          <w:szCs w:val="24"/>
          <w:lang w:val="uk-UA"/>
        </w:rPr>
        <w:t>_____________     Ігор ЧЕКАЛЕНКО</w:t>
      </w:r>
      <w:r w:rsidRPr="00735B63">
        <w:rPr>
          <w:rFonts w:ascii="Times New Roman" w:hAnsi="Times New Roman" w:cs="Times New Roman"/>
          <w:sz w:val="24"/>
          <w:szCs w:val="24"/>
          <w:lang w:val="uk-UA"/>
        </w:rPr>
        <w:tab/>
      </w:r>
    </w:p>
    <w:p w:rsidR="00735B63" w:rsidRPr="00735B63" w:rsidRDefault="00735B63" w:rsidP="00735B63">
      <w:pPr>
        <w:tabs>
          <w:tab w:val="center" w:pos="4677"/>
          <w:tab w:val="left" w:pos="7395"/>
        </w:tabs>
        <w:rPr>
          <w:rFonts w:ascii="Times New Roman" w:hAnsi="Times New Roman" w:cs="Times New Roman"/>
          <w:sz w:val="24"/>
          <w:szCs w:val="24"/>
          <w:lang w:val="uk-UA"/>
        </w:rPr>
      </w:pPr>
    </w:p>
    <w:p w:rsidR="00735B63" w:rsidRPr="00735B63" w:rsidRDefault="00735B63" w:rsidP="00735B63">
      <w:pPr>
        <w:tabs>
          <w:tab w:val="left" w:pos="6915"/>
        </w:tabs>
        <w:rPr>
          <w:rFonts w:ascii="Times New Roman" w:hAnsi="Times New Roman" w:cs="Times New Roman"/>
          <w:sz w:val="24"/>
          <w:szCs w:val="24"/>
          <w:lang w:val="uk-UA"/>
        </w:rPr>
      </w:pPr>
      <w:r w:rsidRPr="00735B63">
        <w:rPr>
          <w:rFonts w:ascii="Times New Roman" w:hAnsi="Times New Roman" w:cs="Times New Roman"/>
          <w:sz w:val="24"/>
          <w:szCs w:val="24"/>
          <w:lang w:val="uk-UA"/>
        </w:rPr>
        <w:t>Начальник відділу планування,</w:t>
      </w:r>
    </w:p>
    <w:p w:rsidR="00735B63" w:rsidRPr="00735B63" w:rsidRDefault="00735B63" w:rsidP="00735B63">
      <w:pPr>
        <w:tabs>
          <w:tab w:val="left" w:pos="6915"/>
        </w:tabs>
        <w:rPr>
          <w:rFonts w:ascii="Times New Roman" w:hAnsi="Times New Roman" w:cs="Times New Roman"/>
          <w:sz w:val="24"/>
          <w:szCs w:val="24"/>
          <w:lang w:val="uk-UA"/>
        </w:rPr>
      </w:pPr>
      <w:r w:rsidRPr="00735B63">
        <w:rPr>
          <w:rFonts w:ascii="Times New Roman" w:hAnsi="Times New Roman" w:cs="Times New Roman"/>
          <w:sz w:val="24"/>
          <w:szCs w:val="24"/>
          <w:lang w:val="uk-UA"/>
        </w:rPr>
        <w:t xml:space="preserve">бухгалтерського обліку та </w:t>
      </w:r>
    </w:p>
    <w:p w:rsidR="00735B63" w:rsidRPr="00735B63" w:rsidRDefault="00735B63" w:rsidP="00735B63">
      <w:pPr>
        <w:tabs>
          <w:tab w:val="left" w:pos="4290"/>
          <w:tab w:val="left" w:pos="6915"/>
        </w:tabs>
        <w:rPr>
          <w:rFonts w:ascii="Times New Roman" w:hAnsi="Times New Roman" w:cs="Times New Roman"/>
          <w:sz w:val="24"/>
          <w:szCs w:val="24"/>
          <w:lang w:val="uk-UA"/>
        </w:rPr>
      </w:pPr>
      <w:r w:rsidRPr="00735B63">
        <w:rPr>
          <w:rFonts w:ascii="Times New Roman" w:hAnsi="Times New Roman" w:cs="Times New Roman"/>
          <w:sz w:val="24"/>
          <w:szCs w:val="24"/>
          <w:lang w:val="uk-UA"/>
        </w:rPr>
        <w:t>звітності-головний бухгалтер</w:t>
      </w:r>
      <w:r w:rsidRPr="00735B63">
        <w:rPr>
          <w:rFonts w:ascii="Times New Roman" w:hAnsi="Times New Roman" w:cs="Times New Roman"/>
          <w:sz w:val="24"/>
          <w:szCs w:val="24"/>
          <w:lang w:val="uk-UA"/>
        </w:rPr>
        <w:tab/>
        <w:t xml:space="preserve">    _____________     Любов ШУЛЬГІНА</w:t>
      </w:r>
    </w:p>
    <w:p w:rsidR="0074349B" w:rsidRDefault="0074349B" w:rsidP="0074349B">
      <w:pPr>
        <w:rPr>
          <w:lang w:val="uk-UA"/>
        </w:rPr>
      </w:pPr>
    </w:p>
    <w:p w:rsidR="000C323A" w:rsidRPr="0074349B" w:rsidRDefault="005B2845" w:rsidP="005B2845">
      <w:pPr>
        <w:tabs>
          <w:tab w:val="left" w:pos="6540"/>
        </w:tabs>
        <w:ind w:firstLine="708"/>
        <w:rPr>
          <w:lang w:val="uk-UA"/>
        </w:rPr>
      </w:pPr>
      <w:r>
        <w:rPr>
          <w:lang w:val="uk-UA"/>
        </w:rPr>
        <w:tab/>
      </w:r>
    </w:p>
    <w:sectPr w:rsidR="000C323A" w:rsidRPr="0074349B" w:rsidSect="001E41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23A"/>
    <w:rsid w:val="00084B3D"/>
    <w:rsid w:val="000855F3"/>
    <w:rsid w:val="00087754"/>
    <w:rsid w:val="000915DC"/>
    <w:rsid w:val="000B4483"/>
    <w:rsid w:val="000C323A"/>
    <w:rsid w:val="000E60BC"/>
    <w:rsid w:val="001060C1"/>
    <w:rsid w:val="00157A03"/>
    <w:rsid w:val="001B0FC0"/>
    <w:rsid w:val="001E418B"/>
    <w:rsid w:val="00237304"/>
    <w:rsid w:val="00265F8A"/>
    <w:rsid w:val="00275064"/>
    <w:rsid w:val="002F0B56"/>
    <w:rsid w:val="00312C64"/>
    <w:rsid w:val="0037150F"/>
    <w:rsid w:val="003E0ADB"/>
    <w:rsid w:val="004079BA"/>
    <w:rsid w:val="00410C48"/>
    <w:rsid w:val="00413919"/>
    <w:rsid w:val="004212F5"/>
    <w:rsid w:val="0045122C"/>
    <w:rsid w:val="00465D07"/>
    <w:rsid w:val="004D263E"/>
    <w:rsid w:val="004E449F"/>
    <w:rsid w:val="00522D80"/>
    <w:rsid w:val="00573A9F"/>
    <w:rsid w:val="005B2845"/>
    <w:rsid w:val="005E006B"/>
    <w:rsid w:val="005E5099"/>
    <w:rsid w:val="005E5CC7"/>
    <w:rsid w:val="005E6664"/>
    <w:rsid w:val="00606D42"/>
    <w:rsid w:val="0064352A"/>
    <w:rsid w:val="00682313"/>
    <w:rsid w:val="006A64AC"/>
    <w:rsid w:val="006E5406"/>
    <w:rsid w:val="00735B63"/>
    <w:rsid w:val="0073653B"/>
    <w:rsid w:val="0074349B"/>
    <w:rsid w:val="00745737"/>
    <w:rsid w:val="007474E8"/>
    <w:rsid w:val="0079139E"/>
    <w:rsid w:val="007A3599"/>
    <w:rsid w:val="007E1A60"/>
    <w:rsid w:val="008023E1"/>
    <w:rsid w:val="00855A79"/>
    <w:rsid w:val="00881AE9"/>
    <w:rsid w:val="008D4572"/>
    <w:rsid w:val="00907B11"/>
    <w:rsid w:val="009C2002"/>
    <w:rsid w:val="00A23812"/>
    <w:rsid w:val="00A25036"/>
    <w:rsid w:val="00A5321B"/>
    <w:rsid w:val="00A576F5"/>
    <w:rsid w:val="00A604BB"/>
    <w:rsid w:val="00AA08D0"/>
    <w:rsid w:val="00AC3C5D"/>
    <w:rsid w:val="00AE6A09"/>
    <w:rsid w:val="00B07BB1"/>
    <w:rsid w:val="00B33578"/>
    <w:rsid w:val="00B450B8"/>
    <w:rsid w:val="00B67055"/>
    <w:rsid w:val="00B717AC"/>
    <w:rsid w:val="00BC3FC6"/>
    <w:rsid w:val="00C11CCA"/>
    <w:rsid w:val="00C34863"/>
    <w:rsid w:val="00C92720"/>
    <w:rsid w:val="00C97007"/>
    <w:rsid w:val="00CB70AC"/>
    <w:rsid w:val="00D332D2"/>
    <w:rsid w:val="00D8695D"/>
    <w:rsid w:val="00D9286D"/>
    <w:rsid w:val="00D96645"/>
    <w:rsid w:val="00E13505"/>
    <w:rsid w:val="00E6424B"/>
    <w:rsid w:val="00E93595"/>
    <w:rsid w:val="00EC5550"/>
    <w:rsid w:val="00F02FF3"/>
    <w:rsid w:val="00F56D17"/>
    <w:rsid w:val="00F92DB9"/>
    <w:rsid w:val="00F96EEF"/>
    <w:rsid w:val="00FB487C"/>
    <w:rsid w:val="00FF4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14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635</Words>
  <Characters>3623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дом</cp:lastModifiedBy>
  <cp:revision>20</cp:revision>
  <cp:lastPrinted>2022-08-03T06:42:00Z</cp:lastPrinted>
  <dcterms:created xsi:type="dcterms:W3CDTF">2022-02-10T09:07:00Z</dcterms:created>
  <dcterms:modified xsi:type="dcterms:W3CDTF">2022-08-03T06:42:00Z</dcterms:modified>
</cp:coreProperties>
</file>