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E4" w:rsidRPr="00946C5D" w:rsidRDefault="008D4986" w:rsidP="008D4986">
      <w:pPr>
        <w:spacing w:after="0" w:line="240" w:lineRule="auto"/>
        <w:ind w:firstLine="709"/>
        <w:jc w:val="center"/>
        <w:rPr>
          <w:rFonts w:ascii="Times New Roman" w:hAnsi="Times New Roman" w:cs="Times New Roman"/>
          <w:b/>
          <w:sz w:val="24"/>
          <w:szCs w:val="24"/>
          <w:lang w:val="uk-UA"/>
        </w:rPr>
      </w:pPr>
      <w:r w:rsidRPr="00946C5D">
        <w:rPr>
          <w:rFonts w:ascii="Times New Roman" w:hAnsi="Times New Roman" w:cs="Times New Roman"/>
          <w:b/>
          <w:sz w:val="24"/>
          <w:szCs w:val="24"/>
          <w:lang w:val="uk-UA"/>
        </w:rPr>
        <w:t>Результати аналізу ефективності бюджетної програми</w:t>
      </w:r>
    </w:p>
    <w:p w:rsidR="008D4986" w:rsidRPr="00946C5D" w:rsidRDefault="001246D5" w:rsidP="008D4986">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станом на 01 січня 2023</w:t>
      </w:r>
      <w:r w:rsidR="008D4986" w:rsidRPr="00946C5D">
        <w:rPr>
          <w:rFonts w:ascii="Times New Roman" w:hAnsi="Times New Roman" w:cs="Times New Roman"/>
          <w:b/>
          <w:sz w:val="24"/>
          <w:szCs w:val="24"/>
          <w:lang w:val="uk-UA"/>
        </w:rPr>
        <w:t xml:space="preserve"> року</w:t>
      </w:r>
    </w:p>
    <w:p w:rsidR="008D4986" w:rsidRPr="00946C5D" w:rsidRDefault="008D4986" w:rsidP="008D4986">
      <w:pPr>
        <w:spacing w:after="0" w:line="240" w:lineRule="auto"/>
        <w:ind w:firstLine="709"/>
        <w:jc w:val="center"/>
        <w:rPr>
          <w:rFonts w:ascii="Times New Roman" w:hAnsi="Times New Roman" w:cs="Times New Roman"/>
          <w:b/>
          <w:sz w:val="24"/>
          <w:szCs w:val="24"/>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946C5D" w:rsidTr="008D4986">
        <w:tc>
          <w:tcPr>
            <w:tcW w:w="562" w:type="dxa"/>
          </w:tcPr>
          <w:p w:rsidR="008D4986" w:rsidRPr="00946C5D" w:rsidRDefault="008D4986" w:rsidP="008D4986">
            <w:pPr>
              <w:rPr>
                <w:rFonts w:ascii="Times New Roman" w:hAnsi="Times New Roman" w:cs="Times New Roman"/>
                <w:b/>
                <w:sz w:val="24"/>
                <w:szCs w:val="24"/>
                <w:lang w:val="uk-UA"/>
              </w:rPr>
            </w:pPr>
            <w:r w:rsidRPr="00946C5D">
              <w:rPr>
                <w:rFonts w:ascii="Times New Roman" w:hAnsi="Times New Roman" w:cs="Times New Roman"/>
                <w:b/>
                <w:sz w:val="24"/>
                <w:szCs w:val="24"/>
                <w:lang w:val="uk-UA"/>
              </w:rPr>
              <w:t>1.</w:t>
            </w:r>
          </w:p>
        </w:tc>
        <w:tc>
          <w:tcPr>
            <w:tcW w:w="1560" w:type="dxa"/>
            <w:tcBorders>
              <w:bottom w:val="single" w:sz="4" w:space="0" w:color="auto"/>
            </w:tcBorders>
          </w:tcPr>
          <w:p w:rsidR="008D4986" w:rsidRPr="00946C5D" w:rsidRDefault="008D4986" w:rsidP="008D4986">
            <w:pPr>
              <w:jc w:val="center"/>
              <w:rPr>
                <w:rFonts w:ascii="Times New Roman" w:hAnsi="Times New Roman" w:cs="Times New Roman"/>
                <w:b/>
                <w:sz w:val="24"/>
                <w:szCs w:val="24"/>
                <w:lang w:val="uk-UA"/>
              </w:rPr>
            </w:pPr>
            <w:r w:rsidRPr="00946C5D">
              <w:rPr>
                <w:rFonts w:ascii="Times New Roman" w:hAnsi="Times New Roman" w:cs="Times New Roman"/>
                <w:b/>
                <w:sz w:val="24"/>
                <w:szCs w:val="24"/>
                <w:lang w:val="uk-UA"/>
              </w:rPr>
              <w:t>0200000</w:t>
            </w:r>
          </w:p>
        </w:tc>
        <w:tc>
          <w:tcPr>
            <w:tcW w:w="7229" w:type="dxa"/>
            <w:tcBorders>
              <w:bottom w:val="single" w:sz="4" w:space="0" w:color="auto"/>
            </w:tcBorders>
          </w:tcPr>
          <w:p w:rsidR="008D4986" w:rsidRPr="00946C5D" w:rsidRDefault="008D4986" w:rsidP="008D4986">
            <w:pPr>
              <w:jc w:val="center"/>
              <w:rPr>
                <w:rFonts w:ascii="Times New Roman" w:hAnsi="Times New Roman" w:cs="Times New Roman"/>
                <w:b/>
                <w:sz w:val="24"/>
                <w:szCs w:val="24"/>
                <w:lang w:val="uk-UA"/>
              </w:rPr>
            </w:pPr>
            <w:r w:rsidRPr="00946C5D">
              <w:rPr>
                <w:rFonts w:ascii="Times New Roman" w:hAnsi="Times New Roman" w:cs="Times New Roman"/>
                <w:b/>
                <w:sz w:val="24"/>
                <w:szCs w:val="24"/>
                <w:lang w:val="uk-UA"/>
              </w:rPr>
              <w:t>Виконавчий комітет Степанківської сільської ради</w:t>
            </w:r>
          </w:p>
        </w:tc>
      </w:tr>
      <w:tr w:rsidR="008D4986" w:rsidRPr="00946C5D" w:rsidTr="008D4986">
        <w:tc>
          <w:tcPr>
            <w:tcW w:w="562" w:type="dxa"/>
          </w:tcPr>
          <w:p w:rsidR="008D4986" w:rsidRPr="00946C5D" w:rsidRDefault="008D4986" w:rsidP="008D4986">
            <w:pPr>
              <w:rPr>
                <w:rFonts w:ascii="Times New Roman" w:hAnsi="Times New Roman" w:cs="Times New Roman"/>
                <w:sz w:val="24"/>
                <w:szCs w:val="24"/>
                <w:lang w:val="uk-UA"/>
              </w:rPr>
            </w:pPr>
          </w:p>
        </w:tc>
        <w:tc>
          <w:tcPr>
            <w:tcW w:w="1560" w:type="dxa"/>
            <w:tcBorders>
              <w:top w:val="single" w:sz="4" w:space="0" w:color="auto"/>
            </w:tcBorders>
          </w:tcPr>
          <w:p w:rsidR="008D4986" w:rsidRPr="00DB423D" w:rsidRDefault="008D4986" w:rsidP="008D4986">
            <w:pPr>
              <w:jc w:val="center"/>
              <w:rPr>
                <w:rFonts w:ascii="Times New Roman" w:hAnsi="Times New Roman" w:cs="Times New Roman"/>
                <w:sz w:val="20"/>
                <w:szCs w:val="20"/>
                <w:lang w:val="uk-UA"/>
              </w:rPr>
            </w:pPr>
            <w:r w:rsidRPr="00DB423D">
              <w:rPr>
                <w:rFonts w:ascii="Times New Roman" w:hAnsi="Times New Roman" w:cs="Times New Roman"/>
                <w:sz w:val="20"/>
                <w:szCs w:val="20"/>
                <w:lang w:val="uk-UA"/>
              </w:rPr>
              <w:t>(КПКВК МБ)</w:t>
            </w:r>
          </w:p>
        </w:tc>
        <w:tc>
          <w:tcPr>
            <w:tcW w:w="7229" w:type="dxa"/>
            <w:tcBorders>
              <w:top w:val="single" w:sz="4" w:space="0" w:color="auto"/>
            </w:tcBorders>
          </w:tcPr>
          <w:p w:rsidR="008D4986" w:rsidRPr="00DB423D" w:rsidRDefault="008D4986" w:rsidP="008D4986">
            <w:pPr>
              <w:jc w:val="center"/>
              <w:rPr>
                <w:rFonts w:ascii="Times New Roman" w:hAnsi="Times New Roman" w:cs="Times New Roman"/>
                <w:sz w:val="20"/>
                <w:szCs w:val="20"/>
                <w:lang w:val="uk-UA"/>
              </w:rPr>
            </w:pPr>
            <w:r w:rsidRPr="00DB423D">
              <w:rPr>
                <w:rFonts w:ascii="Times New Roman" w:hAnsi="Times New Roman" w:cs="Times New Roman"/>
                <w:sz w:val="20"/>
                <w:szCs w:val="20"/>
                <w:lang w:val="uk-UA"/>
              </w:rPr>
              <w:t>(найменування головного розпорядника)</w:t>
            </w:r>
          </w:p>
        </w:tc>
      </w:tr>
      <w:tr w:rsidR="008D4986" w:rsidRPr="00946C5D" w:rsidTr="008D4986">
        <w:tc>
          <w:tcPr>
            <w:tcW w:w="562" w:type="dxa"/>
          </w:tcPr>
          <w:p w:rsidR="008D4986" w:rsidRPr="00946C5D" w:rsidRDefault="008D4986" w:rsidP="008D4986">
            <w:pPr>
              <w:rPr>
                <w:rFonts w:ascii="Times New Roman" w:hAnsi="Times New Roman" w:cs="Times New Roman"/>
                <w:b/>
                <w:sz w:val="24"/>
                <w:szCs w:val="24"/>
                <w:lang w:val="uk-UA"/>
              </w:rPr>
            </w:pPr>
            <w:r w:rsidRPr="00946C5D">
              <w:rPr>
                <w:rFonts w:ascii="Times New Roman" w:hAnsi="Times New Roman" w:cs="Times New Roman"/>
                <w:b/>
                <w:sz w:val="24"/>
                <w:szCs w:val="24"/>
                <w:lang w:val="uk-UA"/>
              </w:rPr>
              <w:t>2.</w:t>
            </w:r>
          </w:p>
        </w:tc>
        <w:tc>
          <w:tcPr>
            <w:tcW w:w="1560" w:type="dxa"/>
            <w:tcBorders>
              <w:bottom w:val="single" w:sz="4" w:space="0" w:color="auto"/>
            </w:tcBorders>
          </w:tcPr>
          <w:p w:rsidR="008D4986" w:rsidRPr="00946C5D" w:rsidRDefault="008D4986" w:rsidP="008D4986">
            <w:pPr>
              <w:jc w:val="center"/>
              <w:rPr>
                <w:rFonts w:ascii="Times New Roman" w:hAnsi="Times New Roman" w:cs="Times New Roman"/>
                <w:b/>
                <w:sz w:val="24"/>
                <w:szCs w:val="24"/>
                <w:lang w:val="uk-UA"/>
              </w:rPr>
            </w:pPr>
            <w:r w:rsidRPr="00946C5D">
              <w:rPr>
                <w:rFonts w:ascii="Times New Roman" w:hAnsi="Times New Roman" w:cs="Times New Roman"/>
                <w:b/>
                <w:sz w:val="24"/>
                <w:szCs w:val="24"/>
                <w:lang w:val="uk-UA"/>
              </w:rPr>
              <w:t>0210000</w:t>
            </w:r>
          </w:p>
        </w:tc>
        <w:tc>
          <w:tcPr>
            <w:tcW w:w="7229" w:type="dxa"/>
            <w:tcBorders>
              <w:bottom w:val="single" w:sz="4" w:space="0" w:color="auto"/>
            </w:tcBorders>
          </w:tcPr>
          <w:p w:rsidR="008D4986" w:rsidRPr="00946C5D" w:rsidRDefault="008D4986" w:rsidP="008D4986">
            <w:pPr>
              <w:jc w:val="center"/>
              <w:rPr>
                <w:rFonts w:ascii="Times New Roman" w:hAnsi="Times New Roman" w:cs="Times New Roman"/>
                <w:b/>
                <w:sz w:val="24"/>
                <w:szCs w:val="24"/>
                <w:lang w:val="uk-UA"/>
              </w:rPr>
            </w:pPr>
            <w:r w:rsidRPr="00946C5D">
              <w:rPr>
                <w:rFonts w:ascii="Times New Roman" w:hAnsi="Times New Roman" w:cs="Times New Roman"/>
                <w:b/>
                <w:sz w:val="24"/>
                <w:szCs w:val="24"/>
                <w:lang w:val="uk-UA"/>
              </w:rPr>
              <w:t>Виконавчий комітет Степанківської сільської ради</w:t>
            </w:r>
          </w:p>
        </w:tc>
      </w:tr>
      <w:tr w:rsidR="008D4986" w:rsidRPr="00946C5D" w:rsidTr="008D4986">
        <w:tc>
          <w:tcPr>
            <w:tcW w:w="562" w:type="dxa"/>
          </w:tcPr>
          <w:p w:rsidR="008D4986" w:rsidRPr="00946C5D" w:rsidRDefault="008D4986" w:rsidP="008D4986">
            <w:pPr>
              <w:rPr>
                <w:rFonts w:ascii="Times New Roman" w:hAnsi="Times New Roman" w:cs="Times New Roman"/>
                <w:sz w:val="24"/>
                <w:szCs w:val="24"/>
                <w:lang w:val="uk-UA"/>
              </w:rPr>
            </w:pPr>
          </w:p>
        </w:tc>
        <w:tc>
          <w:tcPr>
            <w:tcW w:w="1560" w:type="dxa"/>
            <w:tcBorders>
              <w:top w:val="single" w:sz="4" w:space="0" w:color="auto"/>
            </w:tcBorders>
          </w:tcPr>
          <w:p w:rsidR="008D4986" w:rsidRPr="00DB423D" w:rsidRDefault="008D4986" w:rsidP="008D4986">
            <w:pPr>
              <w:jc w:val="center"/>
              <w:rPr>
                <w:rFonts w:ascii="Times New Roman" w:hAnsi="Times New Roman" w:cs="Times New Roman"/>
                <w:sz w:val="20"/>
                <w:szCs w:val="20"/>
                <w:lang w:val="uk-UA"/>
              </w:rPr>
            </w:pPr>
            <w:r w:rsidRPr="00DB423D">
              <w:rPr>
                <w:rFonts w:ascii="Times New Roman" w:hAnsi="Times New Roman" w:cs="Times New Roman"/>
                <w:sz w:val="20"/>
                <w:szCs w:val="20"/>
                <w:lang w:val="uk-UA"/>
              </w:rPr>
              <w:t>(КПКВК МБ)</w:t>
            </w:r>
          </w:p>
        </w:tc>
        <w:tc>
          <w:tcPr>
            <w:tcW w:w="7229" w:type="dxa"/>
            <w:tcBorders>
              <w:top w:val="single" w:sz="4" w:space="0" w:color="auto"/>
            </w:tcBorders>
          </w:tcPr>
          <w:p w:rsidR="008D4986" w:rsidRPr="00DB423D" w:rsidRDefault="008D4986" w:rsidP="008D4986">
            <w:pPr>
              <w:jc w:val="center"/>
              <w:rPr>
                <w:rFonts w:ascii="Times New Roman" w:hAnsi="Times New Roman" w:cs="Times New Roman"/>
                <w:sz w:val="20"/>
                <w:szCs w:val="20"/>
                <w:lang w:val="uk-UA"/>
              </w:rPr>
            </w:pPr>
            <w:r w:rsidRPr="00DB423D">
              <w:rPr>
                <w:rFonts w:ascii="Times New Roman" w:hAnsi="Times New Roman" w:cs="Times New Roman"/>
                <w:sz w:val="20"/>
                <w:szCs w:val="20"/>
                <w:lang w:val="uk-UA"/>
              </w:rPr>
              <w:t>(найменування відповідального виконавця)</w:t>
            </w:r>
          </w:p>
        </w:tc>
      </w:tr>
      <w:tr w:rsidR="008D4986" w:rsidRPr="00946C5D" w:rsidTr="008D4986">
        <w:tc>
          <w:tcPr>
            <w:tcW w:w="562" w:type="dxa"/>
          </w:tcPr>
          <w:p w:rsidR="008D4986" w:rsidRPr="00946C5D" w:rsidRDefault="008D4986" w:rsidP="008D4986">
            <w:pPr>
              <w:rPr>
                <w:rFonts w:ascii="Times New Roman" w:hAnsi="Times New Roman" w:cs="Times New Roman"/>
                <w:b/>
                <w:sz w:val="24"/>
                <w:szCs w:val="24"/>
                <w:lang w:val="uk-UA"/>
              </w:rPr>
            </w:pPr>
            <w:r w:rsidRPr="00946C5D">
              <w:rPr>
                <w:rFonts w:ascii="Times New Roman" w:hAnsi="Times New Roman" w:cs="Times New Roman"/>
                <w:b/>
                <w:sz w:val="24"/>
                <w:szCs w:val="24"/>
                <w:lang w:val="uk-UA"/>
              </w:rPr>
              <w:t>3.</w:t>
            </w:r>
          </w:p>
        </w:tc>
        <w:tc>
          <w:tcPr>
            <w:tcW w:w="1560" w:type="dxa"/>
            <w:tcBorders>
              <w:bottom w:val="single" w:sz="4" w:space="0" w:color="auto"/>
            </w:tcBorders>
          </w:tcPr>
          <w:p w:rsidR="008D4986" w:rsidRPr="00946C5D" w:rsidRDefault="00E73D6E" w:rsidP="001240B7">
            <w:pPr>
              <w:jc w:val="center"/>
              <w:rPr>
                <w:rFonts w:ascii="Times New Roman" w:hAnsi="Times New Roman" w:cs="Times New Roman"/>
                <w:b/>
                <w:sz w:val="24"/>
                <w:szCs w:val="24"/>
                <w:lang w:val="uk-UA"/>
              </w:rPr>
            </w:pPr>
            <w:r w:rsidRPr="00946C5D">
              <w:rPr>
                <w:rFonts w:ascii="Times New Roman" w:hAnsi="Times New Roman" w:cs="Times New Roman"/>
                <w:b/>
                <w:sz w:val="24"/>
                <w:szCs w:val="24"/>
                <w:lang w:val="uk-UA"/>
              </w:rPr>
              <w:t>021769</w:t>
            </w:r>
            <w:r w:rsidR="004858B2" w:rsidRPr="00946C5D">
              <w:rPr>
                <w:rFonts w:ascii="Times New Roman" w:hAnsi="Times New Roman" w:cs="Times New Roman"/>
                <w:b/>
                <w:sz w:val="24"/>
                <w:szCs w:val="24"/>
                <w:lang w:val="uk-UA"/>
              </w:rPr>
              <w:t>1</w:t>
            </w:r>
          </w:p>
        </w:tc>
        <w:tc>
          <w:tcPr>
            <w:tcW w:w="7229" w:type="dxa"/>
            <w:tcBorders>
              <w:bottom w:val="single" w:sz="4" w:space="0" w:color="auto"/>
            </w:tcBorders>
          </w:tcPr>
          <w:p w:rsidR="008D4986" w:rsidRPr="00946C5D" w:rsidRDefault="000F430B" w:rsidP="009717EE">
            <w:pPr>
              <w:jc w:val="center"/>
              <w:rPr>
                <w:rFonts w:ascii="Times New Roman" w:hAnsi="Times New Roman" w:cs="Times New Roman"/>
                <w:b/>
                <w:sz w:val="24"/>
                <w:szCs w:val="24"/>
                <w:lang w:val="uk-UA"/>
              </w:rPr>
            </w:pPr>
            <w:proofErr w:type="spellStart"/>
            <w:r w:rsidRPr="00946C5D">
              <w:rPr>
                <w:rFonts w:ascii="Times New Roman" w:eastAsia="Times New Roman" w:hAnsi="Times New Roman" w:cs="Times New Roman"/>
                <w:b/>
                <w:sz w:val="24"/>
                <w:szCs w:val="24"/>
                <w:lang w:eastAsia="ru-RU"/>
              </w:rPr>
              <w:t>Виконання</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заходів</w:t>
            </w:r>
            <w:proofErr w:type="spellEnd"/>
            <w:r w:rsidRPr="00946C5D">
              <w:rPr>
                <w:rFonts w:ascii="Times New Roman" w:eastAsia="Times New Roman" w:hAnsi="Times New Roman" w:cs="Times New Roman"/>
                <w:b/>
                <w:sz w:val="24"/>
                <w:szCs w:val="24"/>
                <w:lang w:eastAsia="ru-RU"/>
              </w:rPr>
              <w:t xml:space="preserve"> за </w:t>
            </w:r>
            <w:proofErr w:type="spellStart"/>
            <w:r w:rsidRPr="00946C5D">
              <w:rPr>
                <w:rFonts w:ascii="Times New Roman" w:eastAsia="Times New Roman" w:hAnsi="Times New Roman" w:cs="Times New Roman"/>
                <w:b/>
                <w:sz w:val="24"/>
                <w:szCs w:val="24"/>
                <w:lang w:eastAsia="ru-RU"/>
              </w:rPr>
              <w:t>рахунок</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цільових</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фондів</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утворених</w:t>
            </w:r>
            <w:proofErr w:type="spellEnd"/>
            <w:r w:rsidRPr="00946C5D">
              <w:rPr>
                <w:rFonts w:ascii="Times New Roman" w:eastAsia="Times New Roman" w:hAnsi="Times New Roman" w:cs="Times New Roman"/>
                <w:b/>
                <w:sz w:val="24"/>
                <w:szCs w:val="24"/>
                <w:lang w:eastAsia="ru-RU"/>
              </w:rPr>
              <w:t xml:space="preserve"> Верховною Радою </w:t>
            </w:r>
            <w:proofErr w:type="spellStart"/>
            <w:r w:rsidRPr="00946C5D">
              <w:rPr>
                <w:rFonts w:ascii="Times New Roman" w:eastAsia="Times New Roman" w:hAnsi="Times New Roman" w:cs="Times New Roman"/>
                <w:b/>
                <w:sz w:val="24"/>
                <w:szCs w:val="24"/>
                <w:lang w:eastAsia="ru-RU"/>
              </w:rPr>
              <w:t>Автономної</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Республіки</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Крим</w:t>
            </w:r>
            <w:proofErr w:type="spellEnd"/>
            <w:r w:rsidRPr="00946C5D">
              <w:rPr>
                <w:rFonts w:ascii="Times New Roman" w:eastAsia="Times New Roman" w:hAnsi="Times New Roman" w:cs="Times New Roman"/>
                <w:b/>
                <w:sz w:val="24"/>
                <w:szCs w:val="24"/>
                <w:lang w:eastAsia="ru-RU"/>
              </w:rPr>
              <w:t xml:space="preserve">, органами </w:t>
            </w:r>
            <w:proofErr w:type="spellStart"/>
            <w:proofErr w:type="gramStart"/>
            <w:r w:rsidRPr="00946C5D">
              <w:rPr>
                <w:rFonts w:ascii="Times New Roman" w:eastAsia="Times New Roman" w:hAnsi="Times New Roman" w:cs="Times New Roman"/>
                <w:b/>
                <w:sz w:val="24"/>
                <w:szCs w:val="24"/>
                <w:lang w:eastAsia="ru-RU"/>
              </w:rPr>
              <w:t>м</w:t>
            </w:r>
            <w:proofErr w:type="gramEnd"/>
            <w:r w:rsidRPr="00946C5D">
              <w:rPr>
                <w:rFonts w:ascii="Times New Roman" w:eastAsia="Times New Roman" w:hAnsi="Times New Roman" w:cs="Times New Roman"/>
                <w:b/>
                <w:sz w:val="24"/>
                <w:szCs w:val="24"/>
                <w:lang w:eastAsia="ru-RU"/>
              </w:rPr>
              <w:t>ісцевого</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самоврядування</w:t>
            </w:r>
            <w:proofErr w:type="spellEnd"/>
            <w:r w:rsidRPr="00946C5D">
              <w:rPr>
                <w:rFonts w:ascii="Times New Roman" w:eastAsia="Times New Roman" w:hAnsi="Times New Roman" w:cs="Times New Roman"/>
                <w:b/>
                <w:sz w:val="24"/>
                <w:szCs w:val="24"/>
                <w:lang w:eastAsia="ru-RU"/>
              </w:rPr>
              <w:t xml:space="preserve"> і </w:t>
            </w:r>
            <w:proofErr w:type="spellStart"/>
            <w:r w:rsidRPr="00946C5D">
              <w:rPr>
                <w:rFonts w:ascii="Times New Roman" w:eastAsia="Times New Roman" w:hAnsi="Times New Roman" w:cs="Times New Roman"/>
                <w:b/>
                <w:sz w:val="24"/>
                <w:szCs w:val="24"/>
                <w:lang w:eastAsia="ru-RU"/>
              </w:rPr>
              <w:t>місцевими</w:t>
            </w:r>
            <w:proofErr w:type="spellEnd"/>
            <w:r w:rsidRPr="00946C5D">
              <w:rPr>
                <w:rFonts w:ascii="Times New Roman" w:eastAsia="Times New Roman" w:hAnsi="Times New Roman" w:cs="Times New Roman"/>
                <w:b/>
                <w:sz w:val="24"/>
                <w:szCs w:val="24"/>
                <w:lang w:eastAsia="ru-RU"/>
              </w:rPr>
              <w:t xml:space="preserve"> органами </w:t>
            </w:r>
            <w:proofErr w:type="spellStart"/>
            <w:r w:rsidRPr="00946C5D">
              <w:rPr>
                <w:rFonts w:ascii="Times New Roman" w:eastAsia="Times New Roman" w:hAnsi="Times New Roman" w:cs="Times New Roman"/>
                <w:b/>
                <w:sz w:val="24"/>
                <w:szCs w:val="24"/>
                <w:lang w:eastAsia="ru-RU"/>
              </w:rPr>
              <w:t>виконавчої</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влади</w:t>
            </w:r>
            <w:proofErr w:type="spellEnd"/>
            <w:r w:rsidRPr="00946C5D">
              <w:rPr>
                <w:rFonts w:ascii="Times New Roman" w:eastAsia="Times New Roman" w:hAnsi="Times New Roman" w:cs="Times New Roman"/>
                <w:b/>
                <w:sz w:val="24"/>
                <w:szCs w:val="24"/>
                <w:lang w:eastAsia="ru-RU"/>
              </w:rPr>
              <w:t xml:space="preserve"> і </w:t>
            </w:r>
            <w:proofErr w:type="spellStart"/>
            <w:r w:rsidRPr="00946C5D">
              <w:rPr>
                <w:rFonts w:ascii="Times New Roman" w:eastAsia="Times New Roman" w:hAnsi="Times New Roman" w:cs="Times New Roman"/>
                <w:b/>
                <w:sz w:val="24"/>
                <w:szCs w:val="24"/>
                <w:lang w:eastAsia="ru-RU"/>
              </w:rPr>
              <w:t>фондів</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утворених</w:t>
            </w:r>
            <w:proofErr w:type="spellEnd"/>
            <w:r w:rsidRPr="00946C5D">
              <w:rPr>
                <w:rFonts w:ascii="Times New Roman" w:eastAsia="Times New Roman" w:hAnsi="Times New Roman" w:cs="Times New Roman"/>
                <w:b/>
                <w:sz w:val="24"/>
                <w:szCs w:val="24"/>
                <w:lang w:eastAsia="ru-RU"/>
              </w:rPr>
              <w:t xml:space="preserve"> Верховною Радою </w:t>
            </w:r>
            <w:proofErr w:type="spellStart"/>
            <w:r w:rsidRPr="00946C5D">
              <w:rPr>
                <w:rFonts w:ascii="Times New Roman" w:eastAsia="Times New Roman" w:hAnsi="Times New Roman" w:cs="Times New Roman"/>
                <w:b/>
                <w:sz w:val="24"/>
                <w:szCs w:val="24"/>
                <w:lang w:eastAsia="ru-RU"/>
              </w:rPr>
              <w:t>Автономної</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Республіки</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Крим</w:t>
            </w:r>
            <w:proofErr w:type="spellEnd"/>
            <w:r w:rsidRPr="00946C5D">
              <w:rPr>
                <w:rFonts w:ascii="Times New Roman" w:eastAsia="Times New Roman" w:hAnsi="Times New Roman" w:cs="Times New Roman"/>
                <w:b/>
                <w:sz w:val="24"/>
                <w:szCs w:val="24"/>
                <w:lang w:eastAsia="ru-RU"/>
              </w:rPr>
              <w:t xml:space="preserve">, органами </w:t>
            </w:r>
            <w:proofErr w:type="spellStart"/>
            <w:r w:rsidRPr="00946C5D">
              <w:rPr>
                <w:rFonts w:ascii="Times New Roman" w:eastAsia="Times New Roman" w:hAnsi="Times New Roman" w:cs="Times New Roman"/>
                <w:b/>
                <w:sz w:val="24"/>
                <w:szCs w:val="24"/>
                <w:lang w:eastAsia="ru-RU"/>
              </w:rPr>
              <w:t>місцевого</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самоврядування</w:t>
            </w:r>
            <w:proofErr w:type="spellEnd"/>
            <w:r w:rsidRPr="00946C5D">
              <w:rPr>
                <w:rFonts w:ascii="Times New Roman" w:eastAsia="Times New Roman" w:hAnsi="Times New Roman" w:cs="Times New Roman"/>
                <w:b/>
                <w:sz w:val="24"/>
                <w:szCs w:val="24"/>
                <w:lang w:eastAsia="ru-RU"/>
              </w:rPr>
              <w:t xml:space="preserve"> і </w:t>
            </w:r>
            <w:proofErr w:type="spellStart"/>
            <w:r w:rsidRPr="00946C5D">
              <w:rPr>
                <w:rFonts w:ascii="Times New Roman" w:eastAsia="Times New Roman" w:hAnsi="Times New Roman" w:cs="Times New Roman"/>
                <w:b/>
                <w:sz w:val="24"/>
                <w:szCs w:val="24"/>
                <w:lang w:eastAsia="ru-RU"/>
              </w:rPr>
              <w:t>місцевими</w:t>
            </w:r>
            <w:proofErr w:type="spellEnd"/>
            <w:r w:rsidRPr="00946C5D">
              <w:rPr>
                <w:rFonts w:ascii="Times New Roman" w:eastAsia="Times New Roman" w:hAnsi="Times New Roman" w:cs="Times New Roman"/>
                <w:b/>
                <w:sz w:val="24"/>
                <w:szCs w:val="24"/>
                <w:lang w:eastAsia="ru-RU"/>
              </w:rPr>
              <w:t xml:space="preserve"> органами </w:t>
            </w:r>
            <w:proofErr w:type="spellStart"/>
            <w:r w:rsidRPr="00946C5D">
              <w:rPr>
                <w:rFonts w:ascii="Times New Roman" w:eastAsia="Times New Roman" w:hAnsi="Times New Roman" w:cs="Times New Roman"/>
                <w:b/>
                <w:sz w:val="24"/>
                <w:szCs w:val="24"/>
                <w:lang w:eastAsia="ru-RU"/>
              </w:rPr>
              <w:t>виконавчої</w:t>
            </w:r>
            <w:proofErr w:type="spellEnd"/>
            <w:r w:rsidRPr="00946C5D">
              <w:rPr>
                <w:rFonts w:ascii="Times New Roman" w:eastAsia="Times New Roman" w:hAnsi="Times New Roman" w:cs="Times New Roman"/>
                <w:b/>
                <w:sz w:val="24"/>
                <w:szCs w:val="24"/>
                <w:lang w:eastAsia="ru-RU"/>
              </w:rPr>
              <w:t xml:space="preserve"> </w:t>
            </w:r>
            <w:proofErr w:type="spellStart"/>
            <w:r w:rsidRPr="00946C5D">
              <w:rPr>
                <w:rFonts w:ascii="Times New Roman" w:eastAsia="Times New Roman" w:hAnsi="Times New Roman" w:cs="Times New Roman"/>
                <w:b/>
                <w:sz w:val="24"/>
                <w:szCs w:val="24"/>
                <w:lang w:eastAsia="ru-RU"/>
              </w:rPr>
              <w:t>влади</w:t>
            </w:r>
            <w:proofErr w:type="spellEnd"/>
          </w:p>
        </w:tc>
      </w:tr>
      <w:tr w:rsidR="008D4986" w:rsidRPr="00946C5D" w:rsidTr="008D4986">
        <w:tc>
          <w:tcPr>
            <w:tcW w:w="562" w:type="dxa"/>
          </w:tcPr>
          <w:p w:rsidR="008D4986" w:rsidRPr="00946C5D" w:rsidRDefault="008D4986" w:rsidP="008D4986">
            <w:pPr>
              <w:jc w:val="center"/>
              <w:rPr>
                <w:rFonts w:ascii="Times New Roman" w:hAnsi="Times New Roman" w:cs="Times New Roman"/>
                <w:sz w:val="24"/>
                <w:szCs w:val="24"/>
                <w:lang w:val="uk-UA"/>
              </w:rPr>
            </w:pPr>
          </w:p>
        </w:tc>
        <w:tc>
          <w:tcPr>
            <w:tcW w:w="1560" w:type="dxa"/>
            <w:tcBorders>
              <w:top w:val="single" w:sz="4" w:space="0" w:color="auto"/>
            </w:tcBorders>
          </w:tcPr>
          <w:p w:rsidR="008D4986" w:rsidRPr="00DB423D" w:rsidRDefault="008D4986" w:rsidP="008D4986">
            <w:pPr>
              <w:jc w:val="center"/>
              <w:rPr>
                <w:rFonts w:ascii="Times New Roman" w:hAnsi="Times New Roman" w:cs="Times New Roman"/>
                <w:sz w:val="20"/>
                <w:szCs w:val="20"/>
                <w:lang w:val="uk-UA"/>
              </w:rPr>
            </w:pPr>
            <w:r w:rsidRPr="00DB423D">
              <w:rPr>
                <w:rFonts w:ascii="Times New Roman" w:hAnsi="Times New Roman" w:cs="Times New Roman"/>
                <w:sz w:val="20"/>
                <w:szCs w:val="20"/>
                <w:lang w:val="uk-UA"/>
              </w:rPr>
              <w:t>(КПКВК МБ)</w:t>
            </w:r>
          </w:p>
        </w:tc>
        <w:tc>
          <w:tcPr>
            <w:tcW w:w="7229" w:type="dxa"/>
            <w:tcBorders>
              <w:top w:val="single" w:sz="4" w:space="0" w:color="auto"/>
            </w:tcBorders>
          </w:tcPr>
          <w:p w:rsidR="008D4986" w:rsidRPr="00DB423D" w:rsidRDefault="008D4986" w:rsidP="008D4986">
            <w:pPr>
              <w:jc w:val="center"/>
              <w:rPr>
                <w:rFonts w:ascii="Times New Roman" w:hAnsi="Times New Roman" w:cs="Times New Roman"/>
                <w:sz w:val="20"/>
                <w:szCs w:val="20"/>
                <w:lang w:val="uk-UA"/>
              </w:rPr>
            </w:pPr>
            <w:r w:rsidRPr="00DB423D">
              <w:rPr>
                <w:rFonts w:ascii="Times New Roman" w:hAnsi="Times New Roman" w:cs="Times New Roman"/>
                <w:sz w:val="20"/>
                <w:szCs w:val="20"/>
                <w:lang w:val="uk-UA"/>
              </w:rPr>
              <w:t>(найменування бюджетної програми)</w:t>
            </w:r>
          </w:p>
        </w:tc>
      </w:tr>
    </w:tbl>
    <w:p w:rsidR="008D4986" w:rsidRPr="00946C5D" w:rsidRDefault="008D4986" w:rsidP="008D4986">
      <w:pPr>
        <w:spacing w:after="0" w:line="240" w:lineRule="auto"/>
        <w:rPr>
          <w:rFonts w:ascii="Times New Roman" w:hAnsi="Times New Roman" w:cs="Times New Roman"/>
          <w:b/>
          <w:sz w:val="24"/>
          <w:szCs w:val="24"/>
          <w:lang w:val="uk-UA"/>
        </w:rPr>
      </w:pPr>
      <w:r w:rsidRPr="00946C5D">
        <w:rPr>
          <w:rFonts w:ascii="Times New Roman" w:hAnsi="Times New Roman" w:cs="Times New Roman"/>
          <w:sz w:val="24"/>
          <w:szCs w:val="24"/>
          <w:lang w:val="uk-UA"/>
        </w:rPr>
        <w:t xml:space="preserve"> </w:t>
      </w:r>
      <w:r w:rsidRPr="00946C5D">
        <w:rPr>
          <w:rFonts w:ascii="Times New Roman" w:hAnsi="Times New Roman" w:cs="Times New Roman"/>
          <w:b/>
          <w:sz w:val="24"/>
          <w:szCs w:val="24"/>
          <w:lang w:val="uk-UA"/>
        </w:rPr>
        <w:t>4</w:t>
      </w:r>
      <w:r w:rsidRPr="00946C5D">
        <w:rPr>
          <w:rFonts w:ascii="Times New Roman" w:hAnsi="Times New Roman" w:cs="Times New Roman"/>
          <w:sz w:val="24"/>
          <w:szCs w:val="24"/>
          <w:lang w:val="uk-UA"/>
        </w:rPr>
        <w:t>.</w:t>
      </w:r>
      <w:r w:rsidRPr="00946C5D">
        <w:rPr>
          <w:rFonts w:ascii="Times New Roman" w:hAnsi="Times New Roman" w:cs="Times New Roman"/>
          <w:b/>
          <w:sz w:val="24"/>
          <w:szCs w:val="24"/>
          <w:lang w:val="uk-UA"/>
        </w:rPr>
        <w:t xml:space="preserve"> Результати аналізу ефективності</w:t>
      </w:r>
    </w:p>
    <w:tbl>
      <w:tblPr>
        <w:tblStyle w:val="a3"/>
        <w:tblW w:w="10065" w:type="dxa"/>
        <w:tblInd w:w="-318" w:type="dxa"/>
        <w:tblLook w:val="04A0" w:firstRow="1" w:lastRow="0" w:firstColumn="1" w:lastColumn="0" w:noHBand="0" w:noVBand="1"/>
      </w:tblPr>
      <w:tblGrid>
        <w:gridCol w:w="568"/>
        <w:gridCol w:w="4805"/>
        <w:gridCol w:w="1564"/>
        <w:gridCol w:w="1564"/>
        <w:gridCol w:w="1564"/>
      </w:tblGrid>
      <w:tr w:rsidR="00DD1EC2" w:rsidRPr="00946C5D" w:rsidTr="00DB423D">
        <w:tc>
          <w:tcPr>
            <w:tcW w:w="568" w:type="dxa"/>
            <w:vMerge w:val="restart"/>
          </w:tcPr>
          <w:p w:rsidR="00DD1EC2" w:rsidRPr="00946C5D" w:rsidRDefault="00DD1EC2" w:rsidP="008D4986">
            <w:pPr>
              <w:rPr>
                <w:rFonts w:ascii="Times New Roman" w:hAnsi="Times New Roman" w:cs="Times New Roman"/>
                <w:sz w:val="24"/>
                <w:szCs w:val="24"/>
                <w:lang w:val="uk-UA"/>
              </w:rPr>
            </w:pPr>
            <w:r w:rsidRPr="00946C5D">
              <w:rPr>
                <w:rFonts w:ascii="Times New Roman" w:hAnsi="Times New Roman" w:cs="Times New Roman"/>
                <w:sz w:val="24"/>
                <w:szCs w:val="24"/>
                <w:lang w:val="uk-UA"/>
              </w:rPr>
              <w:t>№ з/п</w:t>
            </w:r>
          </w:p>
        </w:tc>
        <w:tc>
          <w:tcPr>
            <w:tcW w:w="4805" w:type="dxa"/>
            <w:vMerge w:val="restart"/>
          </w:tcPr>
          <w:p w:rsidR="00DD1EC2" w:rsidRPr="00946C5D" w:rsidRDefault="00DD1EC2" w:rsidP="00DD1EC2">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Назва підпрограми/ завдання/ бюджетної програми¹</w:t>
            </w:r>
          </w:p>
        </w:tc>
        <w:tc>
          <w:tcPr>
            <w:tcW w:w="4692" w:type="dxa"/>
            <w:gridSpan w:val="3"/>
          </w:tcPr>
          <w:p w:rsidR="00DD1EC2" w:rsidRPr="00946C5D" w:rsidRDefault="00DD1EC2" w:rsidP="00DD1EC2">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Кількість нарахованих балів</w:t>
            </w:r>
          </w:p>
        </w:tc>
      </w:tr>
      <w:tr w:rsidR="00DD1EC2" w:rsidRPr="00946C5D" w:rsidTr="00DB423D">
        <w:tc>
          <w:tcPr>
            <w:tcW w:w="568" w:type="dxa"/>
            <w:vMerge/>
          </w:tcPr>
          <w:p w:rsidR="00DD1EC2" w:rsidRPr="00946C5D" w:rsidRDefault="00DD1EC2" w:rsidP="008D4986">
            <w:pPr>
              <w:rPr>
                <w:rFonts w:ascii="Times New Roman" w:hAnsi="Times New Roman" w:cs="Times New Roman"/>
                <w:sz w:val="24"/>
                <w:szCs w:val="24"/>
                <w:lang w:val="uk-UA"/>
              </w:rPr>
            </w:pPr>
          </w:p>
        </w:tc>
        <w:tc>
          <w:tcPr>
            <w:tcW w:w="4805" w:type="dxa"/>
            <w:vMerge/>
          </w:tcPr>
          <w:p w:rsidR="00DD1EC2" w:rsidRPr="00946C5D" w:rsidRDefault="00DD1EC2" w:rsidP="008D4986">
            <w:pPr>
              <w:rPr>
                <w:rFonts w:ascii="Times New Roman" w:hAnsi="Times New Roman" w:cs="Times New Roman"/>
                <w:sz w:val="24"/>
                <w:szCs w:val="24"/>
                <w:lang w:val="uk-UA"/>
              </w:rPr>
            </w:pPr>
          </w:p>
        </w:tc>
        <w:tc>
          <w:tcPr>
            <w:tcW w:w="1564" w:type="dxa"/>
          </w:tcPr>
          <w:p w:rsidR="00DD1EC2" w:rsidRPr="00946C5D" w:rsidRDefault="00DD1EC2" w:rsidP="00DD1EC2">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Висока ефективність</w:t>
            </w:r>
          </w:p>
        </w:tc>
        <w:tc>
          <w:tcPr>
            <w:tcW w:w="1564" w:type="dxa"/>
          </w:tcPr>
          <w:p w:rsidR="00DD1EC2" w:rsidRPr="00946C5D" w:rsidRDefault="00DD1EC2" w:rsidP="00DD1EC2">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Середня ефективність</w:t>
            </w:r>
          </w:p>
        </w:tc>
        <w:tc>
          <w:tcPr>
            <w:tcW w:w="1564" w:type="dxa"/>
          </w:tcPr>
          <w:p w:rsidR="00DD1EC2" w:rsidRPr="00946C5D" w:rsidRDefault="00DD1EC2" w:rsidP="00DD1EC2">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Низька ефективність</w:t>
            </w:r>
          </w:p>
        </w:tc>
      </w:tr>
      <w:tr w:rsidR="008D4986" w:rsidRPr="00946C5D" w:rsidTr="00DB423D">
        <w:trPr>
          <w:trHeight w:val="348"/>
        </w:trPr>
        <w:tc>
          <w:tcPr>
            <w:tcW w:w="568" w:type="dxa"/>
          </w:tcPr>
          <w:p w:rsidR="008D4986" w:rsidRPr="00946C5D" w:rsidRDefault="00DD1EC2" w:rsidP="00DD1EC2">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1</w:t>
            </w:r>
          </w:p>
        </w:tc>
        <w:tc>
          <w:tcPr>
            <w:tcW w:w="4805" w:type="dxa"/>
          </w:tcPr>
          <w:p w:rsidR="008D4986" w:rsidRPr="00946C5D" w:rsidRDefault="00DD1EC2" w:rsidP="00DD1EC2">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2</w:t>
            </w:r>
          </w:p>
        </w:tc>
        <w:tc>
          <w:tcPr>
            <w:tcW w:w="1564" w:type="dxa"/>
          </w:tcPr>
          <w:p w:rsidR="008D4986" w:rsidRPr="00946C5D" w:rsidRDefault="00DD1EC2" w:rsidP="00DD1EC2">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3</w:t>
            </w:r>
          </w:p>
        </w:tc>
        <w:tc>
          <w:tcPr>
            <w:tcW w:w="1564" w:type="dxa"/>
          </w:tcPr>
          <w:p w:rsidR="008D4986" w:rsidRPr="00946C5D" w:rsidRDefault="00DD1EC2" w:rsidP="00DD1EC2">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4</w:t>
            </w:r>
          </w:p>
        </w:tc>
        <w:tc>
          <w:tcPr>
            <w:tcW w:w="1564" w:type="dxa"/>
          </w:tcPr>
          <w:p w:rsidR="008D4986" w:rsidRPr="00946C5D" w:rsidRDefault="00DD1EC2" w:rsidP="00DD1EC2">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5</w:t>
            </w:r>
          </w:p>
        </w:tc>
      </w:tr>
      <w:tr w:rsidR="00963284" w:rsidRPr="00946C5D" w:rsidTr="00DB423D">
        <w:tc>
          <w:tcPr>
            <w:tcW w:w="568" w:type="dxa"/>
          </w:tcPr>
          <w:p w:rsidR="00963284" w:rsidRPr="00946C5D" w:rsidRDefault="00963284" w:rsidP="00963284">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1.</w:t>
            </w:r>
          </w:p>
        </w:tc>
        <w:tc>
          <w:tcPr>
            <w:tcW w:w="4805" w:type="dxa"/>
          </w:tcPr>
          <w:p w:rsidR="00963284" w:rsidRPr="00946C5D" w:rsidRDefault="00963284" w:rsidP="004E621A">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Програма:</w:t>
            </w:r>
            <w:r w:rsidRPr="00946C5D">
              <w:rPr>
                <w:rFonts w:ascii="Times New Roman" w:hAnsi="Times New Roman" w:cs="Times New Roman"/>
                <w:b/>
                <w:sz w:val="24"/>
                <w:szCs w:val="24"/>
                <w:lang w:val="uk-UA"/>
              </w:rPr>
              <w:t xml:space="preserve"> </w:t>
            </w:r>
            <w:r w:rsidRPr="00946C5D">
              <w:rPr>
                <w:rFonts w:ascii="Times New Roman" w:hAnsi="Times New Roman" w:cs="Times New Roman"/>
                <w:sz w:val="24"/>
                <w:szCs w:val="24"/>
                <w:lang w:val="uk-UA"/>
              </w:rPr>
              <w:t>«</w:t>
            </w:r>
            <w:proofErr w:type="spellStart"/>
            <w:r w:rsidR="000F430B" w:rsidRPr="00946C5D">
              <w:rPr>
                <w:rFonts w:ascii="Times New Roman" w:eastAsia="Times New Roman" w:hAnsi="Times New Roman" w:cs="Times New Roman"/>
                <w:sz w:val="24"/>
                <w:szCs w:val="24"/>
                <w:lang w:eastAsia="ru-RU"/>
              </w:rPr>
              <w:t>Виконання</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заходів</w:t>
            </w:r>
            <w:proofErr w:type="spellEnd"/>
            <w:r w:rsidR="000F430B" w:rsidRPr="00946C5D">
              <w:rPr>
                <w:rFonts w:ascii="Times New Roman" w:eastAsia="Times New Roman" w:hAnsi="Times New Roman" w:cs="Times New Roman"/>
                <w:sz w:val="24"/>
                <w:szCs w:val="24"/>
                <w:lang w:eastAsia="ru-RU"/>
              </w:rPr>
              <w:t xml:space="preserve"> за </w:t>
            </w:r>
            <w:proofErr w:type="spellStart"/>
            <w:r w:rsidR="000F430B" w:rsidRPr="00946C5D">
              <w:rPr>
                <w:rFonts w:ascii="Times New Roman" w:eastAsia="Times New Roman" w:hAnsi="Times New Roman" w:cs="Times New Roman"/>
                <w:sz w:val="24"/>
                <w:szCs w:val="24"/>
                <w:lang w:eastAsia="ru-RU"/>
              </w:rPr>
              <w:t>рахунок</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цільових</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фондів</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утворених</w:t>
            </w:r>
            <w:proofErr w:type="spellEnd"/>
            <w:r w:rsidR="000F430B" w:rsidRPr="00946C5D">
              <w:rPr>
                <w:rFonts w:ascii="Times New Roman" w:eastAsia="Times New Roman" w:hAnsi="Times New Roman" w:cs="Times New Roman"/>
                <w:sz w:val="24"/>
                <w:szCs w:val="24"/>
                <w:lang w:eastAsia="ru-RU"/>
              </w:rPr>
              <w:t xml:space="preserve"> Верховною Радою </w:t>
            </w:r>
            <w:proofErr w:type="spellStart"/>
            <w:r w:rsidR="000F430B" w:rsidRPr="00946C5D">
              <w:rPr>
                <w:rFonts w:ascii="Times New Roman" w:eastAsia="Times New Roman" w:hAnsi="Times New Roman" w:cs="Times New Roman"/>
                <w:sz w:val="24"/>
                <w:szCs w:val="24"/>
                <w:lang w:eastAsia="ru-RU"/>
              </w:rPr>
              <w:t>Автономної</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Республіки</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Крим</w:t>
            </w:r>
            <w:proofErr w:type="spellEnd"/>
            <w:r w:rsidR="000F430B" w:rsidRPr="00946C5D">
              <w:rPr>
                <w:rFonts w:ascii="Times New Roman" w:eastAsia="Times New Roman" w:hAnsi="Times New Roman" w:cs="Times New Roman"/>
                <w:sz w:val="24"/>
                <w:szCs w:val="24"/>
                <w:lang w:eastAsia="ru-RU"/>
              </w:rPr>
              <w:t xml:space="preserve">, органами </w:t>
            </w:r>
            <w:proofErr w:type="spellStart"/>
            <w:r w:rsidR="000F430B" w:rsidRPr="00946C5D">
              <w:rPr>
                <w:rFonts w:ascii="Times New Roman" w:eastAsia="Times New Roman" w:hAnsi="Times New Roman" w:cs="Times New Roman"/>
                <w:sz w:val="24"/>
                <w:szCs w:val="24"/>
                <w:lang w:eastAsia="ru-RU"/>
              </w:rPr>
              <w:t>місцевого</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самоврядування</w:t>
            </w:r>
            <w:proofErr w:type="spellEnd"/>
            <w:r w:rsidR="000F430B" w:rsidRPr="00946C5D">
              <w:rPr>
                <w:rFonts w:ascii="Times New Roman" w:eastAsia="Times New Roman" w:hAnsi="Times New Roman" w:cs="Times New Roman"/>
                <w:sz w:val="24"/>
                <w:szCs w:val="24"/>
                <w:lang w:eastAsia="ru-RU"/>
              </w:rPr>
              <w:t xml:space="preserve"> і </w:t>
            </w:r>
            <w:proofErr w:type="spellStart"/>
            <w:r w:rsidR="000F430B" w:rsidRPr="00946C5D">
              <w:rPr>
                <w:rFonts w:ascii="Times New Roman" w:eastAsia="Times New Roman" w:hAnsi="Times New Roman" w:cs="Times New Roman"/>
                <w:sz w:val="24"/>
                <w:szCs w:val="24"/>
                <w:lang w:eastAsia="ru-RU"/>
              </w:rPr>
              <w:t>місцевими</w:t>
            </w:r>
            <w:proofErr w:type="spellEnd"/>
            <w:r w:rsidR="000F430B" w:rsidRPr="00946C5D">
              <w:rPr>
                <w:rFonts w:ascii="Times New Roman" w:eastAsia="Times New Roman" w:hAnsi="Times New Roman" w:cs="Times New Roman"/>
                <w:sz w:val="24"/>
                <w:szCs w:val="24"/>
                <w:lang w:eastAsia="ru-RU"/>
              </w:rPr>
              <w:t xml:space="preserve"> органами </w:t>
            </w:r>
            <w:proofErr w:type="spellStart"/>
            <w:r w:rsidR="000F430B" w:rsidRPr="00946C5D">
              <w:rPr>
                <w:rFonts w:ascii="Times New Roman" w:eastAsia="Times New Roman" w:hAnsi="Times New Roman" w:cs="Times New Roman"/>
                <w:sz w:val="24"/>
                <w:szCs w:val="24"/>
                <w:lang w:eastAsia="ru-RU"/>
              </w:rPr>
              <w:t>виконавчої</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влади</w:t>
            </w:r>
            <w:proofErr w:type="spellEnd"/>
            <w:r w:rsidR="000F430B" w:rsidRPr="00946C5D">
              <w:rPr>
                <w:rFonts w:ascii="Times New Roman" w:eastAsia="Times New Roman" w:hAnsi="Times New Roman" w:cs="Times New Roman"/>
                <w:sz w:val="24"/>
                <w:szCs w:val="24"/>
                <w:lang w:eastAsia="ru-RU"/>
              </w:rPr>
              <w:t xml:space="preserve"> і </w:t>
            </w:r>
            <w:proofErr w:type="spellStart"/>
            <w:r w:rsidR="000F430B" w:rsidRPr="00946C5D">
              <w:rPr>
                <w:rFonts w:ascii="Times New Roman" w:eastAsia="Times New Roman" w:hAnsi="Times New Roman" w:cs="Times New Roman"/>
                <w:sz w:val="24"/>
                <w:szCs w:val="24"/>
                <w:lang w:eastAsia="ru-RU"/>
              </w:rPr>
              <w:t>фондів</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утворених</w:t>
            </w:r>
            <w:proofErr w:type="spellEnd"/>
            <w:r w:rsidR="000F430B" w:rsidRPr="00946C5D">
              <w:rPr>
                <w:rFonts w:ascii="Times New Roman" w:eastAsia="Times New Roman" w:hAnsi="Times New Roman" w:cs="Times New Roman"/>
                <w:sz w:val="24"/>
                <w:szCs w:val="24"/>
                <w:lang w:eastAsia="ru-RU"/>
              </w:rPr>
              <w:t xml:space="preserve"> Верховною Радою </w:t>
            </w:r>
            <w:proofErr w:type="spellStart"/>
            <w:r w:rsidR="000F430B" w:rsidRPr="00946C5D">
              <w:rPr>
                <w:rFonts w:ascii="Times New Roman" w:eastAsia="Times New Roman" w:hAnsi="Times New Roman" w:cs="Times New Roman"/>
                <w:sz w:val="24"/>
                <w:szCs w:val="24"/>
                <w:lang w:eastAsia="ru-RU"/>
              </w:rPr>
              <w:t>Автономної</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Республіки</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Крим</w:t>
            </w:r>
            <w:proofErr w:type="spellEnd"/>
            <w:r w:rsidR="000F430B" w:rsidRPr="00946C5D">
              <w:rPr>
                <w:rFonts w:ascii="Times New Roman" w:eastAsia="Times New Roman" w:hAnsi="Times New Roman" w:cs="Times New Roman"/>
                <w:sz w:val="24"/>
                <w:szCs w:val="24"/>
                <w:lang w:eastAsia="ru-RU"/>
              </w:rPr>
              <w:t xml:space="preserve">, органами </w:t>
            </w:r>
            <w:proofErr w:type="spellStart"/>
            <w:r w:rsidR="000F430B" w:rsidRPr="00946C5D">
              <w:rPr>
                <w:rFonts w:ascii="Times New Roman" w:eastAsia="Times New Roman" w:hAnsi="Times New Roman" w:cs="Times New Roman"/>
                <w:sz w:val="24"/>
                <w:szCs w:val="24"/>
                <w:lang w:eastAsia="ru-RU"/>
              </w:rPr>
              <w:t>місцевого</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самоврядування</w:t>
            </w:r>
            <w:proofErr w:type="spellEnd"/>
            <w:r w:rsidR="000F430B" w:rsidRPr="00946C5D">
              <w:rPr>
                <w:rFonts w:ascii="Times New Roman" w:eastAsia="Times New Roman" w:hAnsi="Times New Roman" w:cs="Times New Roman"/>
                <w:sz w:val="24"/>
                <w:szCs w:val="24"/>
                <w:lang w:eastAsia="ru-RU"/>
              </w:rPr>
              <w:t xml:space="preserve"> і </w:t>
            </w:r>
            <w:proofErr w:type="spellStart"/>
            <w:r w:rsidR="000F430B" w:rsidRPr="00946C5D">
              <w:rPr>
                <w:rFonts w:ascii="Times New Roman" w:eastAsia="Times New Roman" w:hAnsi="Times New Roman" w:cs="Times New Roman"/>
                <w:sz w:val="24"/>
                <w:szCs w:val="24"/>
                <w:lang w:eastAsia="ru-RU"/>
              </w:rPr>
              <w:t>місцевими</w:t>
            </w:r>
            <w:proofErr w:type="spellEnd"/>
            <w:r w:rsidR="000F430B" w:rsidRPr="00946C5D">
              <w:rPr>
                <w:rFonts w:ascii="Times New Roman" w:eastAsia="Times New Roman" w:hAnsi="Times New Roman" w:cs="Times New Roman"/>
                <w:sz w:val="24"/>
                <w:szCs w:val="24"/>
                <w:lang w:eastAsia="ru-RU"/>
              </w:rPr>
              <w:t xml:space="preserve"> органами </w:t>
            </w:r>
            <w:proofErr w:type="spellStart"/>
            <w:r w:rsidR="000F430B" w:rsidRPr="00946C5D">
              <w:rPr>
                <w:rFonts w:ascii="Times New Roman" w:eastAsia="Times New Roman" w:hAnsi="Times New Roman" w:cs="Times New Roman"/>
                <w:sz w:val="24"/>
                <w:szCs w:val="24"/>
                <w:lang w:eastAsia="ru-RU"/>
              </w:rPr>
              <w:t>виконавчої</w:t>
            </w:r>
            <w:proofErr w:type="spellEnd"/>
            <w:r w:rsidR="000F430B" w:rsidRPr="00946C5D">
              <w:rPr>
                <w:rFonts w:ascii="Times New Roman" w:eastAsia="Times New Roman" w:hAnsi="Times New Roman" w:cs="Times New Roman"/>
                <w:sz w:val="24"/>
                <w:szCs w:val="24"/>
                <w:lang w:eastAsia="ru-RU"/>
              </w:rPr>
              <w:t xml:space="preserve"> </w:t>
            </w:r>
            <w:proofErr w:type="spellStart"/>
            <w:r w:rsidR="000F430B" w:rsidRPr="00946C5D">
              <w:rPr>
                <w:rFonts w:ascii="Times New Roman" w:eastAsia="Times New Roman" w:hAnsi="Times New Roman" w:cs="Times New Roman"/>
                <w:sz w:val="24"/>
                <w:szCs w:val="24"/>
                <w:lang w:eastAsia="ru-RU"/>
              </w:rPr>
              <w:t>влади</w:t>
            </w:r>
            <w:proofErr w:type="spellEnd"/>
            <w:r w:rsidR="00D00943" w:rsidRPr="00946C5D">
              <w:rPr>
                <w:rFonts w:ascii="Times New Roman" w:hAnsi="Times New Roman" w:cs="Times New Roman"/>
                <w:sz w:val="24"/>
                <w:szCs w:val="24"/>
                <w:lang w:val="uk-UA"/>
              </w:rPr>
              <w:t>»</w:t>
            </w:r>
          </w:p>
        </w:tc>
        <w:tc>
          <w:tcPr>
            <w:tcW w:w="1564" w:type="dxa"/>
            <w:vAlign w:val="center"/>
          </w:tcPr>
          <w:p w:rsidR="00963284" w:rsidRPr="00946C5D" w:rsidRDefault="002979E1" w:rsidP="002979E1">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х</w:t>
            </w:r>
          </w:p>
        </w:tc>
        <w:tc>
          <w:tcPr>
            <w:tcW w:w="1564" w:type="dxa"/>
            <w:vAlign w:val="center"/>
          </w:tcPr>
          <w:p w:rsidR="00963284" w:rsidRPr="00946C5D" w:rsidRDefault="002979E1" w:rsidP="002979E1">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х</w:t>
            </w:r>
          </w:p>
        </w:tc>
        <w:tc>
          <w:tcPr>
            <w:tcW w:w="1564" w:type="dxa"/>
            <w:vAlign w:val="center"/>
          </w:tcPr>
          <w:p w:rsidR="0013505E" w:rsidRPr="00946C5D" w:rsidRDefault="0013505E" w:rsidP="002979E1">
            <w:pPr>
              <w:jc w:val="center"/>
              <w:rPr>
                <w:rFonts w:ascii="Times New Roman" w:hAnsi="Times New Roman" w:cs="Times New Roman"/>
                <w:sz w:val="24"/>
                <w:szCs w:val="24"/>
                <w:lang w:val="uk-UA"/>
              </w:rPr>
            </w:pPr>
          </w:p>
          <w:p w:rsidR="00963284" w:rsidRPr="00946C5D" w:rsidRDefault="002979E1" w:rsidP="002979E1">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х</w:t>
            </w:r>
          </w:p>
        </w:tc>
      </w:tr>
      <w:tr w:rsidR="0027648D" w:rsidRPr="00946C5D" w:rsidTr="00DB423D">
        <w:trPr>
          <w:trHeight w:val="770"/>
        </w:trPr>
        <w:tc>
          <w:tcPr>
            <w:tcW w:w="5373" w:type="dxa"/>
            <w:gridSpan w:val="2"/>
          </w:tcPr>
          <w:p w:rsidR="0027648D" w:rsidRPr="00946C5D" w:rsidRDefault="0027648D" w:rsidP="000F430B">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Завдання: «</w:t>
            </w:r>
            <w:r w:rsidR="000F430B" w:rsidRPr="00946C5D">
              <w:rPr>
                <w:rFonts w:ascii="Times New Roman" w:hAnsi="Times New Roman" w:cs="Times New Roman"/>
                <w:sz w:val="24"/>
                <w:szCs w:val="24"/>
                <w:lang w:val="uk-UA"/>
              </w:rPr>
              <w:t>Виконання заходів, передбачених  Положенням про Цільовий фонд</w:t>
            </w:r>
            <w:r w:rsidRPr="00946C5D">
              <w:rPr>
                <w:rFonts w:ascii="Times New Roman" w:hAnsi="Times New Roman" w:cs="Times New Roman"/>
                <w:sz w:val="24"/>
                <w:szCs w:val="24"/>
                <w:lang w:val="uk-UA"/>
              </w:rPr>
              <w:t>»</w:t>
            </w:r>
          </w:p>
        </w:tc>
        <w:tc>
          <w:tcPr>
            <w:tcW w:w="1564" w:type="dxa"/>
            <w:vAlign w:val="center"/>
          </w:tcPr>
          <w:p w:rsidR="0027648D" w:rsidRPr="00946C5D" w:rsidRDefault="000F430B" w:rsidP="00C74B6B">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w:t>
            </w:r>
          </w:p>
        </w:tc>
        <w:tc>
          <w:tcPr>
            <w:tcW w:w="1564" w:type="dxa"/>
            <w:vAlign w:val="center"/>
          </w:tcPr>
          <w:p w:rsidR="0027648D" w:rsidRPr="00946C5D" w:rsidRDefault="002D4CD1" w:rsidP="002979E1">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w:t>
            </w:r>
          </w:p>
        </w:tc>
        <w:tc>
          <w:tcPr>
            <w:tcW w:w="1564" w:type="dxa"/>
            <w:vAlign w:val="center"/>
          </w:tcPr>
          <w:p w:rsidR="0027648D" w:rsidRPr="00946C5D" w:rsidRDefault="000F430B" w:rsidP="002979E1">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0</w:t>
            </w:r>
          </w:p>
        </w:tc>
      </w:tr>
      <w:tr w:rsidR="0027648D" w:rsidRPr="00946C5D" w:rsidTr="00DB423D">
        <w:trPr>
          <w:trHeight w:val="720"/>
        </w:trPr>
        <w:tc>
          <w:tcPr>
            <w:tcW w:w="5373" w:type="dxa"/>
            <w:gridSpan w:val="2"/>
          </w:tcPr>
          <w:p w:rsidR="0027648D" w:rsidRPr="00946C5D" w:rsidRDefault="0027648D" w:rsidP="00DD1EC2">
            <w:pPr>
              <w:jc w:val="center"/>
              <w:rPr>
                <w:rFonts w:ascii="Times New Roman" w:hAnsi="Times New Roman" w:cs="Times New Roman"/>
                <w:b/>
                <w:sz w:val="24"/>
                <w:szCs w:val="24"/>
                <w:lang w:val="uk-UA"/>
              </w:rPr>
            </w:pPr>
            <w:r w:rsidRPr="00946C5D">
              <w:rPr>
                <w:rFonts w:ascii="Times New Roman" w:hAnsi="Times New Roman" w:cs="Times New Roman"/>
                <w:b/>
                <w:sz w:val="24"/>
                <w:szCs w:val="24"/>
                <w:lang w:val="uk-UA"/>
              </w:rPr>
              <w:t>Загальний результат оцінки програми</w:t>
            </w:r>
          </w:p>
        </w:tc>
        <w:tc>
          <w:tcPr>
            <w:tcW w:w="1564" w:type="dxa"/>
          </w:tcPr>
          <w:p w:rsidR="0027648D" w:rsidRPr="00946C5D" w:rsidRDefault="000F430B" w:rsidP="009C5A63">
            <w:pPr>
              <w:jc w:val="center"/>
              <w:rPr>
                <w:rFonts w:ascii="Times New Roman" w:hAnsi="Times New Roman" w:cs="Times New Roman"/>
                <w:b/>
                <w:sz w:val="24"/>
                <w:szCs w:val="24"/>
                <w:lang w:val="uk-UA"/>
              </w:rPr>
            </w:pPr>
            <w:r w:rsidRPr="00946C5D">
              <w:rPr>
                <w:rFonts w:ascii="Times New Roman" w:hAnsi="Times New Roman" w:cs="Times New Roman"/>
                <w:b/>
                <w:sz w:val="24"/>
                <w:szCs w:val="24"/>
                <w:lang w:val="uk-UA"/>
              </w:rPr>
              <w:t>-</w:t>
            </w:r>
          </w:p>
        </w:tc>
        <w:tc>
          <w:tcPr>
            <w:tcW w:w="1564" w:type="dxa"/>
          </w:tcPr>
          <w:p w:rsidR="0027648D" w:rsidRPr="00946C5D" w:rsidRDefault="002D4CD1" w:rsidP="00DD1EC2">
            <w:pPr>
              <w:jc w:val="center"/>
              <w:rPr>
                <w:rFonts w:ascii="Times New Roman" w:hAnsi="Times New Roman" w:cs="Times New Roman"/>
                <w:b/>
                <w:sz w:val="24"/>
                <w:szCs w:val="24"/>
                <w:lang w:val="uk-UA"/>
              </w:rPr>
            </w:pPr>
            <w:r w:rsidRPr="00946C5D">
              <w:rPr>
                <w:rFonts w:ascii="Times New Roman" w:hAnsi="Times New Roman" w:cs="Times New Roman"/>
                <w:b/>
                <w:sz w:val="24"/>
                <w:szCs w:val="24"/>
                <w:lang w:val="uk-UA"/>
              </w:rPr>
              <w:t>-</w:t>
            </w:r>
          </w:p>
        </w:tc>
        <w:tc>
          <w:tcPr>
            <w:tcW w:w="1564" w:type="dxa"/>
          </w:tcPr>
          <w:p w:rsidR="0027648D" w:rsidRPr="00946C5D" w:rsidRDefault="000F430B" w:rsidP="0013505E">
            <w:pPr>
              <w:jc w:val="center"/>
              <w:rPr>
                <w:rFonts w:ascii="Times New Roman" w:hAnsi="Times New Roman" w:cs="Times New Roman"/>
                <w:b/>
                <w:sz w:val="24"/>
                <w:szCs w:val="24"/>
                <w:lang w:val="uk-UA"/>
              </w:rPr>
            </w:pPr>
            <w:r w:rsidRPr="00946C5D">
              <w:rPr>
                <w:rFonts w:ascii="Times New Roman" w:hAnsi="Times New Roman" w:cs="Times New Roman"/>
                <w:b/>
                <w:sz w:val="24"/>
                <w:szCs w:val="24"/>
                <w:lang w:val="uk-UA"/>
              </w:rPr>
              <w:t>0</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CE166A" w:rsidRPr="00946C5D" w:rsidRDefault="00CE166A" w:rsidP="008D4986">
      <w:pPr>
        <w:spacing w:after="0" w:line="240" w:lineRule="auto"/>
        <w:rPr>
          <w:rFonts w:ascii="Times New Roman" w:hAnsi="Times New Roman" w:cs="Times New Roman"/>
          <w:b/>
          <w:sz w:val="24"/>
          <w:szCs w:val="24"/>
          <w:lang w:val="uk-UA"/>
        </w:rPr>
      </w:pPr>
      <w:r w:rsidRPr="00946C5D">
        <w:rPr>
          <w:rFonts w:ascii="Times New Roman" w:hAnsi="Times New Roman" w:cs="Times New Roman"/>
          <w:b/>
          <w:sz w:val="24"/>
          <w:szCs w:val="24"/>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477"/>
        <w:gridCol w:w="5454"/>
      </w:tblGrid>
      <w:tr w:rsidR="00CE166A" w:rsidRPr="00946C5D" w:rsidTr="00696865">
        <w:trPr>
          <w:jc w:val="center"/>
        </w:trPr>
        <w:tc>
          <w:tcPr>
            <w:tcW w:w="562" w:type="dxa"/>
          </w:tcPr>
          <w:p w:rsidR="00CE166A" w:rsidRPr="00946C5D" w:rsidRDefault="00CE166A" w:rsidP="00CE166A">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 з/п</w:t>
            </w:r>
          </w:p>
        </w:tc>
        <w:tc>
          <w:tcPr>
            <w:tcW w:w="3477" w:type="dxa"/>
          </w:tcPr>
          <w:p w:rsidR="00CE166A" w:rsidRPr="00946C5D" w:rsidRDefault="00CE166A" w:rsidP="00CE166A">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Назва завдання бюджетної програми</w:t>
            </w:r>
            <w:r w:rsidR="00BE12FF" w:rsidRPr="00946C5D">
              <w:rPr>
                <w:rFonts w:ascii="Times New Roman" w:hAnsi="Times New Roman" w:cs="Times New Roman"/>
                <w:sz w:val="24"/>
                <w:szCs w:val="24"/>
                <w:lang w:val="uk-UA"/>
              </w:rPr>
              <w:t>²</w:t>
            </w:r>
          </w:p>
        </w:tc>
        <w:tc>
          <w:tcPr>
            <w:tcW w:w="5454" w:type="dxa"/>
          </w:tcPr>
          <w:p w:rsidR="00CE166A" w:rsidRPr="00946C5D" w:rsidRDefault="00BE12FF" w:rsidP="00CE166A">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Пояснення щодо причин низької ефективності, визначення факторів через які не досягнуто запланованих результатів</w:t>
            </w:r>
          </w:p>
        </w:tc>
      </w:tr>
      <w:tr w:rsidR="00CE166A" w:rsidRPr="00946C5D" w:rsidTr="00696865">
        <w:trPr>
          <w:jc w:val="center"/>
        </w:trPr>
        <w:tc>
          <w:tcPr>
            <w:tcW w:w="562" w:type="dxa"/>
          </w:tcPr>
          <w:p w:rsidR="00CE166A" w:rsidRPr="00946C5D" w:rsidRDefault="00BE12FF" w:rsidP="00CE166A">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1</w:t>
            </w:r>
          </w:p>
        </w:tc>
        <w:tc>
          <w:tcPr>
            <w:tcW w:w="3477" w:type="dxa"/>
          </w:tcPr>
          <w:p w:rsidR="00CE166A" w:rsidRPr="00946C5D" w:rsidRDefault="00BE12FF" w:rsidP="00CE166A">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2</w:t>
            </w:r>
          </w:p>
        </w:tc>
        <w:tc>
          <w:tcPr>
            <w:tcW w:w="5454" w:type="dxa"/>
          </w:tcPr>
          <w:p w:rsidR="00CE166A" w:rsidRPr="00946C5D" w:rsidRDefault="00BE12FF" w:rsidP="00CE166A">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3</w:t>
            </w:r>
          </w:p>
        </w:tc>
      </w:tr>
      <w:tr w:rsidR="00CE166A" w:rsidRPr="00946C5D" w:rsidTr="00696865">
        <w:trPr>
          <w:jc w:val="center"/>
        </w:trPr>
        <w:tc>
          <w:tcPr>
            <w:tcW w:w="562" w:type="dxa"/>
          </w:tcPr>
          <w:p w:rsidR="00CE166A" w:rsidRPr="00946C5D" w:rsidRDefault="00CE166A" w:rsidP="00CE166A">
            <w:pPr>
              <w:jc w:val="center"/>
              <w:rPr>
                <w:rFonts w:ascii="Times New Roman" w:hAnsi="Times New Roman" w:cs="Times New Roman"/>
                <w:sz w:val="24"/>
                <w:szCs w:val="24"/>
                <w:lang w:val="uk-UA"/>
              </w:rPr>
            </w:pPr>
          </w:p>
        </w:tc>
        <w:tc>
          <w:tcPr>
            <w:tcW w:w="3477" w:type="dxa"/>
          </w:tcPr>
          <w:p w:rsidR="00963284" w:rsidRPr="00946C5D" w:rsidRDefault="000F430B" w:rsidP="00CE166A">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Завдання: «Виконання заходів, передбачених  Положенням про Цільовий фонд»</w:t>
            </w:r>
          </w:p>
        </w:tc>
        <w:tc>
          <w:tcPr>
            <w:tcW w:w="5454" w:type="dxa"/>
          </w:tcPr>
          <w:p w:rsidR="00D56B9F" w:rsidRPr="00946C5D" w:rsidRDefault="006262FD" w:rsidP="00E04240">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Причиною нульової ефективності бюджетної програми є не проведення касових видатків, які б забезпечили досягнення результативних показників</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6A187C" w:rsidRPr="00946C5D" w:rsidRDefault="00BE12FF" w:rsidP="008D4986">
      <w:pPr>
        <w:spacing w:after="0" w:line="240" w:lineRule="auto"/>
        <w:rPr>
          <w:rFonts w:ascii="Times New Roman" w:hAnsi="Times New Roman" w:cs="Times New Roman"/>
          <w:sz w:val="24"/>
          <w:szCs w:val="24"/>
          <w:lang w:val="uk-UA"/>
        </w:rPr>
      </w:pPr>
      <w:r w:rsidRPr="00946C5D">
        <w:rPr>
          <w:rFonts w:ascii="Times New Roman" w:hAnsi="Times New Roman" w:cs="Times New Roman"/>
          <w:sz w:val="24"/>
          <w:szCs w:val="24"/>
          <w:lang w:val="uk-UA"/>
        </w:rPr>
        <w:t>Керівник установи</w:t>
      </w:r>
      <w:r w:rsidR="006A187C" w:rsidRPr="00946C5D">
        <w:rPr>
          <w:rFonts w:ascii="Times New Roman" w:hAnsi="Times New Roman" w:cs="Times New Roman"/>
          <w:sz w:val="24"/>
          <w:szCs w:val="24"/>
          <w:lang w:val="uk-UA"/>
        </w:rPr>
        <w:t xml:space="preserve"> </w:t>
      </w:r>
      <w:r w:rsidRPr="00946C5D">
        <w:rPr>
          <w:rFonts w:ascii="Times New Roman" w:hAnsi="Times New Roman" w:cs="Times New Roman"/>
          <w:sz w:val="24"/>
          <w:szCs w:val="24"/>
          <w:lang w:val="uk-UA"/>
        </w:rPr>
        <w:t>головного розпорядника</w:t>
      </w:r>
    </w:p>
    <w:p w:rsidR="00BE12FF" w:rsidRPr="00946C5D" w:rsidRDefault="00BE12FF" w:rsidP="008D4986">
      <w:pPr>
        <w:spacing w:after="0" w:line="240" w:lineRule="auto"/>
        <w:rPr>
          <w:rFonts w:ascii="Times New Roman" w:hAnsi="Times New Roman" w:cs="Times New Roman"/>
          <w:sz w:val="24"/>
          <w:szCs w:val="24"/>
          <w:lang w:val="uk-UA"/>
        </w:rPr>
      </w:pPr>
      <w:r w:rsidRPr="00946C5D">
        <w:rPr>
          <w:rFonts w:ascii="Times New Roman" w:hAnsi="Times New Roman" w:cs="Times New Roman"/>
          <w:sz w:val="24"/>
          <w:szCs w:val="24"/>
          <w:lang w:val="uk-UA"/>
        </w:rPr>
        <w:t>бюджетних коштів</w:t>
      </w:r>
    </w:p>
    <w:p w:rsidR="003D78CC" w:rsidRPr="00946C5D"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46C5D" w:rsidTr="00BE12FF">
        <w:tc>
          <w:tcPr>
            <w:tcW w:w="3114" w:type="dxa"/>
            <w:tcBorders>
              <w:bottom w:val="single" w:sz="4" w:space="0" w:color="auto"/>
            </w:tcBorders>
          </w:tcPr>
          <w:p w:rsidR="00BE12FF" w:rsidRPr="00946C5D" w:rsidRDefault="00BE12FF" w:rsidP="00BE12FF">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46C5D"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46C5D" w:rsidRDefault="002979E1" w:rsidP="00BE12FF">
            <w:pPr>
              <w:jc w:val="center"/>
              <w:rPr>
                <w:rFonts w:ascii="Times New Roman" w:hAnsi="Times New Roman" w:cs="Times New Roman"/>
                <w:sz w:val="24"/>
                <w:szCs w:val="24"/>
                <w:lang w:val="uk-UA"/>
              </w:rPr>
            </w:pPr>
            <w:r w:rsidRPr="00946C5D">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DB423D" w:rsidRDefault="00DB423D" w:rsidP="003B2842">
      <w:pPr>
        <w:spacing w:after="0" w:line="240" w:lineRule="auto"/>
        <w:jc w:val="center"/>
        <w:rPr>
          <w:rFonts w:ascii="Times New Roman" w:hAnsi="Times New Roman" w:cs="Times New Roman"/>
          <w:b/>
          <w:sz w:val="28"/>
          <w:szCs w:val="28"/>
          <w:lang w:val="uk-UA"/>
        </w:rPr>
      </w:pPr>
    </w:p>
    <w:p w:rsidR="00894B09" w:rsidRPr="00DB423D" w:rsidRDefault="003B2842" w:rsidP="003B2842">
      <w:pPr>
        <w:spacing w:after="0" w:line="240" w:lineRule="auto"/>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lastRenderedPageBreak/>
        <w:t>Порівняльний аналіз ефективності бюджетної програми «</w:t>
      </w:r>
      <w:proofErr w:type="spellStart"/>
      <w:r w:rsidR="006262FD" w:rsidRPr="00DB423D">
        <w:rPr>
          <w:rFonts w:ascii="Times New Roman" w:eastAsia="Times New Roman" w:hAnsi="Times New Roman" w:cs="Times New Roman"/>
          <w:b/>
          <w:sz w:val="28"/>
          <w:szCs w:val="28"/>
          <w:lang w:eastAsia="ru-RU"/>
        </w:rPr>
        <w:t>Виконання</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заходів</w:t>
      </w:r>
      <w:proofErr w:type="spellEnd"/>
      <w:r w:rsidR="006262FD" w:rsidRPr="00DB423D">
        <w:rPr>
          <w:rFonts w:ascii="Times New Roman" w:eastAsia="Times New Roman" w:hAnsi="Times New Roman" w:cs="Times New Roman"/>
          <w:b/>
          <w:sz w:val="28"/>
          <w:szCs w:val="28"/>
          <w:lang w:eastAsia="ru-RU"/>
        </w:rPr>
        <w:t xml:space="preserve"> за </w:t>
      </w:r>
      <w:proofErr w:type="spellStart"/>
      <w:r w:rsidR="006262FD" w:rsidRPr="00DB423D">
        <w:rPr>
          <w:rFonts w:ascii="Times New Roman" w:eastAsia="Times New Roman" w:hAnsi="Times New Roman" w:cs="Times New Roman"/>
          <w:b/>
          <w:sz w:val="28"/>
          <w:szCs w:val="28"/>
          <w:lang w:eastAsia="ru-RU"/>
        </w:rPr>
        <w:t>рахунок</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цільових</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фондів</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утворених</w:t>
      </w:r>
      <w:proofErr w:type="spellEnd"/>
      <w:r w:rsidR="006262FD" w:rsidRPr="00DB423D">
        <w:rPr>
          <w:rFonts w:ascii="Times New Roman" w:eastAsia="Times New Roman" w:hAnsi="Times New Roman" w:cs="Times New Roman"/>
          <w:b/>
          <w:sz w:val="28"/>
          <w:szCs w:val="28"/>
          <w:lang w:eastAsia="ru-RU"/>
        </w:rPr>
        <w:t xml:space="preserve"> Верховною Радою </w:t>
      </w:r>
      <w:proofErr w:type="spellStart"/>
      <w:r w:rsidR="006262FD" w:rsidRPr="00DB423D">
        <w:rPr>
          <w:rFonts w:ascii="Times New Roman" w:eastAsia="Times New Roman" w:hAnsi="Times New Roman" w:cs="Times New Roman"/>
          <w:b/>
          <w:sz w:val="28"/>
          <w:szCs w:val="28"/>
          <w:lang w:eastAsia="ru-RU"/>
        </w:rPr>
        <w:t>Автономної</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Республіки</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Крим</w:t>
      </w:r>
      <w:proofErr w:type="spellEnd"/>
      <w:r w:rsidR="006262FD" w:rsidRPr="00DB423D">
        <w:rPr>
          <w:rFonts w:ascii="Times New Roman" w:eastAsia="Times New Roman" w:hAnsi="Times New Roman" w:cs="Times New Roman"/>
          <w:b/>
          <w:sz w:val="28"/>
          <w:szCs w:val="28"/>
          <w:lang w:eastAsia="ru-RU"/>
        </w:rPr>
        <w:t xml:space="preserve">, органами </w:t>
      </w:r>
      <w:proofErr w:type="spellStart"/>
      <w:r w:rsidR="006262FD" w:rsidRPr="00DB423D">
        <w:rPr>
          <w:rFonts w:ascii="Times New Roman" w:eastAsia="Times New Roman" w:hAnsi="Times New Roman" w:cs="Times New Roman"/>
          <w:b/>
          <w:sz w:val="28"/>
          <w:szCs w:val="28"/>
          <w:lang w:eastAsia="ru-RU"/>
        </w:rPr>
        <w:t>місцевого</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самоврядування</w:t>
      </w:r>
      <w:proofErr w:type="spellEnd"/>
      <w:r w:rsidR="006262FD" w:rsidRPr="00DB423D">
        <w:rPr>
          <w:rFonts w:ascii="Times New Roman" w:eastAsia="Times New Roman" w:hAnsi="Times New Roman" w:cs="Times New Roman"/>
          <w:b/>
          <w:sz w:val="28"/>
          <w:szCs w:val="28"/>
          <w:lang w:eastAsia="ru-RU"/>
        </w:rPr>
        <w:t xml:space="preserve"> і </w:t>
      </w:r>
      <w:proofErr w:type="spellStart"/>
      <w:r w:rsidR="006262FD" w:rsidRPr="00DB423D">
        <w:rPr>
          <w:rFonts w:ascii="Times New Roman" w:eastAsia="Times New Roman" w:hAnsi="Times New Roman" w:cs="Times New Roman"/>
          <w:b/>
          <w:sz w:val="28"/>
          <w:szCs w:val="28"/>
          <w:lang w:eastAsia="ru-RU"/>
        </w:rPr>
        <w:t>місцевими</w:t>
      </w:r>
      <w:proofErr w:type="spellEnd"/>
      <w:r w:rsidR="006262FD" w:rsidRPr="00DB423D">
        <w:rPr>
          <w:rFonts w:ascii="Times New Roman" w:eastAsia="Times New Roman" w:hAnsi="Times New Roman" w:cs="Times New Roman"/>
          <w:b/>
          <w:sz w:val="28"/>
          <w:szCs w:val="28"/>
          <w:lang w:eastAsia="ru-RU"/>
        </w:rPr>
        <w:t xml:space="preserve"> органами </w:t>
      </w:r>
      <w:proofErr w:type="spellStart"/>
      <w:r w:rsidR="006262FD" w:rsidRPr="00DB423D">
        <w:rPr>
          <w:rFonts w:ascii="Times New Roman" w:eastAsia="Times New Roman" w:hAnsi="Times New Roman" w:cs="Times New Roman"/>
          <w:b/>
          <w:sz w:val="28"/>
          <w:szCs w:val="28"/>
          <w:lang w:eastAsia="ru-RU"/>
        </w:rPr>
        <w:t>виконавчої</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влади</w:t>
      </w:r>
      <w:proofErr w:type="spellEnd"/>
      <w:r w:rsidR="006262FD" w:rsidRPr="00DB423D">
        <w:rPr>
          <w:rFonts w:ascii="Times New Roman" w:eastAsia="Times New Roman" w:hAnsi="Times New Roman" w:cs="Times New Roman"/>
          <w:b/>
          <w:sz w:val="28"/>
          <w:szCs w:val="28"/>
          <w:lang w:eastAsia="ru-RU"/>
        </w:rPr>
        <w:t xml:space="preserve"> і </w:t>
      </w:r>
      <w:proofErr w:type="spellStart"/>
      <w:r w:rsidR="006262FD" w:rsidRPr="00DB423D">
        <w:rPr>
          <w:rFonts w:ascii="Times New Roman" w:eastAsia="Times New Roman" w:hAnsi="Times New Roman" w:cs="Times New Roman"/>
          <w:b/>
          <w:sz w:val="28"/>
          <w:szCs w:val="28"/>
          <w:lang w:eastAsia="ru-RU"/>
        </w:rPr>
        <w:t>фондів</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утворених</w:t>
      </w:r>
      <w:proofErr w:type="spellEnd"/>
      <w:r w:rsidR="006262FD" w:rsidRPr="00DB423D">
        <w:rPr>
          <w:rFonts w:ascii="Times New Roman" w:eastAsia="Times New Roman" w:hAnsi="Times New Roman" w:cs="Times New Roman"/>
          <w:b/>
          <w:sz w:val="28"/>
          <w:szCs w:val="28"/>
          <w:lang w:eastAsia="ru-RU"/>
        </w:rPr>
        <w:t xml:space="preserve"> Верховною Радою </w:t>
      </w:r>
      <w:proofErr w:type="spellStart"/>
      <w:r w:rsidR="006262FD" w:rsidRPr="00DB423D">
        <w:rPr>
          <w:rFonts w:ascii="Times New Roman" w:eastAsia="Times New Roman" w:hAnsi="Times New Roman" w:cs="Times New Roman"/>
          <w:b/>
          <w:sz w:val="28"/>
          <w:szCs w:val="28"/>
          <w:lang w:eastAsia="ru-RU"/>
        </w:rPr>
        <w:t>Автономної</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Республіки</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Крим</w:t>
      </w:r>
      <w:proofErr w:type="spellEnd"/>
      <w:r w:rsidR="006262FD" w:rsidRPr="00DB423D">
        <w:rPr>
          <w:rFonts w:ascii="Times New Roman" w:eastAsia="Times New Roman" w:hAnsi="Times New Roman" w:cs="Times New Roman"/>
          <w:b/>
          <w:sz w:val="28"/>
          <w:szCs w:val="28"/>
          <w:lang w:eastAsia="ru-RU"/>
        </w:rPr>
        <w:t xml:space="preserve">, органами </w:t>
      </w:r>
      <w:proofErr w:type="spellStart"/>
      <w:r w:rsidR="006262FD" w:rsidRPr="00DB423D">
        <w:rPr>
          <w:rFonts w:ascii="Times New Roman" w:eastAsia="Times New Roman" w:hAnsi="Times New Roman" w:cs="Times New Roman"/>
          <w:b/>
          <w:sz w:val="28"/>
          <w:szCs w:val="28"/>
          <w:lang w:eastAsia="ru-RU"/>
        </w:rPr>
        <w:t>місцевого</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самоврядування</w:t>
      </w:r>
      <w:proofErr w:type="spellEnd"/>
      <w:r w:rsidR="006262FD" w:rsidRPr="00DB423D">
        <w:rPr>
          <w:rFonts w:ascii="Times New Roman" w:eastAsia="Times New Roman" w:hAnsi="Times New Roman" w:cs="Times New Roman"/>
          <w:b/>
          <w:sz w:val="28"/>
          <w:szCs w:val="28"/>
          <w:lang w:eastAsia="ru-RU"/>
        </w:rPr>
        <w:t xml:space="preserve"> і </w:t>
      </w:r>
      <w:proofErr w:type="spellStart"/>
      <w:r w:rsidR="006262FD" w:rsidRPr="00DB423D">
        <w:rPr>
          <w:rFonts w:ascii="Times New Roman" w:eastAsia="Times New Roman" w:hAnsi="Times New Roman" w:cs="Times New Roman"/>
          <w:b/>
          <w:sz w:val="28"/>
          <w:szCs w:val="28"/>
          <w:lang w:eastAsia="ru-RU"/>
        </w:rPr>
        <w:t>місцевими</w:t>
      </w:r>
      <w:proofErr w:type="spellEnd"/>
      <w:r w:rsidR="006262FD" w:rsidRPr="00DB423D">
        <w:rPr>
          <w:rFonts w:ascii="Times New Roman" w:eastAsia="Times New Roman" w:hAnsi="Times New Roman" w:cs="Times New Roman"/>
          <w:b/>
          <w:sz w:val="28"/>
          <w:szCs w:val="28"/>
          <w:lang w:eastAsia="ru-RU"/>
        </w:rPr>
        <w:t xml:space="preserve"> органами </w:t>
      </w:r>
      <w:proofErr w:type="spellStart"/>
      <w:r w:rsidR="006262FD" w:rsidRPr="00DB423D">
        <w:rPr>
          <w:rFonts w:ascii="Times New Roman" w:eastAsia="Times New Roman" w:hAnsi="Times New Roman" w:cs="Times New Roman"/>
          <w:b/>
          <w:sz w:val="28"/>
          <w:szCs w:val="28"/>
          <w:lang w:eastAsia="ru-RU"/>
        </w:rPr>
        <w:t>виконавчої</w:t>
      </w:r>
      <w:proofErr w:type="spellEnd"/>
      <w:r w:rsidR="006262FD" w:rsidRPr="00DB423D">
        <w:rPr>
          <w:rFonts w:ascii="Times New Roman" w:eastAsia="Times New Roman" w:hAnsi="Times New Roman" w:cs="Times New Roman"/>
          <w:b/>
          <w:sz w:val="28"/>
          <w:szCs w:val="28"/>
          <w:lang w:eastAsia="ru-RU"/>
        </w:rPr>
        <w:t xml:space="preserve"> </w:t>
      </w:r>
      <w:proofErr w:type="spellStart"/>
      <w:r w:rsidR="006262FD" w:rsidRPr="00DB423D">
        <w:rPr>
          <w:rFonts w:ascii="Times New Roman" w:eastAsia="Times New Roman" w:hAnsi="Times New Roman" w:cs="Times New Roman"/>
          <w:b/>
          <w:sz w:val="28"/>
          <w:szCs w:val="28"/>
          <w:lang w:eastAsia="ru-RU"/>
        </w:rPr>
        <w:t>влади</w:t>
      </w:r>
      <w:proofErr w:type="spellEnd"/>
      <w:r w:rsidR="00591767" w:rsidRPr="00DB423D">
        <w:rPr>
          <w:rFonts w:ascii="Times New Roman" w:hAnsi="Times New Roman" w:cs="Times New Roman"/>
          <w:b/>
          <w:sz w:val="28"/>
          <w:szCs w:val="28"/>
          <w:lang w:val="uk-UA"/>
        </w:rPr>
        <w:t>»</w:t>
      </w:r>
    </w:p>
    <w:p w:rsidR="006B71C9" w:rsidRPr="00DB423D"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Ind w:w="-176" w:type="dxa"/>
        <w:tblLayout w:type="fixed"/>
        <w:tblLook w:val="04A0" w:firstRow="1" w:lastRow="0" w:firstColumn="1" w:lastColumn="0" w:noHBand="0" w:noVBand="1"/>
      </w:tblPr>
      <w:tblGrid>
        <w:gridCol w:w="2039"/>
        <w:gridCol w:w="1463"/>
        <w:gridCol w:w="1236"/>
        <w:gridCol w:w="1210"/>
        <w:gridCol w:w="1353"/>
        <w:gridCol w:w="1236"/>
        <w:gridCol w:w="1209"/>
      </w:tblGrid>
      <w:tr w:rsidR="006B71C9" w:rsidRPr="00DB423D" w:rsidTr="00A87A38">
        <w:trPr>
          <w:jc w:val="center"/>
        </w:trPr>
        <w:tc>
          <w:tcPr>
            <w:tcW w:w="2039" w:type="dxa"/>
            <w:vMerge w:val="restart"/>
          </w:tcPr>
          <w:p w:rsidR="006B71C9" w:rsidRPr="00DB423D" w:rsidRDefault="006B71C9" w:rsidP="006B71C9">
            <w:pPr>
              <w:pStyle w:val="a4"/>
              <w:ind w:left="0"/>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t>Показники</w:t>
            </w:r>
          </w:p>
        </w:tc>
        <w:tc>
          <w:tcPr>
            <w:tcW w:w="3909" w:type="dxa"/>
            <w:gridSpan w:val="3"/>
          </w:tcPr>
          <w:p w:rsidR="006B71C9" w:rsidRPr="00DB423D" w:rsidRDefault="001246D5" w:rsidP="006B71C9">
            <w:pPr>
              <w:pStyle w:val="a4"/>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Попередній період (2021</w:t>
            </w:r>
            <w:r w:rsidR="006B71C9" w:rsidRPr="00DB423D">
              <w:rPr>
                <w:rFonts w:ascii="Times New Roman" w:hAnsi="Times New Roman" w:cs="Times New Roman"/>
                <w:b/>
                <w:sz w:val="28"/>
                <w:szCs w:val="28"/>
                <w:lang w:val="uk-UA"/>
              </w:rPr>
              <w:t xml:space="preserve"> рік)</w:t>
            </w:r>
          </w:p>
        </w:tc>
        <w:tc>
          <w:tcPr>
            <w:tcW w:w="3798" w:type="dxa"/>
            <w:gridSpan w:val="3"/>
          </w:tcPr>
          <w:p w:rsidR="006B71C9" w:rsidRPr="00DB423D" w:rsidRDefault="006B71C9" w:rsidP="00546B49">
            <w:pPr>
              <w:pStyle w:val="a4"/>
              <w:ind w:left="0"/>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t>Звітний період (20</w:t>
            </w:r>
            <w:r w:rsidR="001246D5">
              <w:rPr>
                <w:rFonts w:ascii="Times New Roman" w:hAnsi="Times New Roman" w:cs="Times New Roman"/>
                <w:b/>
                <w:sz w:val="28"/>
                <w:szCs w:val="28"/>
                <w:lang w:val="uk-UA"/>
              </w:rPr>
              <w:t>22</w:t>
            </w:r>
            <w:r w:rsidRPr="00DB423D">
              <w:rPr>
                <w:rFonts w:ascii="Times New Roman" w:hAnsi="Times New Roman" w:cs="Times New Roman"/>
                <w:b/>
                <w:sz w:val="28"/>
                <w:szCs w:val="28"/>
                <w:lang w:val="uk-UA"/>
              </w:rPr>
              <w:t xml:space="preserve"> рік)</w:t>
            </w:r>
          </w:p>
        </w:tc>
      </w:tr>
      <w:tr w:rsidR="00546B49" w:rsidRPr="00DB423D" w:rsidTr="00A87A38">
        <w:trPr>
          <w:jc w:val="center"/>
        </w:trPr>
        <w:tc>
          <w:tcPr>
            <w:tcW w:w="2039" w:type="dxa"/>
            <w:vMerge/>
          </w:tcPr>
          <w:p w:rsidR="00546B49" w:rsidRPr="00DB423D" w:rsidRDefault="00546B49" w:rsidP="00546B49">
            <w:pPr>
              <w:pStyle w:val="a4"/>
              <w:ind w:left="0"/>
              <w:jc w:val="center"/>
              <w:rPr>
                <w:rFonts w:ascii="Times New Roman" w:hAnsi="Times New Roman" w:cs="Times New Roman"/>
                <w:b/>
                <w:sz w:val="28"/>
                <w:szCs w:val="28"/>
                <w:lang w:val="uk-UA"/>
              </w:rPr>
            </w:pPr>
          </w:p>
        </w:tc>
        <w:tc>
          <w:tcPr>
            <w:tcW w:w="1463" w:type="dxa"/>
          </w:tcPr>
          <w:p w:rsidR="00546B49" w:rsidRPr="00DB423D" w:rsidRDefault="00546B49" w:rsidP="00546B49">
            <w:pPr>
              <w:pStyle w:val="a4"/>
              <w:ind w:left="0"/>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t>затверджено</w:t>
            </w:r>
          </w:p>
        </w:tc>
        <w:tc>
          <w:tcPr>
            <w:tcW w:w="1236" w:type="dxa"/>
          </w:tcPr>
          <w:p w:rsidR="00546B49" w:rsidRPr="00DB423D" w:rsidRDefault="00546B49" w:rsidP="00546B49">
            <w:pPr>
              <w:pStyle w:val="a4"/>
              <w:ind w:left="0"/>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t>виконано</w:t>
            </w:r>
          </w:p>
        </w:tc>
        <w:tc>
          <w:tcPr>
            <w:tcW w:w="1210" w:type="dxa"/>
          </w:tcPr>
          <w:p w:rsidR="00546B49" w:rsidRPr="00DB423D" w:rsidRDefault="00546B49" w:rsidP="00546B49">
            <w:pPr>
              <w:pStyle w:val="a4"/>
              <w:ind w:left="0"/>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t>виконання плану</w:t>
            </w:r>
          </w:p>
        </w:tc>
        <w:tc>
          <w:tcPr>
            <w:tcW w:w="1353" w:type="dxa"/>
          </w:tcPr>
          <w:p w:rsidR="00546B49" w:rsidRPr="00DB423D" w:rsidRDefault="00546B49" w:rsidP="00546B49">
            <w:pPr>
              <w:pStyle w:val="a4"/>
              <w:ind w:left="0"/>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t>затверджено</w:t>
            </w:r>
          </w:p>
        </w:tc>
        <w:tc>
          <w:tcPr>
            <w:tcW w:w="1236" w:type="dxa"/>
          </w:tcPr>
          <w:p w:rsidR="00546B49" w:rsidRPr="00DB423D" w:rsidRDefault="00546B49" w:rsidP="00546B49">
            <w:pPr>
              <w:pStyle w:val="a4"/>
              <w:ind w:left="0"/>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t>виконано</w:t>
            </w:r>
          </w:p>
        </w:tc>
        <w:tc>
          <w:tcPr>
            <w:tcW w:w="1209" w:type="dxa"/>
          </w:tcPr>
          <w:p w:rsidR="00546B49" w:rsidRPr="00DB423D" w:rsidRDefault="00546B49" w:rsidP="00546B49">
            <w:pPr>
              <w:pStyle w:val="a4"/>
              <w:ind w:left="0"/>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t>виконання плану</w:t>
            </w:r>
          </w:p>
        </w:tc>
      </w:tr>
      <w:tr w:rsidR="00546B49" w:rsidRPr="00DB423D" w:rsidTr="00A87A38">
        <w:trPr>
          <w:jc w:val="center"/>
        </w:trPr>
        <w:tc>
          <w:tcPr>
            <w:tcW w:w="2039" w:type="dxa"/>
          </w:tcPr>
          <w:p w:rsidR="00546B49" w:rsidRPr="00DB423D" w:rsidRDefault="00546B49" w:rsidP="00546B49">
            <w:pPr>
              <w:pStyle w:val="a4"/>
              <w:ind w:left="0"/>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t>Показники ефективності:</w:t>
            </w:r>
          </w:p>
        </w:tc>
        <w:tc>
          <w:tcPr>
            <w:tcW w:w="1463" w:type="dxa"/>
          </w:tcPr>
          <w:p w:rsidR="00546B49" w:rsidRPr="00DB423D" w:rsidRDefault="00546B49" w:rsidP="00546B49">
            <w:pPr>
              <w:pStyle w:val="a4"/>
              <w:ind w:left="0"/>
              <w:jc w:val="center"/>
              <w:rPr>
                <w:rFonts w:ascii="Times New Roman" w:hAnsi="Times New Roman" w:cs="Times New Roman"/>
                <w:sz w:val="28"/>
                <w:szCs w:val="28"/>
                <w:lang w:val="uk-UA"/>
              </w:rPr>
            </w:pPr>
          </w:p>
        </w:tc>
        <w:tc>
          <w:tcPr>
            <w:tcW w:w="1236" w:type="dxa"/>
          </w:tcPr>
          <w:p w:rsidR="00546B49" w:rsidRPr="00DB423D" w:rsidRDefault="00546B49" w:rsidP="00546B49">
            <w:pPr>
              <w:pStyle w:val="a4"/>
              <w:ind w:left="0"/>
              <w:jc w:val="center"/>
              <w:rPr>
                <w:rFonts w:ascii="Times New Roman" w:hAnsi="Times New Roman" w:cs="Times New Roman"/>
                <w:sz w:val="28"/>
                <w:szCs w:val="28"/>
                <w:lang w:val="uk-UA"/>
              </w:rPr>
            </w:pPr>
          </w:p>
        </w:tc>
        <w:tc>
          <w:tcPr>
            <w:tcW w:w="1210" w:type="dxa"/>
          </w:tcPr>
          <w:p w:rsidR="00546B49" w:rsidRPr="00DB423D" w:rsidRDefault="00546B49" w:rsidP="00546B49">
            <w:pPr>
              <w:pStyle w:val="a4"/>
              <w:ind w:left="0"/>
              <w:jc w:val="center"/>
              <w:rPr>
                <w:rFonts w:ascii="Times New Roman" w:hAnsi="Times New Roman" w:cs="Times New Roman"/>
                <w:sz w:val="28"/>
                <w:szCs w:val="28"/>
                <w:lang w:val="uk-UA"/>
              </w:rPr>
            </w:pPr>
          </w:p>
        </w:tc>
        <w:tc>
          <w:tcPr>
            <w:tcW w:w="1353" w:type="dxa"/>
          </w:tcPr>
          <w:p w:rsidR="00546B49" w:rsidRPr="00DB423D" w:rsidRDefault="00546B49" w:rsidP="00546B49">
            <w:pPr>
              <w:pStyle w:val="a4"/>
              <w:ind w:left="0"/>
              <w:jc w:val="center"/>
              <w:rPr>
                <w:rFonts w:ascii="Times New Roman" w:hAnsi="Times New Roman" w:cs="Times New Roman"/>
                <w:sz w:val="28"/>
                <w:szCs w:val="28"/>
                <w:lang w:val="uk-UA"/>
              </w:rPr>
            </w:pPr>
          </w:p>
        </w:tc>
        <w:tc>
          <w:tcPr>
            <w:tcW w:w="1236" w:type="dxa"/>
          </w:tcPr>
          <w:p w:rsidR="00546B49" w:rsidRPr="00DB423D" w:rsidRDefault="00546B49" w:rsidP="00546B49">
            <w:pPr>
              <w:pStyle w:val="a4"/>
              <w:ind w:left="0"/>
              <w:jc w:val="center"/>
              <w:rPr>
                <w:rFonts w:ascii="Times New Roman" w:hAnsi="Times New Roman" w:cs="Times New Roman"/>
                <w:sz w:val="28"/>
                <w:szCs w:val="28"/>
                <w:lang w:val="uk-UA"/>
              </w:rPr>
            </w:pPr>
          </w:p>
        </w:tc>
        <w:tc>
          <w:tcPr>
            <w:tcW w:w="1209" w:type="dxa"/>
          </w:tcPr>
          <w:p w:rsidR="00546B49" w:rsidRPr="00DB423D" w:rsidRDefault="00546B49" w:rsidP="00546B49">
            <w:pPr>
              <w:pStyle w:val="a4"/>
              <w:ind w:left="0"/>
              <w:jc w:val="center"/>
              <w:rPr>
                <w:rFonts w:ascii="Times New Roman" w:hAnsi="Times New Roman" w:cs="Times New Roman"/>
                <w:sz w:val="28"/>
                <w:szCs w:val="28"/>
                <w:lang w:val="uk-UA"/>
              </w:rPr>
            </w:pPr>
          </w:p>
        </w:tc>
      </w:tr>
      <w:tr w:rsidR="00546B49" w:rsidRPr="00DB423D" w:rsidTr="00A87A38">
        <w:trPr>
          <w:jc w:val="center"/>
        </w:trPr>
        <w:tc>
          <w:tcPr>
            <w:tcW w:w="2039" w:type="dxa"/>
          </w:tcPr>
          <w:p w:rsidR="00546B49" w:rsidRPr="00DB423D" w:rsidRDefault="006262FD" w:rsidP="006262FD">
            <w:pPr>
              <w:pStyle w:val="a4"/>
              <w:ind w:left="0"/>
              <w:jc w:val="center"/>
              <w:rPr>
                <w:rFonts w:ascii="Times New Roman" w:hAnsi="Times New Roman" w:cs="Times New Roman"/>
                <w:sz w:val="28"/>
                <w:szCs w:val="28"/>
                <w:lang w:val="uk-UA"/>
              </w:rPr>
            </w:pPr>
            <w:r w:rsidRPr="00DB423D">
              <w:rPr>
                <w:rFonts w:ascii="Times New Roman" w:eastAsia="Calibri" w:hAnsi="Times New Roman" w:cs="Times New Roman"/>
                <w:sz w:val="28"/>
                <w:szCs w:val="28"/>
                <w:lang w:val="uk-UA"/>
              </w:rPr>
              <w:t>Середні видатки на один захід</w:t>
            </w:r>
            <w:r w:rsidR="003B1173" w:rsidRPr="00DB423D">
              <w:rPr>
                <w:rFonts w:ascii="Times New Roman" w:eastAsia="Calibri" w:hAnsi="Times New Roman" w:cs="Times New Roman"/>
                <w:sz w:val="28"/>
                <w:szCs w:val="28"/>
                <w:lang w:val="uk-UA"/>
              </w:rPr>
              <w:t xml:space="preserve"> </w:t>
            </w:r>
            <w:r w:rsidR="00AA25E9" w:rsidRPr="00DB423D">
              <w:rPr>
                <w:rFonts w:ascii="Times New Roman" w:eastAsia="Calibri" w:hAnsi="Times New Roman" w:cs="Times New Roman"/>
                <w:sz w:val="28"/>
                <w:szCs w:val="28"/>
                <w:lang w:val="uk-UA"/>
              </w:rPr>
              <w:t>(показник-</w:t>
            </w:r>
            <w:proofErr w:type="spellStart"/>
            <w:r w:rsidR="00AA25E9" w:rsidRPr="00DB423D">
              <w:rPr>
                <w:rFonts w:ascii="Times New Roman" w:eastAsia="Calibri" w:hAnsi="Times New Roman" w:cs="Times New Roman"/>
                <w:sz w:val="28"/>
                <w:szCs w:val="28"/>
                <w:lang w:val="uk-UA"/>
              </w:rPr>
              <w:t>дестимулятор</w:t>
            </w:r>
            <w:proofErr w:type="spellEnd"/>
            <w:r w:rsidR="00AA25E9" w:rsidRPr="00DB423D">
              <w:rPr>
                <w:rFonts w:ascii="Times New Roman" w:eastAsia="Calibri" w:hAnsi="Times New Roman" w:cs="Times New Roman"/>
                <w:sz w:val="28"/>
                <w:szCs w:val="28"/>
                <w:lang w:val="uk-UA"/>
              </w:rPr>
              <w:t>)</w:t>
            </w:r>
          </w:p>
        </w:tc>
        <w:tc>
          <w:tcPr>
            <w:tcW w:w="1463" w:type="dxa"/>
            <w:vAlign w:val="center"/>
          </w:tcPr>
          <w:p w:rsidR="00546B49" w:rsidRPr="00DB423D" w:rsidRDefault="001246D5" w:rsidP="00C86F55">
            <w:pPr>
              <w:pStyle w:val="a4"/>
              <w:ind w:left="0"/>
              <w:jc w:val="center"/>
              <w:rPr>
                <w:rFonts w:ascii="Times New Roman" w:hAnsi="Times New Roman" w:cs="Times New Roman"/>
                <w:sz w:val="28"/>
                <w:szCs w:val="28"/>
                <w:lang w:val="uk-UA"/>
              </w:rPr>
            </w:pPr>
            <w:r w:rsidRPr="00DB423D">
              <w:rPr>
                <w:rFonts w:ascii="Times New Roman" w:hAnsi="Times New Roman" w:cs="Times New Roman"/>
                <w:sz w:val="28"/>
                <w:szCs w:val="28"/>
                <w:lang w:val="uk-UA"/>
              </w:rPr>
              <w:t>2040,00</w:t>
            </w:r>
          </w:p>
        </w:tc>
        <w:tc>
          <w:tcPr>
            <w:tcW w:w="1236" w:type="dxa"/>
            <w:vAlign w:val="center"/>
          </w:tcPr>
          <w:p w:rsidR="00546B49" w:rsidRPr="00DB423D" w:rsidRDefault="006262FD" w:rsidP="00C86F55">
            <w:pPr>
              <w:pStyle w:val="a4"/>
              <w:ind w:left="0"/>
              <w:jc w:val="center"/>
              <w:rPr>
                <w:rFonts w:ascii="Times New Roman" w:hAnsi="Times New Roman" w:cs="Times New Roman"/>
                <w:sz w:val="28"/>
                <w:szCs w:val="28"/>
                <w:lang w:val="uk-UA"/>
              </w:rPr>
            </w:pPr>
            <w:r w:rsidRPr="00DB423D">
              <w:rPr>
                <w:rFonts w:ascii="Times New Roman" w:hAnsi="Times New Roman" w:cs="Times New Roman"/>
                <w:sz w:val="28"/>
                <w:szCs w:val="28"/>
                <w:lang w:val="uk-UA"/>
              </w:rPr>
              <w:t>0</w:t>
            </w:r>
          </w:p>
        </w:tc>
        <w:tc>
          <w:tcPr>
            <w:tcW w:w="1210" w:type="dxa"/>
            <w:vAlign w:val="center"/>
          </w:tcPr>
          <w:p w:rsidR="00546B49" w:rsidRPr="00DB423D" w:rsidRDefault="006262FD" w:rsidP="00C86F55">
            <w:pPr>
              <w:pStyle w:val="a4"/>
              <w:ind w:left="0"/>
              <w:jc w:val="center"/>
              <w:rPr>
                <w:rFonts w:ascii="Times New Roman" w:hAnsi="Times New Roman" w:cs="Times New Roman"/>
                <w:sz w:val="28"/>
                <w:szCs w:val="28"/>
                <w:lang w:val="uk-UA"/>
              </w:rPr>
            </w:pPr>
            <w:r w:rsidRPr="00DB423D">
              <w:rPr>
                <w:rFonts w:ascii="Times New Roman" w:hAnsi="Times New Roman" w:cs="Times New Roman"/>
                <w:sz w:val="28"/>
                <w:szCs w:val="28"/>
                <w:lang w:val="uk-UA"/>
              </w:rPr>
              <w:t>0</w:t>
            </w:r>
            <w:r w:rsidR="003B1173" w:rsidRPr="00DB423D">
              <w:rPr>
                <w:rFonts w:ascii="Times New Roman" w:hAnsi="Times New Roman" w:cs="Times New Roman"/>
                <w:sz w:val="28"/>
                <w:szCs w:val="28"/>
                <w:lang w:val="uk-UA"/>
              </w:rPr>
              <w:t>%</w:t>
            </w:r>
          </w:p>
        </w:tc>
        <w:tc>
          <w:tcPr>
            <w:tcW w:w="1353" w:type="dxa"/>
            <w:vAlign w:val="center"/>
          </w:tcPr>
          <w:p w:rsidR="00546B49" w:rsidRPr="00DB423D" w:rsidRDefault="001246D5" w:rsidP="00C86F55">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5000,00</w:t>
            </w:r>
            <w:bookmarkStart w:id="0" w:name="_GoBack"/>
            <w:bookmarkEnd w:id="0"/>
          </w:p>
        </w:tc>
        <w:tc>
          <w:tcPr>
            <w:tcW w:w="1236" w:type="dxa"/>
            <w:vAlign w:val="center"/>
          </w:tcPr>
          <w:p w:rsidR="00546B49" w:rsidRPr="00DB423D" w:rsidRDefault="006262FD" w:rsidP="00C86F55">
            <w:pPr>
              <w:pStyle w:val="a4"/>
              <w:ind w:left="0"/>
              <w:jc w:val="center"/>
              <w:rPr>
                <w:rFonts w:ascii="Times New Roman" w:hAnsi="Times New Roman" w:cs="Times New Roman"/>
                <w:sz w:val="28"/>
                <w:szCs w:val="28"/>
                <w:lang w:val="uk-UA"/>
              </w:rPr>
            </w:pPr>
            <w:r w:rsidRPr="00DB423D">
              <w:rPr>
                <w:rFonts w:ascii="Times New Roman" w:hAnsi="Times New Roman" w:cs="Times New Roman"/>
                <w:sz w:val="28"/>
                <w:szCs w:val="28"/>
                <w:lang w:val="uk-UA"/>
              </w:rPr>
              <w:t>0</w:t>
            </w:r>
          </w:p>
        </w:tc>
        <w:tc>
          <w:tcPr>
            <w:tcW w:w="1209" w:type="dxa"/>
            <w:vAlign w:val="center"/>
          </w:tcPr>
          <w:p w:rsidR="00546B49" w:rsidRPr="00DB423D" w:rsidRDefault="002439D1" w:rsidP="00C86F55">
            <w:pPr>
              <w:pStyle w:val="a4"/>
              <w:ind w:left="0"/>
              <w:jc w:val="center"/>
              <w:rPr>
                <w:rFonts w:ascii="Times New Roman" w:hAnsi="Times New Roman" w:cs="Times New Roman"/>
                <w:sz w:val="28"/>
                <w:szCs w:val="28"/>
                <w:lang w:val="uk-UA"/>
              </w:rPr>
            </w:pPr>
            <w:r w:rsidRPr="00DB423D">
              <w:rPr>
                <w:rFonts w:ascii="Times New Roman" w:hAnsi="Times New Roman" w:cs="Times New Roman"/>
                <w:sz w:val="28"/>
                <w:szCs w:val="28"/>
                <w:lang w:val="uk-UA"/>
              </w:rPr>
              <w:t>0</w:t>
            </w:r>
            <w:r w:rsidR="003B1173" w:rsidRPr="00DB423D">
              <w:rPr>
                <w:rFonts w:ascii="Times New Roman" w:hAnsi="Times New Roman" w:cs="Times New Roman"/>
                <w:sz w:val="28"/>
                <w:szCs w:val="28"/>
                <w:lang w:val="uk-UA"/>
              </w:rPr>
              <w:t>%</w:t>
            </w:r>
          </w:p>
        </w:tc>
      </w:tr>
      <w:tr w:rsidR="00546B49" w:rsidRPr="00DB423D" w:rsidTr="00A87A38">
        <w:trPr>
          <w:trHeight w:val="433"/>
          <w:jc w:val="center"/>
        </w:trPr>
        <w:tc>
          <w:tcPr>
            <w:tcW w:w="2039" w:type="dxa"/>
          </w:tcPr>
          <w:p w:rsidR="00546B49" w:rsidRPr="00DB423D" w:rsidRDefault="00546B49" w:rsidP="00546B49">
            <w:pPr>
              <w:pStyle w:val="a4"/>
              <w:ind w:left="0"/>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t>Показники якості:</w:t>
            </w:r>
          </w:p>
        </w:tc>
        <w:tc>
          <w:tcPr>
            <w:tcW w:w="1463" w:type="dxa"/>
            <w:vAlign w:val="center"/>
          </w:tcPr>
          <w:p w:rsidR="00546B49" w:rsidRPr="00DB423D" w:rsidRDefault="00546B49" w:rsidP="00C86F55">
            <w:pPr>
              <w:pStyle w:val="a4"/>
              <w:ind w:left="0"/>
              <w:jc w:val="center"/>
              <w:rPr>
                <w:rFonts w:ascii="Times New Roman" w:hAnsi="Times New Roman" w:cs="Times New Roman"/>
                <w:sz w:val="28"/>
                <w:szCs w:val="28"/>
                <w:lang w:val="uk-UA"/>
              </w:rPr>
            </w:pPr>
          </w:p>
        </w:tc>
        <w:tc>
          <w:tcPr>
            <w:tcW w:w="1236" w:type="dxa"/>
            <w:vAlign w:val="center"/>
          </w:tcPr>
          <w:p w:rsidR="00546B49" w:rsidRPr="00DB423D" w:rsidRDefault="00546B49" w:rsidP="00C86F55">
            <w:pPr>
              <w:pStyle w:val="a4"/>
              <w:ind w:left="0"/>
              <w:jc w:val="center"/>
              <w:rPr>
                <w:rFonts w:ascii="Times New Roman" w:hAnsi="Times New Roman" w:cs="Times New Roman"/>
                <w:sz w:val="28"/>
                <w:szCs w:val="28"/>
                <w:lang w:val="uk-UA"/>
              </w:rPr>
            </w:pPr>
          </w:p>
        </w:tc>
        <w:tc>
          <w:tcPr>
            <w:tcW w:w="1210" w:type="dxa"/>
            <w:vAlign w:val="center"/>
          </w:tcPr>
          <w:p w:rsidR="00546B49" w:rsidRPr="00DB423D" w:rsidRDefault="00546B49" w:rsidP="00C86F55">
            <w:pPr>
              <w:pStyle w:val="a4"/>
              <w:ind w:left="0"/>
              <w:jc w:val="center"/>
              <w:rPr>
                <w:rFonts w:ascii="Times New Roman" w:hAnsi="Times New Roman" w:cs="Times New Roman"/>
                <w:sz w:val="28"/>
                <w:szCs w:val="28"/>
                <w:lang w:val="uk-UA"/>
              </w:rPr>
            </w:pPr>
          </w:p>
        </w:tc>
        <w:tc>
          <w:tcPr>
            <w:tcW w:w="1353" w:type="dxa"/>
            <w:vAlign w:val="center"/>
          </w:tcPr>
          <w:p w:rsidR="00546B49" w:rsidRPr="00DB423D" w:rsidRDefault="00546B49" w:rsidP="00C86F55">
            <w:pPr>
              <w:pStyle w:val="a4"/>
              <w:ind w:left="0"/>
              <w:jc w:val="center"/>
              <w:rPr>
                <w:rFonts w:ascii="Times New Roman" w:hAnsi="Times New Roman" w:cs="Times New Roman"/>
                <w:sz w:val="28"/>
                <w:szCs w:val="28"/>
                <w:lang w:val="uk-UA"/>
              </w:rPr>
            </w:pPr>
          </w:p>
        </w:tc>
        <w:tc>
          <w:tcPr>
            <w:tcW w:w="1236" w:type="dxa"/>
            <w:vAlign w:val="center"/>
          </w:tcPr>
          <w:p w:rsidR="00546B49" w:rsidRPr="00DB423D" w:rsidRDefault="00546B49" w:rsidP="00C86F55">
            <w:pPr>
              <w:pStyle w:val="a4"/>
              <w:ind w:left="0"/>
              <w:jc w:val="center"/>
              <w:rPr>
                <w:rFonts w:ascii="Times New Roman" w:hAnsi="Times New Roman" w:cs="Times New Roman"/>
                <w:sz w:val="28"/>
                <w:szCs w:val="28"/>
                <w:lang w:val="uk-UA"/>
              </w:rPr>
            </w:pPr>
          </w:p>
        </w:tc>
        <w:tc>
          <w:tcPr>
            <w:tcW w:w="1209" w:type="dxa"/>
            <w:vAlign w:val="center"/>
          </w:tcPr>
          <w:p w:rsidR="00546B49" w:rsidRPr="00DB423D" w:rsidRDefault="00546B49" w:rsidP="00C86F55">
            <w:pPr>
              <w:pStyle w:val="a4"/>
              <w:ind w:left="0"/>
              <w:jc w:val="center"/>
              <w:rPr>
                <w:rFonts w:ascii="Times New Roman" w:hAnsi="Times New Roman" w:cs="Times New Roman"/>
                <w:sz w:val="28"/>
                <w:szCs w:val="28"/>
                <w:lang w:val="uk-UA"/>
              </w:rPr>
            </w:pPr>
          </w:p>
        </w:tc>
      </w:tr>
      <w:tr w:rsidR="00546B49" w:rsidRPr="00DB423D" w:rsidTr="00A87A38">
        <w:trPr>
          <w:jc w:val="center"/>
        </w:trPr>
        <w:tc>
          <w:tcPr>
            <w:tcW w:w="2039" w:type="dxa"/>
          </w:tcPr>
          <w:p w:rsidR="00546B49" w:rsidRPr="00DB423D" w:rsidRDefault="006262FD" w:rsidP="003B1173">
            <w:pPr>
              <w:pStyle w:val="a4"/>
              <w:ind w:left="0"/>
              <w:jc w:val="center"/>
              <w:rPr>
                <w:rFonts w:ascii="Times New Roman" w:hAnsi="Times New Roman" w:cs="Times New Roman"/>
                <w:sz w:val="28"/>
                <w:szCs w:val="28"/>
                <w:lang w:val="uk-UA"/>
              </w:rPr>
            </w:pPr>
            <w:r w:rsidRPr="00DB423D">
              <w:rPr>
                <w:rFonts w:ascii="Times New Roman" w:eastAsia="Arial" w:hAnsi="Times New Roman" w:cs="Times New Roman"/>
                <w:sz w:val="28"/>
                <w:szCs w:val="28"/>
                <w:lang w:val="uk-UA" w:eastAsia="ru-RU"/>
              </w:rPr>
              <w:t>Відсоток виконання заходів</w:t>
            </w:r>
          </w:p>
        </w:tc>
        <w:tc>
          <w:tcPr>
            <w:tcW w:w="1463" w:type="dxa"/>
            <w:vAlign w:val="center"/>
          </w:tcPr>
          <w:p w:rsidR="00546B49" w:rsidRPr="00DB423D" w:rsidRDefault="003D7334" w:rsidP="00C86F55">
            <w:pPr>
              <w:pStyle w:val="a4"/>
              <w:ind w:left="0"/>
              <w:jc w:val="center"/>
              <w:rPr>
                <w:rFonts w:ascii="Times New Roman" w:hAnsi="Times New Roman" w:cs="Times New Roman"/>
                <w:sz w:val="28"/>
                <w:szCs w:val="28"/>
                <w:lang w:val="uk-UA"/>
              </w:rPr>
            </w:pPr>
            <w:r w:rsidRPr="00DB423D">
              <w:rPr>
                <w:rFonts w:ascii="Times New Roman" w:hAnsi="Times New Roman" w:cs="Times New Roman"/>
                <w:sz w:val="28"/>
                <w:szCs w:val="28"/>
                <w:lang w:val="uk-UA"/>
              </w:rPr>
              <w:t>100</w:t>
            </w:r>
          </w:p>
        </w:tc>
        <w:tc>
          <w:tcPr>
            <w:tcW w:w="1236" w:type="dxa"/>
            <w:vAlign w:val="center"/>
          </w:tcPr>
          <w:p w:rsidR="00546B49" w:rsidRPr="00DB423D" w:rsidRDefault="006262FD" w:rsidP="007F6CCC">
            <w:pPr>
              <w:pStyle w:val="a4"/>
              <w:ind w:left="0"/>
              <w:jc w:val="center"/>
              <w:rPr>
                <w:rFonts w:ascii="Times New Roman" w:hAnsi="Times New Roman" w:cs="Times New Roman"/>
                <w:sz w:val="28"/>
                <w:szCs w:val="28"/>
                <w:lang w:val="uk-UA"/>
              </w:rPr>
            </w:pPr>
            <w:r w:rsidRPr="00DB423D">
              <w:rPr>
                <w:rFonts w:ascii="Times New Roman" w:hAnsi="Times New Roman" w:cs="Times New Roman"/>
                <w:sz w:val="28"/>
                <w:szCs w:val="28"/>
                <w:lang w:val="uk-UA"/>
              </w:rPr>
              <w:t>0</w:t>
            </w:r>
          </w:p>
        </w:tc>
        <w:tc>
          <w:tcPr>
            <w:tcW w:w="1210" w:type="dxa"/>
            <w:vAlign w:val="center"/>
          </w:tcPr>
          <w:p w:rsidR="00546B49" w:rsidRPr="00DB423D" w:rsidRDefault="003D7334" w:rsidP="00C86F55">
            <w:pPr>
              <w:pStyle w:val="a4"/>
              <w:ind w:left="0"/>
              <w:jc w:val="center"/>
              <w:rPr>
                <w:rFonts w:ascii="Times New Roman" w:hAnsi="Times New Roman" w:cs="Times New Roman"/>
                <w:sz w:val="28"/>
                <w:szCs w:val="28"/>
                <w:lang w:val="uk-UA"/>
              </w:rPr>
            </w:pPr>
            <w:r w:rsidRPr="00DB423D">
              <w:rPr>
                <w:rFonts w:ascii="Times New Roman" w:hAnsi="Times New Roman" w:cs="Times New Roman"/>
                <w:sz w:val="28"/>
                <w:szCs w:val="28"/>
                <w:lang w:val="uk-UA"/>
              </w:rPr>
              <w:t>100%</w:t>
            </w:r>
          </w:p>
        </w:tc>
        <w:tc>
          <w:tcPr>
            <w:tcW w:w="1353" w:type="dxa"/>
            <w:vAlign w:val="center"/>
          </w:tcPr>
          <w:p w:rsidR="00546B49" w:rsidRPr="00DB423D" w:rsidRDefault="003D7334" w:rsidP="00C86F55">
            <w:pPr>
              <w:pStyle w:val="a4"/>
              <w:ind w:left="0"/>
              <w:jc w:val="center"/>
              <w:rPr>
                <w:rFonts w:ascii="Times New Roman" w:hAnsi="Times New Roman" w:cs="Times New Roman"/>
                <w:sz w:val="28"/>
                <w:szCs w:val="28"/>
                <w:lang w:val="uk-UA"/>
              </w:rPr>
            </w:pPr>
            <w:r w:rsidRPr="00DB423D">
              <w:rPr>
                <w:rFonts w:ascii="Times New Roman" w:hAnsi="Times New Roman" w:cs="Times New Roman"/>
                <w:sz w:val="28"/>
                <w:szCs w:val="28"/>
                <w:lang w:val="uk-UA"/>
              </w:rPr>
              <w:t>100</w:t>
            </w:r>
          </w:p>
        </w:tc>
        <w:tc>
          <w:tcPr>
            <w:tcW w:w="1236" w:type="dxa"/>
            <w:vAlign w:val="center"/>
          </w:tcPr>
          <w:p w:rsidR="00546B49" w:rsidRPr="00DB423D" w:rsidRDefault="006262FD" w:rsidP="00C86F55">
            <w:pPr>
              <w:pStyle w:val="a4"/>
              <w:ind w:left="0"/>
              <w:jc w:val="center"/>
              <w:rPr>
                <w:rFonts w:ascii="Times New Roman" w:hAnsi="Times New Roman" w:cs="Times New Roman"/>
                <w:sz w:val="28"/>
                <w:szCs w:val="28"/>
                <w:lang w:val="uk-UA"/>
              </w:rPr>
            </w:pPr>
            <w:r w:rsidRPr="00DB423D">
              <w:rPr>
                <w:rFonts w:ascii="Times New Roman" w:hAnsi="Times New Roman" w:cs="Times New Roman"/>
                <w:sz w:val="28"/>
                <w:szCs w:val="28"/>
                <w:lang w:val="uk-UA"/>
              </w:rPr>
              <w:t>0</w:t>
            </w:r>
          </w:p>
        </w:tc>
        <w:tc>
          <w:tcPr>
            <w:tcW w:w="1209" w:type="dxa"/>
            <w:vAlign w:val="center"/>
          </w:tcPr>
          <w:p w:rsidR="00546B49" w:rsidRPr="00DB423D" w:rsidRDefault="003D7334" w:rsidP="00C86F55">
            <w:pPr>
              <w:pStyle w:val="a4"/>
              <w:ind w:left="0"/>
              <w:jc w:val="center"/>
              <w:rPr>
                <w:rFonts w:ascii="Times New Roman" w:hAnsi="Times New Roman" w:cs="Times New Roman"/>
                <w:sz w:val="28"/>
                <w:szCs w:val="28"/>
                <w:lang w:val="uk-UA"/>
              </w:rPr>
            </w:pPr>
            <w:r w:rsidRPr="00DB423D">
              <w:rPr>
                <w:rFonts w:ascii="Times New Roman" w:hAnsi="Times New Roman" w:cs="Times New Roman"/>
                <w:sz w:val="28"/>
                <w:szCs w:val="28"/>
                <w:lang w:val="uk-UA"/>
              </w:rPr>
              <w:t>100%</w:t>
            </w:r>
          </w:p>
        </w:tc>
      </w:tr>
    </w:tbl>
    <w:p w:rsidR="003B2842" w:rsidRPr="00DB423D"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DB423D">
        <w:rPr>
          <w:rFonts w:ascii="Times New Roman" w:hAnsi="Times New Roman" w:cs="Times New Roman"/>
          <w:b/>
          <w:sz w:val="28"/>
          <w:szCs w:val="28"/>
          <w:lang w:val="uk-UA"/>
        </w:rPr>
        <w:t>Основні параметри аналізу</w:t>
      </w:r>
    </w:p>
    <w:p w:rsidR="00B73DE3" w:rsidRPr="00DB423D" w:rsidRDefault="00B73DE3" w:rsidP="006B71C9">
      <w:pPr>
        <w:spacing w:after="0" w:line="240" w:lineRule="auto"/>
        <w:ind w:left="357"/>
        <w:jc w:val="both"/>
        <w:rPr>
          <w:rFonts w:ascii="Times New Roman" w:hAnsi="Times New Roman"/>
          <w:sz w:val="28"/>
          <w:szCs w:val="28"/>
        </w:rPr>
      </w:pPr>
      <w:r w:rsidRPr="00DB423D">
        <w:rPr>
          <w:rFonts w:ascii="Times New Roman" w:hAnsi="Times New Roman"/>
          <w:sz w:val="28"/>
          <w:szCs w:val="28"/>
        </w:rPr>
        <w:t xml:space="preserve">а) </w:t>
      </w:r>
      <w:proofErr w:type="spellStart"/>
      <w:r w:rsidRPr="00DB423D">
        <w:rPr>
          <w:rFonts w:ascii="Times New Roman" w:hAnsi="Times New Roman"/>
          <w:sz w:val="28"/>
          <w:szCs w:val="28"/>
        </w:rPr>
        <w:t>розрахунок</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середнього</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індексу</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виконання</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показників</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ефективності</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бюджетної</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програми</w:t>
      </w:r>
      <w:proofErr w:type="spellEnd"/>
      <w:r w:rsidRPr="00DB423D">
        <w:rPr>
          <w:rFonts w:ascii="Times New Roman" w:hAnsi="Times New Roman"/>
          <w:sz w:val="28"/>
          <w:szCs w:val="28"/>
        </w:rPr>
        <w:t>:</w:t>
      </w:r>
    </w:p>
    <w:p w:rsidR="00B73DE3" w:rsidRPr="00DB423D" w:rsidRDefault="00F71524" w:rsidP="00B73DE3">
      <w:pPr>
        <w:spacing w:line="360" w:lineRule="auto"/>
        <w:jc w:val="center"/>
        <w:rPr>
          <w:rFonts w:ascii="Times New Roman" w:hAnsi="Times New Roman"/>
          <w:sz w:val="28"/>
          <w:szCs w:val="28"/>
        </w:rPr>
      </w:pPr>
      <w:r w:rsidRPr="00DB423D">
        <w:rPr>
          <w:position w:val="-36"/>
          <w:sz w:val="28"/>
          <w:szCs w:val="28"/>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85380" r:id="rId8"/>
        </w:object>
      </w:r>
    </w:p>
    <w:tbl>
      <w:tblPr>
        <w:tblStyle w:val="a3"/>
        <w:tblW w:w="9781" w:type="dxa"/>
        <w:tblInd w:w="-34" w:type="dxa"/>
        <w:tblLook w:val="04A0" w:firstRow="1" w:lastRow="0" w:firstColumn="1" w:lastColumn="0" w:noHBand="0" w:noVBand="1"/>
      </w:tblPr>
      <w:tblGrid>
        <w:gridCol w:w="9781"/>
      </w:tblGrid>
      <w:tr w:rsidR="006E4D60" w:rsidRPr="00DB423D" w:rsidTr="009D34E3">
        <w:tc>
          <w:tcPr>
            <w:tcW w:w="9781" w:type="dxa"/>
          </w:tcPr>
          <w:p w:rsidR="006E4D60" w:rsidRPr="00DB423D" w:rsidRDefault="006E4D60" w:rsidP="006E4D60">
            <w:pPr>
              <w:jc w:val="both"/>
              <w:rPr>
                <w:rFonts w:ascii="Times New Roman" w:hAnsi="Times New Roman"/>
                <w:b/>
                <w:sz w:val="28"/>
                <w:szCs w:val="28"/>
                <w:lang w:val="uk-UA"/>
              </w:rPr>
            </w:pPr>
            <w:proofErr w:type="spellStart"/>
            <w:r w:rsidRPr="00DB423D">
              <w:rPr>
                <w:rFonts w:ascii="Times New Roman" w:hAnsi="Times New Roman"/>
                <w:b/>
                <w:sz w:val="28"/>
                <w:szCs w:val="28"/>
              </w:rPr>
              <w:t>Розрахунок</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середнього</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індексу</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виконання</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показників</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ефективності</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бюджетної</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програми</w:t>
            </w:r>
            <w:proofErr w:type="spellEnd"/>
            <w:r w:rsidRPr="00DB423D">
              <w:rPr>
                <w:rFonts w:ascii="Times New Roman" w:hAnsi="Times New Roman"/>
                <w:b/>
                <w:sz w:val="28"/>
                <w:szCs w:val="28"/>
                <w:lang w:val="uk-UA"/>
              </w:rPr>
              <w:t>:</w:t>
            </w:r>
          </w:p>
        </w:tc>
      </w:tr>
      <w:tr w:rsidR="006E4D60" w:rsidRPr="00DB423D" w:rsidTr="009D34E3">
        <w:trPr>
          <w:trHeight w:val="591"/>
        </w:trPr>
        <w:tc>
          <w:tcPr>
            <w:tcW w:w="9781" w:type="dxa"/>
          </w:tcPr>
          <w:p w:rsidR="006E4D60" w:rsidRPr="00DB423D" w:rsidRDefault="00F71524" w:rsidP="009E7142">
            <w:pPr>
              <w:rPr>
                <w:rFonts w:ascii="Times New Roman" w:hAnsi="Times New Roman" w:cs="Times New Roman"/>
                <w:b/>
                <w:sz w:val="28"/>
                <w:szCs w:val="28"/>
                <w:lang w:val="uk-UA"/>
              </w:rPr>
            </w:pPr>
            <w:r w:rsidRPr="00DB423D">
              <w:rPr>
                <w:rFonts w:ascii="Times New Roman" w:hAnsi="Times New Roman" w:cs="Times New Roman"/>
                <w:position w:val="-14"/>
                <w:sz w:val="28"/>
                <w:szCs w:val="28"/>
              </w:rPr>
              <w:object w:dxaOrig="460" w:dyaOrig="400">
                <v:shape id="_x0000_i1026" type="#_x0000_t75" style="width:23pt;height:19.9pt" o:ole="">
                  <v:imagedata r:id="rId9" o:title=""/>
                </v:shape>
                <o:OLEObject Type="Embed" ProgID="Equation.3" ShapeID="_x0000_i1026" DrawAspect="Content" ObjectID="_1737785381" r:id="rId10"/>
              </w:object>
            </w:r>
            <w:r w:rsidRPr="00DB423D">
              <w:rPr>
                <w:rFonts w:ascii="Times New Roman" w:hAnsi="Times New Roman" w:cs="Times New Roman"/>
                <w:i/>
                <w:sz w:val="28"/>
                <w:szCs w:val="28"/>
                <w:lang w:val="uk-UA"/>
              </w:rPr>
              <w:t>звіт</w:t>
            </w:r>
            <w:r w:rsidRPr="00DB423D">
              <w:rPr>
                <w:rFonts w:ascii="Times New Roman" w:hAnsi="Times New Roman" w:cs="Times New Roman"/>
                <w:sz w:val="28"/>
                <w:szCs w:val="28"/>
                <w:lang w:val="uk-UA"/>
              </w:rPr>
              <w:t xml:space="preserve"> </w:t>
            </w:r>
            <w:r w:rsidR="00810F01" w:rsidRPr="00DB423D">
              <w:rPr>
                <w:rFonts w:ascii="Times New Roman" w:hAnsi="Times New Roman" w:cs="Times New Roman"/>
                <w:sz w:val="28"/>
                <w:szCs w:val="28"/>
                <w:lang w:val="uk-UA"/>
              </w:rPr>
              <w:t xml:space="preserve">= </w:t>
            </w:r>
            <w:r w:rsidR="002439D1" w:rsidRPr="00DB423D">
              <w:rPr>
                <w:rFonts w:ascii="Times New Roman" w:hAnsi="Times New Roman" w:cs="Times New Roman"/>
                <w:sz w:val="28"/>
                <w:szCs w:val="28"/>
                <w:lang w:val="uk-UA"/>
              </w:rPr>
              <w:t>0</w:t>
            </w:r>
          </w:p>
          <w:p w:rsidR="003E1405" w:rsidRPr="00DB423D" w:rsidRDefault="00F71524" w:rsidP="003A5611">
            <w:pPr>
              <w:rPr>
                <w:rFonts w:ascii="Times New Roman" w:hAnsi="Times New Roman" w:cs="Times New Roman"/>
                <w:b/>
                <w:sz w:val="28"/>
                <w:szCs w:val="28"/>
                <w:lang w:val="uk-UA"/>
              </w:rPr>
            </w:pPr>
            <w:r w:rsidRPr="00DB423D">
              <w:rPr>
                <w:rFonts w:ascii="Times New Roman" w:hAnsi="Times New Roman" w:cs="Times New Roman"/>
                <w:position w:val="-14"/>
                <w:sz w:val="28"/>
                <w:szCs w:val="28"/>
              </w:rPr>
              <w:object w:dxaOrig="460" w:dyaOrig="400">
                <v:shape id="_x0000_i1027" type="#_x0000_t75" style="width:23pt;height:19.9pt" o:ole="">
                  <v:imagedata r:id="rId9" o:title=""/>
                </v:shape>
                <o:OLEObject Type="Embed" ProgID="Equation.3" ShapeID="_x0000_i1027" DrawAspect="Content" ObjectID="_1737785382" r:id="rId11"/>
              </w:object>
            </w:r>
            <w:r w:rsidRPr="00DB423D">
              <w:rPr>
                <w:rFonts w:ascii="Times New Roman" w:hAnsi="Times New Roman" w:cs="Times New Roman"/>
                <w:i/>
                <w:sz w:val="28"/>
                <w:szCs w:val="28"/>
                <w:lang w:val="uk-UA"/>
              </w:rPr>
              <w:t xml:space="preserve">баз </w:t>
            </w:r>
            <w:r w:rsidRPr="00DB423D">
              <w:rPr>
                <w:rFonts w:ascii="Times New Roman" w:hAnsi="Times New Roman" w:cs="Times New Roman"/>
                <w:sz w:val="28"/>
                <w:szCs w:val="28"/>
                <w:lang w:val="uk-UA"/>
              </w:rPr>
              <w:t xml:space="preserve">= </w:t>
            </w:r>
            <w:r w:rsidR="006262FD" w:rsidRPr="00DB423D">
              <w:rPr>
                <w:rFonts w:ascii="Times New Roman" w:hAnsi="Times New Roman" w:cs="Times New Roman"/>
                <w:sz w:val="28"/>
                <w:szCs w:val="28"/>
                <w:lang w:val="uk-UA"/>
              </w:rPr>
              <w:t>0</w:t>
            </w:r>
          </w:p>
        </w:tc>
      </w:tr>
    </w:tbl>
    <w:p w:rsidR="00B73DE3" w:rsidRPr="00DB423D" w:rsidRDefault="00B73DE3" w:rsidP="006B71C9">
      <w:pPr>
        <w:spacing w:after="0" w:line="240" w:lineRule="auto"/>
        <w:ind w:firstLine="539"/>
        <w:jc w:val="both"/>
        <w:rPr>
          <w:rFonts w:ascii="Times New Roman" w:hAnsi="Times New Roman"/>
          <w:sz w:val="28"/>
          <w:szCs w:val="28"/>
        </w:rPr>
      </w:pPr>
      <w:r w:rsidRPr="00DB423D">
        <w:rPr>
          <w:rFonts w:ascii="Times New Roman" w:hAnsi="Times New Roman"/>
          <w:sz w:val="28"/>
          <w:szCs w:val="28"/>
        </w:rPr>
        <w:t xml:space="preserve">б) </w:t>
      </w:r>
      <w:proofErr w:type="spellStart"/>
      <w:r w:rsidRPr="00DB423D">
        <w:rPr>
          <w:rFonts w:ascii="Times New Roman" w:hAnsi="Times New Roman"/>
          <w:sz w:val="28"/>
          <w:szCs w:val="28"/>
        </w:rPr>
        <w:t>розрахунок</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середнього</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індексу</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виконання</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показників</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якості</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бюджетної</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програми</w:t>
      </w:r>
      <w:proofErr w:type="spellEnd"/>
      <w:r w:rsidRPr="00DB423D">
        <w:rPr>
          <w:rFonts w:ascii="Times New Roman" w:hAnsi="Times New Roman"/>
          <w:sz w:val="28"/>
          <w:szCs w:val="28"/>
        </w:rPr>
        <w:t>:</w:t>
      </w:r>
    </w:p>
    <w:p w:rsidR="00B73DE3" w:rsidRPr="00DB423D" w:rsidRDefault="00F71524" w:rsidP="00B73DE3">
      <w:pPr>
        <w:spacing w:line="360" w:lineRule="auto"/>
        <w:jc w:val="center"/>
        <w:rPr>
          <w:rFonts w:ascii="Times New Roman" w:hAnsi="Times New Roman"/>
          <w:sz w:val="28"/>
          <w:szCs w:val="28"/>
        </w:rPr>
      </w:pPr>
      <w:r w:rsidRPr="00DB423D">
        <w:rPr>
          <w:rFonts w:ascii="Times New Roman" w:hAnsi="Times New Roman"/>
          <w:position w:val="-36"/>
          <w:sz w:val="28"/>
          <w:szCs w:val="28"/>
        </w:rPr>
        <w:object w:dxaOrig="3080" w:dyaOrig="840">
          <v:shape id="_x0000_i1028" type="#_x0000_t75" style="width:153.95pt;height:42.15pt" o:ole="">
            <v:imagedata r:id="rId12" o:title=""/>
          </v:shape>
          <o:OLEObject Type="Embed" ProgID="Equation.3" ShapeID="_x0000_i1028" DrawAspect="Content" ObjectID="_1737785383" r:id="rId13"/>
        </w:object>
      </w:r>
    </w:p>
    <w:tbl>
      <w:tblPr>
        <w:tblStyle w:val="a3"/>
        <w:tblW w:w="0" w:type="auto"/>
        <w:tblLook w:val="04A0" w:firstRow="1" w:lastRow="0" w:firstColumn="1" w:lastColumn="0" w:noHBand="0" w:noVBand="1"/>
      </w:tblPr>
      <w:tblGrid>
        <w:gridCol w:w="9344"/>
      </w:tblGrid>
      <w:tr w:rsidR="006E4D60" w:rsidRPr="00DB423D" w:rsidTr="006E4D60">
        <w:tc>
          <w:tcPr>
            <w:tcW w:w="9344" w:type="dxa"/>
          </w:tcPr>
          <w:p w:rsidR="006E4D60" w:rsidRPr="00DB423D" w:rsidRDefault="006E4D60" w:rsidP="006E4D60">
            <w:pPr>
              <w:jc w:val="both"/>
              <w:rPr>
                <w:rFonts w:ascii="Times New Roman" w:hAnsi="Times New Roman"/>
                <w:b/>
                <w:sz w:val="28"/>
                <w:szCs w:val="28"/>
              </w:rPr>
            </w:pPr>
            <w:proofErr w:type="spellStart"/>
            <w:r w:rsidRPr="00DB423D">
              <w:rPr>
                <w:rFonts w:ascii="Times New Roman" w:hAnsi="Times New Roman"/>
                <w:b/>
                <w:sz w:val="28"/>
                <w:szCs w:val="28"/>
              </w:rPr>
              <w:t>Розрахунок</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середнього</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індексу</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виконання</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показників</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якості</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бюджетної</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програми</w:t>
            </w:r>
            <w:proofErr w:type="spellEnd"/>
            <w:r w:rsidRPr="00DB423D">
              <w:rPr>
                <w:rFonts w:ascii="Times New Roman" w:hAnsi="Times New Roman"/>
                <w:b/>
                <w:sz w:val="28"/>
                <w:szCs w:val="28"/>
              </w:rPr>
              <w:t>:</w:t>
            </w:r>
          </w:p>
        </w:tc>
      </w:tr>
      <w:tr w:rsidR="006E4D60" w:rsidRPr="00DB423D" w:rsidTr="006E4D60">
        <w:tc>
          <w:tcPr>
            <w:tcW w:w="9344" w:type="dxa"/>
          </w:tcPr>
          <w:p w:rsidR="00E15FD8" w:rsidRPr="00DB423D" w:rsidRDefault="00F71524" w:rsidP="006262FD">
            <w:pPr>
              <w:jc w:val="both"/>
              <w:rPr>
                <w:rFonts w:ascii="Times New Roman" w:hAnsi="Times New Roman" w:cs="Times New Roman"/>
                <w:sz w:val="28"/>
                <w:szCs w:val="28"/>
              </w:rPr>
            </w:pPr>
            <w:r w:rsidRPr="00DB423D">
              <w:rPr>
                <w:position w:val="-14"/>
                <w:sz w:val="28"/>
                <w:szCs w:val="28"/>
              </w:rPr>
              <w:object w:dxaOrig="440" w:dyaOrig="400">
                <v:shape id="_x0000_i1029" type="#_x0000_t75" style="width:21.45pt;height:19.9pt" o:ole="">
                  <v:imagedata r:id="rId14" o:title=""/>
                </v:shape>
                <o:OLEObject Type="Embed" ProgID="Equation.3" ShapeID="_x0000_i1029" DrawAspect="Content" ObjectID="_1737785384" r:id="rId15"/>
              </w:object>
            </w:r>
            <w:r w:rsidR="00E15FD8" w:rsidRPr="00DB423D">
              <w:rPr>
                <w:rFonts w:ascii="Times New Roman" w:hAnsi="Times New Roman" w:cs="Times New Roman"/>
                <w:sz w:val="28"/>
                <w:szCs w:val="28"/>
                <w:lang w:val="uk-UA"/>
              </w:rPr>
              <w:t>звіт=</w:t>
            </w:r>
            <w:r w:rsidR="00810F01" w:rsidRPr="00DB423D">
              <w:rPr>
                <w:rFonts w:ascii="Times New Roman" w:hAnsi="Times New Roman" w:cs="Times New Roman"/>
                <w:sz w:val="28"/>
                <w:szCs w:val="28"/>
                <w:lang w:val="uk-UA"/>
              </w:rPr>
              <w:t>0</w:t>
            </w:r>
          </w:p>
        </w:tc>
      </w:tr>
    </w:tbl>
    <w:p w:rsidR="00B73DE3" w:rsidRPr="00DB423D" w:rsidRDefault="00B73DE3" w:rsidP="006B71C9">
      <w:pPr>
        <w:spacing w:after="0" w:line="240" w:lineRule="auto"/>
        <w:ind w:firstLine="539"/>
        <w:jc w:val="both"/>
        <w:rPr>
          <w:rFonts w:ascii="Times New Roman" w:hAnsi="Times New Roman"/>
          <w:b/>
          <w:sz w:val="28"/>
          <w:szCs w:val="28"/>
        </w:rPr>
      </w:pPr>
      <w:r w:rsidRPr="00DB423D">
        <w:rPr>
          <w:rFonts w:ascii="Times New Roman" w:hAnsi="Times New Roman"/>
          <w:sz w:val="28"/>
          <w:szCs w:val="28"/>
        </w:rPr>
        <w:t xml:space="preserve">в) </w:t>
      </w:r>
      <w:proofErr w:type="spellStart"/>
      <w:r w:rsidRPr="00DB423D">
        <w:rPr>
          <w:rFonts w:ascii="Times New Roman" w:hAnsi="Times New Roman"/>
          <w:sz w:val="28"/>
          <w:szCs w:val="28"/>
        </w:rPr>
        <w:t>розрахунок</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порівняння</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результативності</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бюджетної</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програми</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із</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показниками</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попередніх</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періоді</w:t>
      </w:r>
      <w:proofErr w:type="gramStart"/>
      <w:r w:rsidRPr="00DB423D">
        <w:rPr>
          <w:rFonts w:ascii="Times New Roman" w:hAnsi="Times New Roman"/>
          <w:sz w:val="28"/>
          <w:szCs w:val="28"/>
        </w:rPr>
        <w:t>в</w:t>
      </w:r>
      <w:proofErr w:type="spellEnd"/>
      <w:proofErr w:type="gramEnd"/>
      <w:r w:rsidRPr="00DB423D">
        <w:rPr>
          <w:rFonts w:ascii="Times New Roman" w:hAnsi="Times New Roman"/>
          <w:b/>
          <w:sz w:val="28"/>
          <w:szCs w:val="28"/>
        </w:rPr>
        <w:t>:</w:t>
      </w:r>
    </w:p>
    <w:p w:rsidR="00B73DE3" w:rsidRPr="00DB423D" w:rsidRDefault="001C53FA" w:rsidP="00B73DE3">
      <w:pPr>
        <w:spacing w:line="360" w:lineRule="auto"/>
        <w:jc w:val="center"/>
        <w:rPr>
          <w:rFonts w:ascii="Times New Roman" w:hAnsi="Times New Roman"/>
          <w:sz w:val="28"/>
          <w:szCs w:val="28"/>
          <w:lang w:val="uk-UA"/>
        </w:rPr>
      </w:pPr>
      <w:r w:rsidRPr="00DB423D">
        <w:rPr>
          <w:rFonts w:ascii="Times New Roman" w:hAnsi="Times New Roman"/>
          <w:position w:val="-38"/>
          <w:sz w:val="28"/>
          <w:szCs w:val="28"/>
        </w:rPr>
        <w:object w:dxaOrig="1340" w:dyaOrig="880">
          <v:shape id="_x0000_i1030" type="#_x0000_t75" style="width:66.65pt;height:44.45pt" o:ole="">
            <v:imagedata r:id="rId16" o:title=""/>
          </v:shape>
          <o:OLEObject Type="Embed" ProgID="Equation.3" ShapeID="_x0000_i1030" DrawAspect="Content" ObjectID="_1737785385" r:id="rId17"/>
        </w:object>
      </w:r>
    </w:p>
    <w:tbl>
      <w:tblPr>
        <w:tblStyle w:val="a3"/>
        <w:tblW w:w="0" w:type="auto"/>
        <w:tblLook w:val="04A0" w:firstRow="1" w:lastRow="0" w:firstColumn="1" w:lastColumn="0" w:noHBand="0" w:noVBand="1"/>
      </w:tblPr>
      <w:tblGrid>
        <w:gridCol w:w="9344"/>
      </w:tblGrid>
      <w:tr w:rsidR="006E4D60" w:rsidRPr="00DB423D" w:rsidTr="006E4D60">
        <w:tc>
          <w:tcPr>
            <w:tcW w:w="9344" w:type="dxa"/>
          </w:tcPr>
          <w:p w:rsidR="006E4D60" w:rsidRPr="00DB423D" w:rsidRDefault="006E4D60" w:rsidP="006E4D60">
            <w:pPr>
              <w:pStyle w:val="a4"/>
              <w:ind w:left="0"/>
              <w:jc w:val="both"/>
              <w:rPr>
                <w:rFonts w:ascii="Times New Roman" w:hAnsi="Times New Roman" w:cs="Times New Roman"/>
                <w:b/>
                <w:sz w:val="28"/>
                <w:szCs w:val="28"/>
                <w:lang w:val="uk-UA"/>
              </w:rPr>
            </w:pPr>
            <w:proofErr w:type="spellStart"/>
            <w:r w:rsidRPr="00DB423D">
              <w:rPr>
                <w:rFonts w:ascii="Times New Roman" w:hAnsi="Times New Roman"/>
                <w:b/>
                <w:sz w:val="28"/>
                <w:szCs w:val="28"/>
              </w:rPr>
              <w:t>Розрахунок</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порівняння</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результативності</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бюджетної</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програми</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із</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показниками</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попередніх</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періоді</w:t>
            </w:r>
            <w:proofErr w:type="gramStart"/>
            <w:r w:rsidRPr="00DB423D">
              <w:rPr>
                <w:rFonts w:ascii="Times New Roman" w:hAnsi="Times New Roman"/>
                <w:b/>
                <w:sz w:val="28"/>
                <w:szCs w:val="28"/>
              </w:rPr>
              <w:t>в</w:t>
            </w:r>
            <w:proofErr w:type="spellEnd"/>
            <w:proofErr w:type="gramEnd"/>
            <w:r w:rsidRPr="00DB423D">
              <w:rPr>
                <w:rFonts w:ascii="Times New Roman" w:hAnsi="Times New Roman"/>
                <w:b/>
                <w:sz w:val="28"/>
                <w:szCs w:val="28"/>
              </w:rPr>
              <w:t>:</w:t>
            </w:r>
          </w:p>
        </w:tc>
      </w:tr>
      <w:tr w:rsidR="006E4D60" w:rsidRPr="00DB423D" w:rsidTr="00725CEE">
        <w:trPr>
          <w:trHeight w:val="423"/>
        </w:trPr>
        <w:tc>
          <w:tcPr>
            <w:tcW w:w="9344" w:type="dxa"/>
          </w:tcPr>
          <w:p w:rsidR="00A700AC" w:rsidRPr="00DB423D" w:rsidRDefault="001C53FA" w:rsidP="00946C5D">
            <w:pPr>
              <w:pStyle w:val="a4"/>
              <w:ind w:left="0"/>
              <w:jc w:val="both"/>
              <w:rPr>
                <w:rFonts w:ascii="Times New Roman" w:hAnsi="Times New Roman" w:cs="Times New Roman"/>
                <w:sz w:val="28"/>
                <w:szCs w:val="28"/>
                <w:lang w:val="uk-UA"/>
              </w:rPr>
            </w:pPr>
            <w:r w:rsidRPr="00DB423D">
              <w:rPr>
                <w:rFonts w:ascii="Times New Roman" w:hAnsi="Times New Roman" w:cs="Times New Roman"/>
                <w:position w:val="-10"/>
                <w:sz w:val="28"/>
                <w:szCs w:val="28"/>
              </w:rPr>
              <w:object w:dxaOrig="220" w:dyaOrig="360">
                <v:shape id="_x0000_i1031" type="#_x0000_t75" style="width:11.5pt;height:18.4pt" o:ole="">
                  <v:imagedata r:id="rId18" o:title=""/>
                </v:shape>
                <o:OLEObject Type="Embed" ProgID="Equation.3" ShapeID="_x0000_i1031" DrawAspect="Content" ObjectID="_1737785386" r:id="rId19"/>
              </w:object>
            </w:r>
            <w:r w:rsidR="00946C5D" w:rsidRPr="00DB423D">
              <w:rPr>
                <w:rFonts w:ascii="Times New Roman" w:hAnsi="Times New Roman" w:cs="Times New Roman"/>
                <w:sz w:val="28"/>
                <w:szCs w:val="28"/>
                <w:lang w:val="uk-UA"/>
              </w:rPr>
              <w:t xml:space="preserve"> =0</w:t>
            </w:r>
          </w:p>
        </w:tc>
      </w:tr>
    </w:tbl>
    <w:p w:rsidR="003B2842" w:rsidRPr="00DB423D" w:rsidRDefault="00E1671E" w:rsidP="000F31FF">
      <w:pPr>
        <w:pStyle w:val="a4"/>
        <w:spacing w:after="0" w:line="240" w:lineRule="auto"/>
        <w:ind w:left="0" w:firstLine="709"/>
        <w:jc w:val="both"/>
        <w:rPr>
          <w:rFonts w:ascii="Times New Roman" w:hAnsi="Times New Roman" w:cs="Times New Roman"/>
          <w:sz w:val="28"/>
          <w:szCs w:val="28"/>
          <w:lang w:val="uk-UA"/>
        </w:rPr>
      </w:pPr>
      <w:r w:rsidRPr="00DB423D">
        <w:rPr>
          <w:rFonts w:ascii="Times New Roman" w:hAnsi="Times New Roman" w:cs="Times New Roman"/>
          <w:sz w:val="28"/>
          <w:szCs w:val="28"/>
          <w:lang w:val="uk-UA"/>
        </w:rPr>
        <w:t>При розрахунках для усіх показників-</w:t>
      </w:r>
      <w:proofErr w:type="spellStart"/>
      <w:r w:rsidRPr="00DB423D">
        <w:rPr>
          <w:rFonts w:ascii="Times New Roman" w:hAnsi="Times New Roman" w:cs="Times New Roman"/>
          <w:sz w:val="28"/>
          <w:szCs w:val="28"/>
          <w:lang w:val="uk-UA"/>
        </w:rPr>
        <w:t>дестимуляторів</w:t>
      </w:r>
      <w:proofErr w:type="spellEnd"/>
      <w:r w:rsidRPr="00DB423D">
        <w:rPr>
          <w:rFonts w:ascii="Times New Roman" w:hAnsi="Times New Roman" w:cs="Times New Roman"/>
          <w:sz w:val="28"/>
          <w:szCs w:val="28"/>
          <w:lang w:val="uk-UA"/>
        </w:rPr>
        <w:t xml:space="preserve"> потрібно використовувати обернене значення </w:t>
      </w:r>
      <w:r w:rsidRPr="00DB423D">
        <w:rPr>
          <w:rFonts w:ascii="Times New Roman" w:hAnsi="Times New Roman"/>
          <w:sz w:val="28"/>
          <w:szCs w:val="28"/>
        </w:rPr>
        <w:t>(</w:t>
      </w:r>
      <w:r w:rsidRPr="00DB423D">
        <w:rPr>
          <w:rFonts w:ascii="Times New Roman" w:hAnsi="Times New Roman"/>
          <w:position w:val="-34"/>
          <w:sz w:val="28"/>
          <w:szCs w:val="28"/>
        </w:rPr>
        <w:object w:dxaOrig="740" w:dyaOrig="740">
          <v:shape id="_x0000_i1032" type="#_x0000_t75" style="width:36.75pt;height:36.75pt" o:ole="">
            <v:imagedata r:id="rId20" o:title=""/>
          </v:shape>
          <o:OLEObject Type="Embed" ProgID="Equation.3" ShapeID="_x0000_i1032" DrawAspect="Content" ObjectID="_1737785387" r:id="rId21"/>
        </w:object>
      </w:r>
      <w:r w:rsidRPr="00DB423D">
        <w:rPr>
          <w:rFonts w:ascii="Times New Roman" w:hAnsi="Times New Roman"/>
          <w:sz w:val="28"/>
          <w:szCs w:val="28"/>
        </w:rPr>
        <w:t>).</w:t>
      </w:r>
    </w:p>
    <w:p w:rsidR="000F31FF" w:rsidRPr="00DB423D" w:rsidRDefault="000F31FF" w:rsidP="000F31FF">
      <w:pPr>
        <w:spacing w:after="0" w:line="240" w:lineRule="auto"/>
        <w:ind w:firstLine="709"/>
        <w:jc w:val="both"/>
        <w:rPr>
          <w:rFonts w:ascii="Times New Roman" w:hAnsi="Times New Roman"/>
          <w:sz w:val="28"/>
          <w:szCs w:val="28"/>
        </w:rPr>
      </w:pPr>
      <w:r w:rsidRPr="00DB423D">
        <w:rPr>
          <w:rFonts w:ascii="Times New Roman" w:hAnsi="Times New Roman"/>
          <w:sz w:val="28"/>
          <w:szCs w:val="28"/>
        </w:rPr>
        <w:t xml:space="preserve">Для </w:t>
      </w:r>
      <w:proofErr w:type="spellStart"/>
      <w:r w:rsidRPr="00DB423D">
        <w:rPr>
          <w:rFonts w:ascii="Times New Roman" w:hAnsi="Times New Roman"/>
          <w:sz w:val="28"/>
          <w:szCs w:val="28"/>
        </w:rPr>
        <w:t>розрахунку</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кількості</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набраних</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балі</w:t>
      </w:r>
      <w:proofErr w:type="gramStart"/>
      <w:r w:rsidRPr="00DB423D">
        <w:rPr>
          <w:rFonts w:ascii="Times New Roman" w:hAnsi="Times New Roman"/>
          <w:sz w:val="28"/>
          <w:szCs w:val="28"/>
        </w:rPr>
        <w:t>в</w:t>
      </w:r>
      <w:proofErr w:type="spellEnd"/>
      <w:proofErr w:type="gramEnd"/>
      <w:r w:rsidRPr="00DB423D">
        <w:rPr>
          <w:rFonts w:ascii="Times New Roman" w:hAnsi="Times New Roman"/>
          <w:sz w:val="28"/>
          <w:szCs w:val="28"/>
        </w:rPr>
        <w:t xml:space="preserve"> за параметром </w:t>
      </w:r>
      <w:proofErr w:type="spellStart"/>
      <w:r w:rsidRPr="00DB423D">
        <w:rPr>
          <w:rFonts w:ascii="Times New Roman" w:hAnsi="Times New Roman"/>
          <w:sz w:val="28"/>
          <w:szCs w:val="28"/>
        </w:rPr>
        <w:t>порівняння</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результативності</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бюджетної</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програми</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із</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показниками</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попередніх</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періодів</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використовується</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наступна</w:t>
      </w:r>
      <w:proofErr w:type="spellEnd"/>
      <w:r w:rsidRPr="00DB423D">
        <w:rPr>
          <w:rFonts w:ascii="Times New Roman" w:hAnsi="Times New Roman"/>
          <w:sz w:val="28"/>
          <w:szCs w:val="28"/>
        </w:rPr>
        <w:t xml:space="preserve"> шкала: </w:t>
      </w:r>
    </w:p>
    <w:p w:rsidR="000F31FF" w:rsidRPr="00DB423D"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DB423D" w:rsidTr="00652226">
        <w:trPr>
          <w:trHeight w:val="124"/>
          <w:tblHeader/>
          <w:tblCellSpacing w:w="0" w:type="dxa"/>
          <w:jc w:val="center"/>
        </w:trPr>
        <w:tc>
          <w:tcPr>
            <w:tcW w:w="4870" w:type="dxa"/>
          </w:tcPr>
          <w:p w:rsidR="000F31FF" w:rsidRPr="00DB423D" w:rsidRDefault="000F31FF" w:rsidP="000F31FF">
            <w:pPr>
              <w:keepNext/>
              <w:spacing w:after="0" w:line="240" w:lineRule="auto"/>
              <w:jc w:val="center"/>
              <w:rPr>
                <w:rFonts w:ascii="Times New Roman" w:hAnsi="Times New Roman"/>
                <w:sz w:val="28"/>
                <w:szCs w:val="28"/>
              </w:rPr>
            </w:pPr>
            <w:proofErr w:type="spellStart"/>
            <w:r w:rsidRPr="00DB423D">
              <w:rPr>
                <w:rFonts w:ascii="Times New Roman" w:hAnsi="Times New Roman"/>
                <w:sz w:val="28"/>
                <w:szCs w:val="28"/>
              </w:rPr>
              <w:t>Критерій</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оцінки</w:t>
            </w:r>
            <w:proofErr w:type="spellEnd"/>
          </w:p>
        </w:tc>
        <w:tc>
          <w:tcPr>
            <w:tcW w:w="3600" w:type="dxa"/>
          </w:tcPr>
          <w:p w:rsidR="000F31FF" w:rsidRPr="00DB423D" w:rsidRDefault="000F31FF" w:rsidP="000F31FF">
            <w:pPr>
              <w:keepNext/>
              <w:spacing w:after="0" w:line="240" w:lineRule="auto"/>
              <w:ind w:firstLine="539"/>
              <w:jc w:val="center"/>
              <w:rPr>
                <w:rFonts w:ascii="Times New Roman" w:hAnsi="Times New Roman"/>
                <w:sz w:val="28"/>
                <w:szCs w:val="28"/>
              </w:rPr>
            </w:pPr>
            <w:proofErr w:type="spellStart"/>
            <w:r w:rsidRPr="00DB423D">
              <w:rPr>
                <w:rFonts w:ascii="Times New Roman" w:hAnsi="Times New Roman"/>
                <w:sz w:val="28"/>
                <w:szCs w:val="28"/>
              </w:rPr>
              <w:t>Кількість</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балі</w:t>
            </w:r>
            <w:proofErr w:type="gramStart"/>
            <w:r w:rsidRPr="00DB423D">
              <w:rPr>
                <w:rFonts w:ascii="Times New Roman" w:hAnsi="Times New Roman"/>
                <w:sz w:val="28"/>
                <w:szCs w:val="28"/>
              </w:rPr>
              <w:t>в</w:t>
            </w:r>
            <w:proofErr w:type="spellEnd"/>
            <w:proofErr w:type="gramEnd"/>
          </w:p>
        </w:tc>
      </w:tr>
      <w:tr w:rsidR="000F31FF" w:rsidRPr="00DB423D" w:rsidTr="00652226">
        <w:trPr>
          <w:trHeight w:val="210"/>
          <w:tblCellSpacing w:w="0" w:type="dxa"/>
          <w:jc w:val="center"/>
        </w:trPr>
        <w:tc>
          <w:tcPr>
            <w:tcW w:w="4870" w:type="dxa"/>
            <w:vAlign w:val="center"/>
          </w:tcPr>
          <w:p w:rsidR="000F31FF" w:rsidRPr="00DB423D" w:rsidRDefault="000F31FF" w:rsidP="000F31FF">
            <w:pPr>
              <w:spacing w:after="0" w:line="240" w:lineRule="auto"/>
              <w:jc w:val="center"/>
              <w:rPr>
                <w:rFonts w:ascii="Times New Roman" w:hAnsi="Times New Roman"/>
                <w:sz w:val="28"/>
                <w:szCs w:val="28"/>
              </w:rPr>
            </w:pPr>
            <w:r w:rsidRPr="00DB423D">
              <w:rPr>
                <w:rFonts w:ascii="Times New Roman" w:hAnsi="Times New Roman"/>
                <w:position w:val="-10"/>
                <w:sz w:val="28"/>
                <w:szCs w:val="28"/>
              </w:rPr>
              <w:object w:dxaOrig="900" w:dyaOrig="360">
                <v:shape id="_x0000_i1033" type="#_x0000_t75" style="width:45.2pt;height:18.4pt" o:ole="">
                  <v:imagedata r:id="rId22" o:title=""/>
                </v:shape>
                <o:OLEObject Type="Embed" ProgID="Equation.3" ShapeID="_x0000_i1033" DrawAspect="Content" ObjectID="_1737785388" r:id="rId23"/>
              </w:object>
            </w:r>
          </w:p>
        </w:tc>
        <w:tc>
          <w:tcPr>
            <w:tcW w:w="3600" w:type="dxa"/>
            <w:vAlign w:val="center"/>
          </w:tcPr>
          <w:p w:rsidR="000F31FF" w:rsidRPr="00DB423D" w:rsidRDefault="000F31FF" w:rsidP="000F31FF">
            <w:pPr>
              <w:spacing w:after="0" w:line="240" w:lineRule="auto"/>
              <w:jc w:val="center"/>
              <w:rPr>
                <w:rFonts w:ascii="Times New Roman" w:hAnsi="Times New Roman"/>
                <w:sz w:val="28"/>
                <w:szCs w:val="28"/>
              </w:rPr>
            </w:pPr>
            <w:r w:rsidRPr="00DB423D">
              <w:rPr>
                <w:rFonts w:ascii="Times New Roman" w:hAnsi="Times New Roman"/>
                <w:sz w:val="28"/>
                <w:szCs w:val="28"/>
              </w:rPr>
              <w:t>0</w:t>
            </w:r>
          </w:p>
        </w:tc>
      </w:tr>
      <w:tr w:rsidR="000F31FF" w:rsidRPr="00DB423D" w:rsidTr="00652226">
        <w:trPr>
          <w:trHeight w:val="60"/>
          <w:tblCellSpacing w:w="0" w:type="dxa"/>
          <w:jc w:val="center"/>
        </w:trPr>
        <w:tc>
          <w:tcPr>
            <w:tcW w:w="4870" w:type="dxa"/>
            <w:vAlign w:val="center"/>
          </w:tcPr>
          <w:p w:rsidR="000F31FF" w:rsidRPr="00DB423D" w:rsidRDefault="000F31FF" w:rsidP="000F31FF">
            <w:pPr>
              <w:spacing w:after="0" w:line="240" w:lineRule="auto"/>
              <w:jc w:val="center"/>
              <w:rPr>
                <w:rFonts w:ascii="Times New Roman" w:hAnsi="Times New Roman"/>
                <w:sz w:val="28"/>
                <w:szCs w:val="28"/>
              </w:rPr>
            </w:pPr>
            <w:r w:rsidRPr="00DB423D">
              <w:rPr>
                <w:rFonts w:ascii="Times New Roman" w:hAnsi="Times New Roman"/>
                <w:position w:val="-10"/>
                <w:sz w:val="28"/>
                <w:szCs w:val="28"/>
              </w:rPr>
              <w:object w:dxaOrig="1240" w:dyaOrig="360">
                <v:shape id="_x0000_i1034" type="#_x0000_t75" style="width:62.05pt;height:18.4pt" o:ole="">
                  <v:imagedata r:id="rId24" o:title=""/>
                </v:shape>
                <o:OLEObject Type="Embed" ProgID="Equation.3" ShapeID="_x0000_i1034" DrawAspect="Content" ObjectID="_1737785389" r:id="rId25"/>
              </w:object>
            </w:r>
          </w:p>
        </w:tc>
        <w:tc>
          <w:tcPr>
            <w:tcW w:w="3600" w:type="dxa"/>
            <w:vAlign w:val="center"/>
          </w:tcPr>
          <w:p w:rsidR="000F31FF" w:rsidRPr="00DB423D" w:rsidRDefault="000F31FF" w:rsidP="000F31FF">
            <w:pPr>
              <w:spacing w:after="0" w:line="240" w:lineRule="auto"/>
              <w:jc w:val="center"/>
              <w:rPr>
                <w:rFonts w:ascii="Times New Roman" w:hAnsi="Times New Roman"/>
                <w:sz w:val="28"/>
                <w:szCs w:val="28"/>
              </w:rPr>
            </w:pPr>
            <w:r w:rsidRPr="00DB423D">
              <w:rPr>
                <w:rFonts w:ascii="Times New Roman" w:hAnsi="Times New Roman"/>
                <w:sz w:val="28"/>
                <w:szCs w:val="28"/>
              </w:rPr>
              <w:t>15</w:t>
            </w:r>
          </w:p>
        </w:tc>
      </w:tr>
      <w:tr w:rsidR="000F31FF" w:rsidRPr="00DB423D" w:rsidTr="00652226">
        <w:trPr>
          <w:trHeight w:val="250"/>
          <w:tblCellSpacing w:w="0" w:type="dxa"/>
          <w:jc w:val="center"/>
        </w:trPr>
        <w:tc>
          <w:tcPr>
            <w:tcW w:w="4870" w:type="dxa"/>
            <w:vAlign w:val="center"/>
          </w:tcPr>
          <w:p w:rsidR="000F31FF" w:rsidRPr="00DB423D" w:rsidRDefault="000F31FF" w:rsidP="000F31FF">
            <w:pPr>
              <w:spacing w:after="0" w:line="240" w:lineRule="auto"/>
              <w:jc w:val="center"/>
              <w:rPr>
                <w:rFonts w:ascii="Times New Roman" w:hAnsi="Times New Roman"/>
                <w:sz w:val="28"/>
                <w:szCs w:val="28"/>
              </w:rPr>
            </w:pPr>
            <w:r w:rsidRPr="00DB423D">
              <w:rPr>
                <w:rFonts w:ascii="Times New Roman" w:hAnsi="Times New Roman"/>
                <w:position w:val="-10"/>
                <w:sz w:val="28"/>
                <w:szCs w:val="28"/>
              </w:rPr>
              <w:object w:dxaOrig="560" w:dyaOrig="360">
                <v:shape id="_x0000_i1035" type="#_x0000_t75" style="width:27.55pt;height:18.4pt" o:ole="">
                  <v:imagedata r:id="rId26" o:title=""/>
                </v:shape>
                <o:OLEObject Type="Embed" ProgID="Equation.3" ShapeID="_x0000_i1035" DrawAspect="Content" ObjectID="_1737785390" r:id="rId27"/>
              </w:object>
            </w:r>
          </w:p>
        </w:tc>
        <w:tc>
          <w:tcPr>
            <w:tcW w:w="3600" w:type="dxa"/>
            <w:vAlign w:val="center"/>
          </w:tcPr>
          <w:p w:rsidR="000F31FF" w:rsidRPr="00DB423D" w:rsidRDefault="000F31FF" w:rsidP="000F31FF">
            <w:pPr>
              <w:spacing w:after="0" w:line="240" w:lineRule="auto"/>
              <w:jc w:val="center"/>
              <w:rPr>
                <w:rFonts w:ascii="Times New Roman" w:hAnsi="Times New Roman"/>
                <w:sz w:val="28"/>
                <w:szCs w:val="28"/>
              </w:rPr>
            </w:pPr>
            <w:r w:rsidRPr="00DB423D">
              <w:rPr>
                <w:rFonts w:ascii="Times New Roman" w:hAnsi="Times New Roman"/>
                <w:sz w:val="28"/>
                <w:szCs w:val="28"/>
              </w:rPr>
              <w:t>25</w:t>
            </w:r>
          </w:p>
        </w:tc>
      </w:tr>
    </w:tbl>
    <w:p w:rsidR="000F31FF" w:rsidRPr="00DB423D" w:rsidRDefault="000F31FF" w:rsidP="000F31FF">
      <w:pPr>
        <w:spacing w:after="0" w:line="240" w:lineRule="auto"/>
        <w:ind w:firstLine="709"/>
        <w:jc w:val="both"/>
        <w:rPr>
          <w:rFonts w:ascii="Times New Roman" w:hAnsi="Times New Roman"/>
          <w:sz w:val="28"/>
          <w:szCs w:val="28"/>
        </w:rPr>
      </w:pPr>
      <w:proofErr w:type="spellStart"/>
      <w:r w:rsidRPr="00DB423D">
        <w:rPr>
          <w:rFonts w:ascii="Times New Roman" w:hAnsi="Times New Roman"/>
          <w:sz w:val="28"/>
          <w:szCs w:val="28"/>
        </w:rPr>
        <w:t>Кінцевий</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розрахунок</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загальної</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ефективності</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бюджетної</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програми</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складається</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із</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загальної</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суми</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набраних</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балів</w:t>
      </w:r>
      <w:proofErr w:type="spellEnd"/>
      <w:r w:rsidRPr="00DB423D">
        <w:rPr>
          <w:rFonts w:ascii="Times New Roman" w:hAnsi="Times New Roman"/>
          <w:sz w:val="28"/>
          <w:szCs w:val="28"/>
        </w:rPr>
        <w:t xml:space="preserve"> за </w:t>
      </w:r>
      <w:proofErr w:type="spellStart"/>
      <w:r w:rsidRPr="00DB423D">
        <w:rPr>
          <w:rFonts w:ascii="Times New Roman" w:hAnsi="Times New Roman"/>
          <w:sz w:val="28"/>
          <w:szCs w:val="28"/>
        </w:rPr>
        <w:t>кожним</w:t>
      </w:r>
      <w:proofErr w:type="spellEnd"/>
      <w:r w:rsidRPr="00DB423D">
        <w:rPr>
          <w:rFonts w:ascii="Times New Roman" w:hAnsi="Times New Roman"/>
          <w:sz w:val="28"/>
          <w:szCs w:val="28"/>
        </w:rPr>
        <w:t xml:space="preserve"> з </w:t>
      </w:r>
      <w:proofErr w:type="spellStart"/>
      <w:r w:rsidRPr="00DB423D">
        <w:rPr>
          <w:rFonts w:ascii="Times New Roman" w:hAnsi="Times New Roman"/>
          <w:sz w:val="28"/>
          <w:szCs w:val="28"/>
        </w:rPr>
        <w:t>параметрів</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оцінки</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звітного</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періоду</w:t>
      </w:r>
      <w:proofErr w:type="spellEnd"/>
      <w:r w:rsidRPr="00DB423D">
        <w:rPr>
          <w:rFonts w:ascii="Times New Roman" w:hAnsi="Times New Roman"/>
          <w:sz w:val="28"/>
          <w:szCs w:val="28"/>
        </w:rPr>
        <w:t>:</w:t>
      </w:r>
    </w:p>
    <w:p w:rsidR="000F31FF" w:rsidRPr="00DB423D" w:rsidRDefault="00AA007C" w:rsidP="000F31FF">
      <w:pPr>
        <w:spacing w:line="360" w:lineRule="auto"/>
        <w:jc w:val="center"/>
        <w:rPr>
          <w:rFonts w:ascii="Times New Roman" w:hAnsi="Times New Roman"/>
          <w:sz w:val="28"/>
          <w:szCs w:val="28"/>
        </w:rPr>
      </w:pPr>
      <w:r w:rsidRPr="00DB423D">
        <w:rPr>
          <w:rFonts w:ascii="Times New Roman" w:hAnsi="Times New Roman"/>
          <w:position w:val="-14"/>
          <w:sz w:val="28"/>
          <w:szCs w:val="28"/>
        </w:rPr>
        <w:object w:dxaOrig="1939" w:dyaOrig="400">
          <v:shape id="_x0000_i1036" type="#_x0000_t75" style="width:96.5pt;height:19.9pt" o:ole="">
            <v:imagedata r:id="rId28" o:title=""/>
          </v:shape>
          <o:OLEObject Type="Embed" ProgID="Equation.3" ShapeID="_x0000_i1036" DrawAspect="Content" ObjectID="_1737785391" r:id="rId29"/>
        </w:object>
      </w:r>
    </w:p>
    <w:tbl>
      <w:tblPr>
        <w:tblStyle w:val="a3"/>
        <w:tblW w:w="0" w:type="auto"/>
        <w:tblLook w:val="04A0" w:firstRow="1" w:lastRow="0" w:firstColumn="1" w:lastColumn="0" w:noHBand="0" w:noVBand="1"/>
      </w:tblPr>
      <w:tblGrid>
        <w:gridCol w:w="9344"/>
      </w:tblGrid>
      <w:tr w:rsidR="006E4D60" w:rsidRPr="00DB423D" w:rsidTr="006E4D60">
        <w:tc>
          <w:tcPr>
            <w:tcW w:w="9344" w:type="dxa"/>
          </w:tcPr>
          <w:p w:rsidR="006E4D60" w:rsidRPr="00DB423D" w:rsidRDefault="006E4D60" w:rsidP="006E4D60">
            <w:pPr>
              <w:spacing w:line="360" w:lineRule="auto"/>
              <w:rPr>
                <w:rFonts w:ascii="Times New Roman" w:hAnsi="Times New Roman"/>
                <w:b/>
                <w:sz w:val="28"/>
                <w:szCs w:val="28"/>
                <w:lang w:val="uk-UA"/>
              </w:rPr>
            </w:pPr>
            <w:proofErr w:type="spellStart"/>
            <w:r w:rsidRPr="00DB423D">
              <w:rPr>
                <w:rFonts w:ascii="Times New Roman" w:hAnsi="Times New Roman"/>
                <w:b/>
                <w:sz w:val="28"/>
                <w:szCs w:val="28"/>
              </w:rPr>
              <w:t>Кінцевий</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розрахунок</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загальної</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ефективності</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бюджетної</w:t>
            </w:r>
            <w:proofErr w:type="spellEnd"/>
            <w:r w:rsidRPr="00DB423D">
              <w:rPr>
                <w:rFonts w:ascii="Times New Roman" w:hAnsi="Times New Roman"/>
                <w:b/>
                <w:sz w:val="28"/>
                <w:szCs w:val="28"/>
              </w:rPr>
              <w:t xml:space="preserve"> </w:t>
            </w:r>
            <w:proofErr w:type="spellStart"/>
            <w:r w:rsidRPr="00DB423D">
              <w:rPr>
                <w:rFonts w:ascii="Times New Roman" w:hAnsi="Times New Roman"/>
                <w:b/>
                <w:sz w:val="28"/>
                <w:szCs w:val="28"/>
              </w:rPr>
              <w:t>програми</w:t>
            </w:r>
            <w:proofErr w:type="spellEnd"/>
            <w:r w:rsidRPr="00DB423D">
              <w:rPr>
                <w:rFonts w:ascii="Times New Roman" w:hAnsi="Times New Roman"/>
                <w:b/>
                <w:sz w:val="28"/>
                <w:szCs w:val="28"/>
                <w:lang w:val="uk-UA"/>
              </w:rPr>
              <w:t>:</w:t>
            </w:r>
          </w:p>
        </w:tc>
      </w:tr>
      <w:tr w:rsidR="006E4D60" w:rsidRPr="00DB423D" w:rsidTr="006E4D60">
        <w:tc>
          <w:tcPr>
            <w:tcW w:w="9344" w:type="dxa"/>
          </w:tcPr>
          <w:p w:rsidR="00994643" w:rsidRPr="00DB423D" w:rsidRDefault="001C53FA" w:rsidP="009665FB">
            <w:pPr>
              <w:spacing w:line="360" w:lineRule="auto"/>
              <w:rPr>
                <w:rFonts w:ascii="Times New Roman" w:hAnsi="Times New Roman" w:cs="Times New Roman"/>
                <w:sz w:val="28"/>
                <w:szCs w:val="28"/>
                <w:lang w:val="uk-UA"/>
              </w:rPr>
            </w:pPr>
            <w:r w:rsidRPr="00DB423D">
              <w:rPr>
                <w:rFonts w:ascii="Times New Roman" w:hAnsi="Times New Roman"/>
                <w:sz w:val="28"/>
                <w:szCs w:val="28"/>
                <w:lang w:val="uk-UA"/>
              </w:rPr>
              <w:t>Е =</w:t>
            </w:r>
            <w:r w:rsidR="00946C5D" w:rsidRPr="00DB423D">
              <w:rPr>
                <w:rFonts w:ascii="Times New Roman" w:hAnsi="Times New Roman"/>
                <w:sz w:val="28"/>
                <w:szCs w:val="28"/>
                <w:lang w:val="uk-UA"/>
              </w:rPr>
              <w:t>0</w:t>
            </w:r>
            <w:r w:rsidR="00994643" w:rsidRPr="00DB423D">
              <w:rPr>
                <w:rFonts w:ascii="Times New Roman" w:hAnsi="Times New Roman"/>
                <w:sz w:val="28"/>
                <w:szCs w:val="28"/>
                <w:lang w:val="uk-UA"/>
              </w:rPr>
              <w:t xml:space="preserve"> </w:t>
            </w:r>
          </w:p>
        </w:tc>
      </w:tr>
    </w:tbl>
    <w:p w:rsidR="00A700AC" w:rsidRPr="00DB423D" w:rsidRDefault="00A700AC" w:rsidP="00652226">
      <w:pPr>
        <w:spacing w:after="0" w:line="240" w:lineRule="auto"/>
        <w:jc w:val="both"/>
        <w:rPr>
          <w:rFonts w:ascii="Times New Roman" w:hAnsi="Times New Roman" w:cs="Times New Roman"/>
          <w:sz w:val="28"/>
          <w:szCs w:val="28"/>
          <w:lang w:val="uk-UA"/>
        </w:rPr>
      </w:pPr>
    </w:p>
    <w:p w:rsidR="003B2842" w:rsidRPr="00DB423D" w:rsidRDefault="00652226" w:rsidP="00652226">
      <w:pPr>
        <w:spacing w:after="0" w:line="240" w:lineRule="auto"/>
        <w:jc w:val="both"/>
        <w:rPr>
          <w:rFonts w:ascii="Times New Roman" w:hAnsi="Times New Roman" w:cs="Times New Roman"/>
          <w:sz w:val="28"/>
          <w:szCs w:val="28"/>
          <w:lang w:val="uk-UA"/>
        </w:rPr>
      </w:pPr>
      <w:r w:rsidRPr="00DB423D">
        <w:rPr>
          <w:rFonts w:ascii="Times New Roman" w:hAnsi="Times New Roman" w:cs="Times New Roman"/>
          <w:sz w:val="28"/>
          <w:szCs w:val="28"/>
          <w:lang w:val="uk-UA"/>
        </w:rPr>
        <w:t>ПРИМІТКА: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DB423D">
        <w:rPr>
          <w:sz w:val="28"/>
          <w:szCs w:val="28"/>
        </w:rPr>
        <w:t xml:space="preserve"> </w:t>
      </w:r>
      <w:r w:rsidRPr="00DB423D">
        <w:rPr>
          <w:position w:val="-14"/>
          <w:sz w:val="28"/>
          <w:szCs w:val="28"/>
        </w:rPr>
        <w:object w:dxaOrig="460" w:dyaOrig="400">
          <v:shape id="_x0000_i1037" type="#_x0000_t75" style="width:23pt;height:19.9pt" o:ole="">
            <v:imagedata r:id="rId30" o:title=""/>
          </v:shape>
          <o:OLEObject Type="Embed" ProgID="Equation.3" ShapeID="_x0000_i1037" DrawAspect="Content" ObjectID="_1737785392" r:id="rId31"/>
        </w:object>
      </w:r>
      <w:r w:rsidRPr="00DB423D">
        <w:rPr>
          <w:sz w:val="28"/>
          <w:szCs w:val="28"/>
          <w:lang w:val="uk-UA"/>
        </w:rPr>
        <w:t xml:space="preserve">, </w:t>
      </w:r>
      <w:r w:rsidRPr="00DB423D">
        <w:rPr>
          <w:rFonts w:ascii="Times New Roman" w:hAnsi="Times New Roman" w:cs="Times New Roman"/>
          <w:sz w:val="28"/>
          <w:szCs w:val="28"/>
          <w:lang w:val="uk-UA"/>
        </w:rPr>
        <w:t xml:space="preserve"> </w:t>
      </w:r>
      <w:r w:rsidRPr="00DB423D">
        <w:rPr>
          <w:position w:val="-14"/>
          <w:sz w:val="28"/>
          <w:szCs w:val="28"/>
        </w:rPr>
        <w:object w:dxaOrig="440" w:dyaOrig="400">
          <v:shape id="_x0000_i1038" type="#_x0000_t75" style="width:21.45pt;height:19.9pt" o:ole="">
            <v:imagedata r:id="rId32" o:title=""/>
          </v:shape>
          <o:OLEObject Type="Embed" ProgID="Equation.3" ShapeID="_x0000_i1038" DrawAspect="Content" ObjectID="_1737785393" r:id="rId33"/>
        </w:object>
      </w:r>
      <w:r w:rsidRPr="00DB423D">
        <w:rPr>
          <w:rFonts w:ascii="Times New Roman" w:hAnsi="Times New Roman" w:cs="Times New Roman"/>
          <w:sz w:val="28"/>
          <w:szCs w:val="28"/>
          <w:lang w:val="uk-UA"/>
        </w:rPr>
        <w:t xml:space="preserve">) або на 25 балів для </w:t>
      </w:r>
      <w:r w:rsidRPr="00DB423D">
        <w:rPr>
          <w:position w:val="-10"/>
          <w:sz w:val="28"/>
          <w:szCs w:val="28"/>
        </w:rPr>
        <w:object w:dxaOrig="220" w:dyaOrig="360">
          <v:shape id="_x0000_i1039" type="#_x0000_t75" style="width:11.5pt;height:18.4pt" o:ole="">
            <v:imagedata r:id="rId34" o:title=""/>
          </v:shape>
          <o:OLEObject Type="Embed" ProgID="Equation.3" ShapeID="_x0000_i1039" DrawAspect="Content" ObjectID="_1737785394" r:id="rId35"/>
        </w:object>
      </w:r>
      <w:r w:rsidRPr="00DB423D">
        <w:rPr>
          <w:sz w:val="28"/>
          <w:szCs w:val="28"/>
          <w:lang w:val="uk-UA"/>
        </w:rPr>
        <w:t>./</w:t>
      </w:r>
    </w:p>
    <w:p w:rsidR="0049778C" w:rsidRPr="00DB423D" w:rsidRDefault="0049778C" w:rsidP="0049778C">
      <w:pPr>
        <w:keepNext/>
        <w:spacing w:after="0" w:line="240" w:lineRule="auto"/>
        <w:jc w:val="center"/>
        <w:rPr>
          <w:rFonts w:ascii="Times New Roman" w:hAnsi="Times New Roman"/>
          <w:b/>
          <w:bCs/>
          <w:sz w:val="28"/>
          <w:szCs w:val="28"/>
        </w:rPr>
      </w:pPr>
      <w:r w:rsidRPr="00DB423D">
        <w:rPr>
          <w:rFonts w:ascii="Times New Roman" w:hAnsi="Times New Roman"/>
          <w:b/>
          <w:bCs/>
          <w:sz w:val="28"/>
          <w:szCs w:val="28"/>
        </w:rPr>
        <w:t xml:space="preserve">Шкала </w:t>
      </w:r>
      <w:proofErr w:type="spellStart"/>
      <w:r w:rsidRPr="00DB423D">
        <w:rPr>
          <w:rFonts w:ascii="Times New Roman" w:hAnsi="Times New Roman"/>
          <w:b/>
          <w:bCs/>
          <w:sz w:val="28"/>
          <w:szCs w:val="28"/>
        </w:rPr>
        <w:t>оцінки</w:t>
      </w:r>
      <w:proofErr w:type="spellEnd"/>
      <w:r w:rsidRPr="00DB423D">
        <w:rPr>
          <w:rFonts w:ascii="Times New Roman" w:hAnsi="Times New Roman"/>
          <w:b/>
          <w:bCs/>
          <w:sz w:val="28"/>
          <w:szCs w:val="28"/>
        </w:rPr>
        <w:t xml:space="preserve"> </w:t>
      </w:r>
      <w:proofErr w:type="spellStart"/>
      <w:r w:rsidRPr="00DB423D">
        <w:rPr>
          <w:rFonts w:ascii="Times New Roman" w:hAnsi="Times New Roman"/>
          <w:b/>
          <w:bCs/>
          <w:sz w:val="28"/>
          <w:szCs w:val="28"/>
        </w:rPr>
        <w:t>ефективності</w:t>
      </w:r>
      <w:proofErr w:type="spellEnd"/>
      <w:r w:rsidRPr="00DB423D">
        <w:rPr>
          <w:rFonts w:ascii="Times New Roman" w:hAnsi="Times New Roman"/>
          <w:b/>
          <w:bCs/>
          <w:sz w:val="28"/>
          <w:szCs w:val="28"/>
        </w:rPr>
        <w:t xml:space="preserve"> </w:t>
      </w:r>
      <w:proofErr w:type="spellStart"/>
      <w:r w:rsidRPr="00DB423D">
        <w:rPr>
          <w:rFonts w:ascii="Times New Roman" w:hAnsi="Times New Roman"/>
          <w:b/>
          <w:bCs/>
          <w:sz w:val="28"/>
          <w:szCs w:val="28"/>
        </w:rPr>
        <w:t>бюджетної</w:t>
      </w:r>
      <w:proofErr w:type="spellEnd"/>
      <w:r w:rsidRPr="00DB423D">
        <w:rPr>
          <w:rFonts w:ascii="Times New Roman" w:hAnsi="Times New Roman"/>
          <w:b/>
          <w:bCs/>
          <w:sz w:val="28"/>
          <w:szCs w:val="28"/>
        </w:rPr>
        <w:t xml:space="preserve"> </w:t>
      </w:r>
      <w:proofErr w:type="spellStart"/>
      <w:r w:rsidRPr="00DB423D">
        <w:rPr>
          <w:rFonts w:ascii="Times New Roman" w:hAnsi="Times New Roman"/>
          <w:b/>
          <w:bCs/>
          <w:sz w:val="28"/>
          <w:szCs w:val="28"/>
        </w:rPr>
        <w:t>програми</w:t>
      </w:r>
      <w:proofErr w:type="spellEnd"/>
    </w:p>
    <w:p w:rsidR="00A700AC" w:rsidRPr="00DB423D"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DB423D" w:rsidTr="00A700AC">
        <w:trPr>
          <w:trHeight w:val="603"/>
          <w:tblHeader/>
          <w:tblCellSpacing w:w="0" w:type="dxa"/>
          <w:jc w:val="center"/>
        </w:trPr>
        <w:tc>
          <w:tcPr>
            <w:tcW w:w="4870" w:type="dxa"/>
          </w:tcPr>
          <w:p w:rsidR="0049778C" w:rsidRPr="00DB423D" w:rsidRDefault="0049778C" w:rsidP="0049778C">
            <w:pPr>
              <w:keepNext/>
              <w:spacing w:after="0" w:line="240" w:lineRule="auto"/>
              <w:ind w:firstLine="539"/>
              <w:jc w:val="center"/>
              <w:rPr>
                <w:rFonts w:ascii="Times New Roman" w:hAnsi="Times New Roman"/>
                <w:sz w:val="28"/>
                <w:szCs w:val="28"/>
              </w:rPr>
            </w:pPr>
            <w:proofErr w:type="spellStart"/>
            <w:r w:rsidRPr="00DB423D">
              <w:rPr>
                <w:rFonts w:ascii="Times New Roman" w:hAnsi="Times New Roman"/>
                <w:sz w:val="28"/>
                <w:szCs w:val="28"/>
              </w:rPr>
              <w:t>Ефективність</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бюджетної</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програми</w:t>
            </w:r>
            <w:proofErr w:type="spellEnd"/>
          </w:p>
        </w:tc>
        <w:tc>
          <w:tcPr>
            <w:tcW w:w="3600" w:type="dxa"/>
          </w:tcPr>
          <w:p w:rsidR="0049778C" w:rsidRPr="00DB423D" w:rsidRDefault="0049778C" w:rsidP="0049778C">
            <w:pPr>
              <w:keepNext/>
              <w:spacing w:after="0" w:line="240" w:lineRule="auto"/>
              <w:ind w:firstLine="539"/>
              <w:jc w:val="center"/>
              <w:rPr>
                <w:rFonts w:ascii="Times New Roman" w:hAnsi="Times New Roman"/>
                <w:sz w:val="28"/>
                <w:szCs w:val="28"/>
              </w:rPr>
            </w:pPr>
            <w:proofErr w:type="spellStart"/>
            <w:r w:rsidRPr="00DB423D">
              <w:rPr>
                <w:rFonts w:ascii="Times New Roman" w:hAnsi="Times New Roman"/>
                <w:sz w:val="28"/>
                <w:szCs w:val="28"/>
              </w:rPr>
              <w:t>Кількість</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балі</w:t>
            </w:r>
            <w:proofErr w:type="gramStart"/>
            <w:r w:rsidRPr="00DB423D">
              <w:rPr>
                <w:rFonts w:ascii="Times New Roman" w:hAnsi="Times New Roman"/>
                <w:sz w:val="28"/>
                <w:szCs w:val="28"/>
              </w:rPr>
              <w:t>в</w:t>
            </w:r>
            <w:proofErr w:type="spellEnd"/>
            <w:proofErr w:type="gramEnd"/>
          </w:p>
          <w:p w:rsidR="0049778C" w:rsidRPr="00DB423D" w:rsidRDefault="0049778C" w:rsidP="0049778C">
            <w:pPr>
              <w:keepNext/>
              <w:spacing w:after="0" w:line="240" w:lineRule="auto"/>
              <w:ind w:firstLine="539"/>
              <w:jc w:val="center"/>
              <w:rPr>
                <w:rFonts w:ascii="Times New Roman" w:hAnsi="Times New Roman"/>
                <w:sz w:val="28"/>
                <w:szCs w:val="28"/>
              </w:rPr>
            </w:pPr>
            <w:r w:rsidRPr="00DB423D">
              <w:rPr>
                <w:rFonts w:ascii="Times New Roman" w:hAnsi="Times New Roman"/>
                <w:i/>
                <w:sz w:val="28"/>
                <w:szCs w:val="28"/>
              </w:rPr>
              <w:t>(</w:t>
            </w:r>
            <w:proofErr w:type="spellStart"/>
            <w:r w:rsidRPr="00DB423D">
              <w:rPr>
                <w:rFonts w:ascii="Times New Roman" w:hAnsi="Times New Roman"/>
                <w:i/>
                <w:sz w:val="28"/>
                <w:szCs w:val="28"/>
              </w:rPr>
              <w:t>пропонована</w:t>
            </w:r>
            <w:proofErr w:type="spellEnd"/>
            <w:r w:rsidRPr="00DB423D">
              <w:rPr>
                <w:rFonts w:ascii="Times New Roman" w:hAnsi="Times New Roman"/>
                <w:i/>
                <w:sz w:val="28"/>
                <w:szCs w:val="28"/>
              </w:rPr>
              <w:t xml:space="preserve"> шкала)</w:t>
            </w:r>
          </w:p>
        </w:tc>
      </w:tr>
      <w:tr w:rsidR="0049778C" w:rsidRPr="00DB423D" w:rsidTr="00A700AC">
        <w:trPr>
          <w:trHeight w:val="563"/>
          <w:tblCellSpacing w:w="0" w:type="dxa"/>
          <w:jc w:val="center"/>
        </w:trPr>
        <w:tc>
          <w:tcPr>
            <w:tcW w:w="4870" w:type="dxa"/>
            <w:vAlign w:val="center"/>
          </w:tcPr>
          <w:p w:rsidR="0049778C" w:rsidRPr="00DB423D" w:rsidRDefault="0049778C" w:rsidP="0049778C">
            <w:pPr>
              <w:spacing w:after="0" w:line="240" w:lineRule="auto"/>
              <w:ind w:firstLine="539"/>
              <w:rPr>
                <w:rFonts w:ascii="Times New Roman" w:hAnsi="Times New Roman"/>
                <w:sz w:val="28"/>
                <w:szCs w:val="28"/>
              </w:rPr>
            </w:pPr>
            <w:proofErr w:type="spellStart"/>
            <w:r w:rsidRPr="00DB423D">
              <w:rPr>
                <w:rFonts w:ascii="Times New Roman" w:hAnsi="Times New Roman"/>
                <w:sz w:val="28"/>
                <w:szCs w:val="28"/>
              </w:rPr>
              <w:t>Висока</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ефективність</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програми</w:t>
            </w:r>
            <w:proofErr w:type="spellEnd"/>
          </w:p>
        </w:tc>
        <w:tc>
          <w:tcPr>
            <w:tcW w:w="3600" w:type="dxa"/>
            <w:vAlign w:val="center"/>
          </w:tcPr>
          <w:p w:rsidR="0049778C" w:rsidRPr="00DB423D" w:rsidRDefault="0049778C" w:rsidP="0049778C">
            <w:pPr>
              <w:spacing w:after="0" w:line="240" w:lineRule="auto"/>
              <w:ind w:firstLine="539"/>
              <w:jc w:val="center"/>
              <w:rPr>
                <w:rFonts w:ascii="Times New Roman" w:hAnsi="Times New Roman"/>
                <w:sz w:val="28"/>
                <w:szCs w:val="28"/>
              </w:rPr>
            </w:pPr>
            <w:r w:rsidRPr="00DB423D">
              <w:rPr>
                <w:rFonts w:ascii="Times New Roman" w:hAnsi="Times New Roman"/>
                <w:sz w:val="28"/>
                <w:szCs w:val="28"/>
              </w:rPr>
              <w:t xml:space="preserve">215 і </w:t>
            </w:r>
            <w:proofErr w:type="spellStart"/>
            <w:r w:rsidRPr="00DB423D">
              <w:rPr>
                <w:rFonts w:ascii="Times New Roman" w:hAnsi="Times New Roman"/>
                <w:sz w:val="28"/>
                <w:szCs w:val="28"/>
              </w:rPr>
              <w:t>більше</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балі</w:t>
            </w:r>
            <w:proofErr w:type="gramStart"/>
            <w:r w:rsidRPr="00DB423D">
              <w:rPr>
                <w:rFonts w:ascii="Times New Roman" w:hAnsi="Times New Roman"/>
                <w:sz w:val="28"/>
                <w:szCs w:val="28"/>
              </w:rPr>
              <w:t>в</w:t>
            </w:r>
            <w:proofErr w:type="spellEnd"/>
            <w:proofErr w:type="gramEnd"/>
          </w:p>
        </w:tc>
      </w:tr>
      <w:tr w:rsidR="0049778C" w:rsidRPr="00DB423D" w:rsidTr="00A700AC">
        <w:trPr>
          <w:trHeight w:val="563"/>
          <w:tblCellSpacing w:w="0" w:type="dxa"/>
          <w:jc w:val="center"/>
        </w:trPr>
        <w:tc>
          <w:tcPr>
            <w:tcW w:w="4870" w:type="dxa"/>
            <w:vAlign w:val="center"/>
          </w:tcPr>
          <w:p w:rsidR="0049778C" w:rsidRPr="00DB423D" w:rsidRDefault="0049778C" w:rsidP="0049778C">
            <w:pPr>
              <w:spacing w:after="0" w:line="240" w:lineRule="auto"/>
              <w:ind w:firstLine="539"/>
              <w:rPr>
                <w:rFonts w:ascii="Times New Roman" w:hAnsi="Times New Roman"/>
                <w:sz w:val="28"/>
                <w:szCs w:val="28"/>
              </w:rPr>
            </w:pPr>
            <w:proofErr w:type="spellStart"/>
            <w:r w:rsidRPr="00DB423D">
              <w:rPr>
                <w:rFonts w:ascii="Times New Roman" w:hAnsi="Times New Roman"/>
                <w:sz w:val="28"/>
                <w:szCs w:val="28"/>
              </w:rPr>
              <w:t>Середня</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ефективність</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програми</w:t>
            </w:r>
            <w:proofErr w:type="spellEnd"/>
          </w:p>
        </w:tc>
        <w:tc>
          <w:tcPr>
            <w:tcW w:w="3600" w:type="dxa"/>
            <w:vAlign w:val="center"/>
          </w:tcPr>
          <w:p w:rsidR="0049778C" w:rsidRPr="00DB423D" w:rsidRDefault="0049778C" w:rsidP="0049778C">
            <w:pPr>
              <w:spacing w:after="0" w:line="240" w:lineRule="auto"/>
              <w:ind w:firstLine="539"/>
              <w:jc w:val="center"/>
              <w:rPr>
                <w:rFonts w:ascii="Times New Roman" w:hAnsi="Times New Roman"/>
                <w:sz w:val="28"/>
                <w:szCs w:val="28"/>
              </w:rPr>
            </w:pPr>
            <w:r w:rsidRPr="00DB423D">
              <w:rPr>
                <w:rFonts w:ascii="Times New Roman" w:hAnsi="Times New Roman"/>
                <w:sz w:val="28"/>
                <w:szCs w:val="28"/>
              </w:rPr>
              <w:t xml:space="preserve">190–215 </w:t>
            </w:r>
            <w:proofErr w:type="spellStart"/>
            <w:r w:rsidRPr="00DB423D">
              <w:rPr>
                <w:rFonts w:ascii="Times New Roman" w:hAnsi="Times New Roman"/>
                <w:sz w:val="28"/>
                <w:szCs w:val="28"/>
              </w:rPr>
              <w:t>балі</w:t>
            </w:r>
            <w:proofErr w:type="gramStart"/>
            <w:r w:rsidRPr="00DB423D">
              <w:rPr>
                <w:rFonts w:ascii="Times New Roman" w:hAnsi="Times New Roman"/>
                <w:sz w:val="28"/>
                <w:szCs w:val="28"/>
              </w:rPr>
              <w:t>в</w:t>
            </w:r>
            <w:proofErr w:type="spellEnd"/>
            <w:proofErr w:type="gramEnd"/>
          </w:p>
        </w:tc>
      </w:tr>
      <w:tr w:rsidR="0049778C" w:rsidRPr="00DB423D" w:rsidTr="00A700AC">
        <w:trPr>
          <w:trHeight w:val="564"/>
          <w:tblCellSpacing w:w="0" w:type="dxa"/>
          <w:jc w:val="center"/>
        </w:trPr>
        <w:tc>
          <w:tcPr>
            <w:tcW w:w="4870" w:type="dxa"/>
            <w:vAlign w:val="center"/>
          </w:tcPr>
          <w:p w:rsidR="0049778C" w:rsidRPr="00DB423D" w:rsidRDefault="0049778C" w:rsidP="0049778C">
            <w:pPr>
              <w:spacing w:after="0" w:line="240" w:lineRule="auto"/>
              <w:ind w:firstLine="539"/>
              <w:rPr>
                <w:rFonts w:ascii="Times New Roman" w:hAnsi="Times New Roman"/>
                <w:sz w:val="28"/>
                <w:szCs w:val="28"/>
              </w:rPr>
            </w:pPr>
            <w:proofErr w:type="spellStart"/>
            <w:r w:rsidRPr="00DB423D">
              <w:rPr>
                <w:rFonts w:ascii="Times New Roman" w:hAnsi="Times New Roman"/>
                <w:sz w:val="28"/>
                <w:szCs w:val="28"/>
              </w:rPr>
              <w:t>Низька</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ефективність</w:t>
            </w:r>
            <w:proofErr w:type="spellEnd"/>
            <w:r w:rsidRPr="00DB423D">
              <w:rPr>
                <w:rFonts w:ascii="Times New Roman" w:hAnsi="Times New Roman"/>
                <w:sz w:val="28"/>
                <w:szCs w:val="28"/>
              </w:rPr>
              <w:t xml:space="preserve"> </w:t>
            </w:r>
            <w:proofErr w:type="spellStart"/>
            <w:r w:rsidRPr="00DB423D">
              <w:rPr>
                <w:rFonts w:ascii="Times New Roman" w:hAnsi="Times New Roman"/>
                <w:sz w:val="28"/>
                <w:szCs w:val="28"/>
              </w:rPr>
              <w:t>програми</w:t>
            </w:r>
            <w:proofErr w:type="spellEnd"/>
          </w:p>
        </w:tc>
        <w:tc>
          <w:tcPr>
            <w:tcW w:w="3600" w:type="dxa"/>
            <w:vAlign w:val="center"/>
          </w:tcPr>
          <w:p w:rsidR="0049778C" w:rsidRPr="00DB423D" w:rsidRDefault="0049778C" w:rsidP="0049778C">
            <w:pPr>
              <w:spacing w:after="0" w:line="240" w:lineRule="auto"/>
              <w:ind w:firstLine="539"/>
              <w:jc w:val="center"/>
              <w:rPr>
                <w:rFonts w:ascii="Times New Roman" w:hAnsi="Times New Roman"/>
                <w:sz w:val="28"/>
                <w:szCs w:val="28"/>
              </w:rPr>
            </w:pPr>
            <w:proofErr w:type="spellStart"/>
            <w:r w:rsidRPr="00DB423D">
              <w:rPr>
                <w:rFonts w:ascii="Times New Roman" w:hAnsi="Times New Roman"/>
                <w:sz w:val="28"/>
                <w:szCs w:val="28"/>
              </w:rPr>
              <w:t>менше</w:t>
            </w:r>
            <w:proofErr w:type="spellEnd"/>
            <w:r w:rsidRPr="00DB423D">
              <w:rPr>
                <w:rFonts w:ascii="Times New Roman" w:hAnsi="Times New Roman"/>
                <w:sz w:val="28"/>
                <w:szCs w:val="28"/>
              </w:rPr>
              <w:t xml:space="preserve"> 190 </w:t>
            </w:r>
            <w:proofErr w:type="spellStart"/>
            <w:r w:rsidRPr="00DB423D">
              <w:rPr>
                <w:rFonts w:ascii="Times New Roman" w:hAnsi="Times New Roman"/>
                <w:sz w:val="28"/>
                <w:szCs w:val="28"/>
              </w:rPr>
              <w:t>балі</w:t>
            </w:r>
            <w:proofErr w:type="gramStart"/>
            <w:r w:rsidRPr="00DB423D">
              <w:rPr>
                <w:rFonts w:ascii="Times New Roman" w:hAnsi="Times New Roman"/>
                <w:sz w:val="28"/>
                <w:szCs w:val="28"/>
              </w:rPr>
              <w:t>в</w:t>
            </w:r>
            <w:proofErr w:type="spellEnd"/>
            <w:proofErr w:type="gramEnd"/>
          </w:p>
        </w:tc>
      </w:tr>
    </w:tbl>
    <w:p w:rsidR="00E56A36" w:rsidRPr="00946C5D"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DB423D" w:rsidTr="00A700AC">
        <w:tc>
          <w:tcPr>
            <w:tcW w:w="9344" w:type="dxa"/>
          </w:tcPr>
          <w:p w:rsidR="00A700AC" w:rsidRPr="00DB423D" w:rsidRDefault="00A700AC" w:rsidP="00652226">
            <w:pPr>
              <w:jc w:val="both"/>
              <w:rPr>
                <w:rFonts w:ascii="Times New Roman" w:hAnsi="Times New Roman" w:cs="Times New Roman"/>
                <w:b/>
                <w:sz w:val="28"/>
                <w:szCs w:val="28"/>
                <w:lang w:val="uk-UA"/>
              </w:rPr>
            </w:pPr>
            <w:r w:rsidRPr="00DB423D">
              <w:rPr>
                <w:rFonts w:ascii="Times New Roman" w:hAnsi="Times New Roman" w:cs="Times New Roman"/>
                <w:b/>
                <w:sz w:val="28"/>
                <w:szCs w:val="28"/>
                <w:lang w:val="uk-UA"/>
              </w:rPr>
              <w:t>Висновок щодо ефективності бюджетної програми:</w:t>
            </w:r>
          </w:p>
        </w:tc>
      </w:tr>
      <w:tr w:rsidR="00A700AC" w:rsidRPr="00DB423D" w:rsidTr="00A700AC">
        <w:tc>
          <w:tcPr>
            <w:tcW w:w="9344" w:type="dxa"/>
          </w:tcPr>
          <w:p w:rsidR="00DA3B25" w:rsidRPr="00DB423D" w:rsidRDefault="00CA3AB5" w:rsidP="00593B7B">
            <w:pPr>
              <w:ind w:firstLine="709"/>
              <w:jc w:val="both"/>
              <w:rPr>
                <w:rFonts w:ascii="Times New Roman" w:eastAsia="Calibri" w:hAnsi="Times New Roman" w:cs="Times New Roman"/>
                <w:sz w:val="28"/>
                <w:szCs w:val="28"/>
                <w:lang w:val="uk-UA"/>
              </w:rPr>
            </w:pPr>
            <w:r w:rsidRPr="00DB423D">
              <w:rPr>
                <w:rFonts w:ascii="Times New Roman" w:eastAsia="Calibri" w:hAnsi="Times New Roman" w:cs="Times New Roman"/>
                <w:sz w:val="28"/>
                <w:szCs w:val="28"/>
                <w:lang w:val="uk-UA"/>
              </w:rPr>
              <w:t>Відповідно до розрахунків порівняльного аналізу ефективності бюджетної програми «</w:t>
            </w:r>
            <w:proofErr w:type="spellStart"/>
            <w:r w:rsidR="00946C5D" w:rsidRPr="00DB423D">
              <w:rPr>
                <w:rFonts w:ascii="Times New Roman" w:eastAsia="Times New Roman" w:hAnsi="Times New Roman" w:cs="Times New Roman"/>
                <w:sz w:val="28"/>
                <w:szCs w:val="28"/>
                <w:lang w:eastAsia="ru-RU"/>
              </w:rPr>
              <w:t>Виконання</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заходів</w:t>
            </w:r>
            <w:proofErr w:type="spellEnd"/>
            <w:r w:rsidR="00946C5D" w:rsidRPr="00DB423D">
              <w:rPr>
                <w:rFonts w:ascii="Times New Roman" w:eastAsia="Times New Roman" w:hAnsi="Times New Roman" w:cs="Times New Roman"/>
                <w:sz w:val="28"/>
                <w:szCs w:val="28"/>
                <w:lang w:eastAsia="ru-RU"/>
              </w:rPr>
              <w:t xml:space="preserve"> за </w:t>
            </w:r>
            <w:proofErr w:type="spellStart"/>
            <w:r w:rsidR="00946C5D" w:rsidRPr="00DB423D">
              <w:rPr>
                <w:rFonts w:ascii="Times New Roman" w:eastAsia="Times New Roman" w:hAnsi="Times New Roman" w:cs="Times New Roman"/>
                <w:sz w:val="28"/>
                <w:szCs w:val="28"/>
                <w:lang w:eastAsia="ru-RU"/>
              </w:rPr>
              <w:t>рахунок</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цільових</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фондів</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утворених</w:t>
            </w:r>
            <w:proofErr w:type="spellEnd"/>
            <w:r w:rsidR="00946C5D" w:rsidRPr="00DB423D">
              <w:rPr>
                <w:rFonts w:ascii="Times New Roman" w:eastAsia="Times New Roman" w:hAnsi="Times New Roman" w:cs="Times New Roman"/>
                <w:sz w:val="28"/>
                <w:szCs w:val="28"/>
                <w:lang w:eastAsia="ru-RU"/>
              </w:rPr>
              <w:t xml:space="preserve"> Верховною Радою </w:t>
            </w:r>
            <w:proofErr w:type="spellStart"/>
            <w:r w:rsidR="00946C5D" w:rsidRPr="00DB423D">
              <w:rPr>
                <w:rFonts w:ascii="Times New Roman" w:eastAsia="Times New Roman" w:hAnsi="Times New Roman" w:cs="Times New Roman"/>
                <w:sz w:val="28"/>
                <w:szCs w:val="28"/>
                <w:lang w:eastAsia="ru-RU"/>
              </w:rPr>
              <w:t>Автономної</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Республіки</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Крим</w:t>
            </w:r>
            <w:proofErr w:type="spellEnd"/>
            <w:r w:rsidR="00946C5D" w:rsidRPr="00DB423D">
              <w:rPr>
                <w:rFonts w:ascii="Times New Roman" w:eastAsia="Times New Roman" w:hAnsi="Times New Roman" w:cs="Times New Roman"/>
                <w:sz w:val="28"/>
                <w:szCs w:val="28"/>
                <w:lang w:eastAsia="ru-RU"/>
              </w:rPr>
              <w:t xml:space="preserve">, органами </w:t>
            </w:r>
            <w:proofErr w:type="spellStart"/>
            <w:r w:rsidR="00946C5D" w:rsidRPr="00DB423D">
              <w:rPr>
                <w:rFonts w:ascii="Times New Roman" w:eastAsia="Times New Roman" w:hAnsi="Times New Roman" w:cs="Times New Roman"/>
                <w:sz w:val="28"/>
                <w:szCs w:val="28"/>
                <w:lang w:eastAsia="ru-RU"/>
              </w:rPr>
              <w:t>місцевого</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самоврядування</w:t>
            </w:r>
            <w:proofErr w:type="spellEnd"/>
            <w:r w:rsidR="00946C5D" w:rsidRPr="00DB423D">
              <w:rPr>
                <w:rFonts w:ascii="Times New Roman" w:eastAsia="Times New Roman" w:hAnsi="Times New Roman" w:cs="Times New Roman"/>
                <w:sz w:val="28"/>
                <w:szCs w:val="28"/>
                <w:lang w:eastAsia="ru-RU"/>
              </w:rPr>
              <w:t xml:space="preserve"> і </w:t>
            </w:r>
            <w:proofErr w:type="spellStart"/>
            <w:r w:rsidR="00946C5D" w:rsidRPr="00DB423D">
              <w:rPr>
                <w:rFonts w:ascii="Times New Roman" w:eastAsia="Times New Roman" w:hAnsi="Times New Roman" w:cs="Times New Roman"/>
                <w:sz w:val="28"/>
                <w:szCs w:val="28"/>
                <w:lang w:eastAsia="ru-RU"/>
              </w:rPr>
              <w:t>місцевими</w:t>
            </w:r>
            <w:proofErr w:type="spellEnd"/>
            <w:r w:rsidR="00946C5D" w:rsidRPr="00DB423D">
              <w:rPr>
                <w:rFonts w:ascii="Times New Roman" w:eastAsia="Times New Roman" w:hAnsi="Times New Roman" w:cs="Times New Roman"/>
                <w:sz w:val="28"/>
                <w:szCs w:val="28"/>
                <w:lang w:eastAsia="ru-RU"/>
              </w:rPr>
              <w:t xml:space="preserve"> органами </w:t>
            </w:r>
            <w:proofErr w:type="spellStart"/>
            <w:r w:rsidR="00946C5D" w:rsidRPr="00DB423D">
              <w:rPr>
                <w:rFonts w:ascii="Times New Roman" w:eastAsia="Times New Roman" w:hAnsi="Times New Roman" w:cs="Times New Roman"/>
                <w:sz w:val="28"/>
                <w:szCs w:val="28"/>
                <w:lang w:eastAsia="ru-RU"/>
              </w:rPr>
              <w:t>виконавчої</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влади</w:t>
            </w:r>
            <w:proofErr w:type="spellEnd"/>
            <w:r w:rsidR="00946C5D" w:rsidRPr="00DB423D">
              <w:rPr>
                <w:rFonts w:ascii="Times New Roman" w:eastAsia="Times New Roman" w:hAnsi="Times New Roman" w:cs="Times New Roman"/>
                <w:sz w:val="28"/>
                <w:szCs w:val="28"/>
                <w:lang w:eastAsia="ru-RU"/>
              </w:rPr>
              <w:t xml:space="preserve"> і </w:t>
            </w:r>
            <w:proofErr w:type="spellStart"/>
            <w:r w:rsidR="00946C5D" w:rsidRPr="00DB423D">
              <w:rPr>
                <w:rFonts w:ascii="Times New Roman" w:eastAsia="Times New Roman" w:hAnsi="Times New Roman" w:cs="Times New Roman"/>
                <w:sz w:val="28"/>
                <w:szCs w:val="28"/>
                <w:lang w:eastAsia="ru-RU"/>
              </w:rPr>
              <w:t>фондів</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утворених</w:t>
            </w:r>
            <w:proofErr w:type="spellEnd"/>
            <w:r w:rsidR="00946C5D" w:rsidRPr="00DB423D">
              <w:rPr>
                <w:rFonts w:ascii="Times New Roman" w:eastAsia="Times New Roman" w:hAnsi="Times New Roman" w:cs="Times New Roman"/>
                <w:sz w:val="28"/>
                <w:szCs w:val="28"/>
                <w:lang w:eastAsia="ru-RU"/>
              </w:rPr>
              <w:t xml:space="preserve"> Верховною Радою </w:t>
            </w:r>
            <w:proofErr w:type="spellStart"/>
            <w:r w:rsidR="00946C5D" w:rsidRPr="00DB423D">
              <w:rPr>
                <w:rFonts w:ascii="Times New Roman" w:eastAsia="Times New Roman" w:hAnsi="Times New Roman" w:cs="Times New Roman"/>
                <w:sz w:val="28"/>
                <w:szCs w:val="28"/>
                <w:lang w:eastAsia="ru-RU"/>
              </w:rPr>
              <w:t>Автономної</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Республіки</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Крим</w:t>
            </w:r>
            <w:proofErr w:type="spellEnd"/>
            <w:r w:rsidR="00946C5D" w:rsidRPr="00DB423D">
              <w:rPr>
                <w:rFonts w:ascii="Times New Roman" w:eastAsia="Times New Roman" w:hAnsi="Times New Roman" w:cs="Times New Roman"/>
                <w:sz w:val="28"/>
                <w:szCs w:val="28"/>
                <w:lang w:eastAsia="ru-RU"/>
              </w:rPr>
              <w:t xml:space="preserve">, органами </w:t>
            </w:r>
            <w:proofErr w:type="spellStart"/>
            <w:r w:rsidR="00946C5D" w:rsidRPr="00DB423D">
              <w:rPr>
                <w:rFonts w:ascii="Times New Roman" w:eastAsia="Times New Roman" w:hAnsi="Times New Roman" w:cs="Times New Roman"/>
                <w:sz w:val="28"/>
                <w:szCs w:val="28"/>
                <w:lang w:eastAsia="ru-RU"/>
              </w:rPr>
              <w:t>місцевого</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самоврядування</w:t>
            </w:r>
            <w:proofErr w:type="spellEnd"/>
            <w:r w:rsidR="00946C5D" w:rsidRPr="00DB423D">
              <w:rPr>
                <w:rFonts w:ascii="Times New Roman" w:eastAsia="Times New Roman" w:hAnsi="Times New Roman" w:cs="Times New Roman"/>
                <w:sz w:val="28"/>
                <w:szCs w:val="28"/>
                <w:lang w:eastAsia="ru-RU"/>
              </w:rPr>
              <w:t xml:space="preserve"> і </w:t>
            </w:r>
            <w:proofErr w:type="spellStart"/>
            <w:r w:rsidR="00946C5D" w:rsidRPr="00DB423D">
              <w:rPr>
                <w:rFonts w:ascii="Times New Roman" w:eastAsia="Times New Roman" w:hAnsi="Times New Roman" w:cs="Times New Roman"/>
                <w:sz w:val="28"/>
                <w:szCs w:val="28"/>
                <w:lang w:eastAsia="ru-RU"/>
              </w:rPr>
              <w:t>місцевими</w:t>
            </w:r>
            <w:proofErr w:type="spellEnd"/>
            <w:r w:rsidR="00946C5D" w:rsidRPr="00DB423D">
              <w:rPr>
                <w:rFonts w:ascii="Times New Roman" w:eastAsia="Times New Roman" w:hAnsi="Times New Roman" w:cs="Times New Roman"/>
                <w:sz w:val="28"/>
                <w:szCs w:val="28"/>
                <w:lang w:eastAsia="ru-RU"/>
              </w:rPr>
              <w:t xml:space="preserve"> органами </w:t>
            </w:r>
            <w:proofErr w:type="spellStart"/>
            <w:r w:rsidR="00946C5D" w:rsidRPr="00DB423D">
              <w:rPr>
                <w:rFonts w:ascii="Times New Roman" w:eastAsia="Times New Roman" w:hAnsi="Times New Roman" w:cs="Times New Roman"/>
                <w:sz w:val="28"/>
                <w:szCs w:val="28"/>
                <w:lang w:eastAsia="ru-RU"/>
              </w:rPr>
              <w:t>виконавчої</w:t>
            </w:r>
            <w:proofErr w:type="spellEnd"/>
            <w:r w:rsidR="00946C5D" w:rsidRPr="00DB423D">
              <w:rPr>
                <w:rFonts w:ascii="Times New Roman" w:eastAsia="Times New Roman" w:hAnsi="Times New Roman" w:cs="Times New Roman"/>
                <w:sz w:val="28"/>
                <w:szCs w:val="28"/>
                <w:lang w:eastAsia="ru-RU"/>
              </w:rPr>
              <w:t xml:space="preserve"> </w:t>
            </w:r>
            <w:proofErr w:type="spellStart"/>
            <w:r w:rsidR="00946C5D" w:rsidRPr="00DB423D">
              <w:rPr>
                <w:rFonts w:ascii="Times New Roman" w:eastAsia="Times New Roman" w:hAnsi="Times New Roman" w:cs="Times New Roman"/>
                <w:sz w:val="28"/>
                <w:szCs w:val="28"/>
                <w:lang w:eastAsia="ru-RU"/>
              </w:rPr>
              <w:t>влади</w:t>
            </w:r>
            <w:proofErr w:type="spellEnd"/>
            <w:r w:rsidRPr="00DB423D">
              <w:rPr>
                <w:rFonts w:ascii="Times New Roman" w:eastAsia="Calibri" w:hAnsi="Times New Roman" w:cs="Times New Roman"/>
                <w:sz w:val="28"/>
                <w:szCs w:val="28"/>
                <w:lang w:val="uk-UA"/>
              </w:rPr>
              <w:t xml:space="preserve">» </w:t>
            </w:r>
            <w:r w:rsidR="00946C5D" w:rsidRPr="00DB423D">
              <w:rPr>
                <w:rFonts w:ascii="Times New Roman" w:eastAsia="Calibri" w:hAnsi="Times New Roman" w:cs="Times New Roman"/>
                <w:sz w:val="28"/>
                <w:szCs w:val="28"/>
                <w:lang w:val="uk-UA"/>
              </w:rPr>
              <w:t>ефективність бюджетної програми дорівнює нулю балів, оскільки касові видатки, які б забезпечили досягнення результативних показників, не проводились, цілей не досягнуто, завдання бюджетної програми не виконанні.</w:t>
            </w:r>
          </w:p>
          <w:p w:rsidR="005F5F84" w:rsidRPr="00DB423D" w:rsidRDefault="00CA3AB5" w:rsidP="00946C5D">
            <w:pPr>
              <w:ind w:firstLine="709"/>
              <w:jc w:val="both"/>
              <w:rPr>
                <w:rFonts w:ascii="Times New Roman" w:hAnsi="Times New Roman" w:cs="Times New Roman"/>
                <w:sz w:val="28"/>
                <w:szCs w:val="28"/>
                <w:lang w:val="uk-UA"/>
              </w:rPr>
            </w:pPr>
            <w:r w:rsidRPr="00DB423D">
              <w:rPr>
                <w:rFonts w:ascii="Times New Roman" w:eastAsia="Calibri" w:hAnsi="Times New Roman" w:cs="Times New Roman"/>
                <w:sz w:val="28"/>
                <w:szCs w:val="28"/>
                <w:lang w:val="uk-UA"/>
              </w:rPr>
              <w:t xml:space="preserve"> </w:t>
            </w:r>
          </w:p>
        </w:tc>
      </w:tr>
    </w:tbl>
    <w:p w:rsidR="00DB423D" w:rsidRDefault="00DB423D" w:rsidP="00652226">
      <w:pPr>
        <w:spacing w:after="0" w:line="240" w:lineRule="auto"/>
        <w:jc w:val="both"/>
        <w:rPr>
          <w:rFonts w:ascii="Times New Roman" w:hAnsi="Times New Roman" w:cs="Times New Roman"/>
          <w:sz w:val="28"/>
          <w:szCs w:val="28"/>
          <w:lang w:val="uk-UA"/>
        </w:rPr>
      </w:pPr>
    </w:p>
    <w:p w:rsidR="002D48EB" w:rsidRPr="00DB423D" w:rsidRDefault="002D48EB" w:rsidP="00652226">
      <w:pPr>
        <w:spacing w:after="0" w:line="240" w:lineRule="auto"/>
        <w:jc w:val="both"/>
        <w:rPr>
          <w:rFonts w:ascii="Times New Roman" w:hAnsi="Times New Roman" w:cs="Times New Roman"/>
          <w:sz w:val="28"/>
          <w:szCs w:val="28"/>
          <w:lang w:val="uk-UA"/>
        </w:rPr>
      </w:pPr>
      <w:r w:rsidRPr="00DB423D">
        <w:rPr>
          <w:rFonts w:ascii="Times New Roman" w:hAnsi="Times New Roman" w:cs="Times New Roman"/>
          <w:sz w:val="28"/>
          <w:szCs w:val="28"/>
          <w:lang w:val="uk-UA"/>
        </w:rPr>
        <w:t>Розрахунки порівняльного аналізу ефективності бюджетної програми виконав: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Pr="00DB423D" w:rsidRDefault="003F5E02" w:rsidP="002D48EB">
            <w:pPr>
              <w:jc w:val="center"/>
              <w:rPr>
                <w:rFonts w:ascii="Times New Roman" w:hAnsi="Times New Roman" w:cs="Times New Roman"/>
                <w:sz w:val="28"/>
                <w:szCs w:val="28"/>
                <w:lang w:val="uk-UA"/>
              </w:rPr>
            </w:pPr>
          </w:p>
          <w:p w:rsidR="002D48EB" w:rsidRPr="00DB423D" w:rsidRDefault="0067009E" w:rsidP="002D48EB">
            <w:pPr>
              <w:jc w:val="center"/>
              <w:rPr>
                <w:rFonts w:ascii="Times New Roman" w:hAnsi="Times New Roman" w:cs="Times New Roman"/>
                <w:sz w:val="28"/>
                <w:szCs w:val="28"/>
                <w:lang w:val="uk-UA"/>
              </w:rPr>
            </w:pPr>
            <w:r w:rsidRPr="00DB423D">
              <w:rPr>
                <w:rFonts w:ascii="Times New Roman" w:hAnsi="Times New Roman" w:cs="Times New Roman"/>
                <w:sz w:val="28"/>
                <w:szCs w:val="28"/>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DB423D" w:rsidRDefault="002D48EB" w:rsidP="002D48EB">
            <w:pPr>
              <w:jc w:val="center"/>
              <w:rPr>
                <w:rFonts w:ascii="Times New Roman" w:hAnsi="Times New Roman" w:cs="Times New Roman"/>
                <w:sz w:val="28"/>
                <w:szCs w:val="28"/>
                <w:lang w:val="uk-UA"/>
              </w:rPr>
            </w:pPr>
          </w:p>
        </w:tc>
        <w:tc>
          <w:tcPr>
            <w:tcW w:w="3115" w:type="dxa"/>
            <w:tcBorders>
              <w:bottom w:val="single" w:sz="4" w:space="0" w:color="auto"/>
            </w:tcBorders>
          </w:tcPr>
          <w:p w:rsidR="002D48EB" w:rsidRPr="00DB423D" w:rsidRDefault="002D48EB" w:rsidP="002D48EB">
            <w:pPr>
              <w:jc w:val="center"/>
              <w:rPr>
                <w:rFonts w:ascii="Times New Roman" w:hAnsi="Times New Roman" w:cs="Times New Roman"/>
                <w:sz w:val="28"/>
                <w:szCs w:val="28"/>
                <w:lang w:val="uk-UA"/>
              </w:rPr>
            </w:pPr>
          </w:p>
          <w:p w:rsidR="002D48EB" w:rsidRPr="00DB423D" w:rsidRDefault="002D48EB" w:rsidP="002D48EB">
            <w:pPr>
              <w:jc w:val="center"/>
              <w:rPr>
                <w:rFonts w:ascii="Times New Roman" w:hAnsi="Times New Roman" w:cs="Times New Roman"/>
                <w:sz w:val="28"/>
                <w:szCs w:val="28"/>
                <w:lang w:val="uk-UA"/>
              </w:rPr>
            </w:pPr>
          </w:p>
          <w:p w:rsidR="002D48EB" w:rsidRPr="00DB423D" w:rsidRDefault="002D48EB" w:rsidP="002D48EB">
            <w:pPr>
              <w:jc w:val="center"/>
              <w:rPr>
                <w:rFonts w:ascii="Times New Roman" w:hAnsi="Times New Roman" w:cs="Times New Roman"/>
                <w:sz w:val="28"/>
                <w:szCs w:val="28"/>
                <w:lang w:val="uk-UA"/>
              </w:rPr>
            </w:pPr>
          </w:p>
          <w:p w:rsidR="00CD6BDA" w:rsidRPr="00DB423D" w:rsidRDefault="00CD6BDA" w:rsidP="002D48EB">
            <w:pPr>
              <w:jc w:val="center"/>
              <w:rPr>
                <w:rFonts w:ascii="Times New Roman" w:hAnsi="Times New Roman" w:cs="Times New Roman"/>
                <w:sz w:val="28"/>
                <w:szCs w:val="28"/>
                <w:lang w:val="uk-UA"/>
              </w:rPr>
            </w:pPr>
          </w:p>
          <w:p w:rsidR="00CD6BDA" w:rsidRPr="00DB423D" w:rsidRDefault="00CD6BDA" w:rsidP="002D48EB">
            <w:pPr>
              <w:jc w:val="center"/>
              <w:rPr>
                <w:rFonts w:ascii="Times New Roman" w:hAnsi="Times New Roman" w:cs="Times New Roman"/>
                <w:sz w:val="28"/>
                <w:szCs w:val="28"/>
                <w:lang w:val="uk-UA"/>
              </w:rPr>
            </w:pPr>
          </w:p>
          <w:p w:rsidR="002D48EB" w:rsidRPr="00DB423D" w:rsidRDefault="00E32F32" w:rsidP="002D48EB">
            <w:pPr>
              <w:jc w:val="center"/>
              <w:rPr>
                <w:rFonts w:ascii="Times New Roman" w:hAnsi="Times New Roman" w:cs="Times New Roman"/>
                <w:sz w:val="28"/>
                <w:szCs w:val="28"/>
                <w:lang w:val="uk-UA"/>
              </w:rPr>
            </w:pPr>
            <w:r>
              <w:rPr>
                <w:rFonts w:ascii="Times New Roman" w:hAnsi="Times New Roman" w:cs="Times New Roman"/>
                <w:sz w:val="28"/>
                <w:szCs w:val="28"/>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1C61"/>
    <w:rsid w:val="00022A8E"/>
    <w:rsid w:val="00056B9A"/>
    <w:rsid w:val="000660A7"/>
    <w:rsid w:val="00093218"/>
    <w:rsid w:val="000947D1"/>
    <w:rsid w:val="000A14B6"/>
    <w:rsid w:val="000A6CDF"/>
    <w:rsid w:val="000E0853"/>
    <w:rsid w:val="000F20F3"/>
    <w:rsid w:val="000F31FF"/>
    <w:rsid w:val="000F430B"/>
    <w:rsid w:val="0010167E"/>
    <w:rsid w:val="001177EC"/>
    <w:rsid w:val="001240B7"/>
    <w:rsid w:val="001246D5"/>
    <w:rsid w:val="00132429"/>
    <w:rsid w:val="0013505E"/>
    <w:rsid w:val="00136735"/>
    <w:rsid w:val="001665D4"/>
    <w:rsid w:val="001C53FA"/>
    <w:rsid w:val="001D2D1C"/>
    <w:rsid w:val="002439D1"/>
    <w:rsid w:val="002543C2"/>
    <w:rsid w:val="002672DB"/>
    <w:rsid w:val="0027648D"/>
    <w:rsid w:val="00281F79"/>
    <w:rsid w:val="002979E1"/>
    <w:rsid w:val="002B2F62"/>
    <w:rsid w:val="002B5DE3"/>
    <w:rsid w:val="002D48EB"/>
    <w:rsid w:val="002D4CD1"/>
    <w:rsid w:val="003100C2"/>
    <w:rsid w:val="003105A6"/>
    <w:rsid w:val="0032673C"/>
    <w:rsid w:val="00353F2B"/>
    <w:rsid w:val="003630AC"/>
    <w:rsid w:val="00365834"/>
    <w:rsid w:val="00375625"/>
    <w:rsid w:val="003A5611"/>
    <w:rsid w:val="003B1173"/>
    <w:rsid w:val="003B2842"/>
    <w:rsid w:val="003C0CB8"/>
    <w:rsid w:val="003D7334"/>
    <w:rsid w:val="003D78CC"/>
    <w:rsid w:val="003E1405"/>
    <w:rsid w:val="003F1C46"/>
    <w:rsid w:val="003F4B1E"/>
    <w:rsid w:val="003F5E02"/>
    <w:rsid w:val="0040793C"/>
    <w:rsid w:val="00422825"/>
    <w:rsid w:val="00444125"/>
    <w:rsid w:val="00461543"/>
    <w:rsid w:val="00463F54"/>
    <w:rsid w:val="00472CF7"/>
    <w:rsid w:val="004858B2"/>
    <w:rsid w:val="0049778C"/>
    <w:rsid w:val="004B107A"/>
    <w:rsid w:val="004B2347"/>
    <w:rsid w:val="004E621A"/>
    <w:rsid w:val="004F64B6"/>
    <w:rsid w:val="005253B8"/>
    <w:rsid w:val="00534673"/>
    <w:rsid w:val="00546B49"/>
    <w:rsid w:val="00547C22"/>
    <w:rsid w:val="00591767"/>
    <w:rsid w:val="00593B7B"/>
    <w:rsid w:val="005B01E4"/>
    <w:rsid w:val="005C09F0"/>
    <w:rsid w:val="005F5F84"/>
    <w:rsid w:val="0060549C"/>
    <w:rsid w:val="00616B48"/>
    <w:rsid w:val="00617E24"/>
    <w:rsid w:val="006262FD"/>
    <w:rsid w:val="00652226"/>
    <w:rsid w:val="00665120"/>
    <w:rsid w:val="0067009E"/>
    <w:rsid w:val="00673CBE"/>
    <w:rsid w:val="00676759"/>
    <w:rsid w:val="00682111"/>
    <w:rsid w:val="00684AEB"/>
    <w:rsid w:val="00696865"/>
    <w:rsid w:val="006A187C"/>
    <w:rsid w:val="006B50B1"/>
    <w:rsid w:val="006B71C9"/>
    <w:rsid w:val="006C3D59"/>
    <w:rsid w:val="006D3FC4"/>
    <w:rsid w:val="006E0418"/>
    <w:rsid w:val="006E099F"/>
    <w:rsid w:val="006E4D60"/>
    <w:rsid w:val="006F0DCD"/>
    <w:rsid w:val="0071011E"/>
    <w:rsid w:val="00712AB0"/>
    <w:rsid w:val="00713339"/>
    <w:rsid w:val="007205F6"/>
    <w:rsid w:val="007206B8"/>
    <w:rsid w:val="00725BD4"/>
    <w:rsid w:val="00725CEE"/>
    <w:rsid w:val="00765774"/>
    <w:rsid w:val="007703F0"/>
    <w:rsid w:val="0077251F"/>
    <w:rsid w:val="0077785C"/>
    <w:rsid w:val="00786EE4"/>
    <w:rsid w:val="00793655"/>
    <w:rsid w:val="00795877"/>
    <w:rsid w:val="007B12E5"/>
    <w:rsid w:val="007B1337"/>
    <w:rsid w:val="007D4365"/>
    <w:rsid w:val="007F3377"/>
    <w:rsid w:val="007F6CCC"/>
    <w:rsid w:val="00810F01"/>
    <w:rsid w:val="008242A9"/>
    <w:rsid w:val="00835762"/>
    <w:rsid w:val="00843680"/>
    <w:rsid w:val="00875E9F"/>
    <w:rsid w:val="008860E5"/>
    <w:rsid w:val="00894B09"/>
    <w:rsid w:val="008C1CA3"/>
    <w:rsid w:val="008C6ECF"/>
    <w:rsid w:val="008D4986"/>
    <w:rsid w:val="008D7D03"/>
    <w:rsid w:val="008F2777"/>
    <w:rsid w:val="00913934"/>
    <w:rsid w:val="00930015"/>
    <w:rsid w:val="00931003"/>
    <w:rsid w:val="00945D15"/>
    <w:rsid w:val="00945D4B"/>
    <w:rsid w:val="00946C5D"/>
    <w:rsid w:val="009601E4"/>
    <w:rsid w:val="00963284"/>
    <w:rsid w:val="009665FB"/>
    <w:rsid w:val="009717EE"/>
    <w:rsid w:val="00983CCA"/>
    <w:rsid w:val="00994643"/>
    <w:rsid w:val="009B2C60"/>
    <w:rsid w:val="009B46A0"/>
    <w:rsid w:val="009C17D9"/>
    <w:rsid w:val="009C2B30"/>
    <w:rsid w:val="009C5A63"/>
    <w:rsid w:val="009D34E3"/>
    <w:rsid w:val="009D5FE8"/>
    <w:rsid w:val="009E7142"/>
    <w:rsid w:val="00A04BCA"/>
    <w:rsid w:val="00A2115E"/>
    <w:rsid w:val="00A62477"/>
    <w:rsid w:val="00A63124"/>
    <w:rsid w:val="00A700AC"/>
    <w:rsid w:val="00A87A38"/>
    <w:rsid w:val="00A87C61"/>
    <w:rsid w:val="00AA007C"/>
    <w:rsid w:val="00AA25E9"/>
    <w:rsid w:val="00AD57D5"/>
    <w:rsid w:val="00AF0F81"/>
    <w:rsid w:val="00B037D1"/>
    <w:rsid w:val="00B04719"/>
    <w:rsid w:val="00B403C4"/>
    <w:rsid w:val="00B5087E"/>
    <w:rsid w:val="00B6326E"/>
    <w:rsid w:val="00B728F2"/>
    <w:rsid w:val="00B73DE3"/>
    <w:rsid w:val="00B87399"/>
    <w:rsid w:val="00B91EA9"/>
    <w:rsid w:val="00B94ED5"/>
    <w:rsid w:val="00BB79C8"/>
    <w:rsid w:val="00BD5E36"/>
    <w:rsid w:val="00BE12FF"/>
    <w:rsid w:val="00C65066"/>
    <w:rsid w:val="00C74B6B"/>
    <w:rsid w:val="00C84195"/>
    <w:rsid w:val="00C844D4"/>
    <w:rsid w:val="00C86F55"/>
    <w:rsid w:val="00C87856"/>
    <w:rsid w:val="00C94271"/>
    <w:rsid w:val="00C97110"/>
    <w:rsid w:val="00CA3AB5"/>
    <w:rsid w:val="00CC58E9"/>
    <w:rsid w:val="00CD3D91"/>
    <w:rsid w:val="00CD570D"/>
    <w:rsid w:val="00CD6BDA"/>
    <w:rsid w:val="00CE166A"/>
    <w:rsid w:val="00D00943"/>
    <w:rsid w:val="00D15EAA"/>
    <w:rsid w:val="00D276DE"/>
    <w:rsid w:val="00D42262"/>
    <w:rsid w:val="00D56B9F"/>
    <w:rsid w:val="00D76E1C"/>
    <w:rsid w:val="00D77018"/>
    <w:rsid w:val="00D90DC3"/>
    <w:rsid w:val="00DA3B25"/>
    <w:rsid w:val="00DA3C73"/>
    <w:rsid w:val="00DB423D"/>
    <w:rsid w:val="00DD1EC2"/>
    <w:rsid w:val="00DE627F"/>
    <w:rsid w:val="00DE714B"/>
    <w:rsid w:val="00DF14E3"/>
    <w:rsid w:val="00E04240"/>
    <w:rsid w:val="00E15FD8"/>
    <w:rsid w:val="00E1671E"/>
    <w:rsid w:val="00E32F32"/>
    <w:rsid w:val="00E56A36"/>
    <w:rsid w:val="00E672B9"/>
    <w:rsid w:val="00E70D0A"/>
    <w:rsid w:val="00E73D6E"/>
    <w:rsid w:val="00EA6803"/>
    <w:rsid w:val="00EB21A8"/>
    <w:rsid w:val="00EB3E0D"/>
    <w:rsid w:val="00EC07E6"/>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7737-EBFF-4950-BF99-3FECACEC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206</cp:revision>
  <dcterms:created xsi:type="dcterms:W3CDTF">2022-02-09T14:16:00Z</dcterms:created>
  <dcterms:modified xsi:type="dcterms:W3CDTF">2023-02-13T07:22:00Z</dcterms:modified>
</cp:coreProperties>
</file>