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9B6B3" w14:textId="77777777" w:rsidR="005B40A0" w:rsidRPr="0016785E" w:rsidRDefault="005B40A0" w:rsidP="005B40A0">
      <w:pPr>
        <w:pStyle w:val="a3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  <w:r w:rsidRPr="0016785E">
        <w:rPr>
          <w:rFonts w:ascii="Times New Roman" w:hAnsi="Times New Roman"/>
          <w:sz w:val="24"/>
          <w:szCs w:val="28"/>
          <w:lang w:val="uk-UA"/>
        </w:rPr>
        <w:t>Додаток 1</w:t>
      </w:r>
    </w:p>
    <w:p w14:paraId="2162DC7A" w14:textId="77777777" w:rsidR="005B40A0" w:rsidRPr="0016785E" w:rsidRDefault="005B40A0" w:rsidP="005B40A0">
      <w:pPr>
        <w:pStyle w:val="a3"/>
        <w:ind w:left="4956"/>
        <w:jc w:val="right"/>
        <w:rPr>
          <w:rFonts w:ascii="Times New Roman" w:hAnsi="Times New Roman"/>
          <w:sz w:val="24"/>
          <w:szCs w:val="28"/>
          <w:lang w:val="uk-UA"/>
        </w:rPr>
      </w:pPr>
      <w:r w:rsidRPr="0016785E">
        <w:rPr>
          <w:rFonts w:ascii="Times New Roman" w:hAnsi="Times New Roman"/>
          <w:sz w:val="24"/>
          <w:szCs w:val="28"/>
          <w:lang w:val="uk-UA"/>
        </w:rPr>
        <w:t xml:space="preserve">  до рішення Степанківської сільської ради</w:t>
      </w:r>
    </w:p>
    <w:p w14:paraId="68B0F9ED" w14:textId="77777777" w:rsidR="005B40A0" w:rsidRPr="0016785E" w:rsidRDefault="005B40A0" w:rsidP="005B40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val="uk-UA"/>
        </w:rPr>
      </w:pPr>
      <w:r w:rsidRPr="0016785E">
        <w:rPr>
          <w:rFonts w:ascii="Times New Roman" w:hAnsi="Times New Roman"/>
          <w:sz w:val="24"/>
          <w:szCs w:val="28"/>
          <w:lang w:val="uk-UA"/>
        </w:rPr>
        <w:tab/>
      </w:r>
      <w:r w:rsidRPr="0016785E">
        <w:rPr>
          <w:rFonts w:ascii="Times New Roman" w:hAnsi="Times New Roman"/>
          <w:sz w:val="24"/>
          <w:szCs w:val="28"/>
          <w:lang w:val="uk-UA"/>
        </w:rPr>
        <w:tab/>
      </w:r>
      <w:r w:rsidRPr="0016785E">
        <w:rPr>
          <w:rFonts w:ascii="Times New Roman" w:hAnsi="Times New Roman"/>
          <w:sz w:val="24"/>
          <w:szCs w:val="28"/>
          <w:lang w:val="uk-UA"/>
        </w:rPr>
        <w:tab/>
      </w:r>
      <w:r w:rsidRPr="0016785E">
        <w:rPr>
          <w:rFonts w:ascii="Times New Roman" w:hAnsi="Times New Roman"/>
          <w:sz w:val="24"/>
          <w:szCs w:val="28"/>
          <w:lang w:val="uk-UA"/>
        </w:rPr>
        <w:tab/>
      </w:r>
      <w:r w:rsidRPr="0016785E"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>№29-08</w:t>
      </w:r>
      <w:r w:rsidRPr="0016785E">
        <w:rPr>
          <w:rFonts w:ascii="Times New Roman" w:hAnsi="Times New Roman" w:cs="Times New Roman"/>
          <w:sz w:val="24"/>
          <w:szCs w:val="28"/>
          <w:lang w:val="uk-UA"/>
        </w:rPr>
        <w:t>/</w:t>
      </w:r>
      <w:r w:rsidRPr="0016785E">
        <w:rPr>
          <w:rFonts w:ascii="Times New Roman" w:hAnsi="Times New Roman" w:cs="Times New Roman"/>
          <w:sz w:val="24"/>
          <w:szCs w:val="28"/>
          <w:lang w:val="en-US"/>
        </w:rPr>
        <w:t>VIII</w:t>
      </w:r>
      <w:r w:rsidRPr="0016785E">
        <w:rPr>
          <w:rFonts w:ascii="Times New Roman" w:hAnsi="Times New Roman" w:cs="Times New Roman"/>
          <w:sz w:val="24"/>
          <w:szCs w:val="28"/>
          <w:lang w:val="uk-UA"/>
        </w:rPr>
        <w:t xml:space="preserve"> від 17.11.2022 року</w:t>
      </w:r>
    </w:p>
    <w:p w14:paraId="6870EF7B" w14:textId="77777777" w:rsidR="005B40A0" w:rsidRPr="0016785E" w:rsidRDefault="005B40A0" w:rsidP="005B40A0">
      <w:pPr>
        <w:pStyle w:val="2"/>
        <w:spacing w:after="0" w:line="240" w:lineRule="auto"/>
        <w:ind w:left="4956" w:firstLine="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FA04196" w14:textId="77777777" w:rsidR="005B40A0" w:rsidRPr="0016785E" w:rsidRDefault="005B40A0" w:rsidP="005B40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1678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План діяльності Степанківської сільської ради з підготовки проектів регуляторних актів на 2023 рік</w:t>
      </w:r>
    </w:p>
    <w:p w14:paraId="5200F3A7" w14:textId="77777777" w:rsidR="005B40A0" w:rsidRPr="0016785E" w:rsidRDefault="005B40A0" w:rsidP="005B40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tbl>
      <w:tblPr>
        <w:tblW w:w="10774" w:type="dxa"/>
        <w:tblInd w:w="-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3119"/>
        <w:gridCol w:w="1559"/>
        <w:gridCol w:w="2835"/>
      </w:tblGrid>
      <w:tr w:rsidR="005B40A0" w:rsidRPr="0016785E" w14:paraId="39EA8032" w14:textId="77777777" w:rsidTr="009F2466">
        <w:trPr>
          <w:trHeight w:val="1037"/>
        </w:trPr>
        <w:tc>
          <w:tcPr>
            <w:tcW w:w="56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990378C" w14:textId="77777777" w:rsidR="005B40A0" w:rsidRPr="0016785E" w:rsidRDefault="005B40A0" w:rsidP="009F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69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CAF9C38" w14:textId="77777777" w:rsidR="005B40A0" w:rsidRPr="0016785E" w:rsidRDefault="005B40A0" w:rsidP="009F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6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 регуляторного</w:t>
            </w:r>
          </w:p>
          <w:p w14:paraId="7809108B" w14:textId="77777777" w:rsidR="005B40A0" w:rsidRPr="0016785E" w:rsidRDefault="005B40A0" w:rsidP="009F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6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</w:t>
            </w:r>
            <w:r w:rsidRPr="0016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</w:t>
            </w:r>
          </w:p>
        </w:tc>
        <w:tc>
          <w:tcPr>
            <w:tcW w:w="311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ECC9C9C" w14:textId="77777777" w:rsidR="005B40A0" w:rsidRPr="0016785E" w:rsidRDefault="005B40A0" w:rsidP="009F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Цілі прийняття</w:t>
            </w:r>
            <w:r w:rsidRPr="0016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регуляторного акта</w:t>
            </w:r>
          </w:p>
        </w:tc>
        <w:tc>
          <w:tcPr>
            <w:tcW w:w="155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AA0C6BD" w14:textId="77777777" w:rsidR="005B40A0" w:rsidRPr="0016785E" w:rsidRDefault="005B40A0" w:rsidP="009F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6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Строк</w:t>
            </w:r>
          </w:p>
          <w:p w14:paraId="64F53818" w14:textId="77777777" w:rsidR="005B40A0" w:rsidRPr="0016785E" w:rsidRDefault="005B40A0" w:rsidP="009F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6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підготовки</w:t>
            </w:r>
          </w:p>
          <w:p w14:paraId="2E75DF17" w14:textId="77777777" w:rsidR="005B40A0" w:rsidRPr="0016785E" w:rsidRDefault="005B40A0" w:rsidP="009F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проекту</w:t>
            </w:r>
          </w:p>
        </w:tc>
        <w:tc>
          <w:tcPr>
            <w:tcW w:w="283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AFC3E2F" w14:textId="77777777" w:rsidR="005B40A0" w:rsidRPr="0016785E" w:rsidRDefault="005B40A0" w:rsidP="009F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Відповідальні за розроблення проекту регуляторного акта</w:t>
            </w:r>
          </w:p>
        </w:tc>
      </w:tr>
      <w:tr w:rsidR="005B40A0" w:rsidRPr="0016785E" w14:paraId="2DE36DA8" w14:textId="77777777" w:rsidTr="009F2466">
        <w:trPr>
          <w:trHeight w:val="1976"/>
        </w:trPr>
        <w:tc>
          <w:tcPr>
            <w:tcW w:w="56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444C006" w14:textId="77777777" w:rsidR="005B40A0" w:rsidRPr="0016785E" w:rsidRDefault="005B40A0" w:rsidP="009F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6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69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C87996C" w14:textId="77777777" w:rsidR="005B40A0" w:rsidRPr="0016785E" w:rsidRDefault="005B40A0" w:rsidP="009F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встановлення ставок та пільг із</w:t>
            </w:r>
          </w:p>
          <w:p w14:paraId="491585CC" w14:textId="77777777" w:rsidR="005B40A0" w:rsidRPr="0016785E" w:rsidRDefault="005B40A0" w:rsidP="009F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сплати земельного податку на 2024 рік</w:t>
            </w:r>
          </w:p>
        </w:tc>
        <w:tc>
          <w:tcPr>
            <w:tcW w:w="311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9BABA79" w14:textId="77777777" w:rsidR="005B40A0" w:rsidRPr="0016785E" w:rsidRDefault="005B40A0" w:rsidP="009F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Приведення діючої системи оподаткування у відповідність до </w:t>
            </w:r>
            <w:r w:rsidRPr="0016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Бюджетного, </w:t>
            </w:r>
            <w:r w:rsidRPr="0016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Податкового кодексу та наповнення місцевого бюджету</w:t>
            </w:r>
          </w:p>
        </w:tc>
        <w:tc>
          <w:tcPr>
            <w:tcW w:w="155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B90AC37" w14:textId="77777777" w:rsidR="005B40A0" w:rsidRPr="0016785E" w:rsidRDefault="005B40A0" w:rsidP="009F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ІІ квартал</w:t>
            </w:r>
            <w:r w:rsidRPr="0016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202</w:t>
            </w:r>
            <w:r w:rsidRPr="0016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 w:rsidRPr="0016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283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82BA847" w14:textId="77777777" w:rsidR="005B40A0" w:rsidRPr="0016785E" w:rsidRDefault="005B40A0" w:rsidP="009F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Постійна комісія з питань</w:t>
            </w:r>
            <w:r w:rsidRPr="0016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фінансів, бюджету, планування </w:t>
            </w:r>
            <w:r w:rsidRPr="0016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соціально</w:t>
            </w:r>
            <w:r w:rsidRPr="0016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16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економічного розвитку,  </w:t>
            </w:r>
            <w:r w:rsidRPr="0016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інвестицій та міжнародного співробітництва</w:t>
            </w:r>
          </w:p>
        </w:tc>
      </w:tr>
      <w:tr w:rsidR="005B40A0" w:rsidRPr="0016785E" w14:paraId="62154000" w14:textId="77777777" w:rsidTr="009F2466">
        <w:tc>
          <w:tcPr>
            <w:tcW w:w="56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8F292E9" w14:textId="77777777" w:rsidR="005B40A0" w:rsidRPr="0016785E" w:rsidRDefault="005B40A0" w:rsidP="009F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69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CFAB60E" w14:textId="77777777" w:rsidR="005B40A0" w:rsidRPr="0016785E" w:rsidRDefault="005B40A0" w:rsidP="009F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встановлення ставок та пільг із</w:t>
            </w:r>
          </w:p>
          <w:p w14:paraId="192726E2" w14:textId="77777777" w:rsidR="005B40A0" w:rsidRPr="0016785E" w:rsidRDefault="005B40A0" w:rsidP="009F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сплати податку на нерухоме майно,</w:t>
            </w:r>
          </w:p>
          <w:p w14:paraId="0E0B5FE1" w14:textId="77777777" w:rsidR="005B40A0" w:rsidRPr="0016785E" w:rsidRDefault="005B40A0" w:rsidP="009F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відмінне від земельної ділянки на 20</w:t>
            </w:r>
            <w:r w:rsidRPr="00167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24 </w:t>
            </w:r>
            <w:r w:rsidRPr="0016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рік</w:t>
            </w:r>
          </w:p>
        </w:tc>
        <w:tc>
          <w:tcPr>
            <w:tcW w:w="311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56A01EB" w14:textId="77777777" w:rsidR="005B40A0" w:rsidRPr="0016785E" w:rsidRDefault="005B40A0" w:rsidP="009F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Приведення діючої системи оподаткування у відповідність до </w:t>
            </w:r>
            <w:r w:rsidRPr="00167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Бюджетного, </w:t>
            </w:r>
            <w:r w:rsidRPr="0016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Податкового кодексу та наповнення місцевого бюджету</w:t>
            </w:r>
          </w:p>
        </w:tc>
        <w:tc>
          <w:tcPr>
            <w:tcW w:w="155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ED883A4" w14:textId="77777777" w:rsidR="005B40A0" w:rsidRPr="0016785E" w:rsidRDefault="005B40A0" w:rsidP="009F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 квартал</w:t>
            </w:r>
            <w:r w:rsidRPr="0016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</w:t>
            </w:r>
            <w:r w:rsidRPr="00167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16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283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33EFA4D" w14:textId="77777777" w:rsidR="005B40A0" w:rsidRPr="0016785E" w:rsidRDefault="005B40A0" w:rsidP="009F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Постійна комісія з питань</w:t>
            </w:r>
            <w:r w:rsidRPr="00167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фінансів, бюджету, планування </w:t>
            </w:r>
            <w:r w:rsidRPr="0016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соціально</w:t>
            </w:r>
            <w:r w:rsidRPr="00167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16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економічного розвитку,  </w:t>
            </w:r>
            <w:r w:rsidRPr="00167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інвестицій та міжнародного співробітництва</w:t>
            </w:r>
          </w:p>
        </w:tc>
      </w:tr>
      <w:tr w:rsidR="005B40A0" w:rsidRPr="0016785E" w14:paraId="13B45E91" w14:textId="77777777" w:rsidTr="009F2466">
        <w:tc>
          <w:tcPr>
            <w:tcW w:w="56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4452CA5" w14:textId="77777777" w:rsidR="005B40A0" w:rsidRPr="0016785E" w:rsidRDefault="005B40A0" w:rsidP="009F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6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69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CCE9E51" w14:textId="77777777" w:rsidR="005B40A0" w:rsidRPr="0016785E" w:rsidRDefault="005B40A0" w:rsidP="009F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67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встановлення ставок орендної плати за земельні ділянки на 2024 рік</w:t>
            </w:r>
          </w:p>
        </w:tc>
        <w:tc>
          <w:tcPr>
            <w:tcW w:w="311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2D9C643E" w14:textId="77777777" w:rsidR="005B40A0" w:rsidRPr="0016785E" w:rsidRDefault="005B40A0" w:rsidP="009F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Приведення діючої системи оподаткування у відповідність до </w:t>
            </w:r>
            <w:r w:rsidRPr="0016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Бюджетного, </w:t>
            </w:r>
            <w:r w:rsidRPr="0016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Податкового кодексу та наповнення місцевого бюджету</w:t>
            </w:r>
          </w:p>
        </w:tc>
        <w:tc>
          <w:tcPr>
            <w:tcW w:w="155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63BE57B1" w14:textId="77777777" w:rsidR="005B40A0" w:rsidRPr="0016785E" w:rsidRDefault="005B40A0" w:rsidP="009F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ІІ квартал</w:t>
            </w:r>
            <w:r w:rsidRPr="0016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</w:t>
            </w:r>
            <w:r w:rsidRPr="0016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</w:t>
            </w:r>
            <w:r w:rsidRPr="0016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283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183711D9" w14:textId="77777777" w:rsidR="005B40A0" w:rsidRPr="0016785E" w:rsidRDefault="005B40A0" w:rsidP="009F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Постійна комісія з питань</w:t>
            </w:r>
            <w:r w:rsidRPr="0016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фінансів, бюджету, планування </w:t>
            </w:r>
            <w:r w:rsidRPr="0016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соціально</w:t>
            </w:r>
            <w:r w:rsidRPr="0016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16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економічного розвитку,  </w:t>
            </w:r>
            <w:r w:rsidRPr="0016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інвестицій та міжнародного співробітництва</w:t>
            </w:r>
          </w:p>
        </w:tc>
      </w:tr>
      <w:tr w:rsidR="005B40A0" w:rsidRPr="0016785E" w14:paraId="7B808F0E" w14:textId="77777777" w:rsidTr="009F2466">
        <w:trPr>
          <w:trHeight w:val="1776"/>
        </w:trPr>
        <w:tc>
          <w:tcPr>
            <w:tcW w:w="567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99CA504" w14:textId="77777777" w:rsidR="005B40A0" w:rsidRPr="0016785E" w:rsidRDefault="005B40A0" w:rsidP="009F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694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97330BE" w14:textId="77777777" w:rsidR="005B40A0" w:rsidRPr="0016785E" w:rsidRDefault="005B40A0" w:rsidP="009F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порядку</w:t>
            </w:r>
            <w:r w:rsidRPr="00453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виявлення, обліку та зберігання безхазяйного нерухомого майна, визнання спадщини відумерлою, та прийняття такого майна у комунальну власність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Степанківської сільської</w:t>
            </w:r>
            <w:r w:rsidRPr="00453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311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321BBE5" w14:textId="77777777" w:rsidR="005B40A0" w:rsidRPr="0016785E" w:rsidRDefault="005B40A0" w:rsidP="009F24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2627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Інвентаризація безхазяйного нерухомого майна Степанківської сільської територіальної громади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Pr="002627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визнання судом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такого майна </w:t>
            </w:r>
            <w:r w:rsidRPr="002627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відумерлою спадщиною, приватизація даного майна у комунальну власність </w:t>
            </w:r>
            <w:r w:rsidRPr="002627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Степанківської сільської </w:t>
            </w:r>
            <w:r w:rsidRPr="002627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територіальної громади </w:t>
            </w:r>
          </w:p>
        </w:tc>
        <w:tc>
          <w:tcPr>
            <w:tcW w:w="1559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03215FC" w14:textId="77777777" w:rsidR="005B40A0" w:rsidRPr="0016785E" w:rsidRDefault="005B40A0" w:rsidP="009F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</w:t>
            </w:r>
            <w:r w:rsidRPr="0016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 квартал</w:t>
            </w:r>
            <w:r w:rsidRPr="0016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20</w:t>
            </w:r>
            <w:r w:rsidRPr="0016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23</w:t>
            </w:r>
            <w:r w:rsidRPr="0016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року</w:t>
            </w:r>
          </w:p>
        </w:tc>
        <w:tc>
          <w:tcPr>
            <w:tcW w:w="2835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0C823D91" w14:textId="77777777" w:rsidR="005B40A0" w:rsidRPr="0016785E" w:rsidRDefault="005B40A0" w:rsidP="009F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Постійна комісія з питань</w:t>
            </w:r>
            <w:r w:rsidRPr="0016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фінансів, бюджету, планування </w:t>
            </w:r>
            <w:r w:rsidRPr="0016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соціально</w:t>
            </w:r>
            <w:r w:rsidRPr="0016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16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економічного розвитку,  </w:t>
            </w:r>
            <w:r w:rsidRPr="0016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інвестицій та міжнародного співробітництва</w:t>
            </w:r>
          </w:p>
        </w:tc>
      </w:tr>
    </w:tbl>
    <w:p w14:paraId="0DFD12CF" w14:textId="77777777" w:rsidR="005B40A0" w:rsidRPr="0016785E" w:rsidRDefault="005B40A0" w:rsidP="005B40A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14:paraId="40C75974" w14:textId="77777777" w:rsidR="005B40A0" w:rsidRPr="0016785E" w:rsidRDefault="005B40A0" w:rsidP="005B40A0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6785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Секретар сільської ради </w:t>
      </w:r>
      <w:r w:rsidRPr="0016785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ab/>
      </w:r>
      <w:r w:rsidRPr="0016785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ab/>
      </w:r>
      <w:r w:rsidRPr="0016785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ab/>
      </w:r>
      <w:r w:rsidRPr="0016785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ab/>
      </w:r>
      <w:r w:rsidRPr="0016785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ab/>
      </w:r>
      <w:r w:rsidRPr="0016785E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ab/>
        <w:t xml:space="preserve">       Інна НЕВГОД</w:t>
      </w:r>
    </w:p>
    <w:p w14:paraId="3ABF9135" w14:textId="77777777" w:rsidR="005B40A0" w:rsidRPr="0016785E" w:rsidRDefault="005B40A0" w:rsidP="005B40A0">
      <w:pPr>
        <w:pStyle w:val="a3"/>
        <w:ind w:left="4248" w:firstLine="708"/>
        <w:jc w:val="right"/>
        <w:rPr>
          <w:rFonts w:ascii="Times New Roman" w:hAnsi="Times New Roman"/>
          <w:sz w:val="24"/>
          <w:szCs w:val="28"/>
          <w:lang w:val="uk-UA"/>
        </w:rPr>
      </w:pPr>
      <w:r>
        <w:rPr>
          <w:rFonts w:ascii="Times New Roman" w:hAnsi="Times New Roman"/>
          <w:sz w:val="24"/>
          <w:szCs w:val="28"/>
          <w:lang w:val="uk-UA"/>
        </w:rPr>
        <w:lastRenderedPageBreak/>
        <w:t>Додаток 2</w:t>
      </w:r>
    </w:p>
    <w:p w14:paraId="62325E77" w14:textId="77777777" w:rsidR="005B40A0" w:rsidRPr="0016785E" w:rsidRDefault="005B40A0" w:rsidP="005B40A0">
      <w:pPr>
        <w:pStyle w:val="a3"/>
        <w:ind w:left="4956"/>
        <w:jc w:val="right"/>
        <w:rPr>
          <w:rFonts w:ascii="Times New Roman" w:hAnsi="Times New Roman"/>
          <w:sz w:val="24"/>
          <w:szCs w:val="28"/>
          <w:lang w:val="uk-UA"/>
        </w:rPr>
      </w:pPr>
      <w:r w:rsidRPr="0016785E">
        <w:rPr>
          <w:rFonts w:ascii="Times New Roman" w:hAnsi="Times New Roman"/>
          <w:sz w:val="24"/>
          <w:szCs w:val="28"/>
          <w:lang w:val="uk-UA"/>
        </w:rPr>
        <w:t xml:space="preserve">  до рішення Степанківської сільської ради</w:t>
      </w:r>
    </w:p>
    <w:p w14:paraId="415EEE9F" w14:textId="77777777" w:rsidR="005B40A0" w:rsidRPr="0016785E" w:rsidRDefault="005B40A0" w:rsidP="005B40A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  <w:lang w:val="uk-UA"/>
        </w:rPr>
      </w:pPr>
      <w:r w:rsidRPr="0016785E">
        <w:rPr>
          <w:rFonts w:ascii="Times New Roman" w:hAnsi="Times New Roman"/>
          <w:sz w:val="24"/>
          <w:szCs w:val="28"/>
          <w:lang w:val="uk-UA"/>
        </w:rPr>
        <w:tab/>
      </w:r>
      <w:r w:rsidRPr="0016785E">
        <w:rPr>
          <w:rFonts w:ascii="Times New Roman" w:hAnsi="Times New Roman"/>
          <w:sz w:val="24"/>
          <w:szCs w:val="28"/>
          <w:lang w:val="uk-UA"/>
        </w:rPr>
        <w:tab/>
      </w:r>
      <w:r w:rsidRPr="0016785E">
        <w:rPr>
          <w:rFonts w:ascii="Times New Roman" w:hAnsi="Times New Roman"/>
          <w:sz w:val="24"/>
          <w:szCs w:val="28"/>
          <w:lang w:val="uk-UA"/>
        </w:rPr>
        <w:tab/>
      </w:r>
      <w:r w:rsidRPr="0016785E">
        <w:rPr>
          <w:rFonts w:ascii="Times New Roman" w:hAnsi="Times New Roman"/>
          <w:sz w:val="24"/>
          <w:szCs w:val="28"/>
          <w:lang w:val="uk-UA"/>
        </w:rPr>
        <w:tab/>
      </w:r>
      <w:r w:rsidRPr="0016785E">
        <w:rPr>
          <w:rFonts w:ascii="Times New Roman" w:hAnsi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>№29-08</w:t>
      </w:r>
      <w:r w:rsidRPr="0016785E">
        <w:rPr>
          <w:rFonts w:ascii="Times New Roman" w:hAnsi="Times New Roman" w:cs="Times New Roman"/>
          <w:sz w:val="24"/>
          <w:szCs w:val="28"/>
          <w:lang w:val="uk-UA"/>
        </w:rPr>
        <w:t>/</w:t>
      </w:r>
      <w:r w:rsidRPr="0016785E">
        <w:rPr>
          <w:rFonts w:ascii="Times New Roman" w:hAnsi="Times New Roman" w:cs="Times New Roman"/>
          <w:sz w:val="24"/>
          <w:szCs w:val="28"/>
          <w:lang w:val="en-US"/>
        </w:rPr>
        <w:t>VIII</w:t>
      </w:r>
      <w:r w:rsidRPr="0016785E">
        <w:rPr>
          <w:rFonts w:ascii="Times New Roman" w:hAnsi="Times New Roman" w:cs="Times New Roman"/>
          <w:sz w:val="24"/>
          <w:szCs w:val="28"/>
          <w:lang w:val="uk-UA"/>
        </w:rPr>
        <w:t xml:space="preserve"> від 17.11.2022 року</w:t>
      </w:r>
    </w:p>
    <w:p w14:paraId="71F5191C" w14:textId="77777777" w:rsidR="005B40A0" w:rsidRPr="0016785E" w:rsidRDefault="005B40A0" w:rsidP="005B40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14:paraId="62D12EB9" w14:textId="77777777" w:rsidR="005B40A0" w:rsidRPr="0016785E" w:rsidRDefault="005B40A0" w:rsidP="005B40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1678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План-графік діяльності Степанківської сільської ради щодо проведення заходів</w:t>
      </w:r>
    </w:p>
    <w:p w14:paraId="0DFA4A40" w14:textId="77777777" w:rsidR="005B40A0" w:rsidRPr="0016785E" w:rsidRDefault="005B40A0" w:rsidP="005B40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1678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 відстеження результативності прийнятих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регуляторних актів </w:t>
      </w:r>
      <w:r w:rsidRPr="0016785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на 2023 рік</w:t>
      </w:r>
    </w:p>
    <w:p w14:paraId="55FF20F6" w14:textId="77777777" w:rsidR="005B40A0" w:rsidRPr="0016785E" w:rsidRDefault="005B40A0" w:rsidP="005B40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701"/>
        <w:gridCol w:w="2835"/>
        <w:gridCol w:w="1418"/>
        <w:gridCol w:w="1701"/>
      </w:tblGrid>
      <w:tr w:rsidR="005B40A0" w:rsidRPr="0016785E" w14:paraId="219C0585" w14:textId="77777777" w:rsidTr="009F2466">
        <w:trPr>
          <w:trHeight w:val="854"/>
        </w:trPr>
        <w:tc>
          <w:tcPr>
            <w:tcW w:w="567" w:type="dxa"/>
            <w:shd w:val="clear" w:color="auto" w:fill="auto"/>
            <w:vAlign w:val="center"/>
          </w:tcPr>
          <w:p w14:paraId="37A0618C" w14:textId="77777777" w:rsidR="005B40A0" w:rsidRPr="0016785E" w:rsidRDefault="005B40A0" w:rsidP="009F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№п/п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ECB0C15" w14:textId="77777777" w:rsidR="005B40A0" w:rsidRPr="0016785E" w:rsidRDefault="005B40A0" w:rsidP="009F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Дата, номер та назва регуляторного акта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9B3B65" w14:textId="77777777" w:rsidR="005B40A0" w:rsidRPr="0016785E" w:rsidRDefault="005B40A0" w:rsidP="009F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 відстеження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442939E" w14:textId="77777777" w:rsidR="005B40A0" w:rsidRPr="0016785E" w:rsidRDefault="005B40A0" w:rsidP="009F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Відповідальний за проведення відстеження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25ED0B" w14:textId="77777777" w:rsidR="005B40A0" w:rsidRPr="0016785E" w:rsidRDefault="005B40A0" w:rsidP="009F2466">
            <w:pPr>
              <w:spacing w:after="0" w:line="240" w:lineRule="auto"/>
              <w:ind w:firstLine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Строк виконання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036DE6" w14:textId="77777777" w:rsidR="005B40A0" w:rsidRPr="0016785E" w:rsidRDefault="005B40A0" w:rsidP="009F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Вид даних</w:t>
            </w:r>
          </w:p>
        </w:tc>
      </w:tr>
      <w:tr w:rsidR="005B40A0" w:rsidRPr="0016785E" w14:paraId="3569841E" w14:textId="77777777" w:rsidTr="009F2466">
        <w:trPr>
          <w:trHeight w:val="2115"/>
        </w:trPr>
        <w:tc>
          <w:tcPr>
            <w:tcW w:w="567" w:type="dxa"/>
            <w:shd w:val="clear" w:color="auto" w:fill="auto"/>
            <w:vAlign w:val="center"/>
          </w:tcPr>
          <w:p w14:paraId="798C878B" w14:textId="77777777" w:rsidR="005B40A0" w:rsidRPr="0016785E" w:rsidRDefault="005B40A0" w:rsidP="009F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F38E399" w14:textId="77777777" w:rsidR="005B40A0" w:rsidRPr="0016785E" w:rsidRDefault="005B40A0" w:rsidP="009F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 w:rsidRPr="0016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встановлення ставок та пільг із</w:t>
            </w:r>
          </w:p>
          <w:p w14:paraId="6480210C" w14:textId="77777777" w:rsidR="005B40A0" w:rsidRPr="0016785E" w:rsidRDefault="005B40A0" w:rsidP="009F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сплати податку на нерухоме майно,відмінне</w:t>
            </w:r>
          </w:p>
          <w:p w14:paraId="2280B99B" w14:textId="77777777" w:rsidR="005B40A0" w:rsidRPr="0016785E" w:rsidRDefault="005B40A0" w:rsidP="009F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 земельної ділянки 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  <w:r w:rsidRPr="0016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рік</w:t>
            </w:r>
            <w:r w:rsidRPr="00167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5D2688" w14:textId="77777777" w:rsidR="005B40A0" w:rsidRPr="0016785E" w:rsidRDefault="005B40A0" w:rsidP="009F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Базове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39C0439" w14:textId="77777777" w:rsidR="005B40A0" w:rsidRPr="0016785E" w:rsidRDefault="005B40A0" w:rsidP="009F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Комісія питань фінансів, бюджету, планування соціально-економічного розвитку, інвестицій та міжнародного співробітництва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5AF039" w14:textId="77777777" w:rsidR="005B40A0" w:rsidRPr="0016785E" w:rsidRDefault="005B40A0" w:rsidP="009F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 квартал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167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року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BE9BBE" w14:textId="77777777" w:rsidR="005B40A0" w:rsidRPr="0016785E" w:rsidRDefault="005B40A0" w:rsidP="009F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Статистичні</w:t>
            </w:r>
          </w:p>
        </w:tc>
      </w:tr>
      <w:tr w:rsidR="005B40A0" w:rsidRPr="0016785E" w14:paraId="66D0AAAC" w14:textId="77777777" w:rsidTr="009F2466">
        <w:trPr>
          <w:trHeight w:val="1833"/>
        </w:trPr>
        <w:tc>
          <w:tcPr>
            <w:tcW w:w="567" w:type="dxa"/>
            <w:shd w:val="clear" w:color="auto" w:fill="auto"/>
            <w:vAlign w:val="center"/>
          </w:tcPr>
          <w:p w14:paraId="2BFE404D" w14:textId="77777777" w:rsidR="005B40A0" w:rsidRPr="0016785E" w:rsidRDefault="005B40A0" w:rsidP="009F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3F595CD" w14:textId="77777777" w:rsidR="005B40A0" w:rsidRPr="0016785E" w:rsidRDefault="005B40A0" w:rsidP="009F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«Про встановлення ставок та пільг із</w:t>
            </w:r>
          </w:p>
          <w:p w14:paraId="0F80AC6C" w14:textId="77777777" w:rsidR="005B40A0" w:rsidRPr="0016785E" w:rsidRDefault="005B40A0" w:rsidP="009F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лати земельного податку на 2024</w:t>
            </w:r>
            <w:r w:rsidRPr="00167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рік»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6361A2" w14:textId="77777777" w:rsidR="005B40A0" w:rsidRPr="0016785E" w:rsidRDefault="005B40A0" w:rsidP="009F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Базове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DA558BF" w14:textId="77777777" w:rsidR="005B40A0" w:rsidRPr="0016785E" w:rsidRDefault="005B40A0" w:rsidP="009F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Комісія питань фінансів, бюджету, планування соціально-економічного розвитку, інвестицій та міжнародного співробітництва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4A6983" w14:textId="77777777" w:rsidR="005B40A0" w:rsidRPr="0016785E" w:rsidRDefault="005B40A0" w:rsidP="009F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 квартал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167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року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0BE7D10" w14:textId="77777777" w:rsidR="005B40A0" w:rsidRPr="0016785E" w:rsidRDefault="005B40A0" w:rsidP="009F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Статистичні</w:t>
            </w:r>
          </w:p>
        </w:tc>
      </w:tr>
      <w:tr w:rsidR="005B40A0" w:rsidRPr="0016785E" w14:paraId="2A40C908" w14:textId="77777777" w:rsidTr="009F2466">
        <w:trPr>
          <w:trHeight w:val="1831"/>
        </w:trPr>
        <w:tc>
          <w:tcPr>
            <w:tcW w:w="567" w:type="dxa"/>
            <w:shd w:val="clear" w:color="auto" w:fill="auto"/>
            <w:vAlign w:val="center"/>
          </w:tcPr>
          <w:p w14:paraId="6E307CD8" w14:textId="77777777" w:rsidR="005B40A0" w:rsidRPr="0016785E" w:rsidRDefault="005B40A0" w:rsidP="009F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5326E0B" w14:textId="77777777" w:rsidR="005B40A0" w:rsidRPr="0016785E" w:rsidRDefault="005B40A0" w:rsidP="009F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встановлення ставок орендної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лати за земельні ділянки на 2024</w:t>
            </w:r>
            <w:r w:rsidRPr="00167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рік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B47457" w14:textId="77777777" w:rsidR="005B40A0" w:rsidRPr="0016785E" w:rsidRDefault="005B40A0" w:rsidP="009F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Базове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7DFE700" w14:textId="77777777" w:rsidR="005B40A0" w:rsidRPr="0016785E" w:rsidRDefault="005B40A0" w:rsidP="009F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Комісія питань фінансів, бюджету, планування соціально-економічного розвитку, інвестицій та міжнародного співробітництва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3ADCA15" w14:textId="77777777" w:rsidR="005B40A0" w:rsidRPr="0016785E" w:rsidRDefault="005B40A0" w:rsidP="009F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 квартал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167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року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2E74B9" w14:textId="77777777" w:rsidR="005B40A0" w:rsidRPr="0016785E" w:rsidRDefault="005B40A0" w:rsidP="009F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Статистичні</w:t>
            </w:r>
          </w:p>
        </w:tc>
      </w:tr>
      <w:tr w:rsidR="005B40A0" w:rsidRPr="0016785E" w14:paraId="18CF134C" w14:textId="77777777" w:rsidTr="009F2466">
        <w:tc>
          <w:tcPr>
            <w:tcW w:w="567" w:type="dxa"/>
            <w:shd w:val="clear" w:color="auto" w:fill="auto"/>
            <w:vAlign w:val="center"/>
          </w:tcPr>
          <w:p w14:paraId="126CFA12" w14:textId="77777777" w:rsidR="005B40A0" w:rsidRPr="0016785E" w:rsidRDefault="005B40A0" w:rsidP="009F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9C246EC" w14:textId="77777777" w:rsidR="005B40A0" w:rsidRPr="0016785E" w:rsidRDefault="005B40A0" w:rsidP="009F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затвердження порядку</w:t>
            </w:r>
            <w:r w:rsidRPr="00453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виявлення, обліку та зберігання безхазяйного нерухомого майна, визнання спадщини відумерлою, та прийняття такого майна у комунальну власність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Степанківської сільської</w:t>
            </w:r>
            <w:r w:rsidRPr="004532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територіальної громади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D27C964" w14:textId="77777777" w:rsidR="005B40A0" w:rsidRPr="0016785E" w:rsidRDefault="005B40A0" w:rsidP="009F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Базове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A65CC54" w14:textId="77777777" w:rsidR="005B40A0" w:rsidRPr="0016785E" w:rsidRDefault="005B40A0" w:rsidP="009F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Комісія питань фінансів, бюджету, планування соціально-економічного розвитку, інвестицій та міжнародного співробітництва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E5CABE6" w14:textId="77777777" w:rsidR="005B40A0" w:rsidRPr="0016785E" w:rsidRDefault="005B40A0" w:rsidP="009F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167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 квартал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167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року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43B7A49" w14:textId="77777777" w:rsidR="005B40A0" w:rsidRPr="0016785E" w:rsidRDefault="005B40A0" w:rsidP="009F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Статистичні</w:t>
            </w:r>
          </w:p>
        </w:tc>
      </w:tr>
      <w:tr w:rsidR="005B40A0" w:rsidRPr="0016785E" w14:paraId="3B7D0633" w14:textId="77777777" w:rsidTr="009F2466">
        <w:tc>
          <w:tcPr>
            <w:tcW w:w="567" w:type="dxa"/>
            <w:shd w:val="clear" w:color="auto" w:fill="auto"/>
            <w:vAlign w:val="center"/>
          </w:tcPr>
          <w:p w14:paraId="5B23F6BE" w14:textId="77777777" w:rsidR="005B40A0" w:rsidRPr="0016785E" w:rsidRDefault="005B40A0" w:rsidP="009F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DBDB057" w14:textId="77777777" w:rsidR="005B40A0" w:rsidRPr="0016785E" w:rsidRDefault="005B40A0" w:rsidP="009F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«Про встановлення ставок та пільг із</w:t>
            </w:r>
          </w:p>
          <w:p w14:paraId="4122C0DD" w14:textId="77777777" w:rsidR="005B40A0" w:rsidRPr="0016785E" w:rsidRDefault="005B40A0" w:rsidP="009F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сплати земельного податку на </w:t>
            </w:r>
            <w:r w:rsidRPr="0016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75B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  <w:r w:rsidRPr="0016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рік</w:t>
            </w:r>
            <w:r w:rsidRPr="00167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  <w:p w14:paraId="6D4DAE28" w14:textId="77777777" w:rsidR="005B40A0" w:rsidRPr="0016785E" w:rsidRDefault="005B40A0" w:rsidP="009F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 </w:t>
            </w:r>
            <w:r w:rsidRPr="00475B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03.05.2022</w:t>
            </w:r>
          </w:p>
          <w:p w14:paraId="581F267F" w14:textId="77777777" w:rsidR="005B40A0" w:rsidRPr="0016785E" w:rsidRDefault="005B40A0" w:rsidP="009F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B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№26-11</w:t>
            </w:r>
            <w:r w:rsidRPr="00167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/</w:t>
            </w:r>
            <w:r w:rsidRPr="001678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14BA9E" w14:textId="77777777" w:rsidR="005B40A0" w:rsidRPr="0016785E" w:rsidRDefault="005B40A0" w:rsidP="009F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Повторне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C480921" w14:textId="77777777" w:rsidR="005B40A0" w:rsidRPr="0016785E" w:rsidRDefault="005B40A0" w:rsidP="009F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Комісія питань фінансів, бюджету, планування соціально-економічного розвитку, інвестицій та міжнародного співробітництва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9306A3" w14:textId="77777777" w:rsidR="005B40A0" w:rsidRPr="0016785E" w:rsidRDefault="005B40A0" w:rsidP="009F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16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167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квартал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167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року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727846" w14:textId="77777777" w:rsidR="005B40A0" w:rsidRPr="0016785E" w:rsidRDefault="005B40A0" w:rsidP="009F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Статистичні</w:t>
            </w:r>
          </w:p>
        </w:tc>
      </w:tr>
      <w:tr w:rsidR="005B40A0" w:rsidRPr="0016785E" w14:paraId="57E8144E" w14:textId="77777777" w:rsidTr="009F2466">
        <w:tc>
          <w:tcPr>
            <w:tcW w:w="567" w:type="dxa"/>
            <w:shd w:val="clear" w:color="auto" w:fill="auto"/>
            <w:vAlign w:val="center"/>
          </w:tcPr>
          <w:p w14:paraId="4663942A" w14:textId="77777777" w:rsidR="005B40A0" w:rsidRPr="0016785E" w:rsidRDefault="005B40A0" w:rsidP="009F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6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537ED97" w14:textId="77777777" w:rsidR="005B40A0" w:rsidRPr="0016785E" w:rsidRDefault="005B40A0" w:rsidP="009F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 w:rsidRPr="0016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встановлення ставок та пільг із</w:t>
            </w:r>
          </w:p>
          <w:p w14:paraId="7DA2ADFE" w14:textId="77777777" w:rsidR="005B40A0" w:rsidRPr="0016785E" w:rsidRDefault="005B40A0" w:rsidP="009F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сплати податку на нерухоме майно,</w:t>
            </w:r>
            <w:r w:rsidRPr="00167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6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відмінне від земельної ділянки</w:t>
            </w:r>
            <w:r w:rsidRPr="00167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6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</w:t>
            </w:r>
            <w:r w:rsidRPr="00475B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  <w:r w:rsidRPr="0016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рік</w:t>
            </w:r>
            <w:r w:rsidRPr="00167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  <w:p w14:paraId="64F9D817" w14:textId="77777777" w:rsidR="005B40A0" w:rsidRPr="0016785E" w:rsidRDefault="005B40A0" w:rsidP="009F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 </w:t>
            </w:r>
            <w:r w:rsidRPr="00475B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03.05.2022</w:t>
            </w:r>
          </w:p>
          <w:p w14:paraId="5FE3DD12" w14:textId="77777777" w:rsidR="005B40A0" w:rsidRPr="0016785E" w:rsidRDefault="005B40A0" w:rsidP="009F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B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№26-12</w:t>
            </w:r>
            <w:r w:rsidRPr="00167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/</w:t>
            </w:r>
            <w:r w:rsidRPr="001678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A4D8E6" w14:textId="77777777" w:rsidR="005B40A0" w:rsidRPr="0016785E" w:rsidRDefault="005B40A0" w:rsidP="009F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Повторне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621D5D5" w14:textId="77777777" w:rsidR="005B40A0" w:rsidRPr="0016785E" w:rsidRDefault="005B40A0" w:rsidP="009F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Комісія питань фінансів, бюджету, планування соціально-економічного розвитку, інвестицій та міжнародного співробітництва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1523E4" w14:textId="77777777" w:rsidR="005B40A0" w:rsidRPr="0016785E" w:rsidRDefault="005B40A0" w:rsidP="009F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16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167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квартал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167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року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0EE806" w14:textId="77777777" w:rsidR="005B40A0" w:rsidRPr="0016785E" w:rsidRDefault="005B40A0" w:rsidP="009F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Статистичні</w:t>
            </w:r>
          </w:p>
        </w:tc>
      </w:tr>
      <w:tr w:rsidR="005B40A0" w:rsidRPr="0016785E" w14:paraId="62C5EB64" w14:textId="77777777" w:rsidTr="009F2466">
        <w:tc>
          <w:tcPr>
            <w:tcW w:w="567" w:type="dxa"/>
            <w:shd w:val="clear" w:color="auto" w:fill="auto"/>
            <w:vAlign w:val="center"/>
          </w:tcPr>
          <w:p w14:paraId="7D5FE45A" w14:textId="77777777" w:rsidR="005B40A0" w:rsidRPr="0016785E" w:rsidRDefault="005B40A0" w:rsidP="009F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2C83FBD" w14:textId="77777777" w:rsidR="005B40A0" w:rsidRDefault="005B40A0" w:rsidP="009F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«Про встановлення ставок орендної плати за земельні ділянки на 202</w:t>
            </w:r>
            <w:r w:rsidRPr="00475B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167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рік» </w:t>
            </w:r>
          </w:p>
          <w:p w14:paraId="374216FE" w14:textId="77777777" w:rsidR="005B40A0" w:rsidRPr="0016785E" w:rsidRDefault="005B40A0" w:rsidP="009F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 </w:t>
            </w:r>
            <w:r w:rsidRPr="00475B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03.05.2022</w:t>
            </w:r>
          </w:p>
          <w:p w14:paraId="7D78E63C" w14:textId="77777777" w:rsidR="005B40A0" w:rsidRPr="0016785E" w:rsidRDefault="005B40A0" w:rsidP="009F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75B6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№26-13</w:t>
            </w:r>
            <w:r w:rsidRPr="00167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/</w:t>
            </w:r>
            <w:r w:rsidRPr="001678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259571" w14:textId="77777777" w:rsidR="005B40A0" w:rsidRPr="0016785E" w:rsidRDefault="005B40A0" w:rsidP="009F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Повторне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6E2DD74" w14:textId="77777777" w:rsidR="005B40A0" w:rsidRPr="0016785E" w:rsidRDefault="005B40A0" w:rsidP="009F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Комісія питань фінансів, бюджету, планування соціально-економічного розвитку, інвестицій та міжнародного співробітництва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5676F9" w14:textId="77777777" w:rsidR="005B40A0" w:rsidRPr="0016785E" w:rsidRDefault="005B40A0" w:rsidP="009F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16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167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квартал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167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року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1EDB0A" w14:textId="77777777" w:rsidR="005B40A0" w:rsidRPr="0016785E" w:rsidRDefault="005B40A0" w:rsidP="009F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Статистичні</w:t>
            </w:r>
          </w:p>
        </w:tc>
      </w:tr>
      <w:tr w:rsidR="005B40A0" w:rsidRPr="0016785E" w14:paraId="17B1FB37" w14:textId="77777777" w:rsidTr="009F2466">
        <w:tc>
          <w:tcPr>
            <w:tcW w:w="567" w:type="dxa"/>
            <w:shd w:val="clear" w:color="auto" w:fill="auto"/>
            <w:vAlign w:val="center"/>
          </w:tcPr>
          <w:p w14:paraId="5DE45695" w14:textId="77777777" w:rsidR="005B40A0" w:rsidRPr="0016785E" w:rsidRDefault="005B40A0" w:rsidP="009F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BDA8A9E" w14:textId="77777777" w:rsidR="005B40A0" w:rsidRPr="0016785E" w:rsidRDefault="005B40A0" w:rsidP="009F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«Про встановлення Єдиного податку</w:t>
            </w:r>
          </w:p>
          <w:p w14:paraId="2A0485DF" w14:textId="77777777" w:rsidR="005B40A0" w:rsidRPr="0016785E" w:rsidRDefault="005B40A0" w:rsidP="009F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 затвердження відповідного</w:t>
            </w:r>
          </w:p>
          <w:p w14:paraId="0A9097E1" w14:textId="77777777" w:rsidR="005B40A0" w:rsidRPr="0016785E" w:rsidRDefault="005B40A0" w:rsidP="009F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Положення»</w:t>
            </w:r>
          </w:p>
          <w:p w14:paraId="681F3A60" w14:textId="77777777" w:rsidR="005B40A0" w:rsidRPr="0016785E" w:rsidRDefault="005B40A0" w:rsidP="009F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 29.06.2021</w:t>
            </w:r>
          </w:p>
          <w:p w14:paraId="110F5217" w14:textId="77777777" w:rsidR="005B40A0" w:rsidRPr="0016785E" w:rsidRDefault="005B40A0" w:rsidP="009F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№11-10/</w:t>
            </w:r>
            <w:r w:rsidRPr="001678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CCEE56" w14:textId="77777777" w:rsidR="005B40A0" w:rsidRPr="0016785E" w:rsidRDefault="005B40A0" w:rsidP="009F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Періодичне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7E012A3" w14:textId="77777777" w:rsidR="005B40A0" w:rsidRPr="0016785E" w:rsidRDefault="005B40A0" w:rsidP="009F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Комісія питань фінансів, бюджету, планування соціально-економічного розвитку, інвестицій та міжнародного співробітництва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37D64D" w14:textId="77777777" w:rsidR="005B40A0" w:rsidRPr="0016785E" w:rsidRDefault="005B40A0" w:rsidP="009F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16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167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квартал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167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року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250EB5" w14:textId="77777777" w:rsidR="005B40A0" w:rsidRPr="0016785E" w:rsidRDefault="005B40A0" w:rsidP="009F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Статистичні</w:t>
            </w:r>
          </w:p>
        </w:tc>
      </w:tr>
      <w:tr w:rsidR="005B40A0" w:rsidRPr="0016785E" w14:paraId="1550F096" w14:textId="77777777" w:rsidTr="009F2466">
        <w:tc>
          <w:tcPr>
            <w:tcW w:w="567" w:type="dxa"/>
            <w:shd w:val="clear" w:color="auto" w:fill="auto"/>
            <w:vAlign w:val="center"/>
          </w:tcPr>
          <w:p w14:paraId="21FF2F12" w14:textId="77777777" w:rsidR="005B40A0" w:rsidRPr="0016785E" w:rsidRDefault="005B40A0" w:rsidP="009F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5BD80F5" w14:textId="77777777" w:rsidR="005B40A0" w:rsidRPr="0016785E" w:rsidRDefault="005B40A0" w:rsidP="009F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 w:rsidRPr="0016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встановлення Збору за місця для паркування</w:t>
            </w:r>
            <w:r w:rsidRPr="00167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678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транспортних засобів та затвердження відповідного Положення</w:t>
            </w:r>
            <w:r w:rsidRPr="00167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</w:t>
            </w:r>
          </w:p>
          <w:p w14:paraId="6209126A" w14:textId="77777777" w:rsidR="005B40A0" w:rsidRPr="0016785E" w:rsidRDefault="005B40A0" w:rsidP="009F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 29.06.2021</w:t>
            </w:r>
          </w:p>
          <w:p w14:paraId="11145D6E" w14:textId="77777777" w:rsidR="005B40A0" w:rsidRPr="0016785E" w:rsidRDefault="005B40A0" w:rsidP="009F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№11-11/</w:t>
            </w:r>
            <w:r w:rsidRPr="001678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50EE2C" w14:textId="77777777" w:rsidR="005B40A0" w:rsidRPr="0016785E" w:rsidRDefault="005B40A0" w:rsidP="009F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Періодичне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CCDE414" w14:textId="77777777" w:rsidR="005B40A0" w:rsidRPr="0016785E" w:rsidRDefault="005B40A0" w:rsidP="009F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Комісія питань фінансів, бюджету, планування соціально-економічного розвитку, інвестицій та міжнародного співробітництва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B3A1CB" w14:textId="77777777" w:rsidR="005B40A0" w:rsidRPr="0016785E" w:rsidRDefault="005B40A0" w:rsidP="009F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16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167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квартал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167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року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352AA03" w14:textId="77777777" w:rsidR="005B40A0" w:rsidRPr="0016785E" w:rsidRDefault="005B40A0" w:rsidP="009F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Статистичні</w:t>
            </w:r>
          </w:p>
        </w:tc>
      </w:tr>
      <w:tr w:rsidR="005B40A0" w:rsidRPr="0016785E" w14:paraId="52EA1635" w14:textId="77777777" w:rsidTr="009F2466">
        <w:tc>
          <w:tcPr>
            <w:tcW w:w="567" w:type="dxa"/>
            <w:shd w:val="clear" w:color="auto" w:fill="auto"/>
            <w:vAlign w:val="center"/>
          </w:tcPr>
          <w:p w14:paraId="5D2A6683" w14:textId="77777777" w:rsidR="005B40A0" w:rsidRPr="0016785E" w:rsidRDefault="005B40A0" w:rsidP="009F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EAB8D07" w14:textId="77777777" w:rsidR="005B40A0" w:rsidRPr="0016785E" w:rsidRDefault="005B40A0" w:rsidP="009F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«Про встановлення Транспортного податку та затвердження відповідного</w:t>
            </w:r>
          </w:p>
          <w:p w14:paraId="564E0C6D" w14:textId="77777777" w:rsidR="005B40A0" w:rsidRPr="0016785E" w:rsidRDefault="005B40A0" w:rsidP="009F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Положення»</w:t>
            </w:r>
          </w:p>
          <w:p w14:paraId="0B3F84FF" w14:textId="77777777" w:rsidR="005B40A0" w:rsidRPr="0016785E" w:rsidRDefault="005B40A0" w:rsidP="009F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7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 29.06.2021</w:t>
            </w:r>
          </w:p>
          <w:p w14:paraId="1EDDE47C" w14:textId="77777777" w:rsidR="005B40A0" w:rsidRPr="0016785E" w:rsidRDefault="005B40A0" w:rsidP="009F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№11-12/</w:t>
            </w:r>
            <w:r w:rsidRPr="001678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1932537" w14:textId="77777777" w:rsidR="005B40A0" w:rsidRPr="0016785E" w:rsidRDefault="005B40A0" w:rsidP="009F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Періодичне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507835A" w14:textId="77777777" w:rsidR="005B40A0" w:rsidRPr="0016785E" w:rsidRDefault="005B40A0" w:rsidP="009F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Комісія питань фінансів, бюджету, планування соціально-економічного розвитку, інвестицій та міжнародного співробітництва</w:t>
            </w:r>
          </w:p>
          <w:p w14:paraId="4C46DB67" w14:textId="77777777" w:rsidR="005B40A0" w:rsidRPr="0016785E" w:rsidRDefault="005B40A0" w:rsidP="009F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55BD1BD" w14:textId="77777777" w:rsidR="005B40A0" w:rsidRPr="0016785E" w:rsidRDefault="005B40A0" w:rsidP="009F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16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167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квартал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167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року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8A18E6" w14:textId="77777777" w:rsidR="005B40A0" w:rsidRPr="0016785E" w:rsidRDefault="005B40A0" w:rsidP="009F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Статистичні</w:t>
            </w:r>
          </w:p>
        </w:tc>
      </w:tr>
      <w:tr w:rsidR="005B40A0" w:rsidRPr="0016785E" w14:paraId="0E54CA58" w14:textId="77777777" w:rsidTr="009F2466">
        <w:tc>
          <w:tcPr>
            <w:tcW w:w="567" w:type="dxa"/>
            <w:shd w:val="clear" w:color="auto" w:fill="auto"/>
            <w:vAlign w:val="center"/>
          </w:tcPr>
          <w:p w14:paraId="7962C33F" w14:textId="77777777" w:rsidR="005B40A0" w:rsidRPr="0016785E" w:rsidRDefault="005B40A0" w:rsidP="009F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CE9397A" w14:textId="77777777" w:rsidR="005B40A0" w:rsidRPr="0016785E" w:rsidRDefault="005B40A0" w:rsidP="009F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«Про встановлення Туристичного збору та затвердження відповідного Положення»</w:t>
            </w:r>
          </w:p>
          <w:p w14:paraId="7A4EE53E" w14:textId="77777777" w:rsidR="005B40A0" w:rsidRDefault="005B40A0" w:rsidP="009F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 29.06.2021</w:t>
            </w:r>
          </w:p>
          <w:p w14:paraId="3FBD7941" w14:textId="77777777" w:rsidR="005B40A0" w:rsidRPr="0016785E" w:rsidRDefault="005B40A0" w:rsidP="009F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№11-13/</w:t>
            </w:r>
            <w:r w:rsidRPr="001678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E184A8" w14:textId="77777777" w:rsidR="005B40A0" w:rsidRPr="0016785E" w:rsidRDefault="005B40A0" w:rsidP="009F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Періодичне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0AB1D44" w14:textId="77777777" w:rsidR="005B40A0" w:rsidRPr="0016785E" w:rsidRDefault="005B40A0" w:rsidP="009F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Комісія питань фінансів, бюджету, планування соціально-економічного розвитку, інвестицій та міжнародного співробітництва</w:t>
            </w:r>
          </w:p>
          <w:p w14:paraId="3F8E7353" w14:textId="77777777" w:rsidR="005B40A0" w:rsidRPr="0016785E" w:rsidRDefault="005B40A0" w:rsidP="009F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6EB04C7" w14:textId="77777777" w:rsidR="005B40A0" w:rsidRPr="0016785E" w:rsidRDefault="005B40A0" w:rsidP="009F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1678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167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квартал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167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року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23327E" w14:textId="77777777" w:rsidR="005B40A0" w:rsidRPr="0016785E" w:rsidRDefault="005B40A0" w:rsidP="009F2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6785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Статистичні</w:t>
            </w:r>
          </w:p>
        </w:tc>
      </w:tr>
    </w:tbl>
    <w:p w14:paraId="65E338C8" w14:textId="77777777" w:rsidR="005B40A0" w:rsidRDefault="005B40A0" w:rsidP="005B4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9062DF1" w14:textId="77777777" w:rsidR="005B40A0" w:rsidRDefault="005B40A0" w:rsidP="005B4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D1D55DC" w14:textId="77777777" w:rsidR="005B40A0" w:rsidRPr="0016785E" w:rsidRDefault="005B40A0" w:rsidP="005B40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7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сільської ради</w:t>
      </w:r>
      <w:r w:rsidRPr="00167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67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67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67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67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1678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</w:t>
      </w:r>
      <w:r w:rsidRPr="0016785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Інна НЕВГОД</w:t>
      </w:r>
    </w:p>
    <w:p w14:paraId="5B7755E0" w14:textId="77777777" w:rsidR="00DC44B3" w:rsidRDefault="00DC44B3"/>
    <w:sectPr w:rsidR="00DC44B3" w:rsidSect="0016785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72E"/>
    <w:rsid w:val="0026372E"/>
    <w:rsid w:val="005B40A0"/>
    <w:rsid w:val="00DC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04C99-AE02-4CBB-9A7D-D42C8A61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0A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5B40A0"/>
    <w:pPr>
      <w:spacing w:after="120" w:line="48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B40A0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5B40A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840</Words>
  <Characters>4790</Characters>
  <Application>Microsoft Office Word</Application>
  <DocSecurity>0</DocSecurity>
  <Lines>39</Lines>
  <Paragraphs>11</Paragraphs>
  <ScaleCrop>false</ScaleCrop>
  <Company/>
  <LinksUpToDate>false</LinksUpToDate>
  <CharactersWithSpaces>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2023-04-18T09:31:00Z</dcterms:created>
  <dcterms:modified xsi:type="dcterms:W3CDTF">2023-04-18T09:31:00Z</dcterms:modified>
</cp:coreProperties>
</file>