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7A59D" w14:textId="77777777" w:rsidR="002B0E2B" w:rsidRDefault="002B0E2B" w:rsidP="002B0E2B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F31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Додаток </w:t>
      </w:r>
    </w:p>
    <w:p w14:paraId="479956D2" w14:textId="77777777" w:rsidR="002B0E2B" w:rsidRPr="001249BA" w:rsidRDefault="002B0E2B" w:rsidP="002B0E2B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F31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виконавчого комітету</w:t>
      </w:r>
    </w:p>
    <w:p w14:paraId="60A48782" w14:textId="77777777" w:rsidR="002B0E2B" w:rsidRDefault="002B0E2B" w:rsidP="002B0E2B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F319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Степанківської сільської  ради</w:t>
      </w:r>
    </w:p>
    <w:p w14:paraId="22EF8289" w14:textId="77777777" w:rsidR="002B0E2B" w:rsidRPr="00DF3199" w:rsidRDefault="002B0E2B" w:rsidP="002B0E2B">
      <w:pPr>
        <w:tabs>
          <w:tab w:val="left" w:pos="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від 25.01.2023 №10</w:t>
      </w:r>
    </w:p>
    <w:p w14:paraId="596F825B" w14:textId="77777777" w:rsidR="002B0E2B" w:rsidRDefault="002B0E2B" w:rsidP="002B0E2B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25E8CCEE" w14:textId="77777777" w:rsidR="002B0E2B" w:rsidRDefault="002B0E2B" w:rsidP="002B0E2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ПЛАН</w:t>
      </w:r>
    </w:p>
    <w:p w14:paraId="6F0A8134" w14:textId="77777777" w:rsidR="002B0E2B" w:rsidRDefault="002B0E2B" w:rsidP="002B0E2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роботи комунального закладу «Центр надання соціальних послуг» Степанківської сільської ради </w:t>
      </w:r>
    </w:p>
    <w:p w14:paraId="010B9152" w14:textId="77777777" w:rsidR="002B0E2B" w:rsidRPr="00074B8C" w:rsidRDefault="002B0E2B" w:rsidP="002B0E2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Черкаського району Черкаської області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на 202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 рік</w:t>
      </w:r>
    </w:p>
    <w:p w14:paraId="33D299C8" w14:textId="77777777" w:rsidR="002B0E2B" w:rsidRPr="00074B8C" w:rsidRDefault="002B0E2B" w:rsidP="002B0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table01"/>
      <w:bookmarkEnd w:id="0"/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tbl>
      <w:tblPr>
        <w:tblW w:w="10349" w:type="dxa"/>
        <w:tblCellSpacing w:w="0" w:type="dxa"/>
        <w:tblInd w:w="-396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5208"/>
        <w:gridCol w:w="1824"/>
        <w:gridCol w:w="2693"/>
      </w:tblGrid>
      <w:tr w:rsidR="002B0E2B" w:rsidRPr="00074B8C" w14:paraId="0D061DAB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6260D4" w14:textId="77777777" w:rsidR="002B0E2B" w:rsidRPr="00074B8C" w:rsidRDefault="002B0E2B" w:rsidP="00905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97BD2" w14:textId="77777777" w:rsidR="002B0E2B" w:rsidRPr="00074B8C" w:rsidRDefault="002B0E2B" w:rsidP="0090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FFE78" w14:textId="77777777" w:rsidR="002B0E2B" w:rsidRPr="00074B8C" w:rsidRDefault="002B0E2B" w:rsidP="0090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Термін виконання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21540" w14:textId="77777777" w:rsidR="002B0E2B" w:rsidRPr="00074B8C" w:rsidRDefault="002B0E2B" w:rsidP="0090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Відповідальний</w:t>
            </w:r>
          </w:p>
        </w:tc>
      </w:tr>
      <w:tr w:rsidR="002B0E2B" w:rsidRPr="00074B8C" w14:paraId="324C8DA9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CEA02" w14:textId="77777777" w:rsidR="002B0E2B" w:rsidRPr="00074B8C" w:rsidRDefault="002B0E2B" w:rsidP="0090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A341C" w14:textId="77777777" w:rsidR="002B0E2B" w:rsidRPr="00074B8C" w:rsidRDefault="002B0E2B" w:rsidP="0090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CDC06E" w14:textId="77777777" w:rsidR="002B0E2B" w:rsidRPr="00074B8C" w:rsidRDefault="002B0E2B" w:rsidP="0090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C26E2" w14:textId="77777777" w:rsidR="002B0E2B" w:rsidRPr="00074B8C" w:rsidRDefault="002B0E2B" w:rsidP="00905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2B0E2B" w:rsidRPr="00074B8C" w14:paraId="54F03ED5" w14:textId="77777777" w:rsidTr="009053E0">
        <w:trPr>
          <w:trHeight w:val="119"/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352E7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І. Кадрове забезпечення</w:t>
            </w:r>
          </w:p>
        </w:tc>
      </w:tr>
      <w:tr w:rsidR="002B0E2B" w:rsidRPr="00074B8C" w14:paraId="5C5DFC33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A76632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84675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Навчання і підвищення кваліфікації спеціалістів центру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3DC7A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E3CC3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2B0E2B" w:rsidRPr="00074B8C" w14:paraId="45779CF8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117EE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FD269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працівників центру в семінарах, конференціях, круглих столах, організованих державними та недержавними організаціями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7F4E4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A9449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2B0E2B" w:rsidRPr="00074B8C" w14:paraId="2F91932A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DB807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9A788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Систематичне ознайомлення працівників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комунального закладу  з діючим законодавством.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CCEB8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Щоквартально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3392B" w14:textId="77777777" w:rsidR="002B0E2B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Директор, </w:t>
            </w:r>
          </w:p>
          <w:p w14:paraId="4B44F5AC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завідуючі відділеннями</w:t>
            </w:r>
          </w:p>
        </w:tc>
      </w:tr>
      <w:tr w:rsidR="002B0E2B" w:rsidRPr="00074B8C" w14:paraId="1F91DDAE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C77743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3750B5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2003E5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4267B8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0E2B" w:rsidRPr="00074B8C" w14:paraId="18252F88" w14:textId="77777777" w:rsidTr="009053E0">
        <w:trPr>
          <w:trHeight w:val="119"/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21BE7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ІІ. Організація та інформаційно-аналітична діяльність</w:t>
            </w:r>
          </w:p>
        </w:tc>
      </w:tr>
      <w:tr w:rsidR="002B0E2B" w:rsidRPr="00074B8C" w14:paraId="45DBE99C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9D3A3D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01B16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Впровадження Державних соціальних стандартів щодо здійснення соціальної роботи з сім’ями, дітьми та молоддю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людьми похилого віку</w:t>
            </w: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 контроль за їх дотриманням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C0E88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654B1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завідувачі відділень</w:t>
            </w:r>
          </w:p>
        </w:tc>
      </w:tr>
      <w:tr w:rsidR="002B0E2B" w:rsidRPr="00074B8C" w14:paraId="5F19AE80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DE150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97328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Складання та подання звітів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3AF1B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термінів подання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017606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завідуючі відділенням</w:t>
            </w:r>
          </w:p>
        </w:tc>
      </w:tr>
      <w:tr w:rsidR="002B0E2B" w:rsidRPr="00074B8C" w14:paraId="7F941659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485B1C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DC2F9E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Особистий прийом громадян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B9058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Вівторок, четвер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D78E8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2B0E2B" w:rsidRPr="00074B8C" w14:paraId="04E30DAC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A4BC4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98CB9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Складання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 подання звіту до податкової, пенсійного фонду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86C0D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термінів подання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5F635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бухгалтер</w:t>
            </w:r>
          </w:p>
        </w:tc>
      </w:tr>
      <w:tr w:rsidR="002B0E2B" w:rsidRPr="00074B8C" w14:paraId="39F2F877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03EBA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324BC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Складання перспективного плану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комунального закладу «Центр надання соціальних послуг» Степанківської сільської ради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51EDC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Травень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D9A3C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завідувачі відділень</w:t>
            </w:r>
          </w:p>
        </w:tc>
      </w:tr>
      <w:tr w:rsidR="002B0E2B" w:rsidRPr="00074B8C" w14:paraId="6DD7BA84" w14:textId="77777777" w:rsidTr="009053E0">
        <w:trPr>
          <w:trHeight w:val="119"/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2D30F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ІІІ. Забезпечення соціального супроводу сімей та осіб,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74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які опинились в складних життєвих обставинах</w:t>
            </w:r>
          </w:p>
        </w:tc>
      </w:tr>
      <w:tr w:rsidR="002B0E2B" w:rsidRPr="00074B8C" w14:paraId="382581EC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B5284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94F79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Соціальна підтримка сімей та осіб, які опинились в складних життєвих обставинах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A8D4F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BB397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із соціальної роботи</w:t>
            </w:r>
          </w:p>
        </w:tc>
      </w:tr>
      <w:tr w:rsidR="002B0E2B" w:rsidRPr="00074B8C" w14:paraId="5099D2C1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60674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2457E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Робота з сім’ями та особами, які перебувають у складних життєвих обставинах (складання оцінки потреб, індивідуальні консультації, здійснення соціального супроводу)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10B2D7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9A132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 з соціальної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психолог</w:t>
            </w:r>
          </w:p>
        </w:tc>
      </w:tr>
      <w:tr w:rsidR="002B0E2B" w:rsidRPr="00074B8C" w14:paraId="7FE50BBC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71CEA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D1EF1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невідкладної допомоги дітям, особам, постраждалим від жорстокого поводження у сім’ї, насилля чи реальної загрози його вчинення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8C689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 (за повідомленням)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55E72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із соціальної роботи, психолог</w:t>
            </w:r>
          </w:p>
        </w:tc>
      </w:tr>
      <w:tr w:rsidR="002B0E2B" w:rsidRPr="00074B8C" w14:paraId="0BCB7D45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020B6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3B1DF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Ведення обліку сімей, які опинились в складних життєвих обставинах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B83FD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0361CB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відділення соціальної роботи</w:t>
            </w:r>
          </w:p>
        </w:tc>
      </w:tr>
      <w:tr w:rsidR="002B0E2B" w:rsidRPr="00074B8C" w14:paraId="00417385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16F59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9746A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Комісії з питань захисту прав дітей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3BA22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Щомісячно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889F5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2B0E2B" w:rsidRPr="00074B8C" w14:paraId="7F52CF4C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95E00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8180B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комісії з виявлення сімей та осіб, які перебувають в складних життєвих обставинах, надання їм соціальних послуг та здійснення соціального супроводження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F3164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Щомісячно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6A989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</w:t>
            </w:r>
          </w:p>
        </w:tc>
      </w:tr>
      <w:tr w:rsidR="002B0E2B" w:rsidRPr="00074B8C" w14:paraId="75CF550D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79158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FA4D4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супервізії соціального супроводу сімей та осіб, які опинилися у складних життєвих обставинах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313E8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Згідно наказу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BFA2A3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Директор, завідувачі відділень</w:t>
            </w:r>
          </w:p>
        </w:tc>
      </w:tr>
      <w:tr w:rsidR="002B0E2B" w:rsidRPr="00074B8C" w14:paraId="5F0E5F9B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ECE15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4C6EF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Надання соціальних послуг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військовослужбовцям та </w:t>
            </w: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членам їх сімей, здійснення соціального супроводу (в разі потреби)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0875B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5814F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із соціальної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психолог</w:t>
            </w:r>
          </w:p>
        </w:tc>
      </w:tr>
      <w:tr w:rsidR="002B0E2B" w:rsidRPr="00074B8C" w14:paraId="6EB6FFFC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6A815" w14:textId="77777777" w:rsidR="002B0E2B" w:rsidRPr="004778ED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B013F" w14:textId="77777777" w:rsidR="002B0E2B" w:rsidRPr="004778ED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Надання психологічної допомоги ветеранам та членам їх сімей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BC300" w14:textId="77777777" w:rsidR="002B0E2B" w:rsidRPr="004778ED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Постійно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4AD3F" w14:textId="77777777" w:rsidR="002B0E2B" w:rsidRPr="004778ED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Психолог </w:t>
            </w:r>
          </w:p>
        </w:tc>
      </w:tr>
      <w:tr w:rsidR="002B0E2B" w:rsidRPr="00074B8C" w14:paraId="6898AFEB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745ED" w14:textId="77777777" w:rsidR="002B0E2B" w:rsidRPr="004778ED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29E24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оцінки потреб сімей/осіб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ВПО для </w:t>
            </w: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підтвердження факту проживання згідно списків УПСЗН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C9AD76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04E4E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із соціальної роботи</w:t>
            </w:r>
          </w:p>
        </w:tc>
      </w:tr>
      <w:tr w:rsidR="002B0E2B" w:rsidRPr="00074B8C" w14:paraId="21DA3AEB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1C34E" w14:textId="77777777" w:rsidR="002B0E2B" w:rsidRPr="004778ED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E679F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 за цільовим використанням допомоги при народженні дитини і створенням належних умов для повноцінного утримання та виховання дітей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A01E5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7A4CE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із соціальної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</w:tc>
      </w:tr>
      <w:tr w:rsidR="002B0E2B" w:rsidRPr="00074B8C" w14:paraId="08AE0C58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13192B" w14:textId="77777777" w:rsidR="002B0E2B" w:rsidRPr="004778ED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B9719F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Соціально-психологічна підтримка осіб/сімей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48A2EC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Постійно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F207D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Психолог </w:t>
            </w:r>
          </w:p>
        </w:tc>
      </w:tr>
      <w:tr w:rsidR="002B0E2B" w:rsidRPr="00074B8C" w14:paraId="0C7EC3D3" w14:textId="77777777" w:rsidTr="009053E0">
        <w:trPr>
          <w:trHeight w:val="119"/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C3089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en-US" w:eastAsia="uk-UA"/>
              </w:rPr>
              <w:t>I</w:t>
            </w:r>
            <w:r w:rsidRPr="00074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V. Забезпечення соціальної адаптації та підготовки до самостійного життя дітей-сиріт та дітей, позбавлених батьківського піклування</w:t>
            </w:r>
          </w:p>
        </w:tc>
      </w:tr>
      <w:tr w:rsidR="002B0E2B" w:rsidRPr="00074B8C" w14:paraId="0983C568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B3723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F3079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соціальних послуг</w:t>
            </w: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особами з числа дітей-сиріт та дітей, позбавлених батьківського піклування, на основі наданих службами у справах дітей копій обліково-статистичних карток дітей-сиріт та дітей, позбавлених батьківського піклування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38E69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року, за повідомленням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1B471C" w14:textId="77777777" w:rsidR="002B0E2B" w:rsidRPr="00074B8C" w:rsidRDefault="002B0E2B" w:rsidP="009053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із соціальної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психолог</w:t>
            </w:r>
          </w:p>
        </w:tc>
      </w:tr>
      <w:tr w:rsidR="002B0E2B" w:rsidRPr="00074B8C" w14:paraId="6F7ACBC4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8DE28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F60EC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оцінки потреб сімей опікунів, піклувальників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 здійснення соціального супроводу, в разі потреби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62702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року, за повідомленням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35970" w14:textId="77777777" w:rsidR="002B0E2B" w:rsidRPr="00074B8C" w:rsidRDefault="002B0E2B" w:rsidP="00905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із соціальної роботи</w:t>
            </w:r>
          </w:p>
        </w:tc>
      </w:tr>
      <w:tr w:rsidR="002B0E2B" w:rsidRPr="00074B8C" w14:paraId="420C4008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E8133D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700DF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295290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513934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0E2B" w:rsidRPr="00074B8C" w14:paraId="28F32F34" w14:textId="77777777" w:rsidTr="009053E0">
        <w:trPr>
          <w:trHeight w:val="119"/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138F6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V. Забезпечення соціального патронажу дітей та молоді, які перебувають у місцях позбавлення волі та повертаються з них</w:t>
            </w:r>
          </w:p>
        </w:tc>
      </w:tr>
      <w:tr w:rsidR="002B0E2B" w:rsidRPr="00074B8C" w14:paraId="60653CDC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69EDB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8FD8B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Забезпечення надання соціальних послуг дітям та молоді, які засуджені без позбавлення волі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389FF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 (за згодою клієнта)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E1E6EF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Фахівець із соціальної роботи, психолог</w:t>
            </w:r>
          </w:p>
        </w:tc>
      </w:tr>
      <w:tr w:rsidR="002B0E2B" w:rsidRPr="00074B8C" w14:paraId="7498E525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C9C30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0B639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оцінки потреб осіб, які звільнились з місць позбавлення волі або умовно-засуджені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BB247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331426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Фахівець із соціальної роботи, психолог</w:t>
            </w:r>
          </w:p>
        </w:tc>
      </w:tr>
      <w:tr w:rsidR="002B0E2B" w:rsidRPr="00074B8C" w14:paraId="3C68AF1C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BB980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81D1E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соціального супроводу молоді, яка звільнилась з місць позбавлення волі або умовно-засуджена (в разі потреби)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1FBE4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91432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Фахівець із соціальної роботи, психолог</w:t>
            </w:r>
          </w:p>
        </w:tc>
      </w:tr>
      <w:tr w:rsidR="002B0E2B" w:rsidRPr="00074B8C" w14:paraId="410640C7" w14:textId="77777777" w:rsidTr="009053E0">
        <w:trPr>
          <w:trHeight w:val="119"/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2A30F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VІ</w:t>
            </w:r>
            <w:r w:rsidRPr="00074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. Профілактика негативних явищ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ru-RU" w:eastAsia="uk-UA"/>
              </w:rPr>
              <w:t xml:space="preserve"> </w:t>
            </w:r>
            <w:r w:rsidRPr="00074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у дитячому та молодіжному середовищі</w:t>
            </w:r>
          </w:p>
        </w:tc>
      </w:tr>
      <w:tr w:rsidR="002B0E2B" w:rsidRPr="00074B8C" w14:paraId="04C687E2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FF354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56999C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  групових заходів (відеолекторії, лекції, бесіди, групові заняття з елементами тренінгу</w:t>
            </w:r>
            <w:r w:rsidRPr="00C93AB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тощо) з метою запобігання правопорушень, пропаганди здорового способу життя та профілактики негативних явищ у дитячому та молодіжному середовищі на базі закладів освіти району серед учнівської, студентської молоді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FC314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B7BBC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Фахівець із соціальної роботи, психолог</w:t>
            </w:r>
          </w:p>
        </w:tc>
      </w:tr>
      <w:tr w:rsidR="002B0E2B" w:rsidRPr="00074B8C" w14:paraId="609E9B4D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79F80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EDD63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</w:t>
            </w: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консультацій для дітей та молоді з метою профілактики негативних явищ, девіантної поведінки у молодіжному середовищі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FFF19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 (за потребою)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A3DB9" w14:textId="77777777" w:rsidR="002B0E2B" w:rsidRPr="001A111D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Фахівці із соціальної роботи, психолог</w:t>
            </w:r>
          </w:p>
        </w:tc>
      </w:tr>
      <w:tr w:rsidR="002B0E2B" w:rsidRPr="00074B8C" w14:paraId="2E0C4C14" w14:textId="77777777" w:rsidTr="009053E0">
        <w:trPr>
          <w:trHeight w:val="119"/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8C28C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en-US" w:eastAsia="uk-UA"/>
              </w:rPr>
              <w:t>VII</w:t>
            </w:r>
            <w:r w:rsidRPr="00074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. Профілактика раннього соціального сирітства</w:t>
            </w:r>
          </w:p>
        </w:tc>
      </w:tr>
      <w:tr w:rsidR="002B0E2B" w:rsidRPr="00074B8C" w14:paraId="133B1EFF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F5F3A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5043F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оцінки потреб та соціального супроводу вагітних жінок та жінок з новонародженою дитиною, які опинились в складних життєвих обставинах, жінок, які мали намір відмовитись від новонародженої дитини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0A600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D21EC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Провідний спеціаліст, фахівці із соціальної роботи</w:t>
            </w:r>
          </w:p>
        </w:tc>
      </w:tr>
      <w:tr w:rsidR="002B0E2B" w:rsidRPr="00074B8C" w14:paraId="41A6501D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0E252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73AC8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Сприяння в поселенні жінок з дітьми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реабілітаційних центрів матері та дитини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6E012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розу (за потребою)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F1570" w14:textId="77777777" w:rsidR="002B0E2B" w:rsidRPr="0041656B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соціальної допомоги сім</w:t>
            </w:r>
            <w:r w:rsidRPr="004165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ї, дітям та молоді</w:t>
            </w:r>
          </w:p>
        </w:tc>
      </w:tr>
      <w:tr w:rsidR="002B0E2B" w:rsidRPr="00074B8C" w14:paraId="0428BA81" w14:textId="77777777" w:rsidTr="009053E0">
        <w:trPr>
          <w:trHeight w:val="119"/>
          <w:tblCellSpacing w:w="0" w:type="dxa"/>
        </w:trPr>
        <w:tc>
          <w:tcPr>
            <w:tcW w:w="1034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C4DFD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val="en-US" w:eastAsia="uk-UA"/>
              </w:rPr>
              <w:t>VIII</w:t>
            </w:r>
            <w:r w:rsidRPr="00074B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uk-UA"/>
              </w:rPr>
              <w:t>Забезпечення надання соціальних послуг одиноким,  похилого віку, пристарілим  людям та особам з обмеженими можливостями</w:t>
            </w:r>
          </w:p>
        </w:tc>
      </w:tr>
      <w:tr w:rsidR="002B0E2B" w:rsidRPr="00074B8C" w14:paraId="3033DBA3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87A74E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A16E7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Здійснення оцінки потреб осіб, які перебувають в СЖО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D8544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E6A61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Фахівець із соціальної роботи</w:t>
            </w:r>
          </w:p>
        </w:tc>
      </w:tr>
      <w:tr w:rsidR="002B0E2B" w:rsidRPr="00074B8C" w14:paraId="6A34F39B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DD23B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70F5B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послуги догляд вдома та поселення до інтернат них закладів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4DB71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35F89" w14:textId="77777777" w:rsidR="002B0E2B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Директор </w:t>
            </w:r>
          </w:p>
          <w:p w14:paraId="3EE4CA62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соціальний робітник, </w:t>
            </w:r>
          </w:p>
        </w:tc>
      </w:tr>
      <w:tr w:rsidR="002B0E2B" w:rsidRPr="00074B8C" w14:paraId="4FD4BE1E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271A1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7DEBAE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Сприяння в оздоровленні людей з обмеженими можливостями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742EA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EB02C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відділення</w:t>
            </w: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соціальний робітник</w:t>
            </w:r>
          </w:p>
          <w:p w14:paraId="1899656D" w14:textId="77777777" w:rsidR="002B0E2B" w:rsidRPr="00074B8C" w:rsidRDefault="002B0E2B" w:rsidP="009053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B0E2B" w:rsidRPr="00074B8C" w14:paraId="0F6E498C" w14:textId="77777777" w:rsidTr="009053E0">
        <w:trPr>
          <w:trHeight w:val="119"/>
          <w:tblCellSpacing w:w="0" w:type="dxa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E7598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202E4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Інформування населення 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надання соціальної послуги догляд вдома, проведення моніторингу надання послуги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5A0ED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74B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B4B22" w14:textId="77777777" w:rsidR="002B0E2B" w:rsidRPr="00074B8C" w:rsidRDefault="002B0E2B" w:rsidP="00905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Завідувач відділення, соціальний робітник</w:t>
            </w:r>
          </w:p>
        </w:tc>
      </w:tr>
    </w:tbl>
    <w:p w14:paraId="15082C72" w14:textId="77777777" w:rsidR="002B0E2B" w:rsidRPr="00074B8C" w:rsidRDefault="002B0E2B" w:rsidP="002B0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</w:p>
    <w:p w14:paraId="759DC7CF" w14:textId="77777777" w:rsidR="002B0E2B" w:rsidRPr="001249BA" w:rsidRDefault="002B0E2B" w:rsidP="002B0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249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В.о.директора КЗ ЦНСП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</w:t>
      </w:r>
      <w:r w:rsidRPr="001249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Інна ДІДЕНКО</w:t>
      </w:r>
    </w:p>
    <w:p w14:paraId="41074B75" w14:textId="77777777" w:rsidR="002B0E2B" w:rsidRPr="001249BA" w:rsidRDefault="002B0E2B" w:rsidP="002B0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</w:p>
    <w:p w14:paraId="4FE699B3" w14:textId="77777777" w:rsidR="002B0E2B" w:rsidRPr="001249BA" w:rsidRDefault="002B0E2B" w:rsidP="002B0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</w:pPr>
    </w:p>
    <w:p w14:paraId="5CA34BD5" w14:textId="77777777" w:rsidR="002B0E2B" w:rsidRPr="001249BA" w:rsidRDefault="002B0E2B" w:rsidP="002B0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</w:pPr>
    </w:p>
    <w:p w14:paraId="7FA1021E" w14:textId="77777777" w:rsidR="002B0E2B" w:rsidRPr="001249BA" w:rsidRDefault="002B0E2B" w:rsidP="002B0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</w:pPr>
    </w:p>
    <w:p w14:paraId="5EDB2DA3" w14:textId="77777777" w:rsidR="002B0E2B" w:rsidRPr="001249BA" w:rsidRDefault="002B0E2B" w:rsidP="002B0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uk-UA"/>
        </w:rPr>
      </w:pPr>
    </w:p>
    <w:p w14:paraId="1972A00E" w14:textId="77777777" w:rsidR="002B0E2B" w:rsidRDefault="002B0E2B" w:rsidP="002B0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</w:pPr>
    </w:p>
    <w:p w14:paraId="5D730AC2" w14:textId="77777777" w:rsidR="002B0E2B" w:rsidRPr="00074B8C" w:rsidRDefault="002B0E2B" w:rsidP="002B0E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lastRenderedPageBreak/>
        <w:t xml:space="preserve">Очікувані результати роботи у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 xml:space="preserve">2023 </w:t>
      </w:r>
      <w:r w:rsidRPr="00074B8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uk-UA"/>
        </w:rPr>
        <w:t>році</w:t>
      </w:r>
    </w:p>
    <w:p w14:paraId="21708DDE" w14:textId="77777777" w:rsidR="002B0E2B" w:rsidRPr="00074B8C" w:rsidRDefault="002B0E2B" w:rsidP="002B0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   Враховуючи пріоритетність напрямків роботи у разі успішного впровадження заходів, запланованих на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2023 рік, комунальний заклад «Центр надання соціальних послуг» </w:t>
      </w: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має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 меті</w:t>
      </w: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отримати наступні результати:</w:t>
      </w:r>
    </w:p>
    <w:p w14:paraId="75FF4BDF" w14:textId="77777777" w:rsidR="002B0E2B" w:rsidRPr="00074B8C" w:rsidRDefault="002B0E2B" w:rsidP="002B0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надання соціальних послуг дітям, молоді та сім’ям;</w:t>
      </w:r>
    </w:p>
    <w:p w14:paraId="5E0E9C20" w14:textId="77777777" w:rsidR="002B0E2B" w:rsidRPr="00074B8C" w:rsidRDefault="002B0E2B" w:rsidP="002B0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взяття під соціальний супровід та зняття з позитивним результатом сімей з дітьми (осіб), які опинились в складних сімейних обставинах;</w:t>
      </w:r>
    </w:p>
    <w:p w14:paraId="71886A0A" w14:textId="77777777" w:rsidR="002B0E2B" w:rsidRPr="00074B8C" w:rsidRDefault="002B0E2B" w:rsidP="002B0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здійснення соціального супроводження прийомних сімей та дитячих будинків сімейного типу;</w:t>
      </w:r>
    </w:p>
    <w:p w14:paraId="1958E97C" w14:textId="77777777" w:rsidR="002B0E2B" w:rsidRPr="00074B8C" w:rsidRDefault="002B0E2B" w:rsidP="002B0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здійснення соціального патронажу молоді, яка звільнилась з місць позбавлення волі;</w:t>
      </w:r>
    </w:p>
    <w:p w14:paraId="03020A99" w14:textId="77777777" w:rsidR="002B0E2B" w:rsidRPr="00074B8C" w:rsidRDefault="002B0E2B" w:rsidP="002B0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проведення інформаційно-просвітницької роботи серед дітей та молоді;</w:t>
      </w:r>
    </w:p>
    <w:p w14:paraId="005D4D2D" w14:textId="77777777" w:rsidR="002B0E2B" w:rsidRPr="00074B8C" w:rsidRDefault="002B0E2B" w:rsidP="002B0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подальша робота щодо запобігання відмовам від новонародженої дитини;</w:t>
      </w:r>
    </w:p>
    <w:p w14:paraId="166676AB" w14:textId="77777777" w:rsidR="002B0E2B" w:rsidRPr="00074B8C" w:rsidRDefault="002B0E2B" w:rsidP="002B0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профілактика негативних явищ у дитячому та молодіжному середовищі;</w:t>
      </w:r>
    </w:p>
    <w:p w14:paraId="73E334E3" w14:textId="77777777" w:rsidR="002B0E2B" w:rsidRPr="00074B8C" w:rsidRDefault="002B0E2B" w:rsidP="002B0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здійснення соціальної роботи з внутрішньо переміщеними особами,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військовослужбовцями та їх сім</w:t>
      </w:r>
      <w:r w:rsidRPr="00332EE7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’ями</w:t>
      </w: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;</w:t>
      </w:r>
    </w:p>
    <w:p w14:paraId="6E70CFF0" w14:textId="77777777" w:rsidR="002B0E2B" w:rsidRPr="00074B8C" w:rsidRDefault="002B0E2B" w:rsidP="002B0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контроль за цільовим використанням допомоги при народженні дитини, надання пропозицій про припинення виплат в разі відсутності належних умов для повноцінного утримання та виховання дітей;</w:t>
      </w:r>
    </w:p>
    <w:p w14:paraId="78E6248B" w14:textId="77777777" w:rsidR="002B0E2B" w:rsidRPr="00074B8C" w:rsidRDefault="002B0E2B" w:rsidP="002B0E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покращення надання соціальних послуг най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uk-UA"/>
        </w:rPr>
        <w:t>в</w:t>
      </w:r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разливішим верствам населення.</w:t>
      </w:r>
    </w:p>
    <w:p w14:paraId="3014DA2A" w14:textId="77777777" w:rsidR="002B0E2B" w:rsidRPr="00332EE7" w:rsidRDefault="002B0E2B" w:rsidP="002B0E2B">
      <w:r w:rsidRPr="00074B8C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p w14:paraId="2B0245DD" w14:textId="77777777" w:rsidR="002B0E2B" w:rsidRDefault="002B0E2B" w:rsidP="002B0E2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13F0981" w14:textId="77777777" w:rsidR="002B0E2B" w:rsidRPr="00332EE7" w:rsidRDefault="002B0E2B" w:rsidP="002B0E2B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32E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В. о. директора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КЗ ЦНСП</w:t>
      </w:r>
      <w:r w:rsidRPr="00332EE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                                     Інна ДІДЕНКО</w:t>
      </w:r>
    </w:p>
    <w:p w14:paraId="3AD27DC7" w14:textId="77777777" w:rsidR="00555EA8" w:rsidRDefault="00555EA8"/>
    <w:sectPr w:rsidR="0055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10C2F"/>
    <w:multiLevelType w:val="multilevel"/>
    <w:tmpl w:val="0E86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3D"/>
    <w:rsid w:val="002B0E2B"/>
    <w:rsid w:val="002F263D"/>
    <w:rsid w:val="0055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233EE-EEB3-43C8-914A-7169D848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E2B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2023-05-15T06:19:00Z</dcterms:created>
  <dcterms:modified xsi:type="dcterms:W3CDTF">2023-05-15T06:19:00Z</dcterms:modified>
</cp:coreProperties>
</file>