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B99D" w14:textId="77777777" w:rsidR="00B6767F" w:rsidRPr="000F0544" w:rsidRDefault="00B6767F" w:rsidP="00B6767F">
      <w:pPr>
        <w:pStyle w:val="a7"/>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08B77F1A" w14:textId="77777777" w:rsidR="00B6767F" w:rsidRPr="000F0544" w:rsidRDefault="00B6767F" w:rsidP="00B6767F">
      <w:pPr>
        <w:pStyle w:val="a7"/>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до рішення</w:t>
      </w:r>
      <w:r>
        <w:rPr>
          <w:rFonts w:ascii="Times New Roman" w:hAnsi="Times New Roman"/>
          <w:sz w:val="24"/>
          <w:szCs w:val="28"/>
          <w:lang w:val="uk-UA"/>
        </w:rPr>
        <w:t xml:space="preserve"> </w:t>
      </w:r>
      <w:r w:rsidRPr="000F0544">
        <w:rPr>
          <w:rFonts w:ascii="Times New Roman" w:hAnsi="Times New Roman"/>
          <w:sz w:val="24"/>
          <w:szCs w:val="28"/>
          <w:lang w:val="uk-UA"/>
        </w:rPr>
        <w:t>Степанківської сільської ради</w:t>
      </w:r>
    </w:p>
    <w:p w14:paraId="0293AB5E" w14:textId="77777777" w:rsidR="00B6767F" w:rsidRPr="000F0544" w:rsidRDefault="00B6767F" w:rsidP="00B6767F">
      <w:pPr>
        <w:pStyle w:val="a7"/>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02.12.2022 №30-76</w:t>
      </w:r>
      <w:r w:rsidRPr="00833092">
        <w:rPr>
          <w:rFonts w:ascii="Times New Roman" w:hAnsi="Times New Roman"/>
          <w:sz w:val="24"/>
          <w:szCs w:val="28"/>
          <w:lang w:val="uk-UA"/>
        </w:rPr>
        <w:t>/VІІІ</w:t>
      </w:r>
    </w:p>
    <w:p w14:paraId="7621DAFC" w14:textId="77777777" w:rsidR="00B6767F" w:rsidRDefault="00B6767F" w:rsidP="00B6767F">
      <w:pPr>
        <w:pStyle w:val="21"/>
        <w:spacing w:after="0" w:line="240" w:lineRule="auto"/>
        <w:ind w:left="4956" w:firstLine="6"/>
        <w:jc w:val="both"/>
        <w:rPr>
          <w:sz w:val="28"/>
          <w:szCs w:val="28"/>
          <w:lang w:val="uk-UA"/>
        </w:rPr>
      </w:pPr>
    </w:p>
    <w:p w14:paraId="0BDAEB57" w14:textId="77777777" w:rsidR="00B6767F" w:rsidRPr="00F65714" w:rsidRDefault="00B6767F" w:rsidP="00B6767F">
      <w:pPr>
        <w:pStyle w:val="21"/>
        <w:spacing w:after="0" w:line="240" w:lineRule="auto"/>
        <w:ind w:left="4956" w:firstLine="6"/>
        <w:jc w:val="both"/>
        <w:rPr>
          <w:sz w:val="28"/>
          <w:szCs w:val="28"/>
          <w:lang w:val="uk-UA"/>
        </w:rPr>
      </w:pPr>
      <w:r w:rsidRPr="00F65714">
        <w:rPr>
          <w:sz w:val="28"/>
          <w:szCs w:val="28"/>
          <w:lang w:val="uk-UA"/>
        </w:rPr>
        <w:t>ЗАТВЕРДЖЕНО</w:t>
      </w:r>
    </w:p>
    <w:p w14:paraId="68832179" w14:textId="77777777" w:rsidR="00B6767F" w:rsidRPr="00F65714" w:rsidRDefault="00B6767F" w:rsidP="00B6767F">
      <w:pPr>
        <w:pStyle w:val="21"/>
        <w:spacing w:after="0" w:line="240" w:lineRule="auto"/>
        <w:ind w:left="4956" w:firstLine="6"/>
        <w:jc w:val="both"/>
        <w:rPr>
          <w:sz w:val="28"/>
          <w:szCs w:val="28"/>
          <w:lang w:val="uk-UA"/>
        </w:rPr>
      </w:pPr>
      <w:r>
        <w:rPr>
          <w:sz w:val="28"/>
          <w:szCs w:val="28"/>
          <w:lang w:val="uk-UA"/>
        </w:rPr>
        <w:t>рішення</w:t>
      </w:r>
      <w:r w:rsidRPr="00F65714">
        <w:rPr>
          <w:sz w:val="28"/>
          <w:szCs w:val="28"/>
          <w:lang w:val="uk-UA"/>
        </w:rPr>
        <w:t xml:space="preserve"> Степанківської</w:t>
      </w:r>
      <w:r>
        <w:rPr>
          <w:sz w:val="28"/>
          <w:szCs w:val="28"/>
          <w:lang w:val="uk-UA"/>
        </w:rPr>
        <w:t xml:space="preserve"> сільської ради </w:t>
      </w:r>
    </w:p>
    <w:p w14:paraId="09A819FE" w14:textId="77777777" w:rsidR="00B6767F" w:rsidRPr="00CA7B5A" w:rsidRDefault="00B6767F" w:rsidP="00B6767F">
      <w:pPr>
        <w:pStyle w:val="Default"/>
        <w:ind w:left="4248" w:firstLine="708"/>
        <w:jc w:val="both"/>
        <w:rPr>
          <w:lang w:val="uk-UA"/>
        </w:rPr>
      </w:pPr>
      <w:r>
        <w:rPr>
          <w:rFonts w:eastAsia="Times New Roman"/>
          <w:color w:val="auto"/>
          <w:sz w:val="28"/>
          <w:szCs w:val="28"/>
          <w:lang w:val="uk-UA" w:eastAsia="ru-RU"/>
        </w:rPr>
        <w:t>від 02.12.2022 №30-76</w:t>
      </w:r>
      <w:r w:rsidRPr="00833092">
        <w:rPr>
          <w:rFonts w:eastAsia="Times New Roman"/>
          <w:color w:val="auto"/>
          <w:sz w:val="28"/>
          <w:szCs w:val="28"/>
          <w:lang w:val="uk-UA" w:eastAsia="ru-RU"/>
        </w:rPr>
        <w:t>/VІІІ</w:t>
      </w:r>
    </w:p>
    <w:p w14:paraId="10F9E27E" w14:textId="77777777" w:rsidR="00B6767F" w:rsidRPr="006C1CA1" w:rsidRDefault="00B6767F" w:rsidP="00B6767F">
      <w:pPr>
        <w:spacing w:after="0" w:line="240" w:lineRule="auto"/>
        <w:jc w:val="right"/>
        <w:rPr>
          <w:rFonts w:ascii="Times New Roman" w:hAnsi="Times New Roman"/>
          <w:sz w:val="28"/>
          <w:szCs w:val="28"/>
          <w:lang w:val="uk-UA"/>
        </w:rPr>
      </w:pPr>
    </w:p>
    <w:p w14:paraId="5D72BE9C" w14:textId="77777777" w:rsidR="00B6767F" w:rsidRPr="006C1CA1" w:rsidRDefault="00B6767F" w:rsidP="00B6767F">
      <w:pPr>
        <w:spacing w:after="0" w:line="240" w:lineRule="auto"/>
        <w:jc w:val="both"/>
        <w:rPr>
          <w:rFonts w:ascii="Times New Roman" w:hAnsi="Times New Roman"/>
          <w:sz w:val="28"/>
          <w:szCs w:val="28"/>
          <w:lang w:val="uk-UA"/>
        </w:rPr>
      </w:pPr>
    </w:p>
    <w:p w14:paraId="1607416A" w14:textId="77777777" w:rsidR="00B6767F" w:rsidRPr="00C8393F" w:rsidRDefault="00B6767F" w:rsidP="00B6767F">
      <w:pPr>
        <w:shd w:val="clear" w:color="auto" w:fill="FFFFFF"/>
        <w:spacing w:after="0" w:line="240" w:lineRule="auto"/>
        <w:jc w:val="center"/>
        <w:rPr>
          <w:rFonts w:ascii="Times New Roman" w:hAnsi="Times New Roman"/>
          <w:b/>
          <w:sz w:val="32"/>
          <w:szCs w:val="32"/>
          <w:lang w:val="uk-UA"/>
        </w:rPr>
      </w:pPr>
    </w:p>
    <w:p w14:paraId="2F6531B6" w14:textId="77777777" w:rsidR="00B6767F" w:rsidRPr="00C8393F" w:rsidRDefault="00B6767F" w:rsidP="00B6767F">
      <w:pPr>
        <w:shd w:val="clear" w:color="auto" w:fill="FFFFFF"/>
        <w:spacing w:after="0" w:line="240" w:lineRule="auto"/>
        <w:jc w:val="center"/>
        <w:rPr>
          <w:rFonts w:ascii="Times New Roman" w:hAnsi="Times New Roman"/>
          <w:b/>
          <w:sz w:val="32"/>
          <w:szCs w:val="32"/>
          <w:lang w:val="uk-UA"/>
        </w:rPr>
      </w:pPr>
    </w:p>
    <w:p w14:paraId="5830E16B" w14:textId="77777777" w:rsidR="00B6767F" w:rsidRPr="00C8393F" w:rsidRDefault="00B6767F" w:rsidP="00B6767F">
      <w:pPr>
        <w:shd w:val="clear" w:color="auto" w:fill="FFFFFF"/>
        <w:spacing w:after="0" w:line="240" w:lineRule="auto"/>
        <w:jc w:val="center"/>
        <w:rPr>
          <w:rFonts w:ascii="Times New Roman" w:hAnsi="Times New Roman"/>
          <w:b/>
          <w:sz w:val="32"/>
          <w:szCs w:val="32"/>
          <w:lang w:val="uk-UA"/>
        </w:rPr>
      </w:pPr>
    </w:p>
    <w:p w14:paraId="66449897" w14:textId="77777777" w:rsidR="00B6767F" w:rsidRPr="00C8393F" w:rsidRDefault="00B6767F" w:rsidP="00B6767F">
      <w:pPr>
        <w:shd w:val="clear" w:color="auto" w:fill="FFFFFF"/>
        <w:spacing w:after="0" w:line="240" w:lineRule="auto"/>
        <w:jc w:val="center"/>
        <w:rPr>
          <w:rFonts w:ascii="Times New Roman" w:hAnsi="Times New Roman"/>
          <w:b/>
          <w:sz w:val="32"/>
          <w:szCs w:val="32"/>
          <w:lang w:val="uk-UA"/>
        </w:rPr>
      </w:pPr>
    </w:p>
    <w:p w14:paraId="709EC713" w14:textId="77777777" w:rsidR="00B6767F" w:rsidRPr="00C8393F" w:rsidRDefault="00B6767F" w:rsidP="00B6767F">
      <w:pPr>
        <w:shd w:val="clear" w:color="auto" w:fill="FFFFFF"/>
        <w:spacing w:after="0" w:line="240" w:lineRule="auto"/>
        <w:jc w:val="center"/>
        <w:rPr>
          <w:rFonts w:ascii="Times New Roman" w:hAnsi="Times New Roman"/>
          <w:b/>
          <w:sz w:val="32"/>
          <w:szCs w:val="32"/>
          <w:lang w:val="uk-UA"/>
        </w:rPr>
      </w:pPr>
    </w:p>
    <w:p w14:paraId="1648052A" w14:textId="77777777" w:rsidR="00B6767F" w:rsidRPr="006C1CA1" w:rsidRDefault="00B6767F" w:rsidP="00B6767F">
      <w:pPr>
        <w:shd w:val="clear" w:color="auto" w:fill="FFFFFF"/>
        <w:spacing w:after="0" w:line="240" w:lineRule="auto"/>
        <w:jc w:val="center"/>
        <w:rPr>
          <w:rFonts w:ascii="Times New Roman" w:hAnsi="Times New Roman"/>
          <w:b/>
          <w:sz w:val="32"/>
          <w:szCs w:val="32"/>
        </w:rPr>
      </w:pPr>
      <w:r w:rsidRPr="006C1CA1">
        <w:rPr>
          <w:rFonts w:ascii="Times New Roman" w:hAnsi="Times New Roman"/>
          <w:b/>
          <w:sz w:val="32"/>
          <w:szCs w:val="32"/>
        </w:rPr>
        <w:t>Програма</w:t>
      </w:r>
    </w:p>
    <w:p w14:paraId="63FAC70A" w14:textId="77777777" w:rsidR="00B6767F" w:rsidRDefault="00B6767F" w:rsidP="00B6767F">
      <w:pPr>
        <w:spacing w:after="0" w:line="240" w:lineRule="auto"/>
        <w:jc w:val="center"/>
        <w:rPr>
          <w:rFonts w:ascii="Times New Roman" w:hAnsi="Times New Roman"/>
          <w:b/>
          <w:sz w:val="28"/>
          <w:szCs w:val="28"/>
          <w:lang w:val="uk-UA"/>
        </w:rPr>
      </w:pPr>
      <w:r w:rsidRPr="006C1CA1">
        <w:rPr>
          <w:rFonts w:ascii="Times New Roman" w:hAnsi="Times New Roman"/>
          <w:b/>
          <w:sz w:val="32"/>
          <w:szCs w:val="32"/>
        </w:rPr>
        <w:t>«</w:t>
      </w:r>
      <w:r>
        <w:rPr>
          <w:rFonts w:ascii="Times New Roman" w:hAnsi="Times New Roman"/>
          <w:b/>
          <w:sz w:val="28"/>
          <w:szCs w:val="28"/>
          <w:lang w:val="uk-UA"/>
        </w:rPr>
        <w:t>Підтримка учасників АТО та ООС, членів їх сімей»</w:t>
      </w:r>
    </w:p>
    <w:p w14:paraId="26B2BFF9" w14:textId="77777777" w:rsidR="00B6767F" w:rsidRPr="006C1CA1" w:rsidRDefault="00B6767F" w:rsidP="00B6767F">
      <w:pPr>
        <w:spacing w:after="0" w:line="240" w:lineRule="auto"/>
        <w:jc w:val="center"/>
        <w:rPr>
          <w:rFonts w:ascii="Times New Roman" w:hAnsi="Times New Roman"/>
          <w:b/>
          <w:color w:val="000000"/>
          <w:spacing w:val="2"/>
          <w:sz w:val="32"/>
          <w:szCs w:val="32"/>
        </w:rPr>
      </w:pPr>
      <w:r>
        <w:rPr>
          <w:rFonts w:ascii="Times New Roman" w:hAnsi="Times New Roman"/>
          <w:b/>
          <w:sz w:val="28"/>
          <w:szCs w:val="28"/>
          <w:lang w:val="uk-UA"/>
        </w:rPr>
        <w:t xml:space="preserve"> на 2023 рік»</w:t>
      </w:r>
    </w:p>
    <w:p w14:paraId="327B782B"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45BDD2C0"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E4AF462"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3C8E04E8"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2F5EFFB0"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6A83E0BF"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6051E91C"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4168BC53"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6A0D9E3B"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277C34B9"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62FF5746"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78C40FDD"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4A17FA8"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2AB18F1"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48E87EE9"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A5994AD"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79A97721"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754C155C"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02DC6BAD"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5D1B8C0F"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04D90ED8"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61B3476"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2CB84AFD"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3521A7A0"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67286530" w14:textId="77777777" w:rsidR="00B6767F" w:rsidRPr="006C1CA1"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rPr>
      </w:pPr>
    </w:p>
    <w:p w14:paraId="13BEC7E5" w14:textId="77777777" w:rsidR="00B6767F" w:rsidRPr="006C1CA1" w:rsidRDefault="00B6767F" w:rsidP="00B6767F">
      <w:pPr>
        <w:shd w:val="clear" w:color="auto" w:fill="FFFFFF"/>
        <w:tabs>
          <w:tab w:val="left" w:pos="9354"/>
        </w:tabs>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w:t>
      </w:r>
      <w:r w:rsidRPr="006C1CA1">
        <w:rPr>
          <w:rFonts w:ascii="Times New Roman" w:hAnsi="Times New Roman"/>
          <w:color w:val="000000"/>
          <w:spacing w:val="2"/>
          <w:sz w:val="28"/>
          <w:szCs w:val="28"/>
          <w:lang w:val="uk-UA"/>
        </w:rPr>
        <w:t>. Степанки</w:t>
      </w:r>
    </w:p>
    <w:p w14:paraId="19074D6C" w14:textId="77777777" w:rsidR="00B6767F" w:rsidRDefault="00B6767F" w:rsidP="00B6767F">
      <w:pPr>
        <w:spacing w:after="0" w:line="240" w:lineRule="auto"/>
        <w:jc w:val="center"/>
        <w:rPr>
          <w:rFonts w:ascii="Times New Roman" w:hAnsi="Times New Roman"/>
          <w:sz w:val="28"/>
          <w:szCs w:val="28"/>
          <w:lang w:val="uk-UA"/>
        </w:rPr>
      </w:pPr>
      <w:r>
        <w:rPr>
          <w:rFonts w:ascii="Times New Roman" w:hAnsi="Times New Roman"/>
          <w:sz w:val="28"/>
          <w:szCs w:val="28"/>
          <w:lang w:val="uk-UA"/>
        </w:rPr>
        <w:t>2022 рік</w:t>
      </w:r>
    </w:p>
    <w:p w14:paraId="4831E8AC" w14:textId="77777777" w:rsidR="00B6767F" w:rsidRPr="00174204"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174204">
        <w:rPr>
          <w:rFonts w:ascii="Times New Roman" w:hAnsi="Times New Roman"/>
          <w:b/>
          <w:color w:val="000000"/>
          <w:spacing w:val="2"/>
          <w:sz w:val="28"/>
          <w:szCs w:val="28"/>
          <w:lang w:val="uk-UA"/>
        </w:rPr>
        <w:lastRenderedPageBreak/>
        <w:t>ЗМІСТ</w:t>
      </w:r>
    </w:p>
    <w:p w14:paraId="3DB7F06B" w14:textId="77777777" w:rsidR="00B6767F" w:rsidRPr="00174204" w:rsidRDefault="00B6767F" w:rsidP="00B6767F">
      <w:pPr>
        <w:shd w:val="clear" w:color="auto" w:fill="FFFFFF"/>
        <w:tabs>
          <w:tab w:val="left" w:pos="9354"/>
        </w:tabs>
        <w:spacing w:after="0" w:line="240" w:lineRule="auto"/>
        <w:rPr>
          <w:rFonts w:ascii="Times New Roman" w:hAnsi="Times New Roman"/>
          <w:b/>
          <w:color w:val="000000"/>
          <w:spacing w:val="2"/>
          <w:sz w:val="28"/>
          <w:szCs w:val="28"/>
          <w:lang w:val="uk-UA"/>
        </w:rPr>
      </w:pPr>
    </w:p>
    <w:p w14:paraId="548EFBDB"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Паспорт програми………………………………………………………..4</w:t>
      </w:r>
    </w:p>
    <w:p w14:paraId="0C60E93D"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7CE0731E"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1.Загальн</w:t>
      </w:r>
      <w:r>
        <w:rPr>
          <w:rFonts w:ascii="Times New Roman" w:hAnsi="Times New Roman"/>
          <w:color w:val="000000"/>
          <w:spacing w:val="2"/>
          <w:sz w:val="28"/>
          <w:szCs w:val="28"/>
          <w:lang w:val="uk-UA"/>
        </w:rPr>
        <w:t>і положення…</w:t>
      </w:r>
      <w:r w:rsidRPr="00174204">
        <w:rPr>
          <w:rFonts w:ascii="Times New Roman" w:hAnsi="Times New Roman"/>
          <w:color w:val="000000"/>
          <w:spacing w:val="2"/>
          <w:sz w:val="28"/>
          <w:szCs w:val="28"/>
          <w:lang w:val="uk-UA"/>
        </w:rPr>
        <w:t>………………………………………………….</w:t>
      </w:r>
      <w:r>
        <w:rPr>
          <w:rFonts w:ascii="Times New Roman" w:hAnsi="Times New Roman"/>
          <w:color w:val="000000"/>
          <w:spacing w:val="2"/>
          <w:sz w:val="28"/>
          <w:szCs w:val="28"/>
          <w:lang w:val="uk-UA"/>
        </w:rPr>
        <w:t>5</w:t>
      </w:r>
    </w:p>
    <w:p w14:paraId="49AD3B50"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15C937D1"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2. Визначення проблем, на розв</w:t>
      </w:r>
      <w:r w:rsidRPr="00174204">
        <w:rPr>
          <w:rFonts w:ascii="Times New Roman" w:hAnsi="Times New Roman"/>
          <w:color w:val="000000"/>
          <w:spacing w:val="2"/>
          <w:sz w:val="28"/>
          <w:szCs w:val="28"/>
        </w:rPr>
        <w:t>’</w:t>
      </w:r>
      <w:r w:rsidRPr="00174204">
        <w:rPr>
          <w:rFonts w:ascii="Times New Roman" w:hAnsi="Times New Roman"/>
          <w:color w:val="000000"/>
          <w:spacing w:val="2"/>
          <w:sz w:val="28"/>
          <w:szCs w:val="28"/>
          <w:lang w:val="uk-UA"/>
        </w:rPr>
        <w:t>язання яких спрямована програма…</w:t>
      </w:r>
      <w:r>
        <w:rPr>
          <w:rFonts w:ascii="Times New Roman" w:hAnsi="Times New Roman"/>
          <w:color w:val="000000"/>
          <w:spacing w:val="2"/>
          <w:sz w:val="28"/>
          <w:szCs w:val="28"/>
          <w:lang w:val="uk-UA"/>
        </w:rPr>
        <w:t>5</w:t>
      </w:r>
    </w:p>
    <w:p w14:paraId="636F18E7"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381B36CD"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3. Мета програми………………………………………………………...</w:t>
      </w:r>
      <w:r>
        <w:rPr>
          <w:rFonts w:ascii="Times New Roman" w:hAnsi="Times New Roman"/>
          <w:color w:val="000000"/>
          <w:spacing w:val="2"/>
          <w:sz w:val="28"/>
          <w:szCs w:val="28"/>
          <w:lang w:val="uk-UA"/>
        </w:rPr>
        <w:t>6</w:t>
      </w:r>
    </w:p>
    <w:p w14:paraId="07122AFF"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5F0827EA"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4. Завдання програми……………………………………………………</w:t>
      </w:r>
      <w:r>
        <w:rPr>
          <w:rFonts w:ascii="Times New Roman" w:hAnsi="Times New Roman"/>
          <w:color w:val="000000"/>
          <w:spacing w:val="2"/>
          <w:sz w:val="28"/>
          <w:szCs w:val="28"/>
          <w:lang w:val="uk-UA"/>
        </w:rPr>
        <w:t>6</w:t>
      </w:r>
    </w:p>
    <w:p w14:paraId="56F02D73"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570C6EC4"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5. Фінансове забезпечення програми…………………………………..</w:t>
      </w:r>
      <w:r>
        <w:rPr>
          <w:rFonts w:ascii="Times New Roman" w:hAnsi="Times New Roman"/>
          <w:color w:val="000000"/>
          <w:spacing w:val="2"/>
          <w:sz w:val="28"/>
          <w:szCs w:val="28"/>
          <w:lang w:val="uk-UA"/>
        </w:rPr>
        <w:t>6</w:t>
      </w:r>
    </w:p>
    <w:p w14:paraId="130234D1"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56B0E0B5" w14:textId="77777777" w:rsidR="00B6767F"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6. Результати реалізації програми……………………………………...</w:t>
      </w:r>
      <w:r>
        <w:rPr>
          <w:rFonts w:ascii="Times New Roman" w:hAnsi="Times New Roman"/>
          <w:color w:val="000000"/>
          <w:spacing w:val="2"/>
          <w:sz w:val="28"/>
          <w:szCs w:val="28"/>
          <w:lang w:val="uk-UA"/>
        </w:rPr>
        <w:t>6</w:t>
      </w:r>
    </w:p>
    <w:p w14:paraId="5AA97517" w14:textId="77777777" w:rsidR="00B6767F"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31FDDE6E"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 Контроль за виконанням програми………………………………….6</w:t>
      </w:r>
    </w:p>
    <w:p w14:paraId="734AEB17"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p>
    <w:p w14:paraId="1C29B5FD" w14:textId="77777777" w:rsidR="00B6767F" w:rsidRPr="00174204" w:rsidRDefault="00B6767F" w:rsidP="00B6767F">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 xml:space="preserve">Додаток </w:t>
      </w:r>
      <w:r>
        <w:rPr>
          <w:rFonts w:ascii="Times New Roman" w:hAnsi="Times New Roman"/>
          <w:color w:val="000000"/>
          <w:spacing w:val="2"/>
          <w:sz w:val="28"/>
          <w:szCs w:val="28"/>
          <w:lang w:val="uk-UA"/>
        </w:rPr>
        <w:t>до програми…………………………………………………….7</w:t>
      </w:r>
    </w:p>
    <w:p w14:paraId="07375C4B" w14:textId="77777777" w:rsidR="00B6767F" w:rsidRPr="00174204"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1DC5141"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C262AAB"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F3FA5EE"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7CD840F"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250232C"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761FBCA"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505660D"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B28E042"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A300E29"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09BE7A0"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811CFD3"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E5E9E4E"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EEBE935"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B5E6C0C"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063E160"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2C9F1A0"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847411F"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09A0C5E"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0D93E46"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936F240"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BF84D88"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FC30A6F"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8742EBA"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C314659"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964A7B0" w14:textId="77777777" w:rsidR="00B6767F"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581DF61" w14:textId="77777777" w:rsidR="00B6767F" w:rsidRPr="004E4E5A"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4E4E5A">
        <w:rPr>
          <w:rFonts w:ascii="Times New Roman" w:hAnsi="Times New Roman"/>
          <w:b/>
          <w:color w:val="000000"/>
          <w:spacing w:val="2"/>
          <w:sz w:val="28"/>
          <w:szCs w:val="28"/>
          <w:lang w:val="uk-UA"/>
        </w:rPr>
        <w:lastRenderedPageBreak/>
        <w:t>Паспорт Програми</w:t>
      </w:r>
    </w:p>
    <w:p w14:paraId="42638147" w14:textId="77777777" w:rsidR="00B6767F" w:rsidRPr="004E4E5A" w:rsidRDefault="00B6767F" w:rsidP="00B6767F">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2"/>
        <w:tblW w:w="9634" w:type="dxa"/>
        <w:tblLook w:val="04A0" w:firstRow="1" w:lastRow="0" w:firstColumn="1" w:lastColumn="0" w:noHBand="0" w:noVBand="1"/>
      </w:tblPr>
      <w:tblGrid>
        <w:gridCol w:w="573"/>
        <w:gridCol w:w="2541"/>
        <w:gridCol w:w="6520"/>
      </w:tblGrid>
      <w:tr w:rsidR="00B6767F" w:rsidRPr="004E4E5A" w14:paraId="641E13F8" w14:textId="77777777" w:rsidTr="00B575ED">
        <w:trPr>
          <w:trHeight w:val="733"/>
        </w:trPr>
        <w:tc>
          <w:tcPr>
            <w:tcW w:w="573" w:type="dxa"/>
            <w:vAlign w:val="center"/>
          </w:tcPr>
          <w:p w14:paraId="7E634FFD"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1.</w:t>
            </w:r>
          </w:p>
        </w:tc>
        <w:tc>
          <w:tcPr>
            <w:tcW w:w="2541" w:type="dxa"/>
            <w:vAlign w:val="center"/>
          </w:tcPr>
          <w:p w14:paraId="43009CE3"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Назва програми</w:t>
            </w:r>
          </w:p>
        </w:tc>
        <w:tc>
          <w:tcPr>
            <w:tcW w:w="6520" w:type="dxa"/>
            <w:vAlign w:val="center"/>
          </w:tcPr>
          <w:p w14:paraId="098F9399" w14:textId="77777777" w:rsidR="00B6767F" w:rsidRPr="003E2078" w:rsidRDefault="00B6767F" w:rsidP="00B575ED">
            <w:pPr>
              <w:rPr>
                <w:rFonts w:ascii="Times New Roman" w:hAnsi="Times New Roman"/>
                <w:sz w:val="28"/>
                <w:szCs w:val="28"/>
                <w:lang w:val="uk-UA"/>
              </w:rPr>
            </w:pPr>
            <w:r w:rsidRPr="004E4E5A">
              <w:rPr>
                <w:rFonts w:ascii="Times New Roman" w:hAnsi="Times New Roman"/>
                <w:color w:val="000000"/>
                <w:spacing w:val="2"/>
                <w:sz w:val="28"/>
                <w:szCs w:val="28"/>
                <w:lang w:val="uk-UA"/>
              </w:rPr>
              <w:t xml:space="preserve"> </w:t>
            </w:r>
            <w:r w:rsidRPr="006C1CA1">
              <w:rPr>
                <w:rFonts w:ascii="Times New Roman" w:hAnsi="Times New Roman"/>
                <w:sz w:val="32"/>
                <w:szCs w:val="32"/>
              </w:rPr>
              <w:t>«</w:t>
            </w:r>
            <w:r w:rsidRPr="004E4E5A">
              <w:rPr>
                <w:rFonts w:ascii="Times New Roman" w:hAnsi="Times New Roman"/>
                <w:sz w:val="28"/>
                <w:szCs w:val="28"/>
                <w:lang w:val="uk-UA"/>
              </w:rPr>
              <w:t>Підтримка учасників АТО та ООС,</w:t>
            </w:r>
            <w:r>
              <w:rPr>
                <w:rFonts w:ascii="Times New Roman" w:hAnsi="Times New Roman"/>
                <w:sz w:val="28"/>
                <w:szCs w:val="28"/>
                <w:lang w:val="uk-UA"/>
              </w:rPr>
              <w:t xml:space="preserve"> </w:t>
            </w:r>
            <w:r w:rsidRPr="004E4E5A">
              <w:rPr>
                <w:rFonts w:ascii="Times New Roman" w:hAnsi="Times New Roman"/>
                <w:sz w:val="28"/>
                <w:szCs w:val="28"/>
                <w:lang w:val="uk-UA"/>
              </w:rPr>
              <w:t>членів їх сімей</w:t>
            </w:r>
            <w:r>
              <w:rPr>
                <w:rFonts w:ascii="Times New Roman" w:hAnsi="Times New Roman"/>
                <w:sz w:val="28"/>
                <w:szCs w:val="28"/>
                <w:lang w:val="uk-UA"/>
              </w:rPr>
              <w:t>» на 2023 рік</w:t>
            </w:r>
          </w:p>
        </w:tc>
      </w:tr>
      <w:tr w:rsidR="00B6767F" w:rsidRPr="004E4E5A" w14:paraId="015CAF9E" w14:textId="77777777" w:rsidTr="00B575ED">
        <w:tc>
          <w:tcPr>
            <w:tcW w:w="573" w:type="dxa"/>
            <w:vAlign w:val="center"/>
          </w:tcPr>
          <w:p w14:paraId="70F1048E"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w:t>
            </w:r>
          </w:p>
        </w:tc>
        <w:tc>
          <w:tcPr>
            <w:tcW w:w="2541" w:type="dxa"/>
            <w:vAlign w:val="center"/>
          </w:tcPr>
          <w:p w14:paraId="6948B844"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Ініціатор розроблення </w:t>
            </w:r>
            <w:r>
              <w:rPr>
                <w:rFonts w:ascii="Times New Roman" w:hAnsi="Times New Roman"/>
                <w:color w:val="000000"/>
                <w:spacing w:val="2"/>
                <w:sz w:val="28"/>
                <w:szCs w:val="28"/>
                <w:lang w:val="uk-UA"/>
              </w:rPr>
              <w:t>П</w:t>
            </w:r>
            <w:r w:rsidRPr="004E4E5A">
              <w:rPr>
                <w:rFonts w:ascii="Times New Roman" w:hAnsi="Times New Roman"/>
                <w:color w:val="000000"/>
                <w:spacing w:val="2"/>
                <w:sz w:val="28"/>
                <w:szCs w:val="28"/>
                <w:lang w:val="uk-UA"/>
              </w:rPr>
              <w:t>рограми</w:t>
            </w:r>
          </w:p>
        </w:tc>
        <w:tc>
          <w:tcPr>
            <w:tcW w:w="6520" w:type="dxa"/>
            <w:vAlign w:val="center"/>
          </w:tcPr>
          <w:p w14:paraId="25D1EC23"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Виконавчий комітет Степанківської сільської ради</w:t>
            </w:r>
          </w:p>
        </w:tc>
      </w:tr>
      <w:tr w:rsidR="00B6767F" w:rsidRPr="004E4E5A" w14:paraId="7D5C03EC" w14:textId="77777777" w:rsidTr="00B575ED">
        <w:tc>
          <w:tcPr>
            <w:tcW w:w="573" w:type="dxa"/>
            <w:vAlign w:val="center"/>
          </w:tcPr>
          <w:p w14:paraId="5BC9FD04"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3.</w:t>
            </w:r>
          </w:p>
        </w:tc>
        <w:tc>
          <w:tcPr>
            <w:tcW w:w="2541" w:type="dxa"/>
            <w:vAlign w:val="center"/>
          </w:tcPr>
          <w:p w14:paraId="6EFC5A45"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Розробник програми</w:t>
            </w:r>
          </w:p>
        </w:tc>
        <w:tc>
          <w:tcPr>
            <w:tcW w:w="6520" w:type="dxa"/>
            <w:vAlign w:val="center"/>
          </w:tcPr>
          <w:p w14:paraId="621FE9DF"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Відділ соціального захисту населення Виконавчого комітету Степанківської сільської ради</w:t>
            </w:r>
          </w:p>
        </w:tc>
      </w:tr>
      <w:tr w:rsidR="00B6767F" w:rsidRPr="00E72992" w14:paraId="6AE687DD" w14:textId="77777777" w:rsidTr="00B575ED">
        <w:tc>
          <w:tcPr>
            <w:tcW w:w="573" w:type="dxa"/>
            <w:vAlign w:val="center"/>
          </w:tcPr>
          <w:p w14:paraId="4E0F74DC"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4</w:t>
            </w:r>
            <w:r w:rsidRPr="004E4E5A">
              <w:rPr>
                <w:rFonts w:ascii="Times New Roman" w:hAnsi="Times New Roman"/>
                <w:color w:val="000000"/>
                <w:spacing w:val="2"/>
                <w:sz w:val="28"/>
                <w:szCs w:val="28"/>
                <w:lang w:val="uk-UA"/>
              </w:rPr>
              <w:t>.</w:t>
            </w:r>
          </w:p>
        </w:tc>
        <w:tc>
          <w:tcPr>
            <w:tcW w:w="2541" w:type="dxa"/>
            <w:vAlign w:val="center"/>
          </w:tcPr>
          <w:p w14:paraId="42030D24"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Нормативно-правова база</w:t>
            </w:r>
          </w:p>
        </w:tc>
        <w:tc>
          <w:tcPr>
            <w:tcW w:w="6520" w:type="dxa"/>
            <w:vAlign w:val="center"/>
          </w:tcPr>
          <w:p w14:paraId="0A1BE32A"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 xml:space="preserve">Закони України: «Про місцеве самоврядування в Україні», </w:t>
            </w:r>
            <w:r w:rsidRPr="004E4E5A">
              <w:rPr>
                <w:rFonts w:ascii="Times New Roman" w:eastAsia="Times New Roman" w:hAnsi="Times New Roman"/>
                <w:sz w:val="28"/>
                <w:szCs w:val="28"/>
                <w:lang w:val="uk-UA"/>
              </w:rPr>
              <w:t>«Про статус ветеранів війни та гарантії їх соціального захисту», «Про соціальний і правовий захист військовослужбовців та членів їх сімей», «</w:t>
            </w:r>
            <w:r w:rsidRPr="004E4E5A">
              <w:rPr>
                <w:rStyle w:val="rvts23"/>
                <w:sz w:val="28"/>
                <w:szCs w:val="28"/>
              </w:rPr>
              <w:t>Про внесення змін до розділу XX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4E4E5A">
              <w:rPr>
                <w:rFonts w:ascii="Times New Roman" w:hAnsi="Times New Roman"/>
                <w:bCs/>
                <w:sz w:val="28"/>
                <w:szCs w:val="28"/>
                <w:lang w:val="uk-UA"/>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B6767F" w:rsidRPr="004E4E5A" w14:paraId="1964A87B" w14:textId="77777777" w:rsidTr="00B575ED">
        <w:tc>
          <w:tcPr>
            <w:tcW w:w="573" w:type="dxa"/>
            <w:vAlign w:val="center"/>
          </w:tcPr>
          <w:p w14:paraId="28F71FAC"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5</w:t>
            </w:r>
            <w:r w:rsidRPr="004E4E5A">
              <w:rPr>
                <w:rFonts w:ascii="Times New Roman" w:hAnsi="Times New Roman"/>
                <w:color w:val="000000"/>
                <w:spacing w:val="2"/>
                <w:sz w:val="28"/>
                <w:szCs w:val="28"/>
                <w:lang w:val="uk-UA"/>
              </w:rPr>
              <w:t>.</w:t>
            </w:r>
          </w:p>
        </w:tc>
        <w:tc>
          <w:tcPr>
            <w:tcW w:w="2541" w:type="dxa"/>
            <w:vAlign w:val="center"/>
          </w:tcPr>
          <w:p w14:paraId="2B86E306"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Відповідальний виконавець </w:t>
            </w:r>
          </w:p>
        </w:tc>
        <w:tc>
          <w:tcPr>
            <w:tcW w:w="6520" w:type="dxa"/>
            <w:vAlign w:val="center"/>
          </w:tcPr>
          <w:p w14:paraId="70C03957"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Виконавчий комітет Степанківської сільської ради</w:t>
            </w:r>
          </w:p>
        </w:tc>
      </w:tr>
      <w:tr w:rsidR="00B6767F" w:rsidRPr="00E72992" w14:paraId="59CAFAEF" w14:textId="77777777" w:rsidTr="00B575ED">
        <w:tc>
          <w:tcPr>
            <w:tcW w:w="573" w:type="dxa"/>
            <w:vAlign w:val="center"/>
          </w:tcPr>
          <w:p w14:paraId="45A0437C"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w:t>
            </w:r>
            <w:r w:rsidRPr="004E4E5A">
              <w:rPr>
                <w:rFonts w:ascii="Times New Roman" w:hAnsi="Times New Roman"/>
                <w:color w:val="000000"/>
                <w:spacing w:val="2"/>
                <w:sz w:val="28"/>
                <w:szCs w:val="28"/>
                <w:lang w:val="uk-UA"/>
              </w:rPr>
              <w:t>.</w:t>
            </w:r>
          </w:p>
        </w:tc>
        <w:tc>
          <w:tcPr>
            <w:tcW w:w="2541" w:type="dxa"/>
            <w:vAlign w:val="center"/>
          </w:tcPr>
          <w:p w14:paraId="3049CCDB"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Мета програми</w:t>
            </w:r>
          </w:p>
        </w:tc>
        <w:tc>
          <w:tcPr>
            <w:tcW w:w="6520" w:type="dxa"/>
            <w:vAlign w:val="center"/>
          </w:tcPr>
          <w:p w14:paraId="1A44BB1D"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Сприяння соціальній адаптації та повернення до повноцінного життя учасників АТО та ООС,членів їх сім</w:t>
            </w:r>
            <w:r>
              <w:rPr>
                <w:rFonts w:ascii="Times New Roman" w:hAnsi="Times New Roman"/>
                <w:sz w:val="28"/>
                <w:szCs w:val="28"/>
                <w:lang w:val="uk-UA"/>
              </w:rPr>
              <w:t>ей шляхом надання інформаційно-</w:t>
            </w:r>
            <w:r w:rsidRPr="004E4E5A">
              <w:rPr>
                <w:rFonts w:ascii="Times New Roman" w:hAnsi="Times New Roman"/>
                <w:sz w:val="28"/>
                <w:szCs w:val="28"/>
                <w:lang w:val="uk-UA"/>
              </w:rPr>
              <w:t xml:space="preserve">правової, </w:t>
            </w:r>
            <w:r>
              <w:rPr>
                <w:rFonts w:ascii="Times New Roman" w:hAnsi="Times New Roman"/>
                <w:sz w:val="28"/>
                <w:szCs w:val="28"/>
                <w:lang w:val="uk-UA"/>
              </w:rPr>
              <w:t xml:space="preserve">медичної, соціальної </w:t>
            </w:r>
            <w:r w:rsidRPr="004E4E5A">
              <w:rPr>
                <w:rFonts w:ascii="Times New Roman" w:hAnsi="Times New Roman"/>
                <w:sz w:val="28"/>
                <w:szCs w:val="28"/>
                <w:lang w:val="uk-UA"/>
              </w:rPr>
              <w:t>та матеріальної допомоги</w:t>
            </w:r>
          </w:p>
        </w:tc>
      </w:tr>
      <w:tr w:rsidR="00B6767F" w:rsidRPr="004E4E5A" w14:paraId="3D4899C7" w14:textId="77777777" w:rsidTr="00B575ED">
        <w:tc>
          <w:tcPr>
            <w:tcW w:w="573" w:type="dxa"/>
            <w:vAlign w:val="center"/>
          </w:tcPr>
          <w:p w14:paraId="5B0993E4"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w:t>
            </w:r>
            <w:r w:rsidRPr="004E4E5A">
              <w:rPr>
                <w:rFonts w:ascii="Times New Roman" w:hAnsi="Times New Roman"/>
                <w:color w:val="000000"/>
                <w:spacing w:val="2"/>
                <w:sz w:val="28"/>
                <w:szCs w:val="28"/>
                <w:lang w:val="uk-UA"/>
              </w:rPr>
              <w:t>.</w:t>
            </w:r>
          </w:p>
        </w:tc>
        <w:tc>
          <w:tcPr>
            <w:tcW w:w="2541" w:type="dxa"/>
            <w:vAlign w:val="center"/>
          </w:tcPr>
          <w:p w14:paraId="197B6F57"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Термін реалізації</w:t>
            </w:r>
          </w:p>
        </w:tc>
        <w:tc>
          <w:tcPr>
            <w:tcW w:w="6520" w:type="dxa"/>
            <w:vAlign w:val="center"/>
          </w:tcPr>
          <w:p w14:paraId="2F6B2A75"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202</w:t>
            </w:r>
            <w:r>
              <w:rPr>
                <w:rFonts w:ascii="Times New Roman" w:hAnsi="Times New Roman"/>
                <w:color w:val="000000"/>
                <w:spacing w:val="2"/>
                <w:sz w:val="28"/>
                <w:szCs w:val="28"/>
                <w:lang w:val="uk-UA"/>
              </w:rPr>
              <w:t xml:space="preserve">3 </w:t>
            </w:r>
            <w:r w:rsidRPr="004E4E5A">
              <w:rPr>
                <w:rFonts w:ascii="Times New Roman" w:hAnsi="Times New Roman"/>
                <w:color w:val="000000"/>
                <w:spacing w:val="2"/>
                <w:sz w:val="28"/>
                <w:szCs w:val="28"/>
                <w:lang w:val="uk-UA"/>
              </w:rPr>
              <w:t>рік</w:t>
            </w:r>
          </w:p>
        </w:tc>
      </w:tr>
      <w:tr w:rsidR="00B6767F" w:rsidRPr="004E4E5A" w14:paraId="332B4384" w14:textId="77777777" w:rsidTr="00B575ED">
        <w:tc>
          <w:tcPr>
            <w:tcW w:w="573" w:type="dxa"/>
            <w:vAlign w:val="center"/>
          </w:tcPr>
          <w:p w14:paraId="254047E1"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8</w:t>
            </w:r>
            <w:r w:rsidRPr="004E4E5A">
              <w:rPr>
                <w:rFonts w:ascii="Times New Roman" w:hAnsi="Times New Roman"/>
                <w:color w:val="000000"/>
                <w:spacing w:val="2"/>
                <w:sz w:val="28"/>
                <w:szCs w:val="28"/>
                <w:lang w:val="uk-UA"/>
              </w:rPr>
              <w:t>.</w:t>
            </w:r>
          </w:p>
        </w:tc>
        <w:tc>
          <w:tcPr>
            <w:tcW w:w="2541" w:type="dxa"/>
            <w:vAlign w:val="center"/>
          </w:tcPr>
          <w:p w14:paraId="2E123B63"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Фінансування програми</w:t>
            </w:r>
          </w:p>
        </w:tc>
        <w:tc>
          <w:tcPr>
            <w:tcW w:w="6520" w:type="dxa"/>
            <w:vAlign w:val="center"/>
          </w:tcPr>
          <w:p w14:paraId="0C7D04BB"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B6767F" w:rsidRPr="00E72992" w14:paraId="22D1CE47" w14:textId="77777777" w:rsidTr="00B575ED">
        <w:tc>
          <w:tcPr>
            <w:tcW w:w="573" w:type="dxa"/>
            <w:vAlign w:val="center"/>
          </w:tcPr>
          <w:p w14:paraId="1DC9E0AB"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lastRenderedPageBreak/>
              <w:t>9</w:t>
            </w:r>
          </w:p>
        </w:tc>
        <w:tc>
          <w:tcPr>
            <w:tcW w:w="2541" w:type="dxa"/>
            <w:vAlign w:val="center"/>
          </w:tcPr>
          <w:p w14:paraId="64BCBF0F"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Очікувані результати виконання</w:t>
            </w:r>
          </w:p>
        </w:tc>
        <w:tc>
          <w:tcPr>
            <w:tcW w:w="6520" w:type="dxa"/>
            <w:vAlign w:val="center"/>
          </w:tcPr>
          <w:p w14:paraId="37FA9278"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color w:val="000000"/>
                <w:sz w:val="28"/>
                <w:szCs w:val="28"/>
                <w:lang w:val="uk-UA"/>
              </w:rPr>
              <w:t>Підвищення рівня соціального захисту, додаткові соціальні гарантії та адресні допомоги родинам учасників АТО та ООС, вирішення соціально –побутових питань.</w:t>
            </w:r>
          </w:p>
        </w:tc>
      </w:tr>
      <w:tr w:rsidR="00B6767F" w:rsidRPr="00E205BA" w14:paraId="5295131F" w14:textId="77777777" w:rsidTr="00B575ED">
        <w:trPr>
          <w:trHeight w:val="2825"/>
        </w:trPr>
        <w:tc>
          <w:tcPr>
            <w:tcW w:w="573" w:type="dxa"/>
            <w:vAlign w:val="center"/>
          </w:tcPr>
          <w:p w14:paraId="65E3349C"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1</w:t>
            </w:r>
            <w:r>
              <w:rPr>
                <w:rFonts w:ascii="Times New Roman" w:hAnsi="Times New Roman"/>
                <w:color w:val="000000"/>
                <w:spacing w:val="2"/>
                <w:sz w:val="28"/>
                <w:szCs w:val="28"/>
                <w:lang w:val="uk-UA"/>
              </w:rPr>
              <w:t>0</w:t>
            </w:r>
            <w:r w:rsidRPr="004E4E5A">
              <w:rPr>
                <w:rFonts w:ascii="Times New Roman" w:hAnsi="Times New Roman"/>
                <w:color w:val="000000"/>
                <w:spacing w:val="2"/>
                <w:sz w:val="28"/>
                <w:szCs w:val="28"/>
                <w:lang w:val="uk-UA"/>
              </w:rPr>
              <w:t>.</w:t>
            </w:r>
          </w:p>
        </w:tc>
        <w:tc>
          <w:tcPr>
            <w:tcW w:w="2541" w:type="dxa"/>
            <w:vAlign w:val="center"/>
          </w:tcPr>
          <w:p w14:paraId="58663510" w14:textId="77777777" w:rsidR="00B6767F" w:rsidRPr="004E4E5A" w:rsidRDefault="00B6767F" w:rsidP="00B575ED">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Контроль за виконанням</w:t>
            </w:r>
          </w:p>
        </w:tc>
        <w:tc>
          <w:tcPr>
            <w:tcW w:w="6520" w:type="dxa"/>
            <w:vAlign w:val="center"/>
          </w:tcPr>
          <w:p w14:paraId="640E9255" w14:textId="77777777" w:rsidR="00B6767F" w:rsidRPr="004E4E5A" w:rsidRDefault="00B6767F" w:rsidP="00B575ED">
            <w:pPr>
              <w:tabs>
                <w:tab w:val="left" w:pos="9354"/>
              </w:tabs>
              <w:rPr>
                <w:rFonts w:ascii="Times New Roman" w:hAnsi="Times New Roman"/>
                <w:sz w:val="28"/>
                <w:szCs w:val="28"/>
                <w:lang w:val="uk-UA"/>
              </w:rPr>
            </w:pPr>
            <w:r w:rsidRPr="004E4E5A">
              <w:rPr>
                <w:rFonts w:ascii="Times New Roman" w:hAnsi="Times New Roman"/>
                <w:sz w:val="28"/>
                <w:szCs w:val="28"/>
                <w:lang w:val="uk-UA"/>
              </w:rPr>
              <w:t>Контроль за виконанням здійснюють:</w:t>
            </w:r>
          </w:p>
          <w:p w14:paraId="1E10B9D2" w14:textId="77777777" w:rsidR="00B6767F" w:rsidRPr="004E4E5A" w:rsidRDefault="00B6767F" w:rsidP="00B575ED">
            <w:pPr>
              <w:tabs>
                <w:tab w:val="left" w:pos="9354"/>
              </w:tabs>
              <w:rPr>
                <w:rFonts w:ascii="Times New Roman" w:hAnsi="Times New Roman"/>
                <w:sz w:val="28"/>
                <w:szCs w:val="28"/>
                <w:lang w:val="uk-UA"/>
              </w:rPr>
            </w:pPr>
            <w:r w:rsidRPr="004E4E5A">
              <w:rPr>
                <w:rFonts w:ascii="Times New Roman" w:hAnsi="Times New Roman"/>
                <w:sz w:val="28"/>
                <w:szCs w:val="28"/>
                <w:lang w:val="uk-UA"/>
              </w:rPr>
              <w:t>сільський голова;</w:t>
            </w:r>
          </w:p>
          <w:p w14:paraId="02B57932" w14:textId="77777777" w:rsidR="00B6767F" w:rsidRDefault="00B6767F" w:rsidP="00B575ED">
            <w:pPr>
              <w:tabs>
                <w:tab w:val="left" w:pos="9354"/>
              </w:tabs>
              <w:rPr>
                <w:rFonts w:ascii="Times New Roman" w:hAnsi="Times New Roman"/>
                <w:sz w:val="28"/>
                <w:szCs w:val="28"/>
                <w:lang w:val="uk-UA"/>
              </w:rPr>
            </w:pPr>
            <w:r>
              <w:rPr>
                <w:rFonts w:ascii="Times New Roman" w:hAnsi="Times New Roman"/>
                <w:sz w:val="28"/>
                <w:szCs w:val="28"/>
                <w:lang w:val="uk-UA"/>
              </w:rPr>
              <w:t xml:space="preserve">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w:t>
            </w:r>
          </w:p>
          <w:p w14:paraId="06F726B8" w14:textId="77777777" w:rsidR="00B6767F" w:rsidRPr="004E4E5A" w:rsidRDefault="00B6767F" w:rsidP="00B575ED">
            <w:pPr>
              <w:tabs>
                <w:tab w:val="left" w:pos="9354"/>
              </w:tabs>
              <w:rPr>
                <w:rFonts w:ascii="Times New Roman" w:hAnsi="Times New Roman"/>
                <w:color w:val="000000"/>
                <w:spacing w:val="2"/>
                <w:sz w:val="28"/>
                <w:szCs w:val="28"/>
                <w:lang w:val="uk-UA"/>
              </w:rPr>
            </w:pPr>
            <w:r>
              <w:rPr>
                <w:rFonts w:ascii="Times New Roman" w:hAnsi="Times New Roman"/>
                <w:sz w:val="28"/>
                <w:szCs w:val="28"/>
                <w:lang w:val="uk-UA"/>
              </w:rPr>
              <w:t>постійна комісія з питань прав людини, законності, депутатської діяльності, етики, регламенту та попередження конфлікту інтересів</w:t>
            </w:r>
          </w:p>
        </w:tc>
      </w:tr>
    </w:tbl>
    <w:p w14:paraId="3C0B7886"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1F1B894B"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7E6EC933"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7B29AA40"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08755BDB"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195184C0"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75E8952"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0C70B3F"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F073E69"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3F229C5"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C394C6C"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D35AD9D"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F524CE8"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35D3746"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A1E4DD9"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79D5A5F"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2AA0AE81"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715342FB"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223D9943"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02D5F68"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7B1D7DF"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CB35D9A"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81AC3BF"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5D45851"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1E4D04C7"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0BBD089C"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6DFFF2A1"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0F0BFFE7"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A650CAB"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71A3EE75"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390005C0"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0E96B58"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25C7EB95"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01A57A17"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4449785B" w14:textId="77777777" w:rsidR="00B6767F" w:rsidRDefault="00B6767F" w:rsidP="00B6767F">
      <w:pPr>
        <w:spacing w:after="0" w:line="240" w:lineRule="auto"/>
        <w:ind w:left="709"/>
        <w:jc w:val="center"/>
        <w:rPr>
          <w:rFonts w:ascii="Times New Roman" w:hAnsi="Times New Roman"/>
          <w:b/>
          <w:sz w:val="28"/>
          <w:szCs w:val="28"/>
          <w:lang w:val="uk-UA" w:eastAsia="en-US"/>
        </w:rPr>
      </w:pPr>
    </w:p>
    <w:p w14:paraId="519B1725" w14:textId="77777777" w:rsidR="00B6767F" w:rsidRPr="003E2078" w:rsidRDefault="00B6767F" w:rsidP="00B6767F">
      <w:pPr>
        <w:spacing w:after="0" w:line="240" w:lineRule="auto"/>
        <w:ind w:left="709"/>
        <w:jc w:val="center"/>
        <w:rPr>
          <w:rFonts w:ascii="Times New Roman" w:hAnsi="Times New Roman"/>
          <w:b/>
          <w:sz w:val="28"/>
          <w:szCs w:val="28"/>
          <w:lang w:val="uk-UA" w:eastAsia="en-US"/>
        </w:rPr>
      </w:pPr>
    </w:p>
    <w:p w14:paraId="45D3D4D0" w14:textId="77777777" w:rsidR="00B6767F" w:rsidRPr="003E2078" w:rsidRDefault="00B6767F" w:rsidP="00B6767F">
      <w:pPr>
        <w:pStyle w:val="a4"/>
        <w:numPr>
          <w:ilvl w:val="0"/>
          <w:numId w:val="1"/>
        </w:numPr>
        <w:spacing w:after="0" w:line="240" w:lineRule="auto"/>
        <w:jc w:val="center"/>
        <w:rPr>
          <w:rFonts w:ascii="Times New Roman" w:hAnsi="Times New Roman"/>
          <w:b/>
          <w:sz w:val="28"/>
          <w:szCs w:val="28"/>
          <w:lang w:eastAsia="en-US"/>
        </w:rPr>
      </w:pPr>
      <w:r w:rsidRPr="003E2078">
        <w:rPr>
          <w:rFonts w:ascii="Times New Roman" w:hAnsi="Times New Roman"/>
          <w:b/>
          <w:sz w:val="28"/>
          <w:szCs w:val="28"/>
          <w:lang w:eastAsia="en-US"/>
        </w:rPr>
        <w:t>Загальні</w:t>
      </w:r>
      <w:r w:rsidRPr="003E2078">
        <w:rPr>
          <w:rFonts w:ascii="Times New Roman" w:hAnsi="Times New Roman"/>
          <w:b/>
          <w:sz w:val="28"/>
          <w:szCs w:val="28"/>
          <w:lang w:val="en-US" w:eastAsia="en-US"/>
        </w:rPr>
        <w:t xml:space="preserve"> </w:t>
      </w:r>
      <w:r w:rsidRPr="003E2078">
        <w:rPr>
          <w:rFonts w:ascii="Times New Roman" w:hAnsi="Times New Roman"/>
          <w:b/>
          <w:sz w:val="28"/>
          <w:szCs w:val="28"/>
          <w:lang w:eastAsia="en-US"/>
        </w:rPr>
        <w:t>положення</w:t>
      </w:r>
    </w:p>
    <w:p w14:paraId="6A97F864" w14:textId="77777777" w:rsidR="00B6767F" w:rsidRPr="003E2078" w:rsidRDefault="00B6767F" w:rsidP="00B6767F">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Програма </w:t>
      </w:r>
      <w:r w:rsidRPr="003E2078">
        <w:rPr>
          <w:rFonts w:ascii="Times New Roman" w:hAnsi="Times New Roman"/>
          <w:sz w:val="28"/>
          <w:szCs w:val="28"/>
          <w:lang w:val="uk-UA"/>
        </w:rPr>
        <w:t>«Підтримка учасників АТО та ООС,членів їх сімей» на 2023 рік</w:t>
      </w:r>
      <w:r w:rsidRPr="003E2078">
        <w:rPr>
          <w:rFonts w:ascii="Times New Roman" w:eastAsia="Times New Roman" w:hAnsi="Times New Roman"/>
          <w:sz w:val="28"/>
          <w:szCs w:val="28"/>
          <w:lang w:val="uk-UA"/>
        </w:rPr>
        <w:t xml:space="preserve"> (далі – Програма) розроблена відповідно до Указу Президента України від 18.03.2015 № 150/2015 «Про додаткові заходи щодо соціального захисту учасників антитерористичної операції». </w:t>
      </w:r>
    </w:p>
    <w:p w14:paraId="63210372" w14:textId="77777777" w:rsidR="00B6767F" w:rsidRPr="003E2078" w:rsidRDefault="00B6767F" w:rsidP="00B6767F">
      <w:pPr>
        <w:spacing w:after="0" w:line="240" w:lineRule="auto"/>
        <w:ind w:firstLine="709"/>
        <w:jc w:val="both"/>
        <w:rPr>
          <w:rFonts w:ascii="Times New Roman" w:eastAsia="Arial Unicode MS" w:hAnsi="Times New Roman"/>
          <w:color w:val="000000"/>
          <w:sz w:val="28"/>
          <w:szCs w:val="28"/>
          <w:lang w:val="uk-UA" w:eastAsia="uk-UA"/>
        </w:rPr>
      </w:pPr>
      <w:r w:rsidRPr="003E2078">
        <w:rPr>
          <w:rFonts w:ascii="Times New Roman" w:eastAsia="Times New Roman" w:hAnsi="Times New Roman"/>
          <w:sz w:val="28"/>
          <w:szCs w:val="28"/>
          <w:lang w:val="uk-UA"/>
        </w:rPr>
        <w:t>Поточна ситуація в Україні (проведення Антитерористичної операції та Операції об’єднаних сил в східних її областях) та у</w:t>
      </w:r>
      <w:r w:rsidRPr="003E2078">
        <w:rPr>
          <w:rFonts w:ascii="Times New Roman" w:eastAsia="Arial Unicode MS" w:hAnsi="Times New Roman"/>
          <w:color w:val="000000"/>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14:paraId="048E1491" w14:textId="77777777" w:rsidR="00B6767F" w:rsidRPr="003E2078" w:rsidRDefault="00B6767F" w:rsidP="00B6767F">
      <w:pPr>
        <w:pStyle w:val="a4"/>
        <w:spacing w:after="0" w:line="240" w:lineRule="auto"/>
        <w:ind w:left="0"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Тому виникає необхідність надання додаткових соціальних гарантій учасникам АТО, ООС,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14:paraId="59B7C495" w14:textId="77777777" w:rsidR="00B6767F" w:rsidRPr="003E2078" w:rsidRDefault="00B6767F" w:rsidP="00B6767F">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Програма підтримки учасників антитерористичної операції, операції об’єднаних сил та членів їх сімей – жителів сіл Степанки, Бузуків, Хацьки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ООС, соціально-побутових питань осіб, які брали участь у проведенні АТО та членів їх сімей, а також членів сімей загиблих під час здійснення АТО, ООС тощо.</w:t>
      </w:r>
    </w:p>
    <w:p w14:paraId="79FD7406" w14:textId="77777777" w:rsidR="00B6767F" w:rsidRPr="003E2078" w:rsidRDefault="00B6767F" w:rsidP="00B6767F">
      <w:pPr>
        <w:pStyle w:val="a4"/>
        <w:numPr>
          <w:ilvl w:val="0"/>
          <w:numId w:val="1"/>
        </w:numPr>
        <w:spacing w:after="0" w:line="240" w:lineRule="auto"/>
        <w:rPr>
          <w:rFonts w:ascii="Times New Roman" w:eastAsia="Arial Unicode MS" w:hAnsi="Times New Roman"/>
          <w:b/>
          <w:color w:val="000000"/>
          <w:sz w:val="28"/>
          <w:szCs w:val="28"/>
          <w:lang w:val="uk-UA" w:eastAsia="uk-UA"/>
        </w:rPr>
      </w:pPr>
      <w:r w:rsidRPr="003E2078">
        <w:rPr>
          <w:rFonts w:ascii="Times New Roman" w:eastAsia="Arial Unicode MS" w:hAnsi="Times New Roman"/>
          <w:b/>
          <w:color w:val="000000"/>
          <w:sz w:val="28"/>
          <w:szCs w:val="28"/>
          <w:lang w:val="uk-UA" w:eastAsia="uk-UA"/>
        </w:rPr>
        <w:t>Визначення проблеми, на розв’язання якої спрямована програма</w:t>
      </w:r>
    </w:p>
    <w:p w14:paraId="0B58F99A" w14:textId="77777777" w:rsidR="00B6767F" w:rsidRPr="003E2078" w:rsidRDefault="00B6767F" w:rsidP="00B6767F">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14:paraId="6F6C4051" w14:textId="77777777" w:rsidR="00B6767F" w:rsidRPr="003E2078" w:rsidRDefault="00B6767F" w:rsidP="00B6767F">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 xml:space="preserve">У рамках Програми передбачається надання допомоги особам, які скеровані до зони АТО рядового і начальницького складу, співробітникам </w:t>
      </w:r>
      <w:r w:rsidRPr="003E2078">
        <w:rPr>
          <w:rFonts w:ascii="Times New Roman" w:eastAsia="Arial Unicode MS" w:hAnsi="Times New Roman"/>
          <w:color w:val="000000"/>
          <w:sz w:val="28"/>
          <w:szCs w:val="28"/>
          <w:lang w:val="uk-UA" w:eastAsia="uk-UA"/>
        </w:rPr>
        <w:lastRenderedPageBreak/>
        <w:t>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14:paraId="26EC462F" w14:textId="77777777" w:rsidR="00B6767F" w:rsidRPr="003E2078" w:rsidRDefault="00B6767F" w:rsidP="00B6767F">
      <w:pPr>
        <w:pStyle w:val="a4"/>
        <w:numPr>
          <w:ilvl w:val="0"/>
          <w:numId w:val="1"/>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Мета програми</w:t>
      </w:r>
    </w:p>
    <w:p w14:paraId="514D3C22" w14:textId="77777777" w:rsidR="00B6767F" w:rsidRPr="003E2078" w:rsidRDefault="00B6767F" w:rsidP="00B6767F">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Метою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14:paraId="1B08D3FF" w14:textId="77777777" w:rsidR="00B6767F" w:rsidRPr="003E2078" w:rsidRDefault="00B6767F" w:rsidP="00B6767F">
      <w:pPr>
        <w:pStyle w:val="a4"/>
        <w:numPr>
          <w:ilvl w:val="0"/>
          <w:numId w:val="1"/>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Завдання програми</w:t>
      </w:r>
    </w:p>
    <w:p w14:paraId="3CB9A9D7" w14:textId="77777777" w:rsidR="00B6767F" w:rsidRPr="003E2078" w:rsidRDefault="00B6767F" w:rsidP="00B6767F">
      <w:pPr>
        <w:pStyle w:val="a5"/>
        <w:tabs>
          <w:tab w:val="left" w:pos="0"/>
        </w:tabs>
        <w:spacing w:after="0"/>
        <w:ind w:firstLine="709"/>
        <w:jc w:val="both"/>
        <w:rPr>
          <w:sz w:val="28"/>
          <w:szCs w:val="28"/>
        </w:rPr>
      </w:pPr>
      <w:r w:rsidRPr="003E2078">
        <w:rPr>
          <w:sz w:val="28"/>
          <w:szCs w:val="28"/>
        </w:rPr>
        <w:tab/>
        <w:t xml:space="preserve">Основні завдання програми: </w:t>
      </w:r>
    </w:p>
    <w:p w14:paraId="39B56C88" w14:textId="77777777" w:rsidR="00B6767F" w:rsidRPr="003E2078" w:rsidRDefault="00B6767F" w:rsidP="00B6767F">
      <w:pPr>
        <w:pStyle w:val="a5"/>
        <w:spacing w:after="0" w:line="240" w:lineRule="atLeast"/>
        <w:jc w:val="both"/>
        <w:rPr>
          <w:sz w:val="28"/>
          <w:szCs w:val="28"/>
        </w:rPr>
      </w:pPr>
      <w:r w:rsidRPr="003E2078">
        <w:rPr>
          <w:sz w:val="28"/>
          <w:szCs w:val="28"/>
        </w:rPr>
        <w:tab/>
        <w:t xml:space="preserve">1) надання адресної одноразової грошової допомоги постраждалим учасникам АТО та ООС, сім'ям загиблих; </w:t>
      </w:r>
    </w:p>
    <w:p w14:paraId="00116591" w14:textId="77777777" w:rsidR="00B6767F" w:rsidRPr="003E2078" w:rsidRDefault="00B6767F" w:rsidP="00B6767F">
      <w:pPr>
        <w:pStyle w:val="a5"/>
        <w:spacing w:after="0" w:line="240" w:lineRule="atLeast"/>
        <w:jc w:val="both"/>
        <w:rPr>
          <w:sz w:val="28"/>
          <w:szCs w:val="28"/>
        </w:rPr>
      </w:pPr>
      <w:r w:rsidRPr="003E2078">
        <w:rPr>
          <w:sz w:val="28"/>
          <w:szCs w:val="28"/>
        </w:rPr>
        <w:tab/>
        <w:t xml:space="preserve">2) надання учасникам АТО та ООС, членам їх сімей, у тому числі членам сімей загиблих учасників АТО та ООС, комплексних медичних, інформаційних та соціальних послуг; </w:t>
      </w:r>
    </w:p>
    <w:p w14:paraId="36721C15" w14:textId="77777777" w:rsidR="00B6767F" w:rsidRPr="003E2078" w:rsidRDefault="00B6767F" w:rsidP="00B6767F">
      <w:pPr>
        <w:pStyle w:val="a5"/>
        <w:spacing w:after="0" w:line="240" w:lineRule="atLeast"/>
        <w:ind w:firstLine="708"/>
        <w:jc w:val="both"/>
        <w:rPr>
          <w:sz w:val="28"/>
          <w:szCs w:val="28"/>
        </w:rPr>
      </w:pPr>
      <w:r w:rsidRPr="003E2078">
        <w:rPr>
          <w:sz w:val="28"/>
          <w:szCs w:val="28"/>
        </w:rPr>
        <w:t>3) забезпечення безкоштовним харчуванням дітей дошкільного та шкільного віку, учасників АТО та ООС;</w:t>
      </w:r>
    </w:p>
    <w:p w14:paraId="52AC1225" w14:textId="77777777" w:rsidR="00B6767F" w:rsidRPr="003E2078" w:rsidRDefault="00B6767F" w:rsidP="00B6767F">
      <w:pPr>
        <w:pStyle w:val="a5"/>
        <w:spacing w:after="0" w:line="240" w:lineRule="atLeast"/>
        <w:jc w:val="both"/>
        <w:rPr>
          <w:sz w:val="28"/>
          <w:szCs w:val="28"/>
        </w:rPr>
      </w:pPr>
      <w:r w:rsidRPr="003E2078">
        <w:rPr>
          <w:sz w:val="28"/>
          <w:szCs w:val="28"/>
        </w:rPr>
        <w:tab/>
        <w:t xml:space="preserve">4) відзначення пам’ятних дат та вшанування пам’яті загиблих осіб учасників АТО та ООС; </w:t>
      </w:r>
    </w:p>
    <w:p w14:paraId="2E40E59E" w14:textId="77777777" w:rsidR="00B6767F" w:rsidRPr="003E2078" w:rsidRDefault="00B6767F" w:rsidP="00B6767F">
      <w:pPr>
        <w:pStyle w:val="a5"/>
        <w:spacing w:after="0" w:line="240" w:lineRule="atLeast"/>
        <w:jc w:val="both"/>
        <w:rPr>
          <w:sz w:val="28"/>
          <w:szCs w:val="28"/>
        </w:rPr>
      </w:pPr>
      <w:r w:rsidRPr="003E2078">
        <w:rPr>
          <w:sz w:val="28"/>
          <w:szCs w:val="28"/>
        </w:rPr>
        <w:tab/>
        <w:t xml:space="preserve">5) забезпечення потреб у медичному обслуговуванні та підтримання рівня здоров'я учасників АТО та ООС; </w:t>
      </w:r>
      <w:r w:rsidRPr="003E2078">
        <w:rPr>
          <w:sz w:val="28"/>
          <w:szCs w:val="28"/>
        </w:rPr>
        <w:tab/>
      </w:r>
    </w:p>
    <w:p w14:paraId="0AB59F84" w14:textId="77777777" w:rsidR="00B6767F" w:rsidRPr="003E2078" w:rsidRDefault="00B6767F" w:rsidP="00B6767F">
      <w:pPr>
        <w:pStyle w:val="a5"/>
        <w:spacing w:after="0" w:line="240" w:lineRule="atLeast"/>
        <w:jc w:val="both"/>
        <w:rPr>
          <w:sz w:val="28"/>
          <w:szCs w:val="28"/>
        </w:rPr>
      </w:pPr>
      <w:r w:rsidRPr="003E2078">
        <w:rPr>
          <w:sz w:val="28"/>
          <w:szCs w:val="28"/>
        </w:rPr>
        <w:tab/>
        <w:t xml:space="preserve">6) допомога у вирішенні земельних питань учасників АТО та ООС. </w:t>
      </w:r>
    </w:p>
    <w:p w14:paraId="74B53882" w14:textId="77777777" w:rsidR="00B6767F" w:rsidRPr="003E2078" w:rsidRDefault="00B6767F" w:rsidP="00B6767F">
      <w:pPr>
        <w:pStyle w:val="a4"/>
        <w:numPr>
          <w:ilvl w:val="0"/>
          <w:numId w:val="1"/>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Фінансове забезпечення програми.</w:t>
      </w:r>
    </w:p>
    <w:p w14:paraId="6745BDD9" w14:textId="77777777" w:rsidR="00B6767F" w:rsidRPr="003E2078" w:rsidRDefault="00B6767F" w:rsidP="00B6767F">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законодавством.</w:t>
      </w:r>
    </w:p>
    <w:p w14:paraId="799119F3" w14:textId="77777777" w:rsidR="00B6767F" w:rsidRPr="003E2078" w:rsidRDefault="00B6767F" w:rsidP="00B6767F">
      <w:pPr>
        <w:pStyle w:val="a4"/>
        <w:spacing w:after="0" w:line="240" w:lineRule="auto"/>
        <w:ind w:left="1069"/>
        <w:jc w:val="center"/>
        <w:rPr>
          <w:rFonts w:ascii="Times New Roman" w:eastAsia="Times New Roman" w:hAnsi="Times New Roman"/>
          <w:sz w:val="28"/>
          <w:szCs w:val="28"/>
          <w:lang w:val="uk-UA"/>
        </w:rPr>
      </w:pPr>
      <w:r w:rsidRPr="003E2078">
        <w:rPr>
          <w:rFonts w:ascii="Times New Roman" w:eastAsia="Times New Roman" w:hAnsi="Times New Roman"/>
          <w:b/>
          <w:sz w:val="28"/>
          <w:szCs w:val="28"/>
          <w:lang w:val="uk-UA"/>
        </w:rPr>
        <w:t>6. Результати реалізації програми</w:t>
      </w:r>
      <w:r w:rsidRPr="003E2078">
        <w:rPr>
          <w:rFonts w:ascii="Times New Roman" w:eastAsia="Times New Roman" w:hAnsi="Times New Roman"/>
          <w:sz w:val="28"/>
          <w:szCs w:val="28"/>
          <w:lang w:val="uk-UA"/>
        </w:rPr>
        <w:t>.</w:t>
      </w:r>
    </w:p>
    <w:p w14:paraId="4E9D839A" w14:textId="77777777" w:rsidR="00B6767F" w:rsidRPr="003E2078" w:rsidRDefault="00B6767F" w:rsidP="00B6767F">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Результативний показник програми – надання всебічної підтримки з боку держави і суспільства учасникам АТО, ООС, гідне вшанування пам’яті полеглих за Батьківщину. </w:t>
      </w:r>
    </w:p>
    <w:p w14:paraId="0BCE7C65" w14:textId="77777777" w:rsidR="00B6767F" w:rsidRPr="003E2078" w:rsidRDefault="00B6767F" w:rsidP="00B6767F">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Виконання визначених цією Програмою завдань та заходів (згідно додатку до Програми) підвищить рівень соціального захисту, поліпшить соціально-психологічний мікроклімат у родинах сімей загиблих (постраждалих) учасників АТО, а також дасть можливість сім’ям отримати додаткові соціальні гарантії та адресну допомогу, сприятиме вирішенню інших соціально-побутових питань.</w:t>
      </w:r>
    </w:p>
    <w:p w14:paraId="0B86F32E" w14:textId="77777777" w:rsidR="00B6767F" w:rsidRPr="003E2078" w:rsidRDefault="00B6767F" w:rsidP="00B6767F">
      <w:pPr>
        <w:pStyle w:val="a4"/>
        <w:numPr>
          <w:ilvl w:val="0"/>
          <w:numId w:val="2"/>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Контроль за виконанням програми.</w:t>
      </w:r>
    </w:p>
    <w:p w14:paraId="532BDFEF" w14:textId="77777777" w:rsidR="00B6767F" w:rsidRPr="003E2078" w:rsidRDefault="00B6767F" w:rsidP="00B6767F">
      <w:pPr>
        <w:tabs>
          <w:tab w:val="left" w:pos="9354"/>
        </w:tabs>
        <w:spacing w:after="0" w:line="240" w:lineRule="auto"/>
        <w:ind w:firstLine="709"/>
        <w:jc w:val="both"/>
        <w:rPr>
          <w:rFonts w:ascii="Times New Roman" w:hAnsi="Times New Roman"/>
          <w:sz w:val="28"/>
          <w:szCs w:val="28"/>
          <w:lang w:val="uk-UA"/>
        </w:rPr>
      </w:pPr>
      <w:r w:rsidRPr="003E2078">
        <w:rPr>
          <w:rFonts w:ascii="Times New Roman" w:hAnsi="Times New Roman"/>
          <w:sz w:val="28"/>
          <w:szCs w:val="28"/>
          <w:lang w:val="uk-UA"/>
        </w:rPr>
        <w:t>Контроль за виконанням здійснюють:сільський голова;постійна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постійна комісія з питань прав людини, законності, депутатської діяльності, етики, регламенту та попередження конфлікту інтересів.</w:t>
      </w:r>
    </w:p>
    <w:p w14:paraId="553AC4D1" w14:textId="77777777" w:rsidR="00B6767F" w:rsidRPr="003E2078" w:rsidRDefault="00B6767F" w:rsidP="00B6767F">
      <w:pPr>
        <w:tabs>
          <w:tab w:val="left" w:pos="9354"/>
        </w:tabs>
        <w:spacing w:after="0" w:line="360" w:lineRule="auto"/>
        <w:rPr>
          <w:rFonts w:ascii="Times New Roman" w:hAnsi="Times New Roman"/>
          <w:sz w:val="28"/>
          <w:szCs w:val="28"/>
          <w:lang w:val="uk-UA"/>
        </w:rPr>
      </w:pPr>
    </w:p>
    <w:p w14:paraId="4A9D5C78" w14:textId="77777777" w:rsidR="00B6767F" w:rsidRPr="003E2078" w:rsidRDefault="00B6767F" w:rsidP="00B6767F">
      <w:pPr>
        <w:tabs>
          <w:tab w:val="left" w:pos="9354"/>
        </w:tabs>
        <w:spacing w:after="0" w:line="360" w:lineRule="auto"/>
        <w:rPr>
          <w:rFonts w:ascii="Times New Roman" w:hAnsi="Times New Roman"/>
          <w:sz w:val="28"/>
          <w:szCs w:val="28"/>
          <w:lang w:val="uk-UA"/>
        </w:rPr>
      </w:pPr>
      <w:r w:rsidRPr="003E2078">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w:t>
      </w:r>
      <w:r w:rsidRPr="003E2078">
        <w:rPr>
          <w:rFonts w:ascii="Times New Roman" w:hAnsi="Times New Roman"/>
          <w:sz w:val="28"/>
          <w:szCs w:val="28"/>
          <w:lang w:val="uk-UA"/>
        </w:rPr>
        <w:t xml:space="preserve">              Інна НЕВГОД</w:t>
      </w:r>
    </w:p>
    <w:p w14:paraId="11F13992" w14:textId="77777777" w:rsidR="00B6767F" w:rsidRPr="003E2078" w:rsidRDefault="00B6767F" w:rsidP="00B6767F">
      <w:pPr>
        <w:tabs>
          <w:tab w:val="left" w:pos="9354"/>
        </w:tabs>
        <w:spacing w:after="0" w:line="360" w:lineRule="auto"/>
        <w:rPr>
          <w:rFonts w:ascii="Times New Roman" w:hAnsi="Times New Roman"/>
          <w:sz w:val="28"/>
          <w:szCs w:val="28"/>
          <w:lang w:val="uk-UA"/>
        </w:rPr>
      </w:pPr>
    </w:p>
    <w:p w14:paraId="6E3A3E93" w14:textId="77777777" w:rsidR="00B6767F" w:rsidRPr="003E2078" w:rsidRDefault="00B6767F" w:rsidP="00B6767F">
      <w:pPr>
        <w:tabs>
          <w:tab w:val="left" w:pos="9354"/>
        </w:tabs>
        <w:spacing w:after="0" w:line="360" w:lineRule="auto"/>
        <w:rPr>
          <w:rFonts w:ascii="Times New Roman" w:hAnsi="Times New Roman"/>
          <w:sz w:val="28"/>
          <w:szCs w:val="28"/>
          <w:lang w:val="uk-UA"/>
        </w:rPr>
      </w:pPr>
    </w:p>
    <w:p w14:paraId="4B7F7182" w14:textId="77777777" w:rsidR="00B6767F" w:rsidRDefault="00B6767F" w:rsidP="00B6767F">
      <w:pPr>
        <w:tabs>
          <w:tab w:val="left" w:pos="9354"/>
        </w:tabs>
        <w:spacing w:after="0" w:line="360" w:lineRule="auto"/>
        <w:rPr>
          <w:rFonts w:ascii="Times New Roman" w:hAnsi="Times New Roman"/>
          <w:sz w:val="28"/>
          <w:szCs w:val="28"/>
          <w:lang w:val="uk-UA"/>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tblGrid>
      <w:tr w:rsidR="00B6767F" w:rsidRPr="009B7093" w14:paraId="578D933D" w14:textId="77777777" w:rsidTr="00B575ED">
        <w:tc>
          <w:tcPr>
            <w:tcW w:w="4672" w:type="dxa"/>
          </w:tcPr>
          <w:p w14:paraId="7332557A" w14:textId="77777777" w:rsidR="00B6767F" w:rsidRPr="006C1CA1" w:rsidRDefault="00B6767F" w:rsidP="00B575ED">
            <w:pPr>
              <w:autoSpaceDE w:val="0"/>
              <w:autoSpaceDN w:val="0"/>
              <w:adjustRightInd w:val="0"/>
              <w:jc w:val="right"/>
              <w:outlineLvl w:val="0"/>
              <w:rPr>
                <w:rFonts w:ascii="Times New Roman" w:hAnsi="Times New Roman"/>
                <w:sz w:val="28"/>
                <w:szCs w:val="28"/>
                <w:lang w:val="uk-UA" w:eastAsia="uk-UA"/>
              </w:rPr>
            </w:pPr>
          </w:p>
          <w:p w14:paraId="6D060D92" w14:textId="77777777" w:rsidR="00B6767F" w:rsidRDefault="00B6767F" w:rsidP="00B575ED">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Додаток</w:t>
            </w:r>
            <w:r>
              <w:rPr>
                <w:rFonts w:ascii="Times New Roman" w:hAnsi="Times New Roman"/>
                <w:sz w:val="28"/>
                <w:szCs w:val="28"/>
                <w:lang w:val="uk-UA" w:eastAsia="uk-UA"/>
              </w:rPr>
              <w:t xml:space="preserve"> </w:t>
            </w:r>
            <w:r w:rsidRPr="006C1CA1">
              <w:rPr>
                <w:rFonts w:ascii="Times New Roman" w:hAnsi="Times New Roman"/>
                <w:sz w:val="28"/>
                <w:szCs w:val="28"/>
                <w:lang w:val="uk-UA" w:eastAsia="uk-UA"/>
              </w:rPr>
              <w:t>до</w:t>
            </w:r>
            <w:r>
              <w:rPr>
                <w:rFonts w:ascii="Times New Roman" w:hAnsi="Times New Roman"/>
                <w:sz w:val="28"/>
                <w:szCs w:val="28"/>
                <w:lang w:val="uk-UA" w:eastAsia="uk-UA"/>
              </w:rPr>
              <w:t xml:space="preserve"> Програми </w:t>
            </w:r>
          </w:p>
          <w:p w14:paraId="1C439BBE" w14:textId="77777777" w:rsidR="00B6767F" w:rsidRDefault="00B6767F" w:rsidP="00B575ED">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«Підтримка учасників АТО та ООС, членів їх сімей» на 2023 рік</w:t>
            </w:r>
          </w:p>
          <w:p w14:paraId="68BA8BAE" w14:textId="77777777" w:rsidR="00B6767F" w:rsidRPr="006C1CA1" w:rsidRDefault="00B6767F" w:rsidP="00B575ED">
            <w:pPr>
              <w:autoSpaceDE w:val="0"/>
              <w:autoSpaceDN w:val="0"/>
              <w:adjustRightInd w:val="0"/>
              <w:jc w:val="right"/>
              <w:rPr>
                <w:rFonts w:ascii="Times New Roman" w:hAnsi="Times New Roman"/>
                <w:sz w:val="28"/>
                <w:szCs w:val="28"/>
                <w:lang w:val="uk-UA"/>
              </w:rPr>
            </w:pPr>
          </w:p>
        </w:tc>
      </w:tr>
    </w:tbl>
    <w:p w14:paraId="6D565CC1" w14:textId="77777777" w:rsidR="00B6767F" w:rsidRDefault="00B6767F" w:rsidP="00B6767F">
      <w:pPr>
        <w:tabs>
          <w:tab w:val="left" w:pos="9354"/>
        </w:tabs>
        <w:spacing w:after="0" w:line="240" w:lineRule="auto"/>
        <w:jc w:val="center"/>
        <w:rPr>
          <w:rFonts w:ascii="Times New Roman" w:eastAsia="Times New Roman" w:hAnsi="Times New Roman"/>
          <w:b/>
          <w:sz w:val="28"/>
          <w:szCs w:val="28"/>
          <w:lang w:val="uk-UA"/>
        </w:rPr>
      </w:pPr>
      <w:r w:rsidRPr="002A1DCD">
        <w:rPr>
          <w:rFonts w:ascii="Times New Roman" w:eastAsia="Times New Roman" w:hAnsi="Times New Roman"/>
          <w:b/>
          <w:sz w:val="28"/>
          <w:szCs w:val="28"/>
          <w:lang w:val="uk-UA"/>
        </w:rPr>
        <w:t>Заходи п</w:t>
      </w:r>
      <w:r w:rsidRPr="00B83C7C">
        <w:rPr>
          <w:rFonts w:ascii="Times New Roman" w:eastAsia="Times New Roman" w:hAnsi="Times New Roman"/>
          <w:b/>
          <w:sz w:val="28"/>
          <w:szCs w:val="28"/>
          <w:lang w:val="uk-UA"/>
        </w:rPr>
        <w:t>рограм</w:t>
      </w:r>
      <w:r w:rsidRPr="002A1DCD">
        <w:rPr>
          <w:rFonts w:ascii="Times New Roman" w:eastAsia="Times New Roman" w:hAnsi="Times New Roman"/>
          <w:b/>
          <w:sz w:val="28"/>
          <w:szCs w:val="28"/>
          <w:lang w:val="uk-UA"/>
        </w:rPr>
        <w:t>и</w:t>
      </w:r>
    </w:p>
    <w:p w14:paraId="253150E6" w14:textId="77777777" w:rsidR="00B6767F" w:rsidRDefault="00B6767F" w:rsidP="00B6767F">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«Підтримка учасників АТО </w:t>
      </w:r>
      <w:r w:rsidRPr="002A1DCD">
        <w:rPr>
          <w:rFonts w:ascii="Times New Roman" w:eastAsia="Times New Roman" w:hAnsi="Times New Roman"/>
          <w:b/>
          <w:sz w:val="28"/>
          <w:szCs w:val="28"/>
          <w:lang w:val="uk-UA"/>
        </w:rPr>
        <w:t xml:space="preserve">та ООС, </w:t>
      </w:r>
      <w:r w:rsidRPr="00B83C7C">
        <w:rPr>
          <w:rFonts w:ascii="Times New Roman" w:eastAsia="Times New Roman" w:hAnsi="Times New Roman"/>
          <w:b/>
          <w:sz w:val="28"/>
          <w:szCs w:val="28"/>
          <w:lang w:val="uk-UA"/>
        </w:rPr>
        <w:t xml:space="preserve"> членів їх сімей</w:t>
      </w:r>
      <w:r>
        <w:rPr>
          <w:rFonts w:ascii="Times New Roman" w:eastAsia="Times New Roman" w:hAnsi="Times New Roman"/>
          <w:b/>
          <w:sz w:val="28"/>
          <w:szCs w:val="28"/>
          <w:lang w:val="uk-UA"/>
        </w:rPr>
        <w:t>»</w:t>
      </w:r>
    </w:p>
    <w:p w14:paraId="6FF959E6" w14:textId="77777777" w:rsidR="00B6767F" w:rsidRDefault="00B6767F" w:rsidP="00B6767F">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 на 20</w:t>
      </w:r>
      <w:r w:rsidRPr="002A1DCD">
        <w:rPr>
          <w:rFonts w:ascii="Times New Roman" w:eastAsia="Times New Roman" w:hAnsi="Times New Roman"/>
          <w:b/>
          <w:sz w:val="28"/>
          <w:szCs w:val="28"/>
          <w:lang w:val="uk-UA"/>
        </w:rPr>
        <w:t>2</w:t>
      </w:r>
      <w:r>
        <w:rPr>
          <w:rFonts w:ascii="Times New Roman" w:eastAsia="Times New Roman" w:hAnsi="Times New Roman"/>
          <w:b/>
          <w:sz w:val="28"/>
          <w:szCs w:val="28"/>
          <w:lang w:val="uk-UA"/>
        </w:rPr>
        <w:t>3</w:t>
      </w:r>
      <w:r w:rsidRPr="00B83C7C">
        <w:rPr>
          <w:rFonts w:ascii="Times New Roman" w:eastAsia="Times New Roman" w:hAnsi="Times New Roman"/>
          <w:b/>
          <w:sz w:val="28"/>
          <w:szCs w:val="28"/>
          <w:lang w:val="uk-UA"/>
        </w:rPr>
        <w:t xml:space="preserve"> рік</w:t>
      </w:r>
    </w:p>
    <w:p w14:paraId="4BFABE4C" w14:textId="77777777" w:rsidR="00B6767F" w:rsidRPr="002A1DCD" w:rsidRDefault="00B6767F" w:rsidP="00B6767F">
      <w:pPr>
        <w:tabs>
          <w:tab w:val="left" w:pos="9354"/>
        </w:tabs>
        <w:spacing w:after="0" w:line="240" w:lineRule="auto"/>
        <w:jc w:val="center"/>
        <w:rPr>
          <w:rFonts w:ascii="Times New Roman" w:eastAsia="Times New Roman" w:hAnsi="Times New Roman"/>
          <w:b/>
          <w:sz w:val="28"/>
          <w:szCs w:val="28"/>
          <w:lang w:val="uk-UA"/>
        </w:rPr>
      </w:pP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B6767F" w:rsidRPr="003E2078" w14:paraId="50767B84" w14:textId="77777777" w:rsidTr="00B575ED">
        <w:trPr>
          <w:trHeight w:hRule="exact" w:val="978"/>
          <w:tblHeader/>
        </w:trPr>
        <w:tc>
          <w:tcPr>
            <w:tcW w:w="568" w:type="dxa"/>
            <w:shd w:val="clear" w:color="auto" w:fill="FFFFFF"/>
            <w:vAlign w:val="center"/>
          </w:tcPr>
          <w:p w14:paraId="6D633941"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Style w:val="20"/>
              </w:rPr>
              <w:t>№</w:t>
            </w:r>
          </w:p>
          <w:p w14:paraId="1298760A"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Style w:val="20"/>
              </w:rPr>
              <w:t>з/п</w:t>
            </w:r>
          </w:p>
        </w:tc>
        <w:tc>
          <w:tcPr>
            <w:tcW w:w="4809" w:type="dxa"/>
            <w:shd w:val="clear" w:color="auto" w:fill="FFFFFF"/>
            <w:vAlign w:val="center"/>
          </w:tcPr>
          <w:p w14:paraId="7DF5282F" w14:textId="77777777" w:rsidR="00B6767F" w:rsidRPr="003E2078" w:rsidRDefault="00B6767F" w:rsidP="00B575ED">
            <w:pPr>
              <w:spacing w:after="0" w:line="240" w:lineRule="auto"/>
              <w:jc w:val="center"/>
              <w:rPr>
                <w:rFonts w:ascii="Times New Roman" w:hAnsi="Times New Roman"/>
                <w:sz w:val="28"/>
                <w:szCs w:val="28"/>
              </w:rPr>
            </w:pPr>
            <w:r w:rsidRPr="003E2078">
              <w:rPr>
                <w:rStyle w:val="20"/>
              </w:rPr>
              <w:t>Назва напряму діяльності та заходів Програми (пріоритетні завдання)</w:t>
            </w:r>
          </w:p>
        </w:tc>
        <w:tc>
          <w:tcPr>
            <w:tcW w:w="1554" w:type="dxa"/>
            <w:shd w:val="clear" w:color="auto" w:fill="FFFFFF"/>
            <w:vAlign w:val="center"/>
          </w:tcPr>
          <w:p w14:paraId="41138903" w14:textId="77777777" w:rsidR="00B6767F" w:rsidRPr="003E2078" w:rsidRDefault="00B6767F" w:rsidP="00B575ED">
            <w:pPr>
              <w:spacing w:after="0" w:line="240" w:lineRule="auto"/>
              <w:jc w:val="center"/>
              <w:rPr>
                <w:rFonts w:ascii="Times New Roman" w:hAnsi="Times New Roman"/>
                <w:sz w:val="28"/>
                <w:szCs w:val="28"/>
              </w:rPr>
            </w:pPr>
            <w:r w:rsidRPr="003E2078">
              <w:rPr>
                <w:rStyle w:val="20"/>
              </w:rPr>
              <w:t>Строк</w:t>
            </w:r>
          </w:p>
          <w:p w14:paraId="257C0E56" w14:textId="77777777" w:rsidR="00B6767F" w:rsidRPr="003E2078" w:rsidRDefault="00B6767F" w:rsidP="00B575ED">
            <w:pPr>
              <w:spacing w:after="0" w:line="240" w:lineRule="auto"/>
              <w:jc w:val="center"/>
              <w:rPr>
                <w:rFonts w:ascii="Times New Roman" w:hAnsi="Times New Roman"/>
                <w:sz w:val="28"/>
                <w:szCs w:val="28"/>
              </w:rPr>
            </w:pPr>
            <w:r w:rsidRPr="003E2078">
              <w:rPr>
                <w:rStyle w:val="20"/>
              </w:rPr>
              <w:t>виконання</w:t>
            </w:r>
          </w:p>
          <w:p w14:paraId="233EAF58" w14:textId="77777777" w:rsidR="00B6767F" w:rsidRPr="003E2078" w:rsidRDefault="00B6767F" w:rsidP="00B575ED">
            <w:pPr>
              <w:spacing w:after="0" w:line="240" w:lineRule="auto"/>
              <w:jc w:val="center"/>
              <w:rPr>
                <w:rFonts w:ascii="Times New Roman" w:hAnsi="Times New Roman"/>
                <w:sz w:val="28"/>
                <w:szCs w:val="28"/>
              </w:rPr>
            </w:pPr>
            <w:r w:rsidRPr="003E2078">
              <w:rPr>
                <w:rStyle w:val="20"/>
              </w:rPr>
              <w:t>заходу</w:t>
            </w:r>
          </w:p>
        </w:tc>
        <w:tc>
          <w:tcPr>
            <w:tcW w:w="2977" w:type="dxa"/>
            <w:shd w:val="clear" w:color="auto" w:fill="FFFFFF"/>
            <w:vAlign w:val="center"/>
          </w:tcPr>
          <w:p w14:paraId="36D97BFD" w14:textId="77777777" w:rsidR="00B6767F" w:rsidRPr="003E2078" w:rsidRDefault="00B6767F" w:rsidP="00B575ED">
            <w:pPr>
              <w:spacing w:after="0" w:line="240" w:lineRule="auto"/>
              <w:jc w:val="center"/>
              <w:rPr>
                <w:rFonts w:ascii="Times New Roman" w:hAnsi="Times New Roman"/>
                <w:sz w:val="28"/>
                <w:szCs w:val="28"/>
              </w:rPr>
            </w:pPr>
            <w:r w:rsidRPr="003E2078">
              <w:rPr>
                <w:rStyle w:val="20"/>
              </w:rPr>
              <w:t>Виконавці/ джерело фінансування</w:t>
            </w:r>
          </w:p>
        </w:tc>
      </w:tr>
      <w:tr w:rsidR="00B6767F" w:rsidRPr="00E72992" w14:paraId="09129898" w14:textId="77777777" w:rsidTr="00B575ED">
        <w:trPr>
          <w:trHeight w:hRule="exact" w:val="2693"/>
        </w:trPr>
        <w:tc>
          <w:tcPr>
            <w:tcW w:w="568" w:type="dxa"/>
            <w:shd w:val="clear" w:color="auto" w:fill="FFFFFF"/>
            <w:vAlign w:val="center"/>
          </w:tcPr>
          <w:p w14:paraId="6C6D524A"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1.</w:t>
            </w:r>
          </w:p>
        </w:tc>
        <w:tc>
          <w:tcPr>
            <w:tcW w:w="4809" w:type="dxa"/>
            <w:shd w:val="clear" w:color="auto" w:fill="FFFFFF"/>
            <w:vAlign w:val="center"/>
          </w:tcPr>
          <w:p w14:paraId="38FACAD5"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Налагодження</w:t>
            </w:r>
            <w:r w:rsidRPr="003E2078">
              <w:rPr>
                <w:rFonts w:ascii="Times New Roman" w:hAnsi="Times New Roman"/>
                <w:sz w:val="28"/>
                <w:szCs w:val="28"/>
                <w:lang w:val="uk-UA"/>
              </w:rPr>
              <w:t xml:space="preserve"> </w:t>
            </w:r>
            <w:r w:rsidRPr="003E2078">
              <w:rPr>
                <w:rFonts w:ascii="Times New Roman" w:hAnsi="Times New Roman"/>
                <w:sz w:val="28"/>
                <w:szCs w:val="28"/>
              </w:rPr>
              <w:t>співпраці з благодійними, волонтерськими, релігійними, організаціями з метою залучення</w:t>
            </w:r>
            <w:r w:rsidRPr="003E2078">
              <w:rPr>
                <w:rFonts w:ascii="Times New Roman" w:hAnsi="Times New Roman"/>
                <w:sz w:val="28"/>
                <w:szCs w:val="28"/>
                <w:lang w:val="uk-UA"/>
              </w:rPr>
              <w:t xml:space="preserve"> </w:t>
            </w:r>
            <w:r w:rsidRPr="003E2078">
              <w:rPr>
                <w:rFonts w:ascii="Times New Roman" w:hAnsi="Times New Roman"/>
                <w:sz w:val="28"/>
                <w:szCs w:val="28"/>
              </w:rPr>
              <w:t>позабюджетних коштів для надання</w:t>
            </w:r>
            <w:r w:rsidRPr="003E2078">
              <w:rPr>
                <w:rFonts w:ascii="Times New Roman" w:hAnsi="Times New Roman"/>
                <w:sz w:val="28"/>
                <w:szCs w:val="28"/>
                <w:lang w:val="uk-UA"/>
              </w:rPr>
              <w:t xml:space="preserve"> </w:t>
            </w:r>
            <w:r w:rsidRPr="003E2078">
              <w:rPr>
                <w:rFonts w:ascii="Times New Roman" w:hAnsi="Times New Roman"/>
                <w:sz w:val="28"/>
                <w:szCs w:val="28"/>
              </w:rPr>
              <w:t>грошової і натуральної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сім'ям</w:t>
            </w:r>
            <w:r w:rsidRPr="003E2078">
              <w:rPr>
                <w:rFonts w:ascii="Times New Roman" w:hAnsi="Times New Roman"/>
                <w:sz w:val="28"/>
                <w:szCs w:val="28"/>
                <w:lang w:val="uk-UA"/>
              </w:rPr>
              <w:t xml:space="preserve"> </w:t>
            </w:r>
            <w:r w:rsidRPr="003E2078">
              <w:rPr>
                <w:rFonts w:ascii="Times New Roman" w:hAnsi="Times New Roman"/>
                <w:sz w:val="28"/>
                <w:szCs w:val="28"/>
              </w:rPr>
              <w:t>загиблих (постраждалих) під час проведення АТО та ООС, які</w:t>
            </w:r>
            <w:r w:rsidRPr="003E2078">
              <w:rPr>
                <w:rFonts w:ascii="Times New Roman" w:hAnsi="Times New Roman"/>
                <w:sz w:val="28"/>
                <w:szCs w:val="28"/>
                <w:lang w:val="uk-UA"/>
              </w:rPr>
              <w:t xml:space="preserve"> </w:t>
            </w:r>
            <w:r w:rsidRPr="003E2078">
              <w:rPr>
                <w:rFonts w:ascii="Times New Roman" w:hAnsi="Times New Roman"/>
                <w:sz w:val="28"/>
                <w:szCs w:val="28"/>
              </w:rPr>
              <w:t>її</w:t>
            </w:r>
            <w:r w:rsidRPr="003E2078">
              <w:rPr>
                <w:rFonts w:ascii="Times New Roman" w:hAnsi="Times New Roman"/>
                <w:sz w:val="28"/>
                <w:szCs w:val="28"/>
                <w:lang w:val="uk-UA"/>
              </w:rPr>
              <w:t xml:space="preserve"> </w:t>
            </w:r>
            <w:r w:rsidRPr="003E2078">
              <w:rPr>
                <w:rFonts w:ascii="Times New Roman" w:hAnsi="Times New Roman"/>
                <w:sz w:val="28"/>
                <w:szCs w:val="28"/>
              </w:rPr>
              <w:t>потребують</w:t>
            </w:r>
          </w:p>
        </w:tc>
        <w:tc>
          <w:tcPr>
            <w:tcW w:w="1554" w:type="dxa"/>
            <w:shd w:val="clear" w:color="auto" w:fill="FFFFFF"/>
            <w:vAlign w:val="center"/>
          </w:tcPr>
          <w:p w14:paraId="0844213A"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38BB6B5D"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Виконавчий комітет Степанківської сільської ради, соціальні працівники</w:t>
            </w:r>
          </w:p>
        </w:tc>
      </w:tr>
      <w:tr w:rsidR="00B6767F" w:rsidRPr="003E2078" w14:paraId="2EC162E5" w14:textId="77777777" w:rsidTr="00B575ED">
        <w:trPr>
          <w:trHeight w:hRule="exact" w:val="1697"/>
        </w:trPr>
        <w:tc>
          <w:tcPr>
            <w:tcW w:w="568" w:type="dxa"/>
            <w:shd w:val="clear" w:color="auto" w:fill="FFFFFF"/>
            <w:vAlign w:val="center"/>
          </w:tcPr>
          <w:p w14:paraId="2974AF79"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2.</w:t>
            </w:r>
          </w:p>
        </w:tc>
        <w:tc>
          <w:tcPr>
            <w:tcW w:w="4809" w:type="dxa"/>
            <w:shd w:val="clear" w:color="auto" w:fill="FFFFFF"/>
            <w:vAlign w:val="center"/>
          </w:tcPr>
          <w:p w14:paraId="7C7C8DE5"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Надання</w:t>
            </w:r>
            <w:r w:rsidRPr="003E2078">
              <w:rPr>
                <w:rFonts w:ascii="Times New Roman" w:hAnsi="Times New Roman"/>
                <w:sz w:val="28"/>
                <w:szCs w:val="28"/>
                <w:lang w:val="uk-UA"/>
              </w:rPr>
              <w:t xml:space="preserve"> </w:t>
            </w:r>
            <w:r w:rsidRPr="003E2078">
              <w:rPr>
                <w:rFonts w:ascii="Times New Roman" w:hAnsi="Times New Roman"/>
                <w:sz w:val="28"/>
                <w:szCs w:val="28"/>
              </w:rPr>
              <w:t>безоплатної</w:t>
            </w:r>
            <w:r w:rsidRPr="003E2078">
              <w:rPr>
                <w:rFonts w:ascii="Times New Roman" w:hAnsi="Times New Roman"/>
                <w:sz w:val="28"/>
                <w:szCs w:val="28"/>
                <w:lang w:val="uk-UA"/>
              </w:rPr>
              <w:t xml:space="preserve"> </w:t>
            </w:r>
            <w:r w:rsidRPr="003E2078">
              <w:rPr>
                <w:rFonts w:ascii="Times New Roman" w:hAnsi="Times New Roman"/>
                <w:sz w:val="28"/>
                <w:szCs w:val="28"/>
              </w:rPr>
              <w:t>правової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щодо</w:t>
            </w:r>
            <w:r w:rsidRPr="003E2078">
              <w:rPr>
                <w:rFonts w:ascii="Times New Roman" w:hAnsi="Times New Roman"/>
                <w:sz w:val="28"/>
                <w:szCs w:val="28"/>
                <w:lang w:val="uk-UA"/>
              </w:rPr>
              <w:t xml:space="preserve"> </w:t>
            </w:r>
            <w:r w:rsidRPr="003E2078">
              <w:rPr>
                <w:rFonts w:ascii="Times New Roman" w:hAnsi="Times New Roman"/>
                <w:sz w:val="28"/>
                <w:szCs w:val="28"/>
              </w:rPr>
              <w:t>захиступорушених прав постраждалих, членів</w:t>
            </w:r>
            <w:r w:rsidRPr="003E2078">
              <w:rPr>
                <w:rFonts w:ascii="Times New Roman" w:hAnsi="Times New Roman"/>
                <w:sz w:val="28"/>
                <w:szCs w:val="28"/>
                <w:lang w:val="uk-UA"/>
              </w:rPr>
              <w:t xml:space="preserve"> </w:t>
            </w:r>
            <w:r w:rsidRPr="003E2078">
              <w:rPr>
                <w:rFonts w:ascii="Times New Roman" w:hAnsi="Times New Roman"/>
                <w:sz w:val="28"/>
                <w:szCs w:val="28"/>
              </w:rPr>
              <w:t>сімей</w:t>
            </w:r>
            <w:r w:rsidRPr="003E2078">
              <w:rPr>
                <w:rFonts w:ascii="Times New Roman" w:hAnsi="Times New Roman"/>
                <w:sz w:val="28"/>
                <w:szCs w:val="28"/>
                <w:lang w:val="uk-UA"/>
              </w:rPr>
              <w:t xml:space="preserve"> </w:t>
            </w:r>
            <w:r w:rsidRPr="003E2078">
              <w:rPr>
                <w:rFonts w:ascii="Times New Roman" w:hAnsi="Times New Roman"/>
                <w:sz w:val="28"/>
                <w:szCs w:val="28"/>
              </w:rPr>
              <w:t>загиблих</w:t>
            </w:r>
            <w:r w:rsidRPr="003E2078">
              <w:rPr>
                <w:rFonts w:ascii="Times New Roman" w:hAnsi="Times New Roman"/>
                <w:sz w:val="28"/>
                <w:szCs w:val="28"/>
                <w:lang w:val="uk-UA"/>
              </w:rPr>
              <w:t xml:space="preserve"> </w:t>
            </w:r>
            <w:r w:rsidRPr="003E2078">
              <w:rPr>
                <w:rFonts w:ascii="Times New Roman" w:hAnsi="Times New Roman"/>
                <w:sz w:val="28"/>
                <w:szCs w:val="28"/>
              </w:rPr>
              <w:t>під час проведення АТО та ООС</w:t>
            </w:r>
          </w:p>
        </w:tc>
        <w:tc>
          <w:tcPr>
            <w:tcW w:w="1554" w:type="dxa"/>
            <w:shd w:val="clear" w:color="auto" w:fill="FFFFFF"/>
            <w:vAlign w:val="center"/>
          </w:tcPr>
          <w:p w14:paraId="515C7B55"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63F45081"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Виконавчий</w:t>
            </w:r>
            <w:r w:rsidRPr="003E2078">
              <w:rPr>
                <w:rFonts w:ascii="Times New Roman" w:hAnsi="Times New Roman"/>
                <w:sz w:val="28"/>
                <w:szCs w:val="28"/>
                <w:lang w:val="uk-UA"/>
              </w:rPr>
              <w:t xml:space="preserve"> </w:t>
            </w:r>
            <w:r w:rsidRPr="003E2078">
              <w:rPr>
                <w:rFonts w:ascii="Times New Roman" w:hAnsi="Times New Roman"/>
                <w:sz w:val="28"/>
                <w:szCs w:val="28"/>
              </w:rPr>
              <w:t>комітет Степанківської сільської ради</w:t>
            </w:r>
          </w:p>
        </w:tc>
      </w:tr>
      <w:tr w:rsidR="00B6767F" w:rsidRPr="003E2078" w14:paraId="7B976D74" w14:textId="77777777" w:rsidTr="00B575ED">
        <w:trPr>
          <w:trHeight w:hRule="exact" w:val="2686"/>
        </w:trPr>
        <w:tc>
          <w:tcPr>
            <w:tcW w:w="568" w:type="dxa"/>
            <w:shd w:val="clear" w:color="auto" w:fill="FFFFFF"/>
            <w:vAlign w:val="center"/>
          </w:tcPr>
          <w:p w14:paraId="4BFBB299"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3.</w:t>
            </w:r>
          </w:p>
        </w:tc>
        <w:tc>
          <w:tcPr>
            <w:tcW w:w="4809" w:type="dxa"/>
            <w:shd w:val="clear" w:color="auto" w:fill="FFFFFF"/>
            <w:vAlign w:val="center"/>
          </w:tcPr>
          <w:p w14:paraId="11FF7565"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Надання</w:t>
            </w:r>
            <w:r w:rsidRPr="003E2078">
              <w:rPr>
                <w:rFonts w:ascii="Times New Roman" w:hAnsi="Times New Roman"/>
                <w:sz w:val="28"/>
                <w:szCs w:val="28"/>
                <w:lang w:val="uk-UA"/>
              </w:rPr>
              <w:t xml:space="preserve"> </w:t>
            </w:r>
            <w:r w:rsidRPr="003E2078">
              <w:rPr>
                <w:rFonts w:ascii="Times New Roman" w:hAnsi="Times New Roman"/>
                <w:sz w:val="28"/>
                <w:szCs w:val="28"/>
              </w:rPr>
              <w:t>одноразової</w:t>
            </w:r>
            <w:r w:rsidRPr="003E2078">
              <w:rPr>
                <w:rFonts w:ascii="Times New Roman" w:hAnsi="Times New Roman"/>
                <w:sz w:val="28"/>
                <w:szCs w:val="28"/>
                <w:lang w:val="uk-UA"/>
              </w:rPr>
              <w:t xml:space="preserve"> </w:t>
            </w:r>
            <w:r w:rsidRPr="003E2078">
              <w:rPr>
                <w:rFonts w:ascii="Times New Roman" w:hAnsi="Times New Roman"/>
                <w:sz w:val="28"/>
                <w:szCs w:val="28"/>
              </w:rPr>
              <w:t>матеріальної</w:t>
            </w:r>
            <w:r w:rsidRPr="003E2078">
              <w:rPr>
                <w:rFonts w:ascii="Times New Roman" w:hAnsi="Times New Roman"/>
                <w:sz w:val="28"/>
                <w:szCs w:val="28"/>
                <w:lang w:val="uk-UA"/>
              </w:rPr>
              <w:t xml:space="preserve"> </w:t>
            </w:r>
            <w:r w:rsidRPr="003E2078">
              <w:rPr>
                <w:rFonts w:ascii="Times New Roman" w:hAnsi="Times New Roman"/>
                <w:sz w:val="28"/>
                <w:szCs w:val="28"/>
              </w:rPr>
              <w:t>допомоги</w:t>
            </w:r>
            <w:r w:rsidRPr="003E2078">
              <w:rPr>
                <w:rFonts w:ascii="Times New Roman" w:hAnsi="Times New Roman"/>
                <w:sz w:val="28"/>
                <w:szCs w:val="28"/>
                <w:lang w:val="uk-UA"/>
              </w:rPr>
              <w:t xml:space="preserve"> </w:t>
            </w:r>
            <w:r w:rsidRPr="003E2078">
              <w:rPr>
                <w:rFonts w:ascii="Times New Roman" w:hAnsi="Times New Roman"/>
                <w:sz w:val="28"/>
                <w:szCs w:val="28"/>
              </w:rPr>
              <w:t>учасникам АТО та ООС, членам сімей</w:t>
            </w:r>
            <w:r w:rsidRPr="003E2078">
              <w:rPr>
                <w:rFonts w:ascii="Times New Roman" w:hAnsi="Times New Roman"/>
                <w:sz w:val="28"/>
                <w:szCs w:val="28"/>
                <w:lang w:val="uk-UA"/>
              </w:rPr>
              <w:t xml:space="preserve"> </w:t>
            </w:r>
            <w:r w:rsidRPr="003E2078">
              <w:rPr>
                <w:rFonts w:ascii="Times New Roman" w:hAnsi="Times New Roman"/>
                <w:sz w:val="28"/>
                <w:szCs w:val="28"/>
              </w:rPr>
              <w:t>загиблих</w:t>
            </w:r>
          </w:p>
        </w:tc>
        <w:tc>
          <w:tcPr>
            <w:tcW w:w="1554" w:type="dxa"/>
            <w:shd w:val="clear" w:color="auto" w:fill="FFFFFF"/>
            <w:vAlign w:val="center"/>
          </w:tcPr>
          <w:p w14:paraId="1047670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1E4942E1"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За рахунок коштів бюджету Степанківської сільської територіальної громади, благодійних внесків підприємців та організацій та інших джерел не заборонених чинним законодавством</w:t>
            </w:r>
          </w:p>
        </w:tc>
      </w:tr>
      <w:tr w:rsidR="00B6767F" w:rsidRPr="003E2078" w14:paraId="0FA83B8E" w14:textId="77777777" w:rsidTr="00B575ED">
        <w:trPr>
          <w:trHeight w:hRule="exact" w:val="2973"/>
        </w:trPr>
        <w:tc>
          <w:tcPr>
            <w:tcW w:w="568" w:type="dxa"/>
            <w:shd w:val="clear" w:color="auto" w:fill="FFFFFF"/>
            <w:vAlign w:val="center"/>
          </w:tcPr>
          <w:p w14:paraId="7B4EF26C"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lastRenderedPageBreak/>
              <w:t>4.</w:t>
            </w:r>
          </w:p>
        </w:tc>
        <w:tc>
          <w:tcPr>
            <w:tcW w:w="4809" w:type="dxa"/>
            <w:shd w:val="clear" w:color="auto" w:fill="FFFFFF"/>
            <w:vAlign w:val="center"/>
          </w:tcPr>
          <w:p w14:paraId="1EB72008"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vAlign w:val="center"/>
          </w:tcPr>
          <w:p w14:paraId="7254A40D"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p w14:paraId="34267C10" w14:textId="77777777" w:rsidR="00B6767F" w:rsidRPr="003E2078" w:rsidRDefault="00B6767F" w:rsidP="00B575ED">
            <w:pPr>
              <w:spacing w:after="0" w:line="240" w:lineRule="auto"/>
              <w:jc w:val="center"/>
              <w:rPr>
                <w:rFonts w:ascii="Times New Roman" w:hAnsi="Times New Roman"/>
                <w:sz w:val="28"/>
                <w:szCs w:val="28"/>
                <w:lang w:val="uk-UA"/>
              </w:rPr>
            </w:pPr>
          </w:p>
        </w:tc>
        <w:tc>
          <w:tcPr>
            <w:tcW w:w="2977" w:type="dxa"/>
            <w:shd w:val="clear" w:color="auto" w:fill="FFFFFF"/>
            <w:vAlign w:val="center"/>
          </w:tcPr>
          <w:p w14:paraId="437236AC"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За рахунок коштів бюджету </w:t>
            </w:r>
            <w:r w:rsidRPr="003E2078">
              <w:rPr>
                <w:rFonts w:ascii="Times New Roman" w:hAnsi="Times New Roman"/>
                <w:sz w:val="28"/>
                <w:szCs w:val="28"/>
              </w:rPr>
              <w:t xml:space="preserve">Степанківської </w:t>
            </w:r>
            <w:r w:rsidRPr="003E2078">
              <w:rPr>
                <w:rFonts w:ascii="Times New Roman" w:hAnsi="Times New Roman"/>
                <w:sz w:val="28"/>
                <w:szCs w:val="28"/>
                <w:lang w:val="uk-UA"/>
              </w:rPr>
              <w:t>сільської територіальної громади та інших джерел не заборонених чинним законодавством</w:t>
            </w:r>
          </w:p>
        </w:tc>
      </w:tr>
      <w:tr w:rsidR="00B6767F" w:rsidRPr="003E2078" w14:paraId="6284F04E" w14:textId="77777777" w:rsidTr="00B575ED">
        <w:trPr>
          <w:trHeight w:hRule="exact" w:val="3999"/>
        </w:trPr>
        <w:tc>
          <w:tcPr>
            <w:tcW w:w="568" w:type="dxa"/>
            <w:shd w:val="clear" w:color="auto" w:fill="FFFFFF"/>
            <w:vAlign w:val="center"/>
          </w:tcPr>
          <w:p w14:paraId="44016C9C"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5.</w:t>
            </w:r>
          </w:p>
        </w:tc>
        <w:tc>
          <w:tcPr>
            <w:tcW w:w="4809" w:type="dxa"/>
            <w:shd w:val="clear" w:color="auto" w:fill="FFFFFF"/>
            <w:vAlign w:val="center"/>
          </w:tcPr>
          <w:p w14:paraId="05B07517" w14:textId="77777777" w:rsidR="00B6767F" w:rsidRPr="003E2078" w:rsidRDefault="00B6767F" w:rsidP="00B575ED">
            <w:pPr>
              <w:spacing w:after="0" w:line="240" w:lineRule="auto"/>
              <w:jc w:val="center"/>
              <w:rPr>
                <w:rFonts w:ascii="Times New Roman" w:eastAsia="Arial Unicode MS" w:hAnsi="Times New Roman"/>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p>
        </w:tc>
        <w:tc>
          <w:tcPr>
            <w:tcW w:w="1554" w:type="dxa"/>
            <w:shd w:val="clear" w:color="auto" w:fill="FFFFFF"/>
            <w:vAlign w:val="center"/>
          </w:tcPr>
          <w:p w14:paraId="5D88B3B8"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606374C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w:t>
            </w:r>
            <w:r w:rsidRPr="003E2078">
              <w:rPr>
                <w:rFonts w:ascii="Times New Roman" w:hAnsi="Times New Roman"/>
                <w:color w:val="000000" w:themeColor="text1"/>
                <w:sz w:val="28"/>
                <w:szCs w:val="28"/>
                <w:lang w:val="uk-UA"/>
              </w:rPr>
              <w:t>відділ освіти, культури, туризму, молоді, спорту та охорони здоров</w:t>
            </w:r>
            <w:r w:rsidRPr="003E2078">
              <w:rPr>
                <w:rFonts w:ascii="Times New Roman" w:hAnsi="Times New Roman"/>
                <w:color w:val="000000" w:themeColor="text1"/>
                <w:sz w:val="28"/>
                <w:szCs w:val="28"/>
              </w:rPr>
              <w:t>’</w:t>
            </w:r>
            <w:r w:rsidRPr="003E2078">
              <w:rPr>
                <w:rFonts w:ascii="Times New Roman" w:hAnsi="Times New Roman"/>
                <w:color w:val="000000" w:themeColor="text1"/>
                <w:sz w:val="28"/>
                <w:szCs w:val="28"/>
                <w:lang w:val="uk-UA"/>
              </w:rPr>
              <w:t xml:space="preserve">я виконавчого комітету </w:t>
            </w:r>
            <w:r w:rsidRPr="003E2078">
              <w:rPr>
                <w:rFonts w:ascii="Times New Roman" w:hAnsi="Times New Roman"/>
                <w:sz w:val="28"/>
                <w:szCs w:val="28"/>
                <w:lang w:val="uk-UA"/>
              </w:rPr>
              <w:t>Степанківської сільської ради, за рахунок коштів бюджету</w:t>
            </w:r>
            <w:r w:rsidRPr="003E2078">
              <w:rPr>
                <w:rFonts w:ascii="Times New Roman" w:hAnsi="Times New Roman"/>
                <w:sz w:val="28"/>
                <w:szCs w:val="28"/>
              </w:rPr>
              <w:t xml:space="preserve"> Степанківської сільської </w:t>
            </w:r>
            <w:r w:rsidRPr="003E2078">
              <w:rPr>
                <w:rFonts w:ascii="Times New Roman" w:hAnsi="Times New Roman"/>
                <w:sz w:val="28"/>
                <w:szCs w:val="28"/>
                <w:lang w:val="uk-UA"/>
              </w:rPr>
              <w:t>територіальної громади та інших джерел не заборонених чинним законодавством</w:t>
            </w:r>
          </w:p>
        </w:tc>
      </w:tr>
      <w:tr w:rsidR="00B6767F" w:rsidRPr="00E72992" w14:paraId="27A9C6BB" w14:textId="77777777" w:rsidTr="00B575ED">
        <w:trPr>
          <w:trHeight w:hRule="exact" w:val="4539"/>
        </w:trPr>
        <w:tc>
          <w:tcPr>
            <w:tcW w:w="568" w:type="dxa"/>
            <w:shd w:val="clear" w:color="auto" w:fill="FFFFFF"/>
            <w:vAlign w:val="center"/>
          </w:tcPr>
          <w:p w14:paraId="2103C8A3"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6.</w:t>
            </w:r>
          </w:p>
        </w:tc>
        <w:tc>
          <w:tcPr>
            <w:tcW w:w="4809" w:type="dxa"/>
            <w:shd w:val="clear" w:color="auto" w:fill="FFFFFF"/>
            <w:vAlign w:val="center"/>
          </w:tcPr>
          <w:p w14:paraId="2934E910" w14:textId="77777777" w:rsidR="00B6767F" w:rsidRPr="003E2078" w:rsidRDefault="00B6767F" w:rsidP="00B575ED">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одноразовим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vAlign w:val="center"/>
          </w:tcPr>
          <w:p w14:paraId="6DDDC81A"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tc>
        <w:tc>
          <w:tcPr>
            <w:tcW w:w="2977" w:type="dxa"/>
            <w:shd w:val="clear" w:color="auto" w:fill="FFFFFF"/>
            <w:vAlign w:val="center"/>
          </w:tcPr>
          <w:p w14:paraId="70527D9C"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r w:rsidRPr="003E2078">
              <w:rPr>
                <w:rFonts w:ascii="Times New Roman" w:hAnsi="Times New Roman"/>
                <w:sz w:val="28"/>
                <w:szCs w:val="28"/>
                <w:lang w:val="uk-UA"/>
              </w:rPr>
              <w:t>Степанківської сільської ради,  за рахунок коштів бюджету Степанківської сільської територіальної громади</w:t>
            </w:r>
          </w:p>
        </w:tc>
      </w:tr>
      <w:tr w:rsidR="00B6767F" w:rsidRPr="00E72992" w14:paraId="77CC7B9D" w14:textId="77777777" w:rsidTr="00B575ED">
        <w:trPr>
          <w:trHeight w:hRule="exact" w:val="4119"/>
        </w:trPr>
        <w:tc>
          <w:tcPr>
            <w:tcW w:w="568" w:type="dxa"/>
            <w:shd w:val="clear" w:color="auto" w:fill="FFFFFF"/>
            <w:vAlign w:val="center"/>
          </w:tcPr>
          <w:p w14:paraId="3739AD8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7.</w:t>
            </w:r>
          </w:p>
        </w:tc>
        <w:tc>
          <w:tcPr>
            <w:tcW w:w="4809" w:type="dxa"/>
            <w:shd w:val="clear" w:color="auto" w:fill="FFFFFF"/>
            <w:vAlign w:val="center"/>
          </w:tcPr>
          <w:p w14:paraId="3AC3EE36" w14:textId="77777777" w:rsidR="00B6767F" w:rsidRPr="003E2078" w:rsidRDefault="00B6767F" w:rsidP="00B575ED">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14:paraId="09966E5A" w14:textId="77777777" w:rsidR="00B6767F" w:rsidRPr="003E2078" w:rsidRDefault="00B6767F" w:rsidP="00B575ED">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vAlign w:val="center"/>
          </w:tcPr>
          <w:p w14:paraId="6B143947"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rPr>
              <w:t>Протягом року</w:t>
            </w:r>
          </w:p>
        </w:tc>
        <w:tc>
          <w:tcPr>
            <w:tcW w:w="2977" w:type="dxa"/>
            <w:shd w:val="clear" w:color="auto" w:fill="FFFFFF"/>
            <w:vAlign w:val="center"/>
          </w:tcPr>
          <w:p w14:paraId="01E636AF"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r w:rsidRPr="003E2078">
              <w:rPr>
                <w:rFonts w:ascii="Times New Roman" w:hAnsi="Times New Roman"/>
                <w:sz w:val="28"/>
                <w:szCs w:val="28"/>
                <w:lang w:val="uk-UA"/>
              </w:rPr>
              <w:t>Степанківської сільської ради,  за рахунок коштів бюджету Степанківської територіальної громади</w:t>
            </w:r>
          </w:p>
        </w:tc>
      </w:tr>
      <w:tr w:rsidR="00B6767F" w:rsidRPr="003E2078" w14:paraId="6F794DA7" w14:textId="77777777" w:rsidTr="00B575ED">
        <w:trPr>
          <w:trHeight w:hRule="exact" w:val="1687"/>
        </w:trPr>
        <w:tc>
          <w:tcPr>
            <w:tcW w:w="568" w:type="dxa"/>
            <w:shd w:val="clear" w:color="auto" w:fill="FFFFFF"/>
            <w:vAlign w:val="center"/>
          </w:tcPr>
          <w:p w14:paraId="7AAF1E09"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8.</w:t>
            </w:r>
          </w:p>
        </w:tc>
        <w:tc>
          <w:tcPr>
            <w:tcW w:w="4809" w:type="dxa"/>
            <w:shd w:val="clear" w:color="auto" w:fill="FFFFFF"/>
            <w:vAlign w:val="center"/>
          </w:tcPr>
          <w:p w14:paraId="2B2034AF" w14:textId="77777777" w:rsidR="00B6767F" w:rsidRPr="003E2078" w:rsidRDefault="00B6767F" w:rsidP="00B575ED">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Забезпеченняпершочергового   безкоштовного охоплення дітей учасників АТО та ООС позакласною та позашкільною роботою</w:t>
            </w:r>
          </w:p>
        </w:tc>
        <w:tc>
          <w:tcPr>
            <w:tcW w:w="1554" w:type="dxa"/>
            <w:shd w:val="clear" w:color="auto" w:fill="FFFFFF"/>
            <w:vAlign w:val="center"/>
          </w:tcPr>
          <w:p w14:paraId="0D91E955"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31B1077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Відділ освіти, культури, туризму, молоді, спорту </w:t>
            </w:r>
            <w:r w:rsidRPr="003E2078">
              <w:rPr>
                <w:rFonts w:ascii="Times New Roman" w:hAnsi="Times New Roman"/>
                <w:color w:val="000000" w:themeColor="text1"/>
                <w:sz w:val="28"/>
                <w:szCs w:val="28"/>
                <w:lang w:val="uk-UA"/>
              </w:rPr>
              <w:t>та охорони здоров’я</w:t>
            </w:r>
            <w:r w:rsidRPr="003E2078">
              <w:rPr>
                <w:rFonts w:ascii="Times New Roman" w:hAnsi="Times New Roman"/>
                <w:sz w:val="28"/>
                <w:szCs w:val="28"/>
                <w:lang w:val="uk-UA"/>
              </w:rPr>
              <w:t xml:space="preserve"> виконавчого комітету Степанківської сільської ради</w:t>
            </w:r>
          </w:p>
        </w:tc>
      </w:tr>
      <w:tr w:rsidR="00B6767F" w:rsidRPr="003E2078" w14:paraId="11C03190" w14:textId="77777777" w:rsidTr="00B575ED">
        <w:trPr>
          <w:trHeight w:hRule="exact" w:val="3573"/>
        </w:trPr>
        <w:tc>
          <w:tcPr>
            <w:tcW w:w="568" w:type="dxa"/>
            <w:shd w:val="clear" w:color="auto" w:fill="FFFFFF"/>
            <w:vAlign w:val="center"/>
          </w:tcPr>
          <w:p w14:paraId="1BA4FA8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9.</w:t>
            </w:r>
          </w:p>
        </w:tc>
        <w:tc>
          <w:tcPr>
            <w:tcW w:w="4809" w:type="dxa"/>
            <w:shd w:val="clear" w:color="auto" w:fill="FFFFFF"/>
            <w:vAlign w:val="center"/>
          </w:tcPr>
          <w:p w14:paraId="232CC8DE" w14:textId="77777777" w:rsidR="00B6767F" w:rsidRPr="003E2078" w:rsidRDefault="00B6767F" w:rsidP="00B575ED">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p>
        </w:tc>
        <w:tc>
          <w:tcPr>
            <w:tcW w:w="1554" w:type="dxa"/>
            <w:shd w:val="clear" w:color="auto" w:fill="FFFFFF"/>
            <w:vAlign w:val="center"/>
          </w:tcPr>
          <w:p w14:paraId="0822B7BB"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36EF348F"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Відділ освіти, культури, туризму, молоді, спорту</w:t>
            </w:r>
            <w:r w:rsidRPr="003E2078">
              <w:rPr>
                <w:rFonts w:ascii="Times New Roman" w:hAnsi="Times New Roman"/>
                <w:color w:val="FF0000"/>
                <w:sz w:val="28"/>
                <w:szCs w:val="28"/>
                <w:lang w:val="uk-UA"/>
              </w:rPr>
              <w:t xml:space="preserve">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виконавчого комітету Степанківської сільської ради,  за рахунок коштів бюджету Степанківської територіальної громади та інших джерел не заборонених чинним законодавством</w:t>
            </w:r>
          </w:p>
        </w:tc>
      </w:tr>
      <w:tr w:rsidR="00B6767F" w:rsidRPr="003E2078" w14:paraId="36A1A4C2" w14:textId="77777777" w:rsidTr="00B575ED">
        <w:trPr>
          <w:trHeight w:hRule="exact" w:val="4402"/>
        </w:trPr>
        <w:tc>
          <w:tcPr>
            <w:tcW w:w="568" w:type="dxa"/>
            <w:shd w:val="clear" w:color="auto" w:fill="FFFFFF"/>
            <w:vAlign w:val="center"/>
          </w:tcPr>
          <w:p w14:paraId="153A0C19"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10</w:t>
            </w:r>
          </w:p>
        </w:tc>
        <w:tc>
          <w:tcPr>
            <w:tcW w:w="4809" w:type="dxa"/>
            <w:shd w:val="clear" w:color="auto" w:fill="FFFFFF"/>
            <w:vAlign w:val="center"/>
          </w:tcPr>
          <w:p w14:paraId="6EEEEA0E" w14:textId="77777777" w:rsidR="00B6767F" w:rsidRPr="003E2078" w:rsidRDefault="00B6767F" w:rsidP="00B575ED">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p w14:paraId="5E960628" w14:textId="77777777" w:rsidR="00B6767F" w:rsidRPr="003E2078" w:rsidRDefault="00B6767F" w:rsidP="00B575ED">
            <w:pPr>
              <w:widowControl w:val="0"/>
              <w:spacing w:after="0" w:line="240" w:lineRule="auto"/>
              <w:jc w:val="center"/>
              <w:rPr>
                <w:rFonts w:ascii="Times New Roman" w:eastAsia="Arial Unicode MS" w:hAnsi="Times New Roman"/>
                <w:color w:val="000000"/>
                <w:sz w:val="28"/>
                <w:szCs w:val="28"/>
                <w:lang w:val="uk-UA" w:eastAsia="uk-UA"/>
              </w:rPr>
            </w:pPr>
          </w:p>
        </w:tc>
        <w:tc>
          <w:tcPr>
            <w:tcW w:w="1554" w:type="dxa"/>
            <w:shd w:val="clear" w:color="auto" w:fill="FFFFFF"/>
            <w:vAlign w:val="center"/>
          </w:tcPr>
          <w:p w14:paraId="3C771C1A" w14:textId="77777777" w:rsidR="00B6767F" w:rsidRPr="003E2078" w:rsidRDefault="00B6767F" w:rsidP="00B575ED">
            <w:pPr>
              <w:spacing w:after="0" w:line="240" w:lineRule="auto"/>
              <w:jc w:val="center"/>
              <w:rPr>
                <w:rFonts w:ascii="Times New Roman" w:hAnsi="Times New Roman"/>
                <w:sz w:val="28"/>
                <w:szCs w:val="28"/>
              </w:rPr>
            </w:pPr>
            <w:r w:rsidRPr="003E2078">
              <w:rPr>
                <w:rFonts w:ascii="Times New Roman" w:hAnsi="Times New Roman"/>
                <w:sz w:val="28"/>
                <w:szCs w:val="28"/>
              </w:rPr>
              <w:t>Протягом року</w:t>
            </w:r>
          </w:p>
        </w:tc>
        <w:tc>
          <w:tcPr>
            <w:tcW w:w="2977" w:type="dxa"/>
            <w:shd w:val="clear" w:color="auto" w:fill="FFFFFF"/>
            <w:vAlign w:val="center"/>
          </w:tcPr>
          <w:p w14:paraId="407DD6AE" w14:textId="77777777" w:rsidR="00B6767F" w:rsidRPr="003E2078" w:rsidRDefault="00B6767F" w:rsidP="00B575ED">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відділ освіти, культури, туризму, молоді,спорту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виконавчого комітету Степанківської сільської ради,  за рахунок коштів бюджету</w:t>
            </w:r>
            <w:r w:rsidRPr="003E2078">
              <w:rPr>
                <w:rFonts w:ascii="Times New Roman" w:hAnsi="Times New Roman"/>
                <w:sz w:val="28"/>
                <w:szCs w:val="28"/>
              </w:rPr>
              <w:t xml:space="preserve"> Степанківської сільської </w:t>
            </w:r>
            <w:r w:rsidRPr="003E2078">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bl>
    <w:p w14:paraId="723A6E41" w14:textId="77777777" w:rsidR="00B6767F" w:rsidRDefault="00B6767F" w:rsidP="00B6767F">
      <w:pPr>
        <w:tabs>
          <w:tab w:val="left" w:pos="9354"/>
        </w:tabs>
        <w:spacing w:after="0" w:line="360" w:lineRule="auto"/>
        <w:rPr>
          <w:rFonts w:ascii="Times New Roman" w:eastAsia="Times New Roman" w:hAnsi="Times New Roman"/>
          <w:sz w:val="28"/>
          <w:szCs w:val="28"/>
          <w:lang w:val="uk-UA"/>
        </w:rPr>
      </w:pPr>
    </w:p>
    <w:p w14:paraId="46A4B444" w14:textId="77777777" w:rsidR="00B6767F" w:rsidRPr="00AD1D74" w:rsidRDefault="00B6767F" w:rsidP="00B6767F">
      <w:pPr>
        <w:tabs>
          <w:tab w:val="left" w:pos="9354"/>
        </w:tabs>
        <w:spacing w:after="0" w:line="360" w:lineRule="auto"/>
        <w:rPr>
          <w:rFonts w:ascii="Times New Roman" w:eastAsia="Times New Roman" w:hAnsi="Times New Roman"/>
          <w:sz w:val="28"/>
          <w:szCs w:val="28"/>
          <w:lang w:val="uk-UA"/>
        </w:rPr>
      </w:pPr>
    </w:p>
    <w:p w14:paraId="37A469E6" w14:textId="77777777" w:rsidR="00B6767F" w:rsidRPr="0029210C" w:rsidRDefault="00B6767F" w:rsidP="00B6767F">
      <w:pPr>
        <w:tabs>
          <w:tab w:val="left" w:pos="9354"/>
        </w:tabs>
        <w:spacing w:after="0" w:line="36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                                                                        Інна НЕВГОД</w:t>
      </w:r>
    </w:p>
    <w:p w14:paraId="116724B3" w14:textId="77777777" w:rsidR="008A1B15" w:rsidRDefault="008A1B15"/>
    <w:sectPr w:rsidR="008A1B15" w:rsidSect="009B70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EE5"/>
    <w:multiLevelType w:val="hybridMultilevel"/>
    <w:tmpl w:val="C2527F38"/>
    <w:lvl w:ilvl="0" w:tplc="267CC5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CA0839"/>
    <w:multiLevelType w:val="hybridMultilevel"/>
    <w:tmpl w:val="9DBE12A0"/>
    <w:lvl w:ilvl="0" w:tplc="3248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EC"/>
    <w:rsid w:val="008A1B15"/>
    <w:rsid w:val="00B6767F"/>
    <w:rsid w:val="00F7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99827-6F58-4C64-96C9-6BA4C191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67F"/>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B6767F"/>
  </w:style>
  <w:style w:type="paragraph" w:styleId="a4">
    <w:name w:val="List Paragraph"/>
    <w:basedOn w:val="a"/>
    <w:uiPriority w:val="34"/>
    <w:qFormat/>
    <w:rsid w:val="00B6767F"/>
    <w:pPr>
      <w:ind w:left="720"/>
      <w:contextualSpacing/>
    </w:pPr>
  </w:style>
  <w:style w:type="paragraph" w:styleId="a5">
    <w:name w:val="Body Text"/>
    <w:basedOn w:val="a"/>
    <w:link w:val="a6"/>
    <w:uiPriority w:val="99"/>
    <w:rsid w:val="00B6767F"/>
    <w:pPr>
      <w:widowControl w:val="0"/>
      <w:suppressAutoHyphens/>
      <w:spacing w:after="120" w:line="240" w:lineRule="auto"/>
    </w:pPr>
    <w:rPr>
      <w:rFonts w:ascii="Times New Roman" w:hAnsi="Times New Roman"/>
      <w:kern w:val="1"/>
      <w:sz w:val="24"/>
      <w:szCs w:val="24"/>
      <w:lang w:val="uk-UA" w:eastAsia="uk-UA"/>
    </w:rPr>
  </w:style>
  <w:style w:type="character" w:customStyle="1" w:styleId="a6">
    <w:name w:val="Основной текст Знак"/>
    <w:basedOn w:val="a0"/>
    <w:link w:val="a5"/>
    <w:uiPriority w:val="99"/>
    <w:rsid w:val="00B6767F"/>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B6767F"/>
    <w:rPr>
      <w:rFonts w:ascii="Times New Roman" w:hAnsi="Times New Roman" w:cs="Times New Roman"/>
      <w:color w:val="000000"/>
      <w:spacing w:val="0"/>
      <w:w w:val="100"/>
      <w:position w:val="0"/>
      <w:sz w:val="28"/>
      <w:szCs w:val="28"/>
      <w:u w:val="none"/>
      <w:lang w:val="uk-UA" w:eastAsia="uk-UA"/>
    </w:rPr>
  </w:style>
  <w:style w:type="paragraph" w:styleId="21">
    <w:name w:val="Body Text 2"/>
    <w:basedOn w:val="a"/>
    <w:link w:val="22"/>
    <w:uiPriority w:val="99"/>
    <w:semiHidden/>
    <w:unhideWhenUsed/>
    <w:rsid w:val="00B6767F"/>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uiPriority w:val="99"/>
    <w:semiHidden/>
    <w:rsid w:val="00B6767F"/>
    <w:rPr>
      <w:rFonts w:ascii="Times New Roman" w:eastAsia="Times New Roman" w:hAnsi="Times New Roman" w:cs="Times New Roman"/>
      <w:sz w:val="24"/>
      <w:szCs w:val="24"/>
      <w:lang w:eastAsia="ru-RU"/>
    </w:rPr>
  </w:style>
  <w:style w:type="paragraph" w:styleId="a7">
    <w:name w:val="No Spacing"/>
    <w:uiPriority w:val="1"/>
    <w:qFormat/>
    <w:rsid w:val="00B6767F"/>
    <w:pPr>
      <w:spacing w:after="0" w:line="240" w:lineRule="auto"/>
    </w:pPr>
    <w:rPr>
      <w:rFonts w:ascii="Calibri" w:eastAsia="Times New Roman" w:hAnsi="Calibri" w:cs="Times New Roman"/>
    </w:rPr>
  </w:style>
  <w:style w:type="paragraph" w:customStyle="1" w:styleId="Default">
    <w:name w:val="Default"/>
    <w:rsid w:val="00B6767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B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2023-05-22T09:50:00Z</dcterms:created>
  <dcterms:modified xsi:type="dcterms:W3CDTF">2023-05-22T09:50:00Z</dcterms:modified>
</cp:coreProperties>
</file>