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EC4D" w14:textId="77777777" w:rsidR="000B7840" w:rsidRPr="002D07C1" w:rsidRDefault="000B7840" w:rsidP="000B7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46981B3E" w14:textId="77777777" w:rsidR="000B7840" w:rsidRPr="002D07C1" w:rsidRDefault="000B7840" w:rsidP="000B7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Степанківської сільської ради</w:t>
      </w:r>
    </w:p>
    <w:p w14:paraId="5459E81F" w14:textId="77777777" w:rsidR="000B7840" w:rsidRDefault="000B7840" w:rsidP="000B7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30-39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182ADBDC" w14:textId="77777777" w:rsidR="000B7840" w:rsidRPr="001F6D83" w:rsidRDefault="000B7840" w:rsidP="000B7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4"/>
        <w:gridCol w:w="1417"/>
        <w:gridCol w:w="1417"/>
        <w:gridCol w:w="1277"/>
        <w:gridCol w:w="1417"/>
        <w:gridCol w:w="2268"/>
      </w:tblGrid>
      <w:tr w:rsidR="000B7840" w:rsidRPr="00B2762B" w14:paraId="1DA55A23" w14:textId="77777777" w:rsidTr="009E0C99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3E4B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44FFA600" w14:textId="77777777" w:rsidR="000B7840" w:rsidRPr="00B2762B" w:rsidRDefault="000B7840" w:rsidP="009E0C99">
            <w:pPr>
              <w:spacing w:after="0" w:line="240" w:lineRule="auto"/>
              <w:jc w:val="center"/>
              <w:rPr>
                <w:rStyle w:val="213pt"/>
                <w:rFonts w:eastAsiaTheme="minorHAnsi"/>
                <w:b/>
                <w:sz w:val="28"/>
                <w:szCs w:val="28"/>
                <w:lang w:eastAsia="ru-RU"/>
              </w:rPr>
            </w:pPr>
            <w:r w:rsidRPr="00B2762B">
              <w:rPr>
                <w:rStyle w:val="213pt"/>
                <w:rFonts w:eastAsiaTheme="minorHAnsi"/>
                <w:b/>
                <w:sz w:val="28"/>
                <w:szCs w:val="28"/>
                <w:lang w:eastAsia="ru-RU"/>
              </w:rPr>
              <w:t xml:space="preserve"> «Про підтримку Квартирно-експлуатаційного відділу міста Черкаси» </w:t>
            </w:r>
          </w:p>
          <w:p w14:paraId="1E903747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uk-UA"/>
              </w:rPr>
            </w:pPr>
            <w:r w:rsidRPr="00B2762B">
              <w:rPr>
                <w:rStyle w:val="213pt"/>
                <w:rFonts w:eastAsiaTheme="minorHAnsi"/>
                <w:b/>
                <w:sz w:val="28"/>
                <w:szCs w:val="28"/>
                <w:lang w:eastAsia="ru-RU"/>
              </w:rPr>
              <w:t>на 2022 - 2023 роки</w:t>
            </w:r>
          </w:p>
        </w:tc>
      </w:tr>
      <w:tr w:rsidR="000B7840" w:rsidRPr="00B2762B" w14:paraId="36380FFE" w14:textId="77777777" w:rsidTr="009E0C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C528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FBB8492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77D9A463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183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0B7840" w:rsidRPr="000B7840" w14:paraId="601DC0CF" w14:textId="77777777" w:rsidTr="009E0C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516D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A28762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09308AB4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D589" w14:textId="77777777" w:rsidR="000B7840" w:rsidRPr="00B2762B" w:rsidRDefault="000B7840" w:rsidP="009E0C99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62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Здійснення заходів щодо безперебійного та повного виконання заходів щодо забезпечення функціонування </w:t>
            </w:r>
            <w:r w:rsidRPr="00B2762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Квартирно-експлуатаційного відділу міста Черкаси та військових частини Збройних Сил України, які дислокуються на території громади</w:t>
            </w:r>
            <w:r w:rsidRPr="00B276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в тому числі їх комплектування майном та технікою.</w:t>
            </w:r>
          </w:p>
        </w:tc>
      </w:tr>
      <w:tr w:rsidR="000B7840" w:rsidRPr="00B2762B" w14:paraId="2DA997FC" w14:textId="77777777" w:rsidTr="009E0C99">
        <w:trPr>
          <w:trHeight w:val="4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F72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0B7840" w:rsidRPr="00B2762B" w14:paraId="3A8BD390" w14:textId="77777777" w:rsidTr="009E0C99">
        <w:trPr>
          <w:trHeight w:val="40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63DB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A313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0B7840" w:rsidRPr="00B2762B" w14:paraId="0F567A23" w14:textId="77777777" w:rsidTr="009E0C99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5FA" w14:textId="77777777" w:rsidR="000B7840" w:rsidRPr="00B2762B" w:rsidRDefault="000B7840" w:rsidP="009E0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96B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804C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F97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7718599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 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E3C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  <w:p w14:paraId="5771CA7E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(всього)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48A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0B7840" w:rsidRPr="00B2762B" w14:paraId="12F2A24E" w14:textId="77777777" w:rsidTr="009E0C99">
        <w:trPr>
          <w:trHeight w:val="124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48B1" w14:textId="77777777" w:rsidR="000B7840" w:rsidRPr="00B2762B" w:rsidRDefault="000B7840" w:rsidP="009E0C99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uk-UA"/>
              </w:rPr>
            </w:pPr>
            <w:r w:rsidRPr="00B2762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uk-UA"/>
              </w:rPr>
              <w:t>Придбання бензинових і електричних інструментів та агрегатів живлення (генераторів)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55B8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15C9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A4BA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BD8" w14:textId="77777777" w:rsidR="000B7840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250 000,</w:t>
            </w:r>
          </w:p>
          <w:p w14:paraId="45ACC0C1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8A4D" w14:textId="77777777" w:rsidR="000B7840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BA56BD0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425DB1D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B53A520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Степанківської сільської територіальної громади </w:t>
            </w:r>
          </w:p>
        </w:tc>
      </w:tr>
      <w:tr w:rsidR="000B7840" w:rsidRPr="00B2762B" w14:paraId="5E5FF6FC" w14:textId="77777777" w:rsidTr="009E0C99">
        <w:trPr>
          <w:trHeight w:val="31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5079" w14:textId="77777777" w:rsidR="000B7840" w:rsidRPr="00B2762B" w:rsidRDefault="000B7840" w:rsidP="009E0C9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ar-SA"/>
              </w:rPr>
              <w:t>Створення навчально- матеріальної бази для організації та проведення занять з особовим складом, облаштування навчальних об’єктів. Придбання наочної агітації, стендів, оплата друкарських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E608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3F6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FEB0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9C7A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595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840" w:rsidRPr="00B2762B" w14:paraId="6C20A082" w14:textId="77777777" w:rsidTr="009E0C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414" w14:textId="77777777" w:rsidR="000B7840" w:rsidRPr="00B2762B" w:rsidRDefault="000B7840" w:rsidP="009E0C9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Проведення ремонту в приміщеннях. </w:t>
            </w:r>
          </w:p>
          <w:p w14:paraId="7D1047A2" w14:textId="77777777" w:rsidR="000B7840" w:rsidRPr="00B2762B" w:rsidRDefault="000B7840" w:rsidP="009E0C9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Придбання дверей, вікон металопластикових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віконних жалюзів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ролетів, господарчих 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товарів, сантехнічних товарів та матеріалів</w:t>
            </w:r>
          </w:p>
          <w:p w14:paraId="7498FFEB" w14:textId="77777777" w:rsidR="000B7840" w:rsidRPr="00B2762B" w:rsidRDefault="000B7840" w:rsidP="009E0C9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укомплектування приміщень (обладнання спальних приміщень для особового складу) та придбання необхідного інвентарю (робочих столів, стільців та інших необхідних меблів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D422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D645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FE92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D0ED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DC2E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840" w:rsidRPr="00B2762B" w14:paraId="4CD1942B" w14:textId="77777777" w:rsidTr="009E0C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63A" w14:textId="77777777" w:rsidR="000B7840" w:rsidRPr="00B2762B" w:rsidRDefault="000B7840" w:rsidP="009E0C99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Обладнання місць зберігання зброї, придбання охоронної та пожежної сигналізації, придбання камер відеоспостереження, встановлення системи відеоспостереження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13C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BD2E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B5D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027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8B30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840" w:rsidRPr="00B2762B" w14:paraId="07619815" w14:textId="77777777" w:rsidTr="009E0C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0665" w14:textId="77777777" w:rsidR="000B7840" w:rsidRPr="00B2762B" w:rsidRDefault="000B7840" w:rsidP="009E0C9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Придбання </w:t>
            </w: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канцелярських товарів та канцелярського обладнання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 оргтехніки, комп’ютерів, ноутбуків, планшетів, принтерів, моніторів, телевізорів, проекторів, роутерів, спліттерів, принтерів, кабелів мультимедійних, послуги по заправці та ремонту картриджів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2330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C1C1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05F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C63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4D91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840" w:rsidRPr="00B2762B" w14:paraId="4D3EC364" w14:textId="77777777" w:rsidTr="009E0C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2064" w14:textId="77777777" w:rsidR="000B7840" w:rsidRPr="00B2762B" w:rsidRDefault="000B7840" w:rsidP="009E0C9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Придбання електроматеріалів, кабелів, розеток, вимикачів, котлів для приготування їжі, скороварки, пароварки, автоклави, холодильного та </w:t>
            </w:r>
            <w:r w:rsidRPr="00B276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морозильного обладнання, світильників, електричних водонагрівачів, електричних плит, варильних поверхонь, мікрохвильової печі,  електричних шаф для жарки, жаровні, кухонних витяжок, очищувачів повітря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01A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4BC4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27D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C203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EFEB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840" w:rsidRPr="00B2762B" w14:paraId="4FE15ED1" w14:textId="77777777" w:rsidTr="009E0C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5EE" w14:textId="77777777" w:rsidR="000B7840" w:rsidRPr="00B2762B" w:rsidRDefault="000B7840" w:rsidP="009E0C99">
            <w:pPr>
              <w:pStyle w:val="a4"/>
              <w:shd w:val="clear" w:color="auto" w:fill="auto"/>
              <w:jc w:val="left"/>
              <w:rPr>
                <w:sz w:val="28"/>
                <w:szCs w:val="28"/>
              </w:rPr>
            </w:pPr>
            <w:r w:rsidRPr="00B2762B">
              <w:rPr>
                <w:sz w:val="28"/>
                <w:szCs w:val="28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6D2A" w14:textId="77777777" w:rsidR="000B7840" w:rsidRPr="00B2762B" w:rsidRDefault="000B7840" w:rsidP="009E0C9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76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A7EA" w14:textId="77777777" w:rsidR="000B7840" w:rsidRPr="00B2762B" w:rsidRDefault="000B7840" w:rsidP="009E0C99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BD08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D403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7DCF" w14:textId="77777777" w:rsidR="000B7840" w:rsidRPr="00B2762B" w:rsidRDefault="000B7840" w:rsidP="009E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3FF51FE" w14:textId="77777777" w:rsidR="000B7840" w:rsidRDefault="000B7840" w:rsidP="000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44F93D7D" w14:textId="77777777" w:rsidR="000B7840" w:rsidRDefault="000B7840" w:rsidP="000B78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28B8B170" w14:textId="77777777" w:rsidR="000B7840" w:rsidRDefault="000B7840" w:rsidP="000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BE509" w14:textId="77777777" w:rsidR="000B7840" w:rsidRDefault="000B7840" w:rsidP="000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0E71D2" w14:textId="77777777" w:rsidR="000B7840" w:rsidRDefault="000B7840" w:rsidP="000B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1131602E" w14:textId="77777777" w:rsidR="000B7840" w:rsidRDefault="000B7840" w:rsidP="000B7840"/>
    <w:p w14:paraId="5F6FE886" w14:textId="77777777" w:rsidR="00413757" w:rsidRDefault="00413757"/>
    <w:sectPr w:rsidR="00413757" w:rsidSect="00CC40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0"/>
    <w:rsid w:val="000B7840"/>
    <w:rsid w:val="00370350"/>
    <w:rsid w:val="004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1B0A-A77A-4156-8CE3-EE026FD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basedOn w:val="a0"/>
    <w:link w:val="a4"/>
    <w:rsid w:val="000B78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Інше"/>
    <w:basedOn w:val="a"/>
    <w:link w:val="a3"/>
    <w:rsid w:val="000B784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a0"/>
    <w:rsid w:val="000B7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2023-05-22T08:02:00Z</dcterms:created>
  <dcterms:modified xsi:type="dcterms:W3CDTF">2023-05-22T08:02:00Z</dcterms:modified>
</cp:coreProperties>
</file>