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5B81" w14:textId="77777777" w:rsidR="00B4134B" w:rsidRPr="007824C9" w:rsidRDefault="00B4134B" w:rsidP="00B4134B">
      <w:pPr>
        <w:spacing w:after="0" w:line="240" w:lineRule="auto"/>
        <w:jc w:val="right"/>
        <w:rPr>
          <w:rFonts w:ascii="Times New Roman" w:hAnsi="Times New Roman"/>
          <w:sz w:val="28"/>
          <w:szCs w:val="28"/>
        </w:rPr>
      </w:pPr>
      <w:r w:rsidRPr="007824C9">
        <w:rPr>
          <w:rFonts w:ascii="Times New Roman" w:hAnsi="Times New Roman"/>
          <w:sz w:val="28"/>
          <w:szCs w:val="28"/>
        </w:rPr>
        <w:t>Додаток 1</w:t>
      </w:r>
    </w:p>
    <w:p w14:paraId="78C85D78" w14:textId="77777777" w:rsidR="00B4134B" w:rsidRPr="007824C9" w:rsidRDefault="00B4134B" w:rsidP="00B4134B">
      <w:pPr>
        <w:tabs>
          <w:tab w:val="left" w:pos="1575"/>
        </w:tabs>
        <w:spacing w:after="0" w:line="240" w:lineRule="auto"/>
        <w:jc w:val="right"/>
        <w:rPr>
          <w:rFonts w:ascii="Times New Roman" w:hAnsi="Times New Roman"/>
          <w:sz w:val="28"/>
          <w:szCs w:val="28"/>
        </w:rPr>
      </w:pPr>
      <w:r>
        <w:rPr>
          <w:rFonts w:ascii="Times New Roman" w:hAnsi="Times New Roman"/>
          <w:sz w:val="28"/>
          <w:szCs w:val="28"/>
        </w:rPr>
        <w:t xml:space="preserve">до </w:t>
      </w:r>
      <w:r w:rsidRPr="007824C9">
        <w:rPr>
          <w:rFonts w:ascii="Times New Roman" w:hAnsi="Times New Roman"/>
          <w:sz w:val="28"/>
          <w:szCs w:val="28"/>
        </w:rPr>
        <w:t>рішення сільської ради</w:t>
      </w:r>
    </w:p>
    <w:p w14:paraId="39B6BD3B" w14:textId="77777777" w:rsidR="00B4134B" w:rsidRPr="007824C9" w:rsidRDefault="00B4134B" w:rsidP="00B4134B">
      <w:pPr>
        <w:spacing w:after="0" w:line="240" w:lineRule="auto"/>
        <w:jc w:val="right"/>
        <w:rPr>
          <w:rFonts w:ascii="Times New Roman" w:hAnsi="Times New Roman"/>
          <w:sz w:val="28"/>
          <w:szCs w:val="28"/>
        </w:rPr>
      </w:pPr>
      <w:r>
        <w:rPr>
          <w:rFonts w:ascii="Times New Roman" w:hAnsi="Times New Roman"/>
          <w:sz w:val="28"/>
          <w:szCs w:val="28"/>
        </w:rPr>
        <w:t>від 20.12</w:t>
      </w:r>
      <w:r w:rsidRPr="007824C9">
        <w:rPr>
          <w:rFonts w:ascii="Times New Roman" w:hAnsi="Times New Roman"/>
          <w:sz w:val="28"/>
          <w:szCs w:val="28"/>
        </w:rPr>
        <w:t xml:space="preserve">.2022 № </w:t>
      </w:r>
      <w:r>
        <w:rPr>
          <w:rFonts w:ascii="Times New Roman" w:hAnsi="Times New Roman"/>
          <w:sz w:val="28"/>
          <w:szCs w:val="28"/>
        </w:rPr>
        <w:t>31-11</w:t>
      </w:r>
      <w:r w:rsidRPr="007824C9">
        <w:rPr>
          <w:rFonts w:ascii="Times New Roman" w:hAnsi="Times New Roman"/>
          <w:sz w:val="28"/>
          <w:szCs w:val="28"/>
        </w:rPr>
        <w:t>/VІІI</w:t>
      </w:r>
    </w:p>
    <w:p w14:paraId="328644FE" w14:textId="77777777" w:rsidR="00B4134B" w:rsidRPr="007824C9" w:rsidRDefault="00B4134B" w:rsidP="00B4134B">
      <w:pPr>
        <w:pStyle w:val="a4"/>
        <w:shd w:val="clear" w:color="auto" w:fill="FFFFFF"/>
        <w:spacing w:before="0" w:beforeAutospacing="0" w:after="0" w:afterAutospacing="0" w:line="276" w:lineRule="auto"/>
        <w:rPr>
          <w:sz w:val="28"/>
          <w:szCs w:val="28"/>
        </w:rPr>
      </w:pPr>
    </w:p>
    <w:p w14:paraId="6411A5D4" w14:textId="77777777" w:rsidR="00B4134B" w:rsidRPr="007824C9" w:rsidRDefault="00B4134B" w:rsidP="00B4134B">
      <w:pPr>
        <w:pStyle w:val="a4"/>
        <w:shd w:val="clear" w:color="auto" w:fill="FFFFFF"/>
        <w:spacing w:before="0" w:beforeAutospacing="0" w:after="0" w:afterAutospacing="0" w:line="276" w:lineRule="auto"/>
        <w:jc w:val="center"/>
        <w:rPr>
          <w:b/>
          <w:bCs/>
          <w:sz w:val="28"/>
          <w:szCs w:val="28"/>
        </w:rPr>
      </w:pPr>
      <w:r w:rsidRPr="007824C9">
        <w:rPr>
          <w:b/>
          <w:bCs/>
          <w:sz w:val="28"/>
          <w:szCs w:val="28"/>
        </w:rPr>
        <w:t xml:space="preserve">ПЛАН РОБОТИ СТЕПАНКІВСЬКОЇ СІЛЬСЬКОЇ РАДИ </w:t>
      </w:r>
    </w:p>
    <w:p w14:paraId="1413A2E4" w14:textId="77777777" w:rsidR="00B4134B" w:rsidRPr="007824C9" w:rsidRDefault="00B4134B" w:rsidP="00B4134B">
      <w:pPr>
        <w:pStyle w:val="a4"/>
        <w:shd w:val="clear" w:color="auto" w:fill="FFFFFF"/>
        <w:spacing w:before="0" w:beforeAutospacing="0" w:after="0" w:afterAutospacing="0" w:line="276" w:lineRule="auto"/>
        <w:jc w:val="center"/>
        <w:rPr>
          <w:b/>
          <w:bCs/>
          <w:sz w:val="28"/>
          <w:szCs w:val="28"/>
        </w:rPr>
      </w:pPr>
      <w:r>
        <w:rPr>
          <w:b/>
          <w:bCs/>
          <w:sz w:val="28"/>
          <w:szCs w:val="28"/>
        </w:rPr>
        <w:t>НА 2023</w:t>
      </w:r>
      <w:r w:rsidRPr="007824C9">
        <w:rPr>
          <w:b/>
          <w:bCs/>
          <w:sz w:val="28"/>
          <w:szCs w:val="28"/>
        </w:rPr>
        <w:t xml:space="preserve"> РІК</w:t>
      </w:r>
    </w:p>
    <w:p w14:paraId="505CB562" w14:textId="77777777" w:rsidR="00B4134B" w:rsidRPr="007824C9" w:rsidRDefault="00B4134B" w:rsidP="00B4134B">
      <w:pPr>
        <w:pStyle w:val="a4"/>
        <w:shd w:val="clear" w:color="auto" w:fill="FFFFFF"/>
        <w:spacing w:before="0" w:beforeAutospacing="0" w:after="0" w:afterAutospacing="0" w:line="276" w:lineRule="auto"/>
        <w:jc w:val="center"/>
        <w:rPr>
          <w:b/>
          <w:sz w:val="28"/>
          <w:szCs w:val="28"/>
        </w:rPr>
      </w:pPr>
    </w:p>
    <w:p w14:paraId="0FA73F0E" w14:textId="77777777" w:rsidR="00B4134B" w:rsidRPr="007824C9" w:rsidRDefault="00B4134B" w:rsidP="00B4134B">
      <w:pPr>
        <w:pStyle w:val="a4"/>
        <w:shd w:val="clear" w:color="auto" w:fill="FFFFFF"/>
        <w:spacing w:before="0" w:beforeAutospacing="0" w:after="0" w:afterAutospacing="0" w:line="276" w:lineRule="auto"/>
        <w:jc w:val="center"/>
        <w:rPr>
          <w:b/>
          <w:sz w:val="28"/>
          <w:szCs w:val="28"/>
        </w:rPr>
      </w:pPr>
      <w:r w:rsidRPr="007824C9">
        <w:rPr>
          <w:b/>
          <w:sz w:val="28"/>
          <w:szCs w:val="28"/>
        </w:rPr>
        <w:t>РОЗДІЛ 1</w:t>
      </w:r>
    </w:p>
    <w:p w14:paraId="1E2AB662" w14:textId="77777777" w:rsidR="00B4134B" w:rsidRPr="007824C9" w:rsidRDefault="00B4134B" w:rsidP="00B4134B">
      <w:pPr>
        <w:pStyle w:val="a4"/>
        <w:shd w:val="clear" w:color="auto" w:fill="FFFFFF"/>
        <w:spacing w:before="0" w:beforeAutospacing="0" w:after="0" w:afterAutospacing="0" w:line="276" w:lineRule="auto"/>
        <w:jc w:val="center"/>
        <w:rPr>
          <w:bCs/>
          <w:i/>
          <w:iCs/>
          <w:sz w:val="28"/>
          <w:szCs w:val="28"/>
        </w:rPr>
      </w:pPr>
      <w:r w:rsidRPr="007824C9">
        <w:rPr>
          <w:rStyle w:val="a5"/>
          <w:bCs/>
          <w:i w:val="0"/>
          <w:sz w:val="28"/>
          <w:szCs w:val="28"/>
        </w:rPr>
        <w:t>ПИТАННЯ, ЯКІ РОЗГЛЯДАТИМУТЬСЯ НА СЕСІЯХ СІЛЬСЬКОЇ РАДИ</w:t>
      </w:r>
    </w:p>
    <w:p w14:paraId="67A38D37" w14:textId="77777777" w:rsidR="00B4134B" w:rsidRPr="007824C9" w:rsidRDefault="00B4134B" w:rsidP="00B4134B">
      <w:pPr>
        <w:pStyle w:val="a4"/>
        <w:shd w:val="clear" w:color="auto" w:fill="FFFFFF"/>
        <w:spacing w:before="0" w:beforeAutospacing="0" w:after="0" w:afterAutospacing="0" w:line="276" w:lineRule="auto"/>
        <w:jc w:val="center"/>
        <w:rPr>
          <w:bCs/>
          <w:sz w:val="28"/>
          <w:szCs w:val="28"/>
        </w:rPr>
      </w:pPr>
      <w:r w:rsidRPr="007824C9">
        <w:rPr>
          <w:bCs/>
          <w:sz w:val="28"/>
          <w:szCs w:val="28"/>
        </w:rPr>
        <w:t>І квартал</w:t>
      </w:r>
    </w:p>
    <w:p w14:paraId="086D58FE" w14:textId="77777777" w:rsidR="00B4134B" w:rsidRPr="007824C9" w:rsidRDefault="00B4134B" w:rsidP="00B4134B">
      <w:pPr>
        <w:spacing w:after="0"/>
        <w:ind w:firstLine="708"/>
        <w:rPr>
          <w:rFonts w:ascii="Times New Roman" w:hAnsi="Times New Roman"/>
          <w:sz w:val="28"/>
          <w:szCs w:val="28"/>
        </w:rPr>
      </w:pPr>
      <w:r w:rsidRPr="007824C9">
        <w:rPr>
          <w:rFonts w:ascii="Times New Roman" w:hAnsi="Times New Roman"/>
          <w:sz w:val="28"/>
          <w:szCs w:val="28"/>
        </w:rPr>
        <w:t>1. Про звіт про виконання місцевого бюджету Степа</w:t>
      </w:r>
      <w:r>
        <w:rPr>
          <w:rFonts w:ascii="Times New Roman" w:hAnsi="Times New Roman"/>
          <w:sz w:val="28"/>
          <w:szCs w:val="28"/>
        </w:rPr>
        <w:t>нківської сільської ради за 2022</w:t>
      </w:r>
      <w:r w:rsidRPr="007824C9">
        <w:rPr>
          <w:rFonts w:ascii="Times New Roman" w:hAnsi="Times New Roman"/>
          <w:sz w:val="28"/>
          <w:szCs w:val="28"/>
        </w:rPr>
        <w:t xml:space="preserve"> рік.</w:t>
      </w:r>
    </w:p>
    <w:p w14:paraId="65FBABDD" w14:textId="77777777" w:rsidR="00B4134B" w:rsidRPr="007824C9" w:rsidRDefault="00B4134B" w:rsidP="00B4134B">
      <w:pPr>
        <w:spacing w:after="0"/>
        <w:ind w:firstLine="708"/>
        <w:rPr>
          <w:rFonts w:ascii="Times New Roman" w:hAnsi="Times New Roman"/>
          <w:sz w:val="28"/>
          <w:szCs w:val="28"/>
        </w:rPr>
      </w:pPr>
      <w:r w:rsidRPr="007824C9">
        <w:rPr>
          <w:rFonts w:ascii="Times New Roman" w:hAnsi="Times New Roman"/>
          <w:sz w:val="28"/>
          <w:szCs w:val="28"/>
        </w:rPr>
        <w:t>2. Про внесення змін до місцевого бюджету на 202</w:t>
      </w:r>
      <w:r>
        <w:rPr>
          <w:rFonts w:ascii="Times New Roman" w:hAnsi="Times New Roman"/>
          <w:sz w:val="28"/>
          <w:szCs w:val="28"/>
        </w:rPr>
        <w:t>3</w:t>
      </w:r>
      <w:r w:rsidRPr="007824C9">
        <w:rPr>
          <w:rFonts w:ascii="Times New Roman" w:hAnsi="Times New Roman"/>
          <w:sz w:val="28"/>
          <w:szCs w:val="28"/>
        </w:rPr>
        <w:t xml:space="preserve"> рік.</w:t>
      </w:r>
    </w:p>
    <w:p w14:paraId="02FD21D8"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3. Питання регулювання земельних відносин.</w:t>
      </w:r>
    </w:p>
    <w:p w14:paraId="440805CE" w14:textId="77777777" w:rsidR="00B4134B" w:rsidRPr="007824C9" w:rsidRDefault="00B4134B" w:rsidP="00B4134B">
      <w:pPr>
        <w:pStyle w:val="a4"/>
        <w:shd w:val="clear" w:color="auto" w:fill="FFFFFF"/>
        <w:spacing w:before="0" w:beforeAutospacing="0" w:after="0" w:afterAutospacing="0" w:line="276" w:lineRule="auto"/>
        <w:ind w:left="709"/>
        <w:rPr>
          <w:sz w:val="28"/>
          <w:szCs w:val="28"/>
        </w:rPr>
      </w:pPr>
      <w:r w:rsidRPr="007824C9">
        <w:rPr>
          <w:sz w:val="28"/>
          <w:szCs w:val="28"/>
        </w:rPr>
        <w:t xml:space="preserve">4. Про </w:t>
      </w:r>
      <w:r w:rsidRPr="007824C9">
        <w:rPr>
          <w:sz w:val="28"/>
          <w:szCs w:val="28"/>
          <w:shd w:val="clear" w:color="auto" w:fill="FFFFFF"/>
        </w:rPr>
        <w:t>затвердження звіту сільського голови про</w:t>
      </w:r>
      <w:r w:rsidRPr="007824C9">
        <w:rPr>
          <w:sz w:val="28"/>
          <w:szCs w:val="28"/>
        </w:rPr>
        <w:t xml:space="preserve"> здійснення Степанківською сільською радою держав</w:t>
      </w:r>
      <w:r>
        <w:rPr>
          <w:sz w:val="28"/>
          <w:szCs w:val="28"/>
        </w:rPr>
        <w:t>ної регуляторної політики у 2022</w:t>
      </w:r>
      <w:r w:rsidRPr="007824C9">
        <w:rPr>
          <w:sz w:val="28"/>
          <w:szCs w:val="28"/>
        </w:rPr>
        <w:t xml:space="preserve"> році.</w:t>
      </w:r>
    </w:p>
    <w:p w14:paraId="02D37B5F"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5. Про надання матеріальної допомоги.</w:t>
      </w:r>
    </w:p>
    <w:p w14:paraId="0630933A"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6. Різне.</w:t>
      </w:r>
    </w:p>
    <w:p w14:paraId="108CD5E4" w14:textId="77777777" w:rsidR="00B4134B" w:rsidRPr="007824C9" w:rsidRDefault="00B4134B" w:rsidP="00B4134B">
      <w:pPr>
        <w:pStyle w:val="a4"/>
        <w:shd w:val="clear" w:color="auto" w:fill="FFFFFF"/>
        <w:spacing w:before="0" w:beforeAutospacing="0" w:after="0" w:afterAutospacing="0" w:line="276" w:lineRule="auto"/>
        <w:jc w:val="center"/>
        <w:rPr>
          <w:bCs/>
          <w:sz w:val="28"/>
          <w:szCs w:val="28"/>
        </w:rPr>
      </w:pPr>
      <w:r w:rsidRPr="007824C9">
        <w:rPr>
          <w:bCs/>
          <w:sz w:val="28"/>
          <w:szCs w:val="28"/>
        </w:rPr>
        <w:t>ІІ квартал</w:t>
      </w:r>
    </w:p>
    <w:p w14:paraId="05F650AF"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внесення з</w:t>
      </w:r>
      <w:r>
        <w:rPr>
          <w:sz w:val="28"/>
          <w:szCs w:val="28"/>
        </w:rPr>
        <w:t>мін до місцевого бюджету на 2023</w:t>
      </w:r>
      <w:r w:rsidRPr="007824C9">
        <w:rPr>
          <w:sz w:val="28"/>
          <w:szCs w:val="28"/>
        </w:rPr>
        <w:t xml:space="preserve"> рік.</w:t>
      </w:r>
    </w:p>
    <w:p w14:paraId="5581EB07"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Питання регулювання земельних відносин.</w:t>
      </w:r>
    </w:p>
    <w:p w14:paraId="74225C7F"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3. Про надання матеріальної допомоги.</w:t>
      </w:r>
    </w:p>
    <w:p w14:paraId="65435A56"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4. Різне.</w:t>
      </w:r>
    </w:p>
    <w:p w14:paraId="63ED8C27" w14:textId="77777777" w:rsidR="00B4134B" w:rsidRPr="007824C9" w:rsidRDefault="00B4134B" w:rsidP="00B4134B">
      <w:pPr>
        <w:pStyle w:val="a4"/>
        <w:shd w:val="clear" w:color="auto" w:fill="FFFFFF"/>
        <w:spacing w:before="0" w:beforeAutospacing="0" w:after="0" w:afterAutospacing="0" w:line="276" w:lineRule="auto"/>
        <w:jc w:val="center"/>
        <w:rPr>
          <w:bCs/>
          <w:sz w:val="28"/>
          <w:szCs w:val="28"/>
        </w:rPr>
      </w:pPr>
      <w:r w:rsidRPr="007824C9">
        <w:rPr>
          <w:bCs/>
          <w:sz w:val="28"/>
          <w:szCs w:val="28"/>
        </w:rPr>
        <w:t>ІІІ квартал</w:t>
      </w:r>
    </w:p>
    <w:p w14:paraId="2B269820"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затвердження звіту про виконання місц</w:t>
      </w:r>
      <w:r>
        <w:rPr>
          <w:sz w:val="28"/>
          <w:szCs w:val="28"/>
        </w:rPr>
        <w:t>евого бюджету за І півріччя 2023</w:t>
      </w:r>
      <w:r w:rsidRPr="007824C9">
        <w:rPr>
          <w:sz w:val="28"/>
          <w:szCs w:val="28"/>
        </w:rPr>
        <w:t xml:space="preserve"> року.</w:t>
      </w:r>
    </w:p>
    <w:p w14:paraId="02A6C2F2"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Про внесення зм</w:t>
      </w:r>
      <w:r>
        <w:rPr>
          <w:sz w:val="28"/>
          <w:szCs w:val="28"/>
        </w:rPr>
        <w:t>ін до місцевого  бюджету на 2023</w:t>
      </w:r>
      <w:r w:rsidRPr="007824C9">
        <w:rPr>
          <w:sz w:val="28"/>
          <w:szCs w:val="28"/>
        </w:rPr>
        <w:t xml:space="preserve"> рік.</w:t>
      </w:r>
    </w:p>
    <w:p w14:paraId="52915DAF"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3. Питання регулювання земельних відносин.</w:t>
      </w:r>
    </w:p>
    <w:p w14:paraId="2DC3DD04"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 xml:space="preserve">4. </w:t>
      </w:r>
      <w:r>
        <w:rPr>
          <w:sz w:val="28"/>
          <w:szCs w:val="28"/>
        </w:rPr>
        <w:t xml:space="preserve">Про податки </w:t>
      </w:r>
      <w:r w:rsidRPr="007824C9">
        <w:rPr>
          <w:sz w:val="28"/>
          <w:szCs w:val="28"/>
        </w:rPr>
        <w:t>збори на 2</w:t>
      </w:r>
      <w:r>
        <w:rPr>
          <w:sz w:val="28"/>
          <w:szCs w:val="28"/>
        </w:rPr>
        <w:t>024</w:t>
      </w:r>
      <w:r w:rsidRPr="007824C9">
        <w:rPr>
          <w:sz w:val="28"/>
          <w:szCs w:val="28"/>
        </w:rPr>
        <w:t xml:space="preserve"> рік.</w:t>
      </w:r>
    </w:p>
    <w:p w14:paraId="4E02B626"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5. Про надання матеріальної допомоги.</w:t>
      </w:r>
    </w:p>
    <w:p w14:paraId="5912A585"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 xml:space="preserve">6. Різне. </w:t>
      </w:r>
    </w:p>
    <w:p w14:paraId="3B64D7BA" w14:textId="77777777" w:rsidR="00B4134B" w:rsidRPr="007824C9" w:rsidRDefault="00B4134B" w:rsidP="00B4134B">
      <w:pPr>
        <w:pStyle w:val="a4"/>
        <w:shd w:val="clear" w:color="auto" w:fill="FFFFFF"/>
        <w:spacing w:before="0" w:beforeAutospacing="0" w:after="0" w:afterAutospacing="0" w:line="276" w:lineRule="auto"/>
        <w:jc w:val="center"/>
        <w:rPr>
          <w:bCs/>
          <w:sz w:val="28"/>
          <w:szCs w:val="28"/>
        </w:rPr>
      </w:pPr>
      <w:r w:rsidRPr="007824C9">
        <w:rPr>
          <w:bCs/>
          <w:sz w:val="28"/>
          <w:szCs w:val="28"/>
        </w:rPr>
        <w:t>ІV квартал</w:t>
      </w:r>
    </w:p>
    <w:p w14:paraId="26B4D071"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внесення з</w:t>
      </w:r>
      <w:r>
        <w:rPr>
          <w:sz w:val="28"/>
          <w:szCs w:val="28"/>
        </w:rPr>
        <w:t>мін до місцевого бюджету на 2023</w:t>
      </w:r>
      <w:r w:rsidRPr="007824C9">
        <w:rPr>
          <w:sz w:val="28"/>
          <w:szCs w:val="28"/>
        </w:rPr>
        <w:t xml:space="preserve"> рік.</w:t>
      </w:r>
    </w:p>
    <w:p w14:paraId="01AD38AD"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Про план роботи Степанківської сільської ради та</w:t>
      </w:r>
      <w:r>
        <w:rPr>
          <w:sz w:val="28"/>
          <w:szCs w:val="28"/>
        </w:rPr>
        <w:t xml:space="preserve"> її виконавчого комітету на 2024</w:t>
      </w:r>
      <w:r w:rsidRPr="007824C9">
        <w:rPr>
          <w:sz w:val="28"/>
          <w:szCs w:val="28"/>
        </w:rPr>
        <w:t xml:space="preserve"> рік.</w:t>
      </w:r>
    </w:p>
    <w:p w14:paraId="6D63EC1C"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3. Питання регулювання земельних відносин.</w:t>
      </w:r>
    </w:p>
    <w:p w14:paraId="2D65CEE8"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Pr>
          <w:sz w:val="28"/>
          <w:szCs w:val="28"/>
        </w:rPr>
        <w:t>4. Про сільський бюджет на 2024</w:t>
      </w:r>
      <w:r w:rsidRPr="007824C9">
        <w:rPr>
          <w:sz w:val="28"/>
          <w:szCs w:val="28"/>
        </w:rPr>
        <w:t xml:space="preserve"> рік.</w:t>
      </w:r>
    </w:p>
    <w:p w14:paraId="35BF77DE"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5. Про надання матеріальної допомоги.</w:t>
      </w:r>
    </w:p>
    <w:p w14:paraId="0D665478" w14:textId="77777777" w:rsidR="00B4134B"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lastRenderedPageBreak/>
        <w:t>6.</w:t>
      </w:r>
      <w:r>
        <w:rPr>
          <w:sz w:val="28"/>
          <w:szCs w:val="28"/>
        </w:rPr>
        <w:t>Звіти про виконання профільних програм.</w:t>
      </w:r>
    </w:p>
    <w:p w14:paraId="29C34AC0" w14:textId="77777777" w:rsidR="00B4134B" w:rsidRDefault="00B4134B" w:rsidP="00B4134B">
      <w:pPr>
        <w:pStyle w:val="a4"/>
        <w:shd w:val="clear" w:color="auto" w:fill="FFFFFF"/>
        <w:spacing w:before="0" w:beforeAutospacing="0" w:after="0" w:afterAutospacing="0" w:line="276" w:lineRule="auto"/>
        <w:ind w:firstLine="708"/>
        <w:rPr>
          <w:sz w:val="28"/>
          <w:szCs w:val="28"/>
        </w:rPr>
      </w:pPr>
      <w:r>
        <w:rPr>
          <w:sz w:val="28"/>
          <w:szCs w:val="28"/>
        </w:rPr>
        <w:t>7. Прийняття профільних програм на 2024 рік.</w:t>
      </w:r>
    </w:p>
    <w:p w14:paraId="44176258" w14:textId="77777777" w:rsidR="00B4134B" w:rsidRDefault="00B4134B" w:rsidP="00B4134B">
      <w:pPr>
        <w:pStyle w:val="a4"/>
        <w:shd w:val="clear" w:color="auto" w:fill="FFFFFF"/>
        <w:spacing w:before="0" w:beforeAutospacing="0" w:after="0" w:afterAutospacing="0" w:line="276" w:lineRule="auto"/>
        <w:ind w:firstLine="708"/>
        <w:rPr>
          <w:sz w:val="28"/>
          <w:szCs w:val="28"/>
        </w:rPr>
      </w:pPr>
      <w:r>
        <w:rPr>
          <w:sz w:val="28"/>
          <w:szCs w:val="28"/>
        </w:rPr>
        <w:t>8. Про План соц-економ розвитку на 2024 рік.</w:t>
      </w:r>
      <w:r w:rsidRPr="007824C9">
        <w:rPr>
          <w:sz w:val="28"/>
          <w:szCs w:val="28"/>
        </w:rPr>
        <w:t xml:space="preserve"> </w:t>
      </w:r>
    </w:p>
    <w:p w14:paraId="5024A575" w14:textId="77777777" w:rsidR="00B4134B" w:rsidRDefault="00B4134B" w:rsidP="00B4134B">
      <w:pPr>
        <w:pStyle w:val="a4"/>
        <w:shd w:val="clear" w:color="auto" w:fill="FFFFFF"/>
        <w:spacing w:before="0" w:beforeAutospacing="0" w:after="0" w:afterAutospacing="0" w:line="276" w:lineRule="auto"/>
        <w:ind w:firstLine="708"/>
        <w:rPr>
          <w:sz w:val="28"/>
          <w:szCs w:val="28"/>
        </w:rPr>
      </w:pPr>
      <w:r>
        <w:rPr>
          <w:sz w:val="28"/>
          <w:szCs w:val="28"/>
        </w:rPr>
        <w:t>9.Про цільовий фонд на 2024 рік.</w:t>
      </w:r>
    </w:p>
    <w:p w14:paraId="28EC4B07" w14:textId="77777777" w:rsidR="00B4134B" w:rsidRDefault="00B4134B" w:rsidP="00B4134B">
      <w:pPr>
        <w:pStyle w:val="a4"/>
        <w:shd w:val="clear" w:color="auto" w:fill="FFFFFF"/>
        <w:spacing w:before="0" w:beforeAutospacing="0" w:after="0" w:afterAutospacing="0" w:line="276" w:lineRule="auto"/>
        <w:ind w:firstLine="708"/>
        <w:rPr>
          <w:sz w:val="28"/>
          <w:szCs w:val="28"/>
        </w:rPr>
      </w:pPr>
      <w:r>
        <w:rPr>
          <w:sz w:val="28"/>
          <w:szCs w:val="28"/>
        </w:rPr>
        <w:t>10.Про штатні розписи на 2024 рік.</w:t>
      </w:r>
    </w:p>
    <w:p w14:paraId="0C071700" w14:textId="77777777" w:rsidR="00B4134B" w:rsidRDefault="00B4134B" w:rsidP="00B4134B">
      <w:pPr>
        <w:pStyle w:val="a4"/>
        <w:shd w:val="clear" w:color="auto" w:fill="FFFFFF"/>
        <w:spacing w:before="0" w:beforeAutospacing="0" w:after="0" w:afterAutospacing="0" w:line="276" w:lineRule="auto"/>
        <w:ind w:firstLine="708"/>
        <w:rPr>
          <w:sz w:val="28"/>
          <w:szCs w:val="28"/>
        </w:rPr>
      </w:pPr>
      <w:r>
        <w:rPr>
          <w:sz w:val="28"/>
          <w:szCs w:val="28"/>
        </w:rPr>
        <w:t>11. Про умови оплати праці та преміювання на 2024 рік.</w:t>
      </w:r>
    </w:p>
    <w:p w14:paraId="070A0B1C" w14:textId="77777777" w:rsidR="00B4134B" w:rsidRDefault="00B4134B" w:rsidP="00B4134B">
      <w:pPr>
        <w:pStyle w:val="a4"/>
        <w:shd w:val="clear" w:color="auto" w:fill="FFFFFF"/>
        <w:spacing w:before="0" w:beforeAutospacing="0" w:after="0" w:afterAutospacing="0" w:line="276" w:lineRule="auto"/>
        <w:ind w:left="709" w:hanging="1"/>
        <w:rPr>
          <w:sz w:val="28"/>
          <w:szCs w:val="28"/>
        </w:rPr>
      </w:pPr>
      <w:r>
        <w:rPr>
          <w:sz w:val="28"/>
          <w:szCs w:val="28"/>
        </w:rPr>
        <w:t>12.</w:t>
      </w:r>
      <w:r w:rsidRPr="007732C3">
        <w:rPr>
          <w:sz w:val="28"/>
          <w:szCs w:val="28"/>
        </w:rPr>
        <w:t xml:space="preserve"> </w:t>
      </w:r>
      <w:r w:rsidRPr="007824C9">
        <w:rPr>
          <w:sz w:val="28"/>
          <w:szCs w:val="28"/>
        </w:rPr>
        <w:t xml:space="preserve">Про </w:t>
      </w:r>
      <w:r w:rsidRPr="007824C9">
        <w:rPr>
          <w:sz w:val="28"/>
          <w:szCs w:val="28"/>
          <w:shd w:val="clear" w:color="auto" w:fill="FFFFFF"/>
        </w:rPr>
        <w:t xml:space="preserve">затвердження </w:t>
      </w:r>
      <w:r>
        <w:rPr>
          <w:sz w:val="28"/>
          <w:szCs w:val="28"/>
          <w:shd w:val="clear" w:color="auto" w:fill="FFFFFF"/>
        </w:rPr>
        <w:t>плану</w:t>
      </w:r>
      <w:r w:rsidRPr="007824C9">
        <w:rPr>
          <w:sz w:val="28"/>
          <w:szCs w:val="28"/>
        </w:rPr>
        <w:t xml:space="preserve"> здійснення Степанківською сільською радою державної регуляторної політики </w:t>
      </w:r>
      <w:r>
        <w:rPr>
          <w:sz w:val="28"/>
          <w:szCs w:val="28"/>
        </w:rPr>
        <w:t>у 2024</w:t>
      </w:r>
      <w:r w:rsidRPr="007824C9">
        <w:rPr>
          <w:sz w:val="28"/>
          <w:szCs w:val="28"/>
        </w:rPr>
        <w:t xml:space="preserve"> році.</w:t>
      </w:r>
    </w:p>
    <w:p w14:paraId="2758D5D0"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Pr>
          <w:sz w:val="28"/>
          <w:szCs w:val="28"/>
        </w:rPr>
        <w:t xml:space="preserve">13.  </w:t>
      </w:r>
      <w:r w:rsidRPr="007824C9">
        <w:rPr>
          <w:sz w:val="28"/>
          <w:szCs w:val="28"/>
        </w:rPr>
        <w:t>Різне.</w:t>
      </w:r>
    </w:p>
    <w:p w14:paraId="160F5F96" w14:textId="77777777" w:rsidR="00B4134B" w:rsidRPr="007824C9" w:rsidRDefault="00B4134B" w:rsidP="00B4134B">
      <w:pPr>
        <w:pStyle w:val="a4"/>
        <w:shd w:val="clear" w:color="auto" w:fill="FFFFFF"/>
        <w:spacing w:before="0" w:beforeAutospacing="0" w:after="0" w:afterAutospacing="0" w:line="276" w:lineRule="auto"/>
        <w:jc w:val="center"/>
        <w:rPr>
          <w:b/>
          <w:sz w:val="28"/>
          <w:szCs w:val="28"/>
        </w:rPr>
      </w:pPr>
      <w:r w:rsidRPr="007824C9">
        <w:rPr>
          <w:b/>
          <w:sz w:val="28"/>
          <w:szCs w:val="28"/>
        </w:rPr>
        <w:t>РОЗДІЛ 2</w:t>
      </w:r>
    </w:p>
    <w:p w14:paraId="66D2BADB" w14:textId="77777777" w:rsidR="00B4134B" w:rsidRPr="007824C9" w:rsidRDefault="00B4134B" w:rsidP="00B4134B">
      <w:pPr>
        <w:pStyle w:val="a4"/>
        <w:shd w:val="clear" w:color="auto" w:fill="FFFFFF"/>
        <w:spacing w:before="0" w:beforeAutospacing="0" w:after="0" w:afterAutospacing="0" w:line="276" w:lineRule="auto"/>
        <w:jc w:val="center"/>
        <w:rPr>
          <w:sz w:val="28"/>
          <w:szCs w:val="28"/>
        </w:rPr>
      </w:pPr>
      <w:r w:rsidRPr="007824C9">
        <w:rPr>
          <w:bCs/>
          <w:sz w:val="28"/>
          <w:szCs w:val="28"/>
        </w:rPr>
        <w:t>Питання для вивчення та розгляду на засіданнях постійних комісій</w:t>
      </w:r>
    </w:p>
    <w:p w14:paraId="3D575AB2"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1. Звіт про вик</w:t>
      </w:r>
      <w:r>
        <w:rPr>
          <w:sz w:val="28"/>
          <w:szCs w:val="28"/>
        </w:rPr>
        <w:t>онання місцевого бюджету за 2022</w:t>
      </w:r>
      <w:r w:rsidRPr="007824C9">
        <w:rPr>
          <w:sz w:val="28"/>
          <w:szCs w:val="28"/>
        </w:rPr>
        <w:t xml:space="preserve"> рік.</w:t>
      </w:r>
    </w:p>
    <w:p w14:paraId="5B3F3129" w14:textId="77777777" w:rsidR="00B4134B" w:rsidRPr="007824C9" w:rsidRDefault="00B4134B" w:rsidP="00B4134B">
      <w:pPr>
        <w:shd w:val="clear" w:color="auto" w:fill="FFFFFF"/>
        <w:spacing w:after="0"/>
        <w:jc w:val="both"/>
        <w:rPr>
          <w:rFonts w:ascii="Times New Roman" w:hAnsi="Times New Roman"/>
          <w:sz w:val="28"/>
          <w:szCs w:val="28"/>
        </w:rPr>
      </w:pPr>
      <w:r w:rsidRPr="007824C9">
        <w:rPr>
          <w:rFonts w:ascii="Times New Roman" w:hAnsi="Times New Roman"/>
          <w:sz w:val="28"/>
          <w:szCs w:val="28"/>
        </w:rPr>
        <w:t>2. Про роб</w:t>
      </w:r>
      <w:r>
        <w:rPr>
          <w:rFonts w:ascii="Times New Roman" w:hAnsi="Times New Roman"/>
          <w:sz w:val="28"/>
          <w:szCs w:val="28"/>
        </w:rPr>
        <w:t>оту виконавчого комітету за 2022</w:t>
      </w:r>
      <w:r w:rsidRPr="007824C9">
        <w:rPr>
          <w:rFonts w:ascii="Times New Roman" w:hAnsi="Times New Roman"/>
          <w:sz w:val="28"/>
          <w:szCs w:val="28"/>
        </w:rPr>
        <w:t xml:space="preserve"> рік.</w:t>
      </w:r>
    </w:p>
    <w:p w14:paraId="224DCB36" w14:textId="77777777" w:rsidR="00B4134B" w:rsidRPr="007824C9" w:rsidRDefault="00B4134B" w:rsidP="00B4134B">
      <w:pPr>
        <w:shd w:val="clear" w:color="auto" w:fill="FFFFFF"/>
        <w:spacing w:after="0"/>
        <w:jc w:val="both"/>
        <w:rPr>
          <w:rFonts w:ascii="Times New Roman" w:hAnsi="Times New Roman"/>
          <w:sz w:val="28"/>
          <w:szCs w:val="28"/>
        </w:rPr>
      </w:pPr>
      <w:r w:rsidRPr="007824C9">
        <w:rPr>
          <w:rFonts w:ascii="Times New Roman" w:hAnsi="Times New Roman"/>
          <w:sz w:val="28"/>
          <w:szCs w:val="28"/>
        </w:rPr>
        <w:t>3. Про внесення з</w:t>
      </w:r>
      <w:r>
        <w:rPr>
          <w:rFonts w:ascii="Times New Roman" w:hAnsi="Times New Roman"/>
          <w:sz w:val="28"/>
          <w:szCs w:val="28"/>
        </w:rPr>
        <w:t>мін до місцевого бюджету на 2023</w:t>
      </w:r>
      <w:r w:rsidRPr="007824C9">
        <w:rPr>
          <w:rFonts w:ascii="Times New Roman" w:hAnsi="Times New Roman"/>
          <w:sz w:val="28"/>
          <w:szCs w:val="28"/>
        </w:rPr>
        <w:t>рік.</w:t>
      </w:r>
    </w:p>
    <w:p w14:paraId="1D799DE0"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4. Питання регулювання земельних відносин.</w:t>
      </w:r>
    </w:p>
    <w:p w14:paraId="5DAA6A3F" w14:textId="77777777" w:rsidR="00B4134B"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5.</w:t>
      </w:r>
      <w:r>
        <w:rPr>
          <w:sz w:val="28"/>
          <w:szCs w:val="28"/>
        </w:rPr>
        <w:t xml:space="preserve"> Про виконання програм за 2022 рік та їх прийняття на 2023 рік.</w:t>
      </w:r>
      <w:r w:rsidRPr="007824C9">
        <w:rPr>
          <w:sz w:val="28"/>
          <w:szCs w:val="28"/>
        </w:rPr>
        <w:t xml:space="preserve"> </w:t>
      </w:r>
    </w:p>
    <w:p w14:paraId="6DBAE4DA"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Pr>
          <w:sz w:val="28"/>
          <w:szCs w:val="28"/>
        </w:rPr>
        <w:t>6.</w:t>
      </w:r>
      <w:r w:rsidRPr="007824C9">
        <w:rPr>
          <w:sz w:val="28"/>
          <w:szCs w:val="28"/>
        </w:rPr>
        <w:t>Різні.</w:t>
      </w:r>
    </w:p>
    <w:p w14:paraId="35EA639A" w14:textId="77777777" w:rsidR="00B4134B" w:rsidRPr="007824C9" w:rsidRDefault="00B4134B" w:rsidP="00B4134B">
      <w:pPr>
        <w:pStyle w:val="a4"/>
        <w:shd w:val="clear" w:color="auto" w:fill="FFFFFF"/>
        <w:tabs>
          <w:tab w:val="left" w:pos="3607"/>
        </w:tabs>
        <w:spacing w:before="0" w:beforeAutospacing="0" w:after="0" w:afterAutospacing="0" w:line="276" w:lineRule="auto"/>
        <w:jc w:val="center"/>
        <w:rPr>
          <w:b/>
          <w:sz w:val="28"/>
          <w:szCs w:val="28"/>
        </w:rPr>
      </w:pPr>
    </w:p>
    <w:p w14:paraId="7BFBCDB4" w14:textId="77777777" w:rsidR="00B4134B" w:rsidRPr="007824C9" w:rsidRDefault="00B4134B" w:rsidP="00B4134B">
      <w:pPr>
        <w:pStyle w:val="a4"/>
        <w:shd w:val="clear" w:color="auto" w:fill="FFFFFF"/>
        <w:tabs>
          <w:tab w:val="left" w:pos="3607"/>
        </w:tabs>
        <w:spacing w:before="0" w:beforeAutospacing="0" w:after="0" w:afterAutospacing="0" w:line="276" w:lineRule="auto"/>
        <w:jc w:val="center"/>
        <w:rPr>
          <w:b/>
          <w:sz w:val="28"/>
          <w:szCs w:val="28"/>
        </w:rPr>
      </w:pPr>
      <w:r>
        <w:rPr>
          <w:b/>
          <w:sz w:val="28"/>
          <w:szCs w:val="28"/>
        </w:rPr>
        <w:t>РОЗДІЛ 3</w:t>
      </w:r>
    </w:p>
    <w:p w14:paraId="060F6C87" w14:textId="77777777" w:rsidR="00B4134B" w:rsidRPr="007824C9" w:rsidRDefault="00B4134B" w:rsidP="00B4134B">
      <w:pPr>
        <w:pStyle w:val="a4"/>
        <w:shd w:val="clear" w:color="auto" w:fill="FFFFFF"/>
        <w:spacing w:before="0" w:beforeAutospacing="0" w:after="0" w:afterAutospacing="0" w:line="276" w:lineRule="auto"/>
        <w:jc w:val="center"/>
        <w:rPr>
          <w:sz w:val="28"/>
          <w:szCs w:val="28"/>
        </w:rPr>
      </w:pPr>
      <w:r w:rsidRPr="007824C9">
        <w:rPr>
          <w:bCs/>
          <w:sz w:val="28"/>
          <w:szCs w:val="28"/>
        </w:rPr>
        <w:t>НАВЧАННЯ ОРГАНІВ МІСЦЕВОГО САМОВРЯДУВАННЯ,</w:t>
      </w:r>
    </w:p>
    <w:p w14:paraId="18C32D85" w14:textId="77777777" w:rsidR="00B4134B" w:rsidRPr="007824C9" w:rsidRDefault="00B4134B" w:rsidP="00B4134B">
      <w:pPr>
        <w:pStyle w:val="a4"/>
        <w:shd w:val="clear" w:color="auto" w:fill="FFFFFF"/>
        <w:spacing w:before="0" w:beforeAutospacing="0" w:after="0" w:afterAutospacing="0" w:line="276" w:lineRule="auto"/>
        <w:jc w:val="center"/>
        <w:rPr>
          <w:bCs/>
          <w:sz w:val="28"/>
          <w:szCs w:val="28"/>
        </w:rPr>
      </w:pPr>
      <w:r w:rsidRPr="007824C9">
        <w:rPr>
          <w:bCs/>
          <w:sz w:val="28"/>
          <w:szCs w:val="28"/>
        </w:rPr>
        <w:t>ДЕПУТАТІВ СІЛЬСЬКОЇ РАДИ</w:t>
      </w:r>
    </w:p>
    <w:p w14:paraId="12B5FCD1" w14:textId="77777777" w:rsidR="00B4134B" w:rsidRPr="007824C9" w:rsidRDefault="00B4134B" w:rsidP="00B4134B">
      <w:pPr>
        <w:pStyle w:val="a4"/>
        <w:shd w:val="clear" w:color="auto" w:fill="FFFFFF"/>
        <w:spacing w:before="240" w:beforeAutospacing="0" w:after="0" w:afterAutospacing="0" w:line="276" w:lineRule="auto"/>
        <w:jc w:val="both"/>
        <w:rPr>
          <w:sz w:val="28"/>
          <w:szCs w:val="28"/>
        </w:rPr>
      </w:pPr>
      <w:r w:rsidRPr="007824C9">
        <w:rPr>
          <w:sz w:val="28"/>
          <w:szCs w:val="28"/>
        </w:rPr>
        <w:t>Правове навчання депутатів і працівників виконавчого комітету:</w:t>
      </w:r>
    </w:p>
    <w:p w14:paraId="6AB0ABED"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xml:space="preserve">- Проведення виїзних прийомів громадян в населених пунктах сільської ради. </w:t>
      </w:r>
    </w:p>
    <w:p w14:paraId="16C08050"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Організація прийому громадян депутатами сільської ради. День депутата (за окремим графіком);</w:t>
      </w:r>
    </w:p>
    <w:p w14:paraId="72072F09"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Навчання депутатів;</w:t>
      </w:r>
    </w:p>
    <w:p w14:paraId="18A47265"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Підготовка і проведення загальних зборів (сходів) громадян села;</w:t>
      </w:r>
    </w:p>
    <w:p w14:paraId="77C5458F"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Робота з депутатськими запитами, узагальнення пропозицій і зауважень депутатів, висловлених на сесіях ради, та виборців під час зустрічей з депутатами, доведення їх до виконавців, для вжиття заходів та інформування про вжиті заходи;</w:t>
      </w:r>
    </w:p>
    <w:p w14:paraId="660A79FB"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Систематично аналізувати стан виконання документів вищестоящих органів та своїх власних, звернень  громадян, організувати чіткий контроль і перевірку їх виконання;</w:t>
      </w:r>
    </w:p>
    <w:p w14:paraId="3AF675EA" w14:textId="77777777" w:rsidR="00B4134B" w:rsidRPr="007824C9" w:rsidRDefault="00B4134B" w:rsidP="00B4134B">
      <w:pPr>
        <w:pStyle w:val="a4"/>
        <w:spacing w:before="0" w:beforeAutospacing="0" w:after="0" w:afterAutospacing="0" w:line="276" w:lineRule="auto"/>
        <w:jc w:val="both"/>
        <w:rPr>
          <w:sz w:val="28"/>
          <w:szCs w:val="28"/>
        </w:rPr>
      </w:pPr>
      <w:r w:rsidRPr="007824C9">
        <w:rPr>
          <w:sz w:val="28"/>
          <w:szCs w:val="28"/>
          <w:bdr w:val="none" w:sz="0" w:space="0" w:color="auto" w:frame="1"/>
        </w:rPr>
        <w:t>- Надання консультативно – методичної та практичної допомоги в</w:t>
      </w:r>
      <w:r w:rsidRPr="007824C9">
        <w:rPr>
          <w:sz w:val="28"/>
          <w:szCs w:val="28"/>
        </w:rPr>
        <w:t xml:space="preserve"> </w:t>
      </w:r>
      <w:r w:rsidRPr="007824C9">
        <w:rPr>
          <w:sz w:val="28"/>
          <w:szCs w:val="28"/>
          <w:bdr w:val="none" w:sz="0" w:space="0" w:color="auto" w:frame="1"/>
        </w:rPr>
        <w:t>роботі сільських громадських організацій, органів самоорганізації населення, публікування відповідних матеріалів на інформаційному стенді сільської ради;</w:t>
      </w:r>
    </w:p>
    <w:p w14:paraId="1C1662C8"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lastRenderedPageBreak/>
        <w:t xml:space="preserve">- Організувати та провести уточнення погосподарських книг, перепис худоби </w:t>
      </w:r>
      <w:r>
        <w:rPr>
          <w:sz w:val="28"/>
          <w:szCs w:val="28"/>
        </w:rPr>
        <w:t>та бджолосімей</w:t>
      </w:r>
      <w:r w:rsidRPr="007824C9">
        <w:rPr>
          <w:sz w:val="28"/>
          <w:szCs w:val="28"/>
        </w:rPr>
        <w:t>;</w:t>
      </w:r>
    </w:p>
    <w:p w14:paraId="21D86528"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Проводити роз’яснювальну роботу та надавати практичну допомогу жителям села в оформлені субсидій, приватизації земельних ділянок, забезпечувати виконання заходів, щодо соціального захисту пільгових категорій населення;</w:t>
      </w:r>
    </w:p>
    <w:p w14:paraId="05AD627D"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Організовувати прибирання та забезпечити утримання в належному стані пам’ятних місць, прилеглих територій установ, вулиць та домогосподарств в селі;</w:t>
      </w:r>
    </w:p>
    <w:p w14:paraId="67A7F64D"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Організовувати право виховну роботу серед населення, інформувати населення про прийняті рішення та їх виконання;</w:t>
      </w:r>
    </w:p>
    <w:p w14:paraId="31A0DE36" w14:textId="77777777" w:rsidR="00B4134B" w:rsidRPr="007824C9" w:rsidRDefault="00B4134B" w:rsidP="00B4134B">
      <w:pPr>
        <w:pStyle w:val="a4"/>
        <w:spacing w:before="0" w:beforeAutospacing="0" w:after="0" w:afterAutospacing="0" w:line="276" w:lineRule="auto"/>
        <w:jc w:val="both"/>
        <w:rPr>
          <w:sz w:val="28"/>
          <w:szCs w:val="28"/>
        </w:rPr>
      </w:pPr>
      <w:r w:rsidRPr="007824C9">
        <w:rPr>
          <w:sz w:val="28"/>
          <w:szCs w:val="28"/>
        </w:rPr>
        <w:t xml:space="preserve">- </w:t>
      </w:r>
      <w:r w:rsidRPr="007824C9">
        <w:rPr>
          <w:sz w:val="28"/>
          <w:szCs w:val="28"/>
          <w:bdr w:val="none" w:sz="0" w:space="0" w:color="auto" w:frame="1"/>
        </w:rPr>
        <w:t>Проводити сільські наради – семінари з керівництвом сільських установ і організацій виконавчим комітетом з метою поліпшення діяльності органів місцевого самоврядування щодо подальшого розвитку території села;</w:t>
      </w:r>
    </w:p>
    <w:p w14:paraId="03798939"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Проводити заходи щодо удосконалення форм і методів організаційного, правового, інформаційного забезпечення діяльності сільської ради, її органів, депутатів;</w:t>
      </w:r>
    </w:p>
    <w:p w14:paraId="68920DBF"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Проводити організаційну роботу по підготовці, проведенню та відзначенню знаменних дат, урочистих подій, свят та обрядів.</w:t>
      </w:r>
    </w:p>
    <w:p w14:paraId="46264183" w14:textId="77777777" w:rsidR="00B4134B" w:rsidRPr="007824C9" w:rsidRDefault="00B4134B" w:rsidP="00B4134B">
      <w:pPr>
        <w:shd w:val="clear" w:color="auto" w:fill="FFFFFF"/>
        <w:tabs>
          <w:tab w:val="left" w:pos="4175"/>
        </w:tabs>
        <w:spacing w:after="0"/>
        <w:jc w:val="center"/>
        <w:rPr>
          <w:rFonts w:ascii="Times New Roman" w:hAnsi="Times New Roman"/>
          <w:b/>
          <w:sz w:val="28"/>
          <w:szCs w:val="28"/>
        </w:rPr>
      </w:pPr>
    </w:p>
    <w:p w14:paraId="44AC125C" w14:textId="77777777" w:rsidR="00B4134B" w:rsidRPr="007824C9" w:rsidRDefault="00B4134B" w:rsidP="00B4134B">
      <w:pPr>
        <w:shd w:val="clear" w:color="auto" w:fill="FFFFFF"/>
        <w:tabs>
          <w:tab w:val="left" w:pos="4175"/>
        </w:tabs>
        <w:spacing w:after="0"/>
        <w:jc w:val="center"/>
        <w:rPr>
          <w:rFonts w:ascii="Times New Roman" w:hAnsi="Times New Roman"/>
          <w:b/>
          <w:sz w:val="28"/>
          <w:szCs w:val="28"/>
        </w:rPr>
      </w:pPr>
      <w:r>
        <w:rPr>
          <w:rFonts w:ascii="Times New Roman" w:hAnsi="Times New Roman"/>
          <w:b/>
          <w:sz w:val="28"/>
          <w:szCs w:val="28"/>
        </w:rPr>
        <w:t>РОЗДІЛ 4</w:t>
      </w:r>
    </w:p>
    <w:p w14:paraId="1849301C" w14:textId="77777777" w:rsidR="00B4134B" w:rsidRPr="007824C9" w:rsidRDefault="00B4134B" w:rsidP="00B4134B">
      <w:pPr>
        <w:pStyle w:val="a4"/>
        <w:shd w:val="clear" w:color="auto" w:fill="FFFFFF"/>
        <w:spacing w:before="0" w:beforeAutospacing="0" w:after="0" w:afterAutospacing="0" w:line="276" w:lineRule="auto"/>
        <w:jc w:val="center"/>
        <w:rPr>
          <w:b/>
          <w:sz w:val="28"/>
          <w:szCs w:val="28"/>
        </w:rPr>
      </w:pPr>
      <w:r w:rsidRPr="007824C9">
        <w:rPr>
          <w:rStyle w:val="a6"/>
          <w:b w:val="0"/>
          <w:sz w:val="28"/>
          <w:szCs w:val="28"/>
          <w:bdr w:val="none" w:sz="0" w:space="0" w:color="auto" w:frame="1"/>
        </w:rPr>
        <w:t>Організаційні заходи, які проводитиме</w:t>
      </w:r>
    </w:p>
    <w:p w14:paraId="4AC77019" w14:textId="77777777" w:rsidR="00B4134B" w:rsidRPr="007824C9" w:rsidRDefault="00B4134B" w:rsidP="00B4134B">
      <w:pPr>
        <w:pStyle w:val="a4"/>
        <w:shd w:val="clear" w:color="auto" w:fill="FFFFFF"/>
        <w:spacing w:before="0" w:beforeAutospacing="0" w:after="0" w:afterAutospacing="0" w:line="276" w:lineRule="auto"/>
        <w:jc w:val="center"/>
        <w:rPr>
          <w:b/>
          <w:sz w:val="28"/>
          <w:szCs w:val="28"/>
        </w:rPr>
      </w:pPr>
      <w:r w:rsidRPr="007824C9">
        <w:rPr>
          <w:rStyle w:val="a6"/>
          <w:b w:val="0"/>
          <w:sz w:val="28"/>
          <w:szCs w:val="28"/>
          <w:bdr w:val="none" w:sz="0" w:space="0" w:color="auto" w:frame="1"/>
        </w:rPr>
        <w:t>сільська рада, постійні комісії, виконавчий комітет</w:t>
      </w:r>
    </w:p>
    <w:p w14:paraId="60244553" w14:textId="77777777" w:rsidR="00B4134B" w:rsidRPr="007824C9" w:rsidRDefault="00B4134B" w:rsidP="00B4134B">
      <w:pPr>
        <w:pStyle w:val="a4"/>
        <w:shd w:val="clear" w:color="auto" w:fill="FFFFFF"/>
        <w:spacing w:before="0" w:beforeAutospacing="0" w:after="0" w:afterAutospacing="0" w:line="276" w:lineRule="auto"/>
        <w:jc w:val="center"/>
        <w:rPr>
          <w:rStyle w:val="a6"/>
          <w:b w:val="0"/>
          <w:sz w:val="28"/>
          <w:szCs w:val="28"/>
          <w:bdr w:val="none" w:sz="0" w:space="0" w:color="auto" w:frame="1"/>
          <w:lang w:val="ru-RU"/>
        </w:rPr>
      </w:pPr>
      <w:r w:rsidRPr="007824C9">
        <w:rPr>
          <w:rStyle w:val="a6"/>
          <w:b w:val="0"/>
          <w:sz w:val="28"/>
          <w:szCs w:val="28"/>
          <w:bdr w:val="none" w:sz="0" w:space="0" w:color="auto" w:frame="1"/>
        </w:rPr>
        <w:t>та апарат ради</w:t>
      </w:r>
    </w:p>
    <w:p w14:paraId="6A845D9D"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Участь у підготовці і проведенні сесій, засідань постійних комісій ради;</w:t>
      </w:r>
    </w:p>
    <w:p w14:paraId="73082F6B"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xml:space="preserve"> - Проведення нарад з працівниками апарату виконавчого комітету сільської ради кожного понеділка;</w:t>
      </w:r>
    </w:p>
    <w:p w14:paraId="1C0FFE7B" w14:textId="77777777" w:rsidR="00B4134B"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Проведення особистого прийому громадян сільським головою, секретарем сільської ради, заступником сільського голови з питань діял</w:t>
      </w:r>
      <w:r>
        <w:rPr>
          <w:sz w:val="28"/>
          <w:szCs w:val="28"/>
        </w:rPr>
        <w:t>ьності виконавчих органів ради;</w:t>
      </w:r>
    </w:p>
    <w:p w14:paraId="2CA269A9"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Проведення виїзних прийомів громадян в населених пунктах сільської ради;</w:t>
      </w:r>
    </w:p>
    <w:p w14:paraId="6DBC3BFA" w14:textId="77777777" w:rsidR="00B4134B" w:rsidRDefault="00B4134B" w:rsidP="00B4134B">
      <w:pPr>
        <w:pStyle w:val="a4"/>
        <w:shd w:val="clear" w:color="auto" w:fill="FFFFFF"/>
        <w:spacing w:before="0" w:beforeAutospacing="0" w:after="0" w:afterAutospacing="0" w:line="276" w:lineRule="auto"/>
        <w:jc w:val="both"/>
        <w:rPr>
          <w:sz w:val="28"/>
          <w:szCs w:val="28"/>
          <w:lang w:val="ru-RU"/>
        </w:rPr>
      </w:pPr>
      <w:r w:rsidRPr="007824C9">
        <w:rPr>
          <w:sz w:val="28"/>
          <w:szCs w:val="28"/>
        </w:rPr>
        <w:t>- Організація прийому громадян депутатами сільської ради. День депутата (за окремим графіком)</w:t>
      </w:r>
      <w:r w:rsidRPr="007824C9">
        <w:rPr>
          <w:sz w:val="28"/>
          <w:szCs w:val="28"/>
          <w:lang w:val="ru-RU"/>
        </w:rPr>
        <w:t>.</w:t>
      </w:r>
    </w:p>
    <w:p w14:paraId="6955DFE0"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Pr>
          <w:bCs/>
          <w:sz w:val="28"/>
          <w:szCs w:val="28"/>
        </w:rPr>
        <w:t xml:space="preserve">    Заходи пов</w:t>
      </w:r>
      <w:r w:rsidRPr="00CC2687">
        <w:rPr>
          <w:bCs/>
          <w:sz w:val="28"/>
          <w:szCs w:val="28"/>
          <w:lang w:val="ru-RU"/>
        </w:rPr>
        <w:t>”</w:t>
      </w:r>
      <w:r>
        <w:rPr>
          <w:bCs/>
          <w:sz w:val="28"/>
          <w:szCs w:val="28"/>
        </w:rPr>
        <w:t xml:space="preserve">язані із відзначенням знаменних дат, професійних свят та інших подій в країні </w:t>
      </w:r>
      <w:r>
        <w:rPr>
          <w:sz w:val="28"/>
          <w:szCs w:val="28"/>
        </w:rPr>
        <w:t>та їх організація в зв</w:t>
      </w:r>
      <w:r w:rsidRPr="00CC2687">
        <w:rPr>
          <w:sz w:val="28"/>
          <w:szCs w:val="28"/>
          <w:lang w:val="ru-RU"/>
        </w:rPr>
        <w:t>’</w:t>
      </w:r>
      <w:r>
        <w:rPr>
          <w:sz w:val="28"/>
          <w:szCs w:val="28"/>
        </w:rPr>
        <w:t>язку з проведенням буде визначено в розрізі подій в країні в цілому та визначатися за потребою.</w:t>
      </w:r>
    </w:p>
    <w:p w14:paraId="1E7A9089" w14:textId="77777777" w:rsidR="00B4134B" w:rsidRPr="007824C9" w:rsidRDefault="00B4134B" w:rsidP="00B4134B">
      <w:pPr>
        <w:pStyle w:val="a4"/>
        <w:shd w:val="clear" w:color="auto" w:fill="FFFFFF"/>
        <w:spacing w:before="0" w:beforeAutospacing="0" w:after="0" w:afterAutospacing="0" w:line="276" w:lineRule="auto"/>
        <w:jc w:val="both"/>
        <w:rPr>
          <w:sz w:val="28"/>
          <w:szCs w:val="28"/>
          <w:lang w:val="ru-RU"/>
        </w:rPr>
      </w:pPr>
    </w:p>
    <w:p w14:paraId="5F078A6B" w14:textId="77777777" w:rsidR="00B4134B" w:rsidRPr="007824C9" w:rsidRDefault="00B4134B" w:rsidP="00B4134B">
      <w:pPr>
        <w:pStyle w:val="a7"/>
      </w:pPr>
      <w:r w:rsidRPr="007824C9">
        <w:rPr>
          <w:szCs w:val="28"/>
        </w:rPr>
        <w:t xml:space="preserve">Секретар сільської ради                                      </w:t>
      </w:r>
      <w:r>
        <w:rPr>
          <w:szCs w:val="28"/>
        </w:rPr>
        <w:t xml:space="preserve">                             Інна НЕВГОД</w:t>
      </w:r>
    </w:p>
    <w:p w14:paraId="3F5622FB" w14:textId="77777777" w:rsidR="00B4134B" w:rsidRPr="00966B08" w:rsidRDefault="00B4134B" w:rsidP="00B4134B">
      <w:pPr>
        <w:pStyle w:val="a4"/>
        <w:shd w:val="clear" w:color="auto" w:fill="FFFFFF"/>
        <w:spacing w:before="0" w:beforeAutospacing="0" w:after="0" w:afterAutospacing="0"/>
        <w:jc w:val="both"/>
        <w:rPr>
          <w:b/>
          <w:sz w:val="28"/>
          <w:szCs w:val="28"/>
        </w:rPr>
      </w:pPr>
    </w:p>
    <w:p w14:paraId="6688D78A" w14:textId="77777777" w:rsidR="00B4134B" w:rsidRPr="007824C9" w:rsidRDefault="00B4134B" w:rsidP="00B4134B">
      <w:pPr>
        <w:spacing w:after="0" w:line="240" w:lineRule="auto"/>
        <w:jc w:val="right"/>
        <w:rPr>
          <w:rFonts w:ascii="Times New Roman" w:hAnsi="Times New Roman"/>
          <w:sz w:val="28"/>
          <w:szCs w:val="28"/>
        </w:rPr>
      </w:pPr>
      <w:r w:rsidRPr="007824C9">
        <w:rPr>
          <w:rFonts w:ascii="Times New Roman" w:hAnsi="Times New Roman"/>
          <w:sz w:val="28"/>
          <w:szCs w:val="28"/>
        </w:rPr>
        <w:t>Додаток</w:t>
      </w:r>
      <w:r>
        <w:rPr>
          <w:rFonts w:ascii="Times New Roman" w:hAnsi="Times New Roman"/>
          <w:sz w:val="28"/>
          <w:szCs w:val="28"/>
        </w:rPr>
        <w:t xml:space="preserve"> 2</w:t>
      </w:r>
    </w:p>
    <w:p w14:paraId="2AC1B99A" w14:textId="77777777" w:rsidR="00B4134B" w:rsidRPr="007824C9" w:rsidRDefault="00B4134B" w:rsidP="00B4134B">
      <w:pPr>
        <w:tabs>
          <w:tab w:val="left" w:pos="1575"/>
        </w:tabs>
        <w:spacing w:after="0" w:line="240" w:lineRule="auto"/>
        <w:jc w:val="right"/>
        <w:rPr>
          <w:rFonts w:ascii="Times New Roman" w:hAnsi="Times New Roman"/>
          <w:sz w:val="28"/>
          <w:szCs w:val="28"/>
        </w:rPr>
      </w:pPr>
      <w:r w:rsidRPr="007824C9">
        <w:rPr>
          <w:rFonts w:ascii="Times New Roman" w:hAnsi="Times New Roman"/>
          <w:sz w:val="28"/>
          <w:szCs w:val="28"/>
        </w:rPr>
        <w:lastRenderedPageBreak/>
        <w:t>до рішення сільської ради</w:t>
      </w:r>
    </w:p>
    <w:p w14:paraId="64FA1512" w14:textId="77777777" w:rsidR="00B4134B" w:rsidRPr="007824C9" w:rsidRDefault="00B4134B" w:rsidP="00B4134B">
      <w:pPr>
        <w:spacing w:after="0" w:line="240" w:lineRule="auto"/>
        <w:jc w:val="right"/>
        <w:rPr>
          <w:rFonts w:ascii="Times New Roman" w:hAnsi="Times New Roman"/>
          <w:sz w:val="28"/>
          <w:szCs w:val="28"/>
        </w:rPr>
      </w:pPr>
      <w:r>
        <w:rPr>
          <w:rFonts w:ascii="Times New Roman" w:hAnsi="Times New Roman"/>
          <w:sz w:val="28"/>
          <w:szCs w:val="28"/>
        </w:rPr>
        <w:t>від 20.12.2022 № 31-11</w:t>
      </w:r>
      <w:r w:rsidRPr="007824C9">
        <w:rPr>
          <w:rFonts w:ascii="Times New Roman" w:hAnsi="Times New Roman"/>
          <w:sz w:val="28"/>
          <w:szCs w:val="28"/>
        </w:rPr>
        <w:t>/VІІI</w:t>
      </w:r>
    </w:p>
    <w:p w14:paraId="6907425B" w14:textId="77777777" w:rsidR="00B4134B" w:rsidRDefault="00B4134B" w:rsidP="00B4134B">
      <w:pPr>
        <w:pStyle w:val="a4"/>
        <w:shd w:val="clear" w:color="auto" w:fill="FFFFFF"/>
        <w:spacing w:before="0" w:beforeAutospacing="0" w:after="0" w:afterAutospacing="0"/>
        <w:jc w:val="both"/>
        <w:rPr>
          <w:sz w:val="28"/>
          <w:szCs w:val="28"/>
        </w:rPr>
      </w:pPr>
    </w:p>
    <w:p w14:paraId="56898FB3" w14:textId="77777777" w:rsidR="00B4134B" w:rsidRPr="003E5D04" w:rsidRDefault="00B4134B" w:rsidP="00B4134B">
      <w:pPr>
        <w:spacing w:line="240" w:lineRule="auto"/>
        <w:contextualSpacing/>
        <w:jc w:val="center"/>
        <w:rPr>
          <w:rFonts w:ascii="Times New Roman" w:hAnsi="Times New Roman"/>
          <w:b/>
          <w:sz w:val="28"/>
          <w:szCs w:val="28"/>
        </w:rPr>
      </w:pPr>
      <w:r w:rsidRPr="003E5D04">
        <w:rPr>
          <w:rFonts w:ascii="Times New Roman" w:hAnsi="Times New Roman"/>
          <w:b/>
          <w:sz w:val="28"/>
          <w:szCs w:val="28"/>
        </w:rPr>
        <w:t>Перспективний план роботи</w:t>
      </w:r>
    </w:p>
    <w:p w14:paraId="765A9C6B" w14:textId="77777777" w:rsidR="00B4134B" w:rsidRPr="003E5D04" w:rsidRDefault="00B4134B" w:rsidP="00B4134B">
      <w:pPr>
        <w:spacing w:line="240" w:lineRule="auto"/>
        <w:contextualSpacing/>
        <w:jc w:val="center"/>
        <w:rPr>
          <w:rFonts w:ascii="Times New Roman" w:hAnsi="Times New Roman"/>
          <w:sz w:val="28"/>
          <w:szCs w:val="28"/>
        </w:rPr>
      </w:pPr>
      <w:r w:rsidRPr="003E5D04">
        <w:rPr>
          <w:rFonts w:ascii="Times New Roman" w:hAnsi="Times New Roman"/>
          <w:sz w:val="28"/>
          <w:szCs w:val="28"/>
        </w:rPr>
        <w:t>виконавчого комітету Степа</w:t>
      </w:r>
      <w:r>
        <w:rPr>
          <w:rFonts w:ascii="Times New Roman" w:hAnsi="Times New Roman"/>
          <w:sz w:val="28"/>
          <w:szCs w:val="28"/>
        </w:rPr>
        <w:t>нківської сільської ради на 2023</w:t>
      </w:r>
      <w:r w:rsidRPr="003E5D04">
        <w:rPr>
          <w:rFonts w:ascii="Times New Roman" w:hAnsi="Times New Roman"/>
          <w:sz w:val="28"/>
          <w:szCs w:val="28"/>
        </w:rPr>
        <w:t xml:space="preserve"> рік</w:t>
      </w:r>
    </w:p>
    <w:p w14:paraId="0D2F9F46" w14:textId="77777777" w:rsidR="00B4134B" w:rsidRDefault="00B4134B" w:rsidP="00B4134B">
      <w:pPr>
        <w:spacing w:line="240" w:lineRule="auto"/>
        <w:contextualSpacing/>
        <w:jc w:val="center"/>
        <w:rPr>
          <w:rFonts w:ascii="Times New Roman" w:hAnsi="Times New Roman"/>
          <w:sz w:val="28"/>
          <w:szCs w:val="28"/>
        </w:rPr>
      </w:pPr>
      <w:r w:rsidRPr="003E5D04">
        <w:rPr>
          <w:rFonts w:ascii="Times New Roman" w:hAnsi="Times New Roman"/>
          <w:sz w:val="28"/>
          <w:szCs w:val="28"/>
        </w:rPr>
        <w:t>(можливі зміни і доповнення)</w:t>
      </w:r>
    </w:p>
    <w:p w14:paraId="76FDF134" w14:textId="77777777" w:rsidR="00B4134B" w:rsidRDefault="00B4134B" w:rsidP="00B4134B">
      <w:pPr>
        <w:spacing w:line="240" w:lineRule="auto"/>
        <w:contextualSpacing/>
        <w:jc w:val="center"/>
        <w:rPr>
          <w:rFonts w:ascii="Times New Roman" w:hAnsi="Times New Roman"/>
          <w:sz w:val="28"/>
          <w:szCs w:val="28"/>
        </w:rPr>
      </w:pP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966"/>
        <w:gridCol w:w="1701"/>
        <w:gridCol w:w="2800"/>
      </w:tblGrid>
      <w:tr w:rsidR="00B4134B" w:rsidRPr="003E5D04" w14:paraId="1B5B382B" w14:textId="77777777" w:rsidTr="008578D6">
        <w:tc>
          <w:tcPr>
            <w:tcW w:w="705" w:type="dxa"/>
          </w:tcPr>
          <w:p w14:paraId="071B619D" w14:textId="77777777" w:rsidR="00B4134B" w:rsidRPr="003E5D04" w:rsidRDefault="00B4134B" w:rsidP="008578D6">
            <w:pPr>
              <w:spacing w:line="240" w:lineRule="auto"/>
              <w:contextualSpacing/>
              <w:jc w:val="both"/>
              <w:rPr>
                <w:rFonts w:ascii="Times New Roman" w:hAnsi="Times New Roman"/>
                <w:b/>
                <w:sz w:val="28"/>
                <w:szCs w:val="28"/>
              </w:rPr>
            </w:pPr>
            <w:r w:rsidRPr="003E5D04">
              <w:rPr>
                <w:rFonts w:ascii="Times New Roman" w:hAnsi="Times New Roman"/>
                <w:b/>
                <w:sz w:val="28"/>
                <w:szCs w:val="28"/>
              </w:rPr>
              <w:t>№</w:t>
            </w:r>
          </w:p>
          <w:p w14:paraId="407C721E" w14:textId="77777777" w:rsidR="00B4134B" w:rsidRPr="003E5D04" w:rsidRDefault="00B4134B" w:rsidP="008578D6">
            <w:pPr>
              <w:spacing w:line="240" w:lineRule="auto"/>
              <w:contextualSpacing/>
              <w:jc w:val="both"/>
              <w:rPr>
                <w:rFonts w:ascii="Times New Roman" w:hAnsi="Times New Roman"/>
                <w:b/>
                <w:sz w:val="28"/>
                <w:szCs w:val="28"/>
              </w:rPr>
            </w:pPr>
            <w:r w:rsidRPr="003E5D04">
              <w:rPr>
                <w:rFonts w:ascii="Times New Roman" w:hAnsi="Times New Roman"/>
                <w:b/>
                <w:sz w:val="28"/>
                <w:szCs w:val="28"/>
              </w:rPr>
              <w:t>п/п</w:t>
            </w:r>
          </w:p>
        </w:tc>
        <w:tc>
          <w:tcPr>
            <w:tcW w:w="4966" w:type="dxa"/>
          </w:tcPr>
          <w:p w14:paraId="0132B794" w14:textId="77777777" w:rsidR="00B4134B" w:rsidRPr="003E5D04" w:rsidRDefault="00B4134B" w:rsidP="008578D6">
            <w:pPr>
              <w:spacing w:line="240" w:lineRule="auto"/>
              <w:contextualSpacing/>
              <w:jc w:val="both"/>
              <w:rPr>
                <w:rFonts w:ascii="Times New Roman" w:hAnsi="Times New Roman"/>
                <w:b/>
                <w:sz w:val="28"/>
                <w:szCs w:val="28"/>
              </w:rPr>
            </w:pPr>
            <w:r w:rsidRPr="003E5D04">
              <w:rPr>
                <w:rFonts w:ascii="Times New Roman" w:hAnsi="Times New Roman"/>
                <w:b/>
                <w:sz w:val="28"/>
                <w:szCs w:val="28"/>
              </w:rPr>
              <w:t>Зміст заходу</w:t>
            </w:r>
          </w:p>
        </w:tc>
        <w:tc>
          <w:tcPr>
            <w:tcW w:w="1701" w:type="dxa"/>
          </w:tcPr>
          <w:p w14:paraId="11B9519B" w14:textId="77777777" w:rsidR="00B4134B" w:rsidRPr="003E5D04" w:rsidRDefault="00B4134B" w:rsidP="008578D6">
            <w:pPr>
              <w:spacing w:line="240" w:lineRule="auto"/>
              <w:ind w:left="317" w:hanging="317"/>
              <w:contextualSpacing/>
              <w:jc w:val="both"/>
              <w:rPr>
                <w:rFonts w:ascii="Times New Roman" w:hAnsi="Times New Roman"/>
                <w:b/>
                <w:sz w:val="28"/>
                <w:szCs w:val="28"/>
              </w:rPr>
            </w:pPr>
            <w:r w:rsidRPr="003E5D04">
              <w:rPr>
                <w:rFonts w:ascii="Times New Roman" w:hAnsi="Times New Roman"/>
                <w:b/>
                <w:sz w:val="28"/>
                <w:szCs w:val="28"/>
              </w:rPr>
              <w:t xml:space="preserve">Термін </w:t>
            </w:r>
          </w:p>
          <w:p w14:paraId="0D7C5A90" w14:textId="77777777" w:rsidR="00B4134B" w:rsidRPr="003E5D04" w:rsidRDefault="00B4134B" w:rsidP="008578D6">
            <w:pPr>
              <w:spacing w:line="240" w:lineRule="auto"/>
              <w:contextualSpacing/>
              <w:jc w:val="both"/>
              <w:rPr>
                <w:rFonts w:ascii="Times New Roman" w:hAnsi="Times New Roman"/>
                <w:b/>
                <w:sz w:val="28"/>
                <w:szCs w:val="28"/>
              </w:rPr>
            </w:pPr>
            <w:r w:rsidRPr="003E5D04">
              <w:rPr>
                <w:rFonts w:ascii="Times New Roman" w:hAnsi="Times New Roman"/>
                <w:b/>
                <w:sz w:val="28"/>
                <w:szCs w:val="28"/>
              </w:rPr>
              <w:t>виконання</w:t>
            </w:r>
          </w:p>
        </w:tc>
        <w:tc>
          <w:tcPr>
            <w:tcW w:w="2800" w:type="dxa"/>
          </w:tcPr>
          <w:p w14:paraId="76AB0E94" w14:textId="77777777" w:rsidR="00B4134B" w:rsidRPr="003E5D04" w:rsidRDefault="00B4134B" w:rsidP="008578D6">
            <w:pPr>
              <w:spacing w:line="240" w:lineRule="auto"/>
              <w:ind w:left="317" w:hanging="317"/>
              <w:contextualSpacing/>
              <w:jc w:val="both"/>
              <w:rPr>
                <w:rFonts w:ascii="Times New Roman" w:hAnsi="Times New Roman"/>
                <w:b/>
                <w:sz w:val="28"/>
                <w:szCs w:val="28"/>
              </w:rPr>
            </w:pPr>
            <w:r>
              <w:rPr>
                <w:rFonts w:ascii="Times New Roman" w:hAnsi="Times New Roman"/>
                <w:b/>
                <w:sz w:val="28"/>
                <w:szCs w:val="28"/>
              </w:rPr>
              <w:t>Виконавець</w:t>
            </w:r>
          </w:p>
        </w:tc>
      </w:tr>
      <w:tr w:rsidR="00B4134B" w:rsidRPr="003C3DC9" w14:paraId="5DF5BD5F" w14:textId="77777777" w:rsidTr="008578D6">
        <w:trPr>
          <w:trHeight w:val="1983"/>
        </w:trPr>
        <w:tc>
          <w:tcPr>
            <w:tcW w:w="705" w:type="dxa"/>
          </w:tcPr>
          <w:p w14:paraId="1586972D"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1</w:t>
            </w:r>
          </w:p>
        </w:tc>
        <w:tc>
          <w:tcPr>
            <w:tcW w:w="4966" w:type="dxa"/>
          </w:tcPr>
          <w:p w14:paraId="67624CBF"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b/>
                <w:sz w:val="28"/>
                <w:szCs w:val="28"/>
              </w:rPr>
              <w:t>Розглянути на засіданнях виконкому питання</w:t>
            </w:r>
            <w:r w:rsidRPr="003E5D04">
              <w:rPr>
                <w:rFonts w:ascii="Times New Roman" w:hAnsi="Times New Roman"/>
                <w:sz w:val="28"/>
                <w:szCs w:val="28"/>
              </w:rPr>
              <w:t xml:space="preserve"> </w:t>
            </w:r>
          </w:p>
          <w:p w14:paraId="41272C74"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п</w:t>
            </w:r>
            <w:r w:rsidRPr="003E5D04">
              <w:rPr>
                <w:rFonts w:ascii="Times New Roman" w:hAnsi="Times New Roman"/>
                <w:sz w:val="28"/>
                <w:szCs w:val="28"/>
              </w:rPr>
              <w:t xml:space="preserve">лан </w:t>
            </w:r>
            <w:r w:rsidRPr="00C6244B">
              <w:rPr>
                <w:rFonts w:ascii="Times New Roman" w:hAnsi="Times New Roman"/>
                <w:sz w:val="28"/>
                <w:szCs w:val="28"/>
              </w:rPr>
              <w:t>с</w:t>
            </w:r>
            <w:r>
              <w:rPr>
                <w:rFonts w:ascii="Times New Roman" w:hAnsi="Times New Roman"/>
                <w:color w:val="000000" w:themeColor="text1"/>
                <w:sz w:val="28"/>
                <w:szCs w:val="28"/>
              </w:rPr>
              <w:t>оціально-економічного розвитку</w:t>
            </w:r>
            <w:r w:rsidRPr="00C6244B">
              <w:rPr>
                <w:rFonts w:ascii="Times New Roman" w:hAnsi="Times New Roman"/>
                <w:color w:val="000000" w:themeColor="text1"/>
                <w:sz w:val="28"/>
                <w:szCs w:val="28"/>
              </w:rPr>
              <w:t xml:space="preserve"> Степанківської сільської</w:t>
            </w:r>
            <w:r>
              <w:rPr>
                <w:rFonts w:ascii="Times New Roman" w:hAnsi="Times New Roman"/>
                <w:color w:val="000000" w:themeColor="text1"/>
                <w:sz w:val="28"/>
                <w:szCs w:val="28"/>
              </w:rPr>
              <w:t xml:space="preserve"> територіальної громади» на 2023-2024</w:t>
            </w:r>
            <w:r w:rsidRPr="00C6244B">
              <w:rPr>
                <w:rFonts w:ascii="Times New Roman" w:hAnsi="Times New Roman"/>
                <w:color w:val="000000" w:themeColor="text1"/>
                <w:sz w:val="28"/>
                <w:szCs w:val="28"/>
              </w:rPr>
              <w:t xml:space="preserve"> рік</w:t>
            </w:r>
          </w:p>
        </w:tc>
        <w:tc>
          <w:tcPr>
            <w:tcW w:w="1701" w:type="dxa"/>
          </w:tcPr>
          <w:p w14:paraId="16E13BA7" w14:textId="77777777" w:rsidR="00B4134B" w:rsidRDefault="00B4134B" w:rsidP="008578D6">
            <w:pPr>
              <w:spacing w:line="240" w:lineRule="auto"/>
              <w:contextualSpacing/>
              <w:jc w:val="both"/>
              <w:rPr>
                <w:rFonts w:ascii="Times New Roman" w:hAnsi="Times New Roman"/>
                <w:sz w:val="28"/>
                <w:szCs w:val="28"/>
              </w:rPr>
            </w:pPr>
          </w:p>
          <w:p w14:paraId="59BA438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w:t>
            </w:r>
          </w:p>
          <w:p w14:paraId="59BD1497" w14:textId="77777777" w:rsidR="00B4134B" w:rsidRDefault="00B4134B" w:rsidP="008578D6">
            <w:pPr>
              <w:spacing w:line="240" w:lineRule="auto"/>
              <w:contextualSpacing/>
              <w:jc w:val="both"/>
              <w:rPr>
                <w:rFonts w:ascii="Times New Roman" w:hAnsi="Times New Roman"/>
                <w:sz w:val="28"/>
                <w:szCs w:val="28"/>
              </w:rPr>
            </w:pPr>
          </w:p>
          <w:p w14:paraId="45CBC570"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Груд</w:t>
            </w:r>
            <w:r w:rsidRPr="003E5D04">
              <w:rPr>
                <w:rFonts w:ascii="Times New Roman" w:hAnsi="Times New Roman"/>
                <w:sz w:val="28"/>
                <w:szCs w:val="28"/>
              </w:rPr>
              <w:t>ень</w:t>
            </w:r>
          </w:p>
          <w:p w14:paraId="356238B3" w14:textId="77777777" w:rsidR="00B4134B" w:rsidRPr="003E5D04" w:rsidRDefault="00B4134B" w:rsidP="008578D6">
            <w:pPr>
              <w:spacing w:line="240" w:lineRule="auto"/>
              <w:contextualSpacing/>
              <w:jc w:val="both"/>
              <w:rPr>
                <w:rFonts w:ascii="Times New Roman" w:hAnsi="Times New Roman"/>
                <w:sz w:val="28"/>
                <w:szCs w:val="28"/>
              </w:rPr>
            </w:pPr>
          </w:p>
          <w:p w14:paraId="1425EACB" w14:textId="77777777" w:rsidR="00B4134B" w:rsidRPr="003E5D04" w:rsidRDefault="00B4134B" w:rsidP="008578D6">
            <w:pPr>
              <w:spacing w:line="240" w:lineRule="auto"/>
              <w:contextualSpacing/>
              <w:jc w:val="both"/>
              <w:rPr>
                <w:rFonts w:ascii="Times New Roman" w:hAnsi="Times New Roman"/>
                <w:sz w:val="28"/>
                <w:szCs w:val="28"/>
              </w:rPr>
            </w:pPr>
          </w:p>
        </w:tc>
        <w:tc>
          <w:tcPr>
            <w:tcW w:w="2800" w:type="dxa"/>
          </w:tcPr>
          <w:p w14:paraId="0DAD3754" w14:textId="77777777" w:rsidR="00B4134B" w:rsidRDefault="00B4134B" w:rsidP="008578D6">
            <w:pPr>
              <w:spacing w:line="240" w:lineRule="auto"/>
              <w:contextualSpacing/>
              <w:jc w:val="both"/>
              <w:rPr>
                <w:rFonts w:ascii="Times New Roman" w:hAnsi="Times New Roman"/>
                <w:sz w:val="28"/>
                <w:szCs w:val="28"/>
              </w:rPr>
            </w:pPr>
          </w:p>
          <w:p w14:paraId="4930533A"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Фінансовий відділ, відділ економічного розвитку,інвестицій та ЖКГ</w:t>
            </w:r>
          </w:p>
        </w:tc>
      </w:tr>
      <w:tr w:rsidR="00B4134B" w:rsidRPr="003E5D04" w14:paraId="22D28FA2" w14:textId="77777777" w:rsidTr="008578D6">
        <w:tc>
          <w:tcPr>
            <w:tcW w:w="705" w:type="dxa"/>
          </w:tcPr>
          <w:p w14:paraId="376ED588"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2</w:t>
            </w:r>
          </w:p>
        </w:tc>
        <w:tc>
          <w:tcPr>
            <w:tcW w:w="4966" w:type="dxa"/>
          </w:tcPr>
          <w:p w14:paraId="32028B16"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 xml:space="preserve">Про бюджет Степанківської </w:t>
            </w:r>
            <w:r>
              <w:rPr>
                <w:rFonts w:ascii="Times New Roman" w:hAnsi="Times New Roman"/>
                <w:sz w:val="28"/>
                <w:szCs w:val="28"/>
              </w:rPr>
              <w:t xml:space="preserve">сільської територіальної  громади  на </w:t>
            </w:r>
            <w:r>
              <w:rPr>
                <w:rFonts w:ascii="Times New Roman" w:hAnsi="Times New Roman"/>
                <w:color w:val="000000" w:themeColor="text1"/>
                <w:sz w:val="28"/>
                <w:szCs w:val="28"/>
              </w:rPr>
              <w:t>2023-2024</w:t>
            </w:r>
            <w:r w:rsidRPr="00C6244B">
              <w:rPr>
                <w:rFonts w:ascii="Times New Roman" w:hAnsi="Times New Roman"/>
                <w:color w:val="000000" w:themeColor="text1"/>
                <w:sz w:val="28"/>
                <w:szCs w:val="28"/>
              </w:rPr>
              <w:t xml:space="preserve"> </w:t>
            </w:r>
            <w:r w:rsidRPr="003E5D04">
              <w:rPr>
                <w:rFonts w:ascii="Times New Roman" w:hAnsi="Times New Roman"/>
                <w:sz w:val="28"/>
                <w:szCs w:val="28"/>
              </w:rPr>
              <w:t>рік</w:t>
            </w:r>
          </w:p>
        </w:tc>
        <w:tc>
          <w:tcPr>
            <w:tcW w:w="1701" w:type="dxa"/>
          </w:tcPr>
          <w:p w14:paraId="269EAC2D"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w:t>
            </w:r>
          </w:p>
          <w:p w14:paraId="30400461"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Груд</w:t>
            </w:r>
            <w:r w:rsidRPr="003E5D04">
              <w:rPr>
                <w:rFonts w:ascii="Times New Roman" w:hAnsi="Times New Roman"/>
                <w:sz w:val="28"/>
                <w:szCs w:val="28"/>
              </w:rPr>
              <w:t>ень</w:t>
            </w:r>
          </w:p>
        </w:tc>
        <w:tc>
          <w:tcPr>
            <w:tcW w:w="2800" w:type="dxa"/>
          </w:tcPr>
          <w:p w14:paraId="22F4C266"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Фінансовий відділ</w:t>
            </w:r>
          </w:p>
        </w:tc>
      </w:tr>
      <w:tr w:rsidR="00B4134B" w:rsidRPr="003E5D04" w14:paraId="02F396DF" w14:textId="77777777" w:rsidTr="008578D6">
        <w:tc>
          <w:tcPr>
            <w:tcW w:w="705" w:type="dxa"/>
          </w:tcPr>
          <w:p w14:paraId="02DD05C2"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3</w:t>
            </w:r>
          </w:p>
        </w:tc>
        <w:tc>
          <w:tcPr>
            <w:tcW w:w="4966" w:type="dxa"/>
          </w:tcPr>
          <w:p w14:paraId="74329706"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затвердження графіків роботи комунальних закладів та установ сільської ради на 2023 рік</w:t>
            </w:r>
          </w:p>
        </w:tc>
        <w:tc>
          <w:tcPr>
            <w:tcW w:w="1701" w:type="dxa"/>
          </w:tcPr>
          <w:p w14:paraId="53D8C02F"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Січень</w:t>
            </w:r>
          </w:p>
        </w:tc>
        <w:tc>
          <w:tcPr>
            <w:tcW w:w="2800" w:type="dxa"/>
          </w:tcPr>
          <w:p w14:paraId="3D51B759"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Юрисконсульт, секретар</w:t>
            </w:r>
          </w:p>
        </w:tc>
      </w:tr>
      <w:tr w:rsidR="00B4134B" w:rsidRPr="003E5D04" w14:paraId="28BDE587" w14:textId="77777777" w:rsidTr="008578D6">
        <w:tc>
          <w:tcPr>
            <w:tcW w:w="705" w:type="dxa"/>
          </w:tcPr>
          <w:p w14:paraId="55EF8BB4"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4</w:t>
            </w:r>
          </w:p>
        </w:tc>
        <w:tc>
          <w:tcPr>
            <w:tcW w:w="4966" w:type="dxa"/>
          </w:tcPr>
          <w:p w14:paraId="61CF560D"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розгляд та погодження винесення на розгляд сесії проектів рішень цільових програм та погодження порядку денного пленарних засідань</w:t>
            </w:r>
          </w:p>
        </w:tc>
        <w:tc>
          <w:tcPr>
            <w:tcW w:w="1701" w:type="dxa"/>
          </w:tcPr>
          <w:p w14:paraId="6A252383"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Протягом року</w:t>
            </w:r>
            <w:r>
              <w:rPr>
                <w:rFonts w:ascii="Times New Roman" w:hAnsi="Times New Roman"/>
                <w:sz w:val="28"/>
                <w:szCs w:val="28"/>
              </w:rPr>
              <w:t xml:space="preserve"> </w:t>
            </w:r>
          </w:p>
        </w:tc>
        <w:tc>
          <w:tcPr>
            <w:tcW w:w="2800" w:type="dxa"/>
          </w:tcPr>
          <w:p w14:paraId="2DD03CEC"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Юрисконсульт, секретар</w:t>
            </w:r>
          </w:p>
        </w:tc>
      </w:tr>
      <w:tr w:rsidR="00B4134B" w:rsidRPr="003E5D04" w14:paraId="78A06A9C" w14:textId="77777777" w:rsidTr="008578D6">
        <w:tc>
          <w:tcPr>
            <w:tcW w:w="705" w:type="dxa"/>
          </w:tcPr>
          <w:p w14:paraId="181B43F0"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5</w:t>
            </w:r>
          </w:p>
        </w:tc>
        <w:tc>
          <w:tcPr>
            <w:tcW w:w="4966" w:type="dxa"/>
          </w:tcPr>
          <w:p w14:paraId="690A0422"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 xml:space="preserve">Про </w:t>
            </w:r>
            <w:r>
              <w:rPr>
                <w:rFonts w:ascii="Times New Roman" w:hAnsi="Times New Roman"/>
                <w:sz w:val="28"/>
                <w:szCs w:val="28"/>
              </w:rPr>
              <w:t>повідомну реєстрацію колективних договорів</w:t>
            </w:r>
          </w:p>
        </w:tc>
        <w:tc>
          <w:tcPr>
            <w:tcW w:w="1701" w:type="dxa"/>
          </w:tcPr>
          <w:p w14:paraId="404D842A"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Згідно графіку</w:t>
            </w:r>
          </w:p>
        </w:tc>
        <w:tc>
          <w:tcPr>
            <w:tcW w:w="2800" w:type="dxa"/>
          </w:tcPr>
          <w:p w14:paraId="78D403BD"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Юрисконсульт, секретар</w:t>
            </w:r>
          </w:p>
        </w:tc>
      </w:tr>
      <w:tr w:rsidR="00B4134B" w:rsidRPr="003E5D04" w14:paraId="46BE073D" w14:textId="77777777" w:rsidTr="008578D6">
        <w:tc>
          <w:tcPr>
            <w:tcW w:w="705" w:type="dxa"/>
          </w:tcPr>
          <w:p w14:paraId="3D26D3BD"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6</w:t>
            </w:r>
          </w:p>
        </w:tc>
        <w:tc>
          <w:tcPr>
            <w:tcW w:w="4966" w:type="dxa"/>
          </w:tcPr>
          <w:p w14:paraId="1595D740"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Про організацію відпочинку та зайнятос</w:t>
            </w:r>
            <w:r>
              <w:rPr>
                <w:rFonts w:ascii="Times New Roman" w:hAnsi="Times New Roman"/>
                <w:sz w:val="28"/>
                <w:szCs w:val="28"/>
              </w:rPr>
              <w:t>ті дітей і підлітків влітку 2023</w:t>
            </w:r>
            <w:r w:rsidRPr="003E5D04">
              <w:rPr>
                <w:rFonts w:ascii="Times New Roman" w:hAnsi="Times New Roman"/>
                <w:sz w:val="28"/>
                <w:szCs w:val="28"/>
              </w:rPr>
              <w:t xml:space="preserve"> року </w:t>
            </w:r>
          </w:p>
        </w:tc>
        <w:tc>
          <w:tcPr>
            <w:tcW w:w="1701" w:type="dxa"/>
          </w:tcPr>
          <w:p w14:paraId="306F60B5"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Квітень-</w:t>
            </w:r>
            <w:r w:rsidRPr="003E5D04">
              <w:rPr>
                <w:rFonts w:ascii="Times New Roman" w:hAnsi="Times New Roman"/>
                <w:sz w:val="28"/>
                <w:szCs w:val="28"/>
              </w:rPr>
              <w:t>Травень</w:t>
            </w:r>
          </w:p>
        </w:tc>
        <w:tc>
          <w:tcPr>
            <w:tcW w:w="2800" w:type="dxa"/>
          </w:tcPr>
          <w:p w14:paraId="3BDDCAE8"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освіти, культури, туризму, молоді, спорту та охорони здоров</w:t>
            </w:r>
            <w:r w:rsidRPr="00377F27">
              <w:rPr>
                <w:rFonts w:ascii="Times New Roman" w:hAnsi="Times New Roman"/>
                <w:sz w:val="28"/>
                <w:szCs w:val="28"/>
              </w:rPr>
              <w:t>’</w:t>
            </w:r>
            <w:r>
              <w:rPr>
                <w:rFonts w:ascii="Times New Roman" w:hAnsi="Times New Roman"/>
                <w:sz w:val="28"/>
                <w:szCs w:val="28"/>
              </w:rPr>
              <w:t>я, ССД, ЦНСП</w:t>
            </w:r>
          </w:p>
        </w:tc>
      </w:tr>
      <w:tr w:rsidR="00B4134B" w:rsidRPr="003E5D04" w14:paraId="38D02230" w14:textId="77777777" w:rsidTr="008578D6">
        <w:trPr>
          <w:trHeight w:val="558"/>
        </w:trPr>
        <w:tc>
          <w:tcPr>
            <w:tcW w:w="705" w:type="dxa"/>
          </w:tcPr>
          <w:p w14:paraId="03288AA7"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7</w:t>
            </w:r>
          </w:p>
        </w:tc>
        <w:tc>
          <w:tcPr>
            <w:tcW w:w="4966" w:type="dxa"/>
          </w:tcPr>
          <w:p w14:paraId="455BD3D4"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Орган</w:t>
            </w:r>
            <w:r>
              <w:rPr>
                <w:rFonts w:ascii="Times New Roman" w:hAnsi="Times New Roman"/>
                <w:sz w:val="28"/>
                <w:szCs w:val="28"/>
              </w:rPr>
              <w:t>ізація спортивно-масової роботи, культурно-масових заходів</w:t>
            </w:r>
          </w:p>
        </w:tc>
        <w:tc>
          <w:tcPr>
            <w:tcW w:w="1701" w:type="dxa"/>
          </w:tcPr>
          <w:p w14:paraId="6EDA3778" w14:textId="77777777" w:rsidR="00B4134B" w:rsidRDefault="00B4134B" w:rsidP="008578D6">
            <w:r w:rsidRPr="00077295">
              <w:rPr>
                <w:rFonts w:ascii="Times New Roman" w:hAnsi="Times New Roman"/>
                <w:sz w:val="28"/>
                <w:szCs w:val="28"/>
              </w:rPr>
              <w:t xml:space="preserve">Протягом року </w:t>
            </w:r>
          </w:p>
        </w:tc>
        <w:tc>
          <w:tcPr>
            <w:tcW w:w="2800" w:type="dxa"/>
          </w:tcPr>
          <w:p w14:paraId="448EE410"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освіти, культури, туризму, молоді, спорту та охорони здоров</w:t>
            </w:r>
            <w:r w:rsidRPr="00377F27">
              <w:rPr>
                <w:rFonts w:ascii="Times New Roman" w:hAnsi="Times New Roman"/>
                <w:sz w:val="28"/>
                <w:szCs w:val="28"/>
              </w:rPr>
              <w:t>’</w:t>
            </w:r>
            <w:r>
              <w:rPr>
                <w:rFonts w:ascii="Times New Roman" w:hAnsi="Times New Roman"/>
                <w:sz w:val="28"/>
                <w:szCs w:val="28"/>
              </w:rPr>
              <w:t xml:space="preserve">я </w:t>
            </w:r>
          </w:p>
        </w:tc>
      </w:tr>
      <w:tr w:rsidR="00B4134B" w:rsidRPr="003E5D04" w14:paraId="646D7E75" w14:textId="77777777" w:rsidTr="008578D6">
        <w:tc>
          <w:tcPr>
            <w:tcW w:w="705" w:type="dxa"/>
          </w:tcPr>
          <w:p w14:paraId="23BC6641"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8</w:t>
            </w:r>
          </w:p>
        </w:tc>
        <w:tc>
          <w:tcPr>
            <w:tcW w:w="4966" w:type="dxa"/>
          </w:tcPr>
          <w:p w14:paraId="0DAB84C9"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 xml:space="preserve">Про </w:t>
            </w:r>
            <w:r w:rsidRPr="003E5D04">
              <w:rPr>
                <w:rFonts w:ascii="Times New Roman" w:hAnsi="Times New Roman"/>
                <w:sz w:val="28"/>
                <w:szCs w:val="28"/>
              </w:rPr>
              <w:t>організаці</w:t>
            </w:r>
            <w:r>
              <w:rPr>
                <w:rFonts w:ascii="Times New Roman" w:hAnsi="Times New Roman"/>
                <w:sz w:val="28"/>
                <w:szCs w:val="28"/>
              </w:rPr>
              <w:t>ю та проведення</w:t>
            </w:r>
            <w:r w:rsidRPr="003E5D04">
              <w:rPr>
                <w:rFonts w:ascii="Times New Roman" w:hAnsi="Times New Roman"/>
                <w:sz w:val="28"/>
                <w:szCs w:val="28"/>
              </w:rPr>
              <w:t xml:space="preserve"> державних і професійних свят, знаменних дат, тощо</w:t>
            </w:r>
          </w:p>
        </w:tc>
        <w:tc>
          <w:tcPr>
            <w:tcW w:w="1701" w:type="dxa"/>
          </w:tcPr>
          <w:p w14:paraId="0811DD34" w14:textId="77777777" w:rsidR="00B4134B" w:rsidRDefault="00B4134B" w:rsidP="008578D6">
            <w:r w:rsidRPr="00077295">
              <w:rPr>
                <w:rFonts w:ascii="Times New Roman" w:hAnsi="Times New Roman"/>
                <w:sz w:val="28"/>
                <w:szCs w:val="28"/>
              </w:rPr>
              <w:t xml:space="preserve">Протягом року </w:t>
            </w:r>
          </w:p>
        </w:tc>
        <w:tc>
          <w:tcPr>
            <w:tcW w:w="2800" w:type="dxa"/>
          </w:tcPr>
          <w:p w14:paraId="305FC0A0" w14:textId="77777777" w:rsidR="00B4134B" w:rsidRPr="00377F27"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освіти, культури, туризму, спорту</w:t>
            </w:r>
            <w:r w:rsidRPr="00377F27">
              <w:rPr>
                <w:rFonts w:ascii="Times New Roman" w:hAnsi="Times New Roman"/>
                <w:sz w:val="28"/>
                <w:szCs w:val="28"/>
              </w:rPr>
              <w:t xml:space="preserve"> </w:t>
            </w:r>
            <w:r>
              <w:rPr>
                <w:rFonts w:ascii="Times New Roman" w:hAnsi="Times New Roman"/>
                <w:sz w:val="28"/>
                <w:szCs w:val="28"/>
              </w:rPr>
              <w:t>та охорони здоров</w:t>
            </w:r>
            <w:r w:rsidRPr="00377F27">
              <w:rPr>
                <w:rFonts w:ascii="Times New Roman" w:hAnsi="Times New Roman"/>
                <w:sz w:val="28"/>
                <w:szCs w:val="28"/>
              </w:rPr>
              <w:t>’</w:t>
            </w:r>
            <w:r>
              <w:rPr>
                <w:rFonts w:ascii="Times New Roman" w:hAnsi="Times New Roman"/>
                <w:sz w:val="28"/>
                <w:szCs w:val="28"/>
              </w:rPr>
              <w:t>я</w:t>
            </w:r>
          </w:p>
        </w:tc>
      </w:tr>
      <w:tr w:rsidR="00B4134B" w:rsidRPr="003E5D04" w14:paraId="158C5A88" w14:textId="77777777" w:rsidTr="008578D6">
        <w:tc>
          <w:tcPr>
            <w:tcW w:w="705" w:type="dxa"/>
          </w:tcPr>
          <w:p w14:paraId="57994185"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9</w:t>
            </w:r>
          </w:p>
        </w:tc>
        <w:tc>
          <w:tcPr>
            <w:tcW w:w="4966" w:type="dxa"/>
          </w:tcPr>
          <w:p w14:paraId="2D735E30"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роботу із сям</w:t>
            </w:r>
            <w:r w:rsidRPr="002C73E1">
              <w:rPr>
                <w:rFonts w:ascii="Times New Roman" w:hAnsi="Times New Roman"/>
                <w:sz w:val="28"/>
                <w:szCs w:val="28"/>
              </w:rPr>
              <w:t>’</w:t>
            </w:r>
            <w:r>
              <w:rPr>
                <w:rFonts w:ascii="Times New Roman" w:hAnsi="Times New Roman"/>
                <w:sz w:val="28"/>
                <w:szCs w:val="28"/>
              </w:rPr>
              <w:t>ями, які опинилися в складних життєвих обставинах</w:t>
            </w:r>
          </w:p>
          <w:p w14:paraId="3DF12D3B" w14:textId="77777777" w:rsidR="00B4134B" w:rsidRDefault="00B4134B" w:rsidP="008578D6">
            <w:pPr>
              <w:spacing w:line="240" w:lineRule="auto"/>
              <w:contextualSpacing/>
              <w:jc w:val="both"/>
              <w:rPr>
                <w:rFonts w:ascii="Times New Roman" w:hAnsi="Times New Roman"/>
                <w:sz w:val="28"/>
                <w:szCs w:val="28"/>
              </w:rPr>
            </w:pPr>
          </w:p>
        </w:tc>
        <w:tc>
          <w:tcPr>
            <w:tcW w:w="1701" w:type="dxa"/>
          </w:tcPr>
          <w:p w14:paraId="68610972"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w:t>
            </w:r>
          </w:p>
          <w:p w14:paraId="6DB45286"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січень</w:t>
            </w:r>
          </w:p>
        </w:tc>
        <w:tc>
          <w:tcPr>
            <w:tcW w:w="2800" w:type="dxa"/>
          </w:tcPr>
          <w:p w14:paraId="39CEBF0A"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ЦНСП, Служба у справах дітей</w:t>
            </w:r>
          </w:p>
          <w:p w14:paraId="4B83ACE3" w14:textId="77777777" w:rsidR="00B4134B" w:rsidRDefault="00B4134B" w:rsidP="008578D6">
            <w:pPr>
              <w:spacing w:line="240" w:lineRule="auto"/>
              <w:contextualSpacing/>
              <w:jc w:val="both"/>
              <w:rPr>
                <w:rFonts w:ascii="Times New Roman" w:hAnsi="Times New Roman"/>
                <w:sz w:val="28"/>
                <w:szCs w:val="28"/>
              </w:rPr>
            </w:pPr>
          </w:p>
        </w:tc>
      </w:tr>
      <w:tr w:rsidR="00B4134B" w:rsidRPr="003E5D04" w14:paraId="7480AE92" w14:textId="77777777" w:rsidTr="008578D6">
        <w:tc>
          <w:tcPr>
            <w:tcW w:w="705" w:type="dxa"/>
          </w:tcPr>
          <w:p w14:paraId="4479D39F"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lastRenderedPageBreak/>
              <w:t>10</w:t>
            </w:r>
          </w:p>
        </w:tc>
        <w:tc>
          <w:tcPr>
            <w:tcW w:w="4966" w:type="dxa"/>
          </w:tcPr>
          <w:p w14:paraId="10B847CB" w14:textId="77777777" w:rsidR="00B4134B" w:rsidRPr="00C61B59" w:rsidRDefault="00B4134B" w:rsidP="008578D6">
            <w:pPr>
              <w:spacing w:after="0"/>
              <w:jc w:val="both"/>
              <w:rPr>
                <w:rFonts w:ascii="Times New Roman" w:hAnsi="Times New Roman"/>
                <w:sz w:val="28"/>
                <w:szCs w:val="28"/>
              </w:rPr>
            </w:pPr>
            <w:r w:rsidRPr="00C61B59">
              <w:rPr>
                <w:rFonts w:ascii="Times New Roman" w:hAnsi="Times New Roman"/>
                <w:sz w:val="28"/>
                <w:szCs w:val="28"/>
              </w:rPr>
              <w:t>Про затвердження плану основних заходів</w:t>
            </w:r>
            <w:r>
              <w:rPr>
                <w:rFonts w:ascii="Times New Roman" w:hAnsi="Times New Roman"/>
                <w:sz w:val="28"/>
                <w:szCs w:val="28"/>
              </w:rPr>
              <w:t xml:space="preserve"> </w:t>
            </w:r>
            <w:r w:rsidRPr="00C61B59">
              <w:rPr>
                <w:rFonts w:ascii="Times New Roman" w:hAnsi="Times New Roman"/>
                <w:sz w:val="28"/>
                <w:szCs w:val="28"/>
              </w:rPr>
              <w:t>цивільного захисту Степанківської сільської</w:t>
            </w:r>
          </w:p>
          <w:p w14:paraId="08A6DFBC" w14:textId="77777777" w:rsidR="00B4134B" w:rsidRPr="00C61B59" w:rsidRDefault="00B4134B" w:rsidP="008578D6">
            <w:pPr>
              <w:spacing w:after="0"/>
              <w:jc w:val="both"/>
              <w:rPr>
                <w:rFonts w:ascii="Times New Roman" w:hAnsi="Times New Roman"/>
                <w:sz w:val="28"/>
                <w:szCs w:val="28"/>
              </w:rPr>
            </w:pPr>
            <w:r>
              <w:rPr>
                <w:rFonts w:ascii="Times New Roman" w:hAnsi="Times New Roman"/>
                <w:sz w:val="28"/>
                <w:szCs w:val="28"/>
              </w:rPr>
              <w:t>ради на 2023</w:t>
            </w:r>
            <w:r w:rsidRPr="00C61B59">
              <w:rPr>
                <w:rFonts w:ascii="Times New Roman" w:hAnsi="Times New Roman"/>
                <w:sz w:val="28"/>
                <w:szCs w:val="28"/>
              </w:rPr>
              <w:t xml:space="preserve"> рік</w:t>
            </w:r>
            <w:r>
              <w:rPr>
                <w:rFonts w:ascii="Times New Roman" w:hAnsi="Times New Roman"/>
                <w:sz w:val="28"/>
                <w:szCs w:val="28"/>
              </w:rPr>
              <w:t xml:space="preserve"> </w:t>
            </w:r>
          </w:p>
          <w:p w14:paraId="04E1F07D" w14:textId="77777777" w:rsidR="00B4134B" w:rsidRPr="003E5D04" w:rsidRDefault="00B4134B" w:rsidP="008578D6">
            <w:pPr>
              <w:spacing w:line="240" w:lineRule="auto"/>
              <w:contextualSpacing/>
              <w:jc w:val="both"/>
              <w:rPr>
                <w:rFonts w:ascii="Times New Roman" w:hAnsi="Times New Roman"/>
                <w:sz w:val="28"/>
                <w:szCs w:val="28"/>
              </w:rPr>
            </w:pPr>
          </w:p>
        </w:tc>
        <w:tc>
          <w:tcPr>
            <w:tcW w:w="1701" w:type="dxa"/>
          </w:tcPr>
          <w:p w14:paraId="6AD39FEF"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січень</w:t>
            </w:r>
          </w:p>
        </w:tc>
        <w:tc>
          <w:tcPr>
            <w:tcW w:w="2800" w:type="dxa"/>
          </w:tcPr>
          <w:p w14:paraId="53AB7A53" w14:textId="77777777" w:rsidR="00B4134B" w:rsidRPr="00C61B59" w:rsidRDefault="00B4134B" w:rsidP="008578D6">
            <w:pPr>
              <w:spacing w:line="240" w:lineRule="auto"/>
              <w:contextualSpacing/>
              <w:jc w:val="both"/>
              <w:rPr>
                <w:rFonts w:ascii="Times New Roman" w:hAnsi="Times New Roman"/>
                <w:sz w:val="28"/>
                <w:szCs w:val="28"/>
              </w:rPr>
            </w:pPr>
            <w:r w:rsidRPr="00C61B59">
              <w:rPr>
                <w:rFonts w:ascii="Times New Roman" w:hAnsi="Times New Roman"/>
                <w:sz w:val="28"/>
                <w:szCs w:val="28"/>
              </w:rPr>
              <w:t>Сектор</w:t>
            </w:r>
            <w:r w:rsidRPr="00C61B59">
              <w:rPr>
                <w:rFonts w:ascii="Times New Roman" w:hAnsi="Times New Roman"/>
                <w:color w:val="FF0000"/>
                <w:sz w:val="28"/>
                <w:szCs w:val="28"/>
              </w:rPr>
              <w:t xml:space="preserve"> з питань</w:t>
            </w:r>
            <w:r w:rsidRPr="00C61B59">
              <w:rPr>
                <w:rFonts w:ascii="Times New Roman" w:hAnsi="Times New Roman"/>
                <w:sz w:val="28"/>
                <w:szCs w:val="28"/>
              </w:rPr>
              <w:t xml:space="preserve"> </w:t>
            </w:r>
            <w:r w:rsidRPr="00C61B59">
              <w:rPr>
                <w:rFonts w:ascii="Times New Roman" w:hAnsi="Times New Roman"/>
                <w:color w:val="FF0000"/>
                <w:sz w:val="28"/>
                <w:szCs w:val="28"/>
              </w:rPr>
              <w:t>цивільного захисту, пожежної безпеки, охорони праці, питань правопорядку, безпеки громадян</w:t>
            </w:r>
            <w:r w:rsidRPr="00C61B59">
              <w:rPr>
                <w:rFonts w:ascii="Times New Roman" w:hAnsi="Times New Roman"/>
                <w:sz w:val="28"/>
                <w:szCs w:val="28"/>
              </w:rPr>
              <w:t xml:space="preserve"> та благоустрою</w:t>
            </w:r>
          </w:p>
        </w:tc>
      </w:tr>
      <w:tr w:rsidR="00B4134B" w:rsidRPr="003E5D04" w14:paraId="23FF4CE1" w14:textId="77777777" w:rsidTr="008578D6">
        <w:tc>
          <w:tcPr>
            <w:tcW w:w="705" w:type="dxa"/>
          </w:tcPr>
          <w:p w14:paraId="07B610E0"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11</w:t>
            </w:r>
          </w:p>
        </w:tc>
        <w:tc>
          <w:tcPr>
            <w:tcW w:w="4966" w:type="dxa"/>
          </w:tcPr>
          <w:p w14:paraId="6EB22256"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організацію та ведення обліку дітей та визначення територій обслуговування за закладами освіти</w:t>
            </w:r>
          </w:p>
        </w:tc>
        <w:tc>
          <w:tcPr>
            <w:tcW w:w="1701" w:type="dxa"/>
          </w:tcPr>
          <w:p w14:paraId="42DC2997"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Січень,</w:t>
            </w:r>
          </w:p>
          <w:p w14:paraId="13345283"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липень</w:t>
            </w:r>
          </w:p>
        </w:tc>
        <w:tc>
          <w:tcPr>
            <w:tcW w:w="2800" w:type="dxa"/>
          </w:tcPr>
          <w:p w14:paraId="594E1819"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освіти, культури, туризму, молоді, спорту та охорони здоров</w:t>
            </w:r>
            <w:r w:rsidRPr="00377F27">
              <w:rPr>
                <w:rFonts w:ascii="Times New Roman" w:hAnsi="Times New Roman"/>
                <w:sz w:val="28"/>
                <w:szCs w:val="28"/>
              </w:rPr>
              <w:t>’</w:t>
            </w:r>
            <w:r>
              <w:rPr>
                <w:rFonts w:ascii="Times New Roman" w:hAnsi="Times New Roman"/>
                <w:sz w:val="28"/>
                <w:szCs w:val="28"/>
              </w:rPr>
              <w:t xml:space="preserve">я </w:t>
            </w:r>
          </w:p>
        </w:tc>
      </w:tr>
      <w:tr w:rsidR="00B4134B" w:rsidRPr="003E5D04" w14:paraId="56FD128A" w14:textId="77777777" w:rsidTr="008578D6">
        <w:tc>
          <w:tcPr>
            <w:tcW w:w="705" w:type="dxa"/>
          </w:tcPr>
          <w:p w14:paraId="14350665"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12</w:t>
            </w:r>
          </w:p>
        </w:tc>
        <w:tc>
          <w:tcPr>
            <w:tcW w:w="4966" w:type="dxa"/>
          </w:tcPr>
          <w:p w14:paraId="5142FC13"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затвердження актів обстеження зелених насаджень</w:t>
            </w:r>
          </w:p>
        </w:tc>
        <w:tc>
          <w:tcPr>
            <w:tcW w:w="1701" w:type="dxa"/>
          </w:tcPr>
          <w:p w14:paraId="11CD4543"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w:t>
            </w:r>
          </w:p>
        </w:tc>
        <w:tc>
          <w:tcPr>
            <w:tcW w:w="2800" w:type="dxa"/>
          </w:tcPr>
          <w:p w14:paraId="0AE6E573"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w:t>
            </w:r>
          </w:p>
        </w:tc>
      </w:tr>
      <w:tr w:rsidR="00B4134B" w:rsidRPr="003E5D04" w14:paraId="7576B94C" w14:textId="77777777" w:rsidTr="008578D6">
        <w:tc>
          <w:tcPr>
            <w:tcW w:w="705" w:type="dxa"/>
          </w:tcPr>
          <w:p w14:paraId="45BD26F4"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13</w:t>
            </w:r>
          </w:p>
        </w:tc>
        <w:tc>
          <w:tcPr>
            <w:tcW w:w="4966" w:type="dxa"/>
          </w:tcPr>
          <w:p w14:paraId="048C2AEC"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Про організацію</w:t>
            </w:r>
            <w:r>
              <w:rPr>
                <w:rFonts w:ascii="Times New Roman" w:hAnsi="Times New Roman"/>
                <w:sz w:val="28"/>
                <w:szCs w:val="28"/>
              </w:rPr>
              <w:t xml:space="preserve">  благоустрою населеного пункту</w:t>
            </w:r>
          </w:p>
        </w:tc>
        <w:tc>
          <w:tcPr>
            <w:tcW w:w="1701" w:type="dxa"/>
          </w:tcPr>
          <w:p w14:paraId="10574FC4"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Протягом року</w:t>
            </w:r>
          </w:p>
        </w:tc>
        <w:tc>
          <w:tcPr>
            <w:tcW w:w="2800" w:type="dxa"/>
          </w:tcPr>
          <w:p w14:paraId="009BD63E"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w:t>
            </w:r>
          </w:p>
        </w:tc>
      </w:tr>
      <w:tr w:rsidR="00B4134B" w:rsidRPr="003E5D04" w14:paraId="63E49757" w14:textId="77777777" w:rsidTr="008578D6">
        <w:tc>
          <w:tcPr>
            <w:tcW w:w="705" w:type="dxa"/>
          </w:tcPr>
          <w:p w14:paraId="66AFA254"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14</w:t>
            </w:r>
          </w:p>
        </w:tc>
        <w:tc>
          <w:tcPr>
            <w:tcW w:w="4966" w:type="dxa"/>
          </w:tcPr>
          <w:p w14:paraId="7AF35058"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w:t>
            </w:r>
            <w:r w:rsidRPr="003E5D04">
              <w:rPr>
                <w:rFonts w:ascii="Times New Roman" w:hAnsi="Times New Roman"/>
                <w:sz w:val="28"/>
                <w:szCs w:val="28"/>
              </w:rPr>
              <w:t>ро дотримання законності та правопоря</w:t>
            </w:r>
            <w:r>
              <w:rPr>
                <w:rFonts w:ascii="Times New Roman" w:hAnsi="Times New Roman"/>
                <w:sz w:val="28"/>
                <w:szCs w:val="28"/>
              </w:rPr>
              <w:t>дку на території громади</w:t>
            </w:r>
          </w:p>
        </w:tc>
        <w:tc>
          <w:tcPr>
            <w:tcW w:w="1701" w:type="dxa"/>
          </w:tcPr>
          <w:p w14:paraId="635E4C62"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Постійно</w:t>
            </w:r>
            <w:r>
              <w:rPr>
                <w:rFonts w:ascii="Times New Roman" w:hAnsi="Times New Roman"/>
                <w:sz w:val="28"/>
                <w:szCs w:val="28"/>
              </w:rPr>
              <w:t xml:space="preserve"> (за потребою)</w:t>
            </w:r>
          </w:p>
        </w:tc>
        <w:tc>
          <w:tcPr>
            <w:tcW w:w="2800" w:type="dxa"/>
          </w:tcPr>
          <w:p w14:paraId="33A534BA"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Юрисконсульт, ГІП</w:t>
            </w:r>
          </w:p>
        </w:tc>
      </w:tr>
      <w:tr w:rsidR="00B4134B" w:rsidRPr="003E5D04" w14:paraId="799D9FCA" w14:textId="77777777" w:rsidTr="008578D6">
        <w:tc>
          <w:tcPr>
            <w:tcW w:w="705" w:type="dxa"/>
          </w:tcPr>
          <w:p w14:paraId="538EC14A"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15</w:t>
            </w:r>
          </w:p>
        </w:tc>
        <w:tc>
          <w:tcPr>
            <w:tcW w:w="4966" w:type="dxa"/>
          </w:tcPr>
          <w:p w14:paraId="269A282C"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виконання функцій органу опіки та піклування</w:t>
            </w:r>
          </w:p>
        </w:tc>
        <w:tc>
          <w:tcPr>
            <w:tcW w:w="1701" w:type="dxa"/>
          </w:tcPr>
          <w:p w14:paraId="0303F63B"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(за потребою)</w:t>
            </w:r>
          </w:p>
        </w:tc>
        <w:tc>
          <w:tcPr>
            <w:tcW w:w="2800" w:type="dxa"/>
          </w:tcPr>
          <w:p w14:paraId="4A09EB88"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ССД, ЦНСП</w:t>
            </w:r>
          </w:p>
        </w:tc>
      </w:tr>
      <w:tr w:rsidR="00B4134B" w:rsidRPr="003E5D04" w14:paraId="6B19F2E3" w14:textId="77777777" w:rsidTr="008578D6">
        <w:tc>
          <w:tcPr>
            <w:tcW w:w="705" w:type="dxa"/>
          </w:tcPr>
          <w:p w14:paraId="2F0801FE"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16</w:t>
            </w:r>
          </w:p>
        </w:tc>
        <w:tc>
          <w:tcPr>
            <w:tcW w:w="4966" w:type="dxa"/>
          </w:tcPr>
          <w:p w14:paraId="61413F9E"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погосподарський облік його уточнення в т.ч. і відкриття нових поштових адрес та номерів</w:t>
            </w:r>
          </w:p>
        </w:tc>
        <w:tc>
          <w:tcPr>
            <w:tcW w:w="1701" w:type="dxa"/>
          </w:tcPr>
          <w:p w14:paraId="1F32822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року(за потребою)</w:t>
            </w:r>
          </w:p>
        </w:tc>
        <w:tc>
          <w:tcPr>
            <w:tcW w:w="2800" w:type="dxa"/>
          </w:tcPr>
          <w:p w14:paraId="6FB76E93"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 загальний відділ, старости</w:t>
            </w:r>
          </w:p>
        </w:tc>
      </w:tr>
      <w:tr w:rsidR="00B4134B" w:rsidRPr="003E5D04" w14:paraId="67308215" w14:textId="77777777" w:rsidTr="008578D6">
        <w:tc>
          <w:tcPr>
            <w:tcW w:w="705" w:type="dxa"/>
          </w:tcPr>
          <w:p w14:paraId="5D87E779"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17</w:t>
            </w:r>
          </w:p>
        </w:tc>
        <w:tc>
          <w:tcPr>
            <w:tcW w:w="4966" w:type="dxa"/>
          </w:tcPr>
          <w:p w14:paraId="41C7F449"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погодження розробки детальних планів територій</w:t>
            </w:r>
          </w:p>
        </w:tc>
        <w:tc>
          <w:tcPr>
            <w:tcW w:w="1701" w:type="dxa"/>
          </w:tcPr>
          <w:p w14:paraId="2EF35A81"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 (за потребою)</w:t>
            </w:r>
          </w:p>
        </w:tc>
        <w:tc>
          <w:tcPr>
            <w:tcW w:w="2800" w:type="dxa"/>
          </w:tcPr>
          <w:p w14:paraId="48E3D35D"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w:t>
            </w:r>
          </w:p>
        </w:tc>
      </w:tr>
      <w:tr w:rsidR="00B4134B" w:rsidRPr="003E5D04" w14:paraId="09BC9E55" w14:textId="77777777" w:rsidTr="008578D6">
        <w:tc>
          <w:tcPr>
            <w:tcW w:w="705" w:type="dxa"/>
          </w:tcPr>
          <w:p w14:paraId="4AFB3DAA"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18</w:t>
            </w:r>
          </w:p>
        </w:tc>
        <w:tc>
          <w:tcPr>
            <w:tcW w:w="4966" w:type="dxa"/>
          </w:tcPr>
          <w:p w14:paraId="23797B07"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надання дозволів на розробку комплексних схем розташування тимчасових споруд</w:t>
            </w:r>
          </w:p>
        </w:tc>
        <w:tc>
          <w:tcPr>
            <w:tcW w:w="1701" w:type="dxa"/>
          </w:tcPr>
          <w:p w14:paraId="06716DF9"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 (за потребою)</w:t>
            </w:r>
          </w:p>
        </w:tc>
        <w:tc>
          <w:tcPr>
            <w:tcW w:w="2800" w:type="dxa"/>
          </w:tcPr>
          <w:p w14:paraId="4894A64C"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w:t>
            </w:r>
          </w:p>
        </w:tc>
      </w:tr>
      <w:tr w:rsidR="00B4134B" w:rsidRPr="003C3DC9" w14:paraId="17255EE5" w14:textId="77777777" w:rsidTr="008578D6">
        <w:tc>
          <w:tcPr>
            <w:tcW w:w="705" w:type="dxa"/>
          </w:tcPr>
          <w:p w14:paraId="2412EBDC"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19</w:t>
            </w:r>
          </w:p>
        </w:tc>
        <w:tc>
          <w:tcPr>
            <w:tcW w:w="4966" w:type="dxa"/>
          </w:tcPr>
          <w:p w14:paraId="04EF2D9E"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коригування проектно-кошторисної документації</w:t>
            </w:r>
          </w:p>
        </w:tc>
        <w:tc>
          <w:tcPr>
            <w:tcW w:w="1701" w:type="dxa"/>
          </w:tcPr>
          <w:p w14:paraId="66B5BFF1"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 (за потребою)</w:t>
            </w:r>
          </w:p>
        </w:tc>
        <w:tc>
          <w:tcPr>
            <w:tcW w:w="2800" w:type="dxa"/>
          </w:tcPr>
          <w:p w14:paraId="65916D92"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фінансів,                     відділ економічного розвитку, інвестицій та  ЖКГ</w:t>
            </w:r>
          </w:p>
        </w:tc>
      </w:tr>
      <w:tr w:rsidR="00B4134B" w:rsidRPr="003E5D04" w14:paraId="6B2A438D" w14:textId="77777777" w:rsidTr="008578D6">
        <w:tc>
          <w:tcPr>
            <w:tcW w:w="705" w:type="dxa"/>
          </w:tcPr>
          <w:p w14:paraId="0FB63D67"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20</w:t>
            </w:r>
          </w:p>
        </w:tc>
        <w:tc>
          <w:tcPr>
            <w:tcW w:w="4966" w:type="dxa"/>
          </w:tcPr>
          <w:p w14:paraId="5D5E5376"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погодження та надання дозволів на підключення до вуличних газопроводів</w:t>
            </w:r>
          </w:p>
        </w:tc>
        <w:tc>
          <w:tcPr>
            <w:tcW w:w="1701" w:type="dxa"/>
          </w:tcPr>
          <w:p w14:paraId="06B4B4CE"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w:t>
            </w:r>
          </w:p>
        </w:tc>
        <w:tc>
          <w:tcPr>
            <w:tcW w:w="2800" w:type="dxa"/>
          </w:tcPr>
          <w:p w14:paraId="5D88FBA1"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w:t>
            </w:r>
          </w:p>
        </w:tc>
      </w:tr>
      <w:tr w:rsidR="00B4134B" w:rsidRPr="003C3DC9" w14:paraId="70A56106" w14:textId="77777777" w:rsidTr="008578D6">
        <w:tc>
          <w:tcPr>
            <w:tcW w:w="705" w:type="dxa"/>
          </w:tcPr>
          <w:p w14:paraId="4F6E5FEC"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21</w:t>
            </w:r>
          </w:p>
        </w:tc>
        <w:tc>
          <w:tcPr>
            <w:tcW w:w="4966" w:type="dxa"/>
          </w:tcPr>
          <w:p w14:paraId="5862C98F"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затвердження, погодження та коригування робочих проектів  в т.ч., розроблених Черкаським РЕМом, ПАТ «Черкасигаз» і т.п.</w:t>
            </w:r>
          </w:p>
        </w:tc>
        <w:tc>
          <w:tcPr>
            <w:tcW w:w="1701" w:type="dxa"/>
          </w:tcPr>
          <w:p w14:paraId="60DB5135"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w:t>
            </w:r>
          </w:p>
        </w:tc>
        <w:tc>
          <w:tcPr>
            <w:tcW w:w="2800" w:type="dxa"/>
          </w:tcPr>
          <w:p w14:paraId="58C74B6C"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фінансів, відділ економічного розвитку, інвестицій та ЖКГ, Відділ земельних відносин</w:t>
            </w:r>
          </w:p>
        </w:tc>
      </w:tr>
      <w:tr w:rsidR="00B4134B" w:rsidRPr="003E5D04" w14:paraId="0788FAA5" w14:textId="77777777" w:rsidTr="008578D6">
        <w:tc>
          <w:tcPr>
            <w:tcW w:w="705" w:type="dxa"/>
          </w:tcPr>
          <w:p w14:paraId="13880783"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22</w:t>
            </w:r>
          </w:p>
        </w:tc>
        <w:tc>
          <w:tcPr>
            <w:tcW w:w="4966" w:type="dxa"/>
          </w:tcPr>
          <w:p w14:paraId="6494E875"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затвердження схеми санітарної очистки населених пунктів громади</w:t>
            </w:r>
          </w:p>
        </w:tc>
        <w:tc>
          <w:tcPr>
            <w:tcW w:w="1701" w:type="dxa"/>
          </w:tcPr>
          <w:p w14:paraId="3FA6AF5D"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 xml:space="preserve">Лютий </w:t>
            </w:r>
          </w:p>
        </w:tc>
        <w:tc>
          <w:tcPr>
            <w:tcW w:w="2800" w:type="dxa"/>
          </w:tcPr>
          <w:p w14:paraId="78A25AF9"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w:t>
            </w:r>
          </w:p>
        </w:tc>
      </w:tr>
      <w:tr w:rsidR="00B4134B" w:rsidRPr="003E5D04" w14:paraId="6A479078" w14:textId="77777777" w:rsidTr="008578D6">
        <w:tc>
          <w:tcPr>
            <w:tcW w:w="705" w:type="dxa"/>
          </w:tcPr>
          <w:p w14:paraId="2D044CE8"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lastRenderedPageBreak/>
              <w:t>23</w:t>
            </w:r>
          </w:p>
        </w:tc>
        <w:tc>
          <w:tcPr>
            <w:tcW w:w="4966" w:type="dxa"/>
          </w:tcPr>
          <w:p w14:paraId="1907264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погодження переліку проектів, що можуть реалізовуватися за рахунок субвенції з державного бюджету місцевим бюджетам на формування інфраструктури об’єднаних територіальних громад у 2023 році</w:t>
            </w:r>
          </w:p>
        </w:tc>
        <w:tc>
          <w:tcPr>
            <w:tcW w:w="1701" w:type="dxa"/>
          </w:tcPr>
          <w:p w14:paraId="4253CB35"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Протягом року</w:t>
            </w:r>
          </w:p>
        </w:tc>
        <w:tc>
          <w:tcPr>
            <w:tcW w:w="2800" w:type="dxa"/>
          </w:tcPr>
          <w:p w14:paraId="23A77531"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фінансів</w:t>
            </w:r>
          </w:p>
        </w:tc>
      </w:tr>
      <w:tr w:rsidR="00B4134B" w:rsidRPr="003E5D04" w14:paraId="103953C7" w14:textId="77777777" w:rsidTr="008578D6">
        <w:tc>
          <w:tcPr>
            <w:tcW w:w="705" w:type="dxa"/>
          </w:tcPr>
          <w:p w14:paraId="567E4A39"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24</w:t>
            </w:r>
          </w:p>
        </w:tc>
        <w:tc>
          <w:tcPr>
            <w:tcW w:w="4966" w:type="dxa"/>
          </w:tcPr>
          <w:p w14:paraId="45F2457F" w14:textId="77777777" w:rsidR="00B4134B" w:rsidRPr="00377F27" w:rsidRDefault="00B4134B" w:rsidP="008578D6">
            <w:pPr>
              <w:spacing w:after="0" w:line="240" w:lineRule="auto"/>
              <w:contextualSpacing/>
              <w:jc w:val="both"/>
              <w:rPr>
                <w:rFonts w:ascii="Times New Roman" w:hAnsi="Times New Roman"/>
                <w:sz w:val="28"/>
                <w:szCs w:val="28"/>
              </w:rPr>
            </w:pPr>
            <w:r>
              <w:rPr>
                <w:rFonts w:ascii="Times New Roman" w:hAnsi="Times New Roman"/>
                <w:sz w:val="28"/>
                <w:szCs w:val="28"/>
              </w:rPr>
              <w:t>Про визначення видів оплачува</w:t>
            </w:r>
            <w:r w:rsidRPr="00377F27">
              <w:rPr>
                <w:rFonts w:ascii="Times New Roman" w:hAnsi="Times New Roman"/>
                <w:sz w:val="28"/>
                <w:szCs w:val="28"/>
              </w:rPr>
              <w:t>них суспільно-корисних робіт для порушників, на яких судом накладено адмініс</w:t>
            </w:r>
            <w:r>
              <w:rPr>
                <w:rFonts w:ascii="Times New Roman" w:hAnsi="Times New Roman"/>
                <w:sz w:val="28"/>
                <w:szCs w:val="28"/>
              </w:rPr>
              <w:t>тративне стягнення у вигляді (аліментів) та переліку об</w:t>
            </w:r>
            <w:r w:rsidRPr="00377F27">
              <w:rPr>
                <w:rFonts w:ascii="Times New Roman" w:hAnsi="Times New Roman"/>
                <w:sz w:val="28"/>
                <w:szCs w:val="28"/>
              </w:rPr>
              <w:t xml:space="preserve">’єктів для відбування порушниками </w:t>
            </w:r>
            <w:r>
              <w:rPr>
                <w:rFonts w:ascii="Times New Roman" w:hAnsi="Times New Roman"/>
                <w:sz w:val="28"/>
                <w:szCs w:val="28"/>
              </w:rPr>
              <w:t xml:space="preserve">та </w:t>
            </w:r>
            <w:r w:rsidRPr="00377F27">
              <w:rPr>
                <w:rFonts w:ascii="Times New Roman" w:hAnsi="Times New Roman"/>
                <w:sz w:val="28"/>
                <w:szCs w:val="28"/>
              </w:rPr>
              <w:t xml:space="preserve">засудженими покарання </w:t>
            </w:r>
            <w:r>
              <w:rPr>
                <w:rFonts w:ascii="Times New Roman" w:hAnsi="Times New Roman"/>
                <w:sz w:val="28"/>
                <w:szCs w:val="28"/>
              </w:rPr>
              <w:t xml:space="preserve">у вигляді таких робіт </w:t>
            </w:r>
            <w:r w:rsidRPr="00377F27">
              <w:rPr>
                <w:rFonts w:ascii="Times New Roman" w:hAnsi="Times New Roman"/>
                <w:sz w:val="28"/>
                <w:szCs w:val="28"/>
              </w:rPr>
              <w:t>у 202</w:t>
            </w:r>
            <w:r>
              <w:rPr>
                <w:rFonts w:ascii="Times New Roman" w:hAnsi="Times New Roman"/>
                <w:sz w:val="28"/>
                <w:szCs w:val="28"/>
              </w:rPr>
              <w:t>3</w:t>
            </w:r>
            <w:r w:rsidRPr="00377F27">
              <w:rPr>
                <w:rFonts w:ascii="Times New Roman" w:hAnsi="Times New Roman"/>
                <w:sz w:val="28"/>
                <w:szCs w:val="28"/>
              </w:rPr>
              <w:t xml:space="preserve"> році</w:t>
            </w:r>
          </w:p>
        </w:tc>
        <w:tc>
          <w:tcPr>
            <w:tcW w:w="1701" w:type="dxa"/>
          </w:tcPr>
          <w:p w14:paraId="7A60FC57"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 xml:space="preserve">Січень </w:t>
            </w:r>
          </w:p>
        </w:tc>
        <w:tc>
          <w:tcPr>
            <w:tcW w:w="2800" w:type="dxa"/>
          </w:tcPr>
          <w:p w14:paraId="75BD8253"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Секретар</w:t>
            </w:r>
          </w:p>
          <w:p w14:paraId="023D9993"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юрисконсульт</w:t>
            </w:r>
          </w:p>
        </w:tc>
      </w:tr>
      <w:tr w:rsidR="00B4134B" w:rsidRPr="003E5D04" w14:paraId="11BE6211" w14:textId="77777777" w:rsidTr="008578D6">
        <w:tc>
          <w:tcPr>
            <w:tcW w:w="705" w:type="dxa"/>
          </w:tcPr>
          <w:p w14:paraId="024FB5B1"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25</w:t>
            </w:r>
          </w:p>
        </w:tc>
        <w:tc>
          <w:tcPr>
            <w:tcW w:w="4966" w:type="dxa"/>
          </w:tcPr>
          <w:p w14:paraId="46F9FADA" w14:textId="77777777" w:rsidR="00B4134B" w:rsidRPr="005074C4" w:rsidRDefault="00B4134B" w:rsidP="008578D6">
            <w:pPr>
              <w:pStyle w:val="a4"/>
              <w:spacing w:before="0" w:beforeAutospacing="0" w:after="200" w:afterAutospacing="0"/>
              <w:contextualSpacing/>
              <w:jc w:val="both"/>
            </w:pPr>
            <w:r w:rsidRPr="00314711">
              <w:rPr>
                <w:sz w:val="28"/>
                <w:szCs w:val="28"/>
              </w:rPr>
              <w:t xml:space="preserve">Про затвердження заходів щодо проведення щорічної акції «За чисте довкілля» та Дня благоустрою території населених пунктів </w:t>
            </w:r>
            <w:r>
              <w:rPr>
                <w:sz w:val="28"/>
                <w:szCs w:val="28"/>
              </w:rPr>
              <w:t>Степанків</w:t>
            </w:r>
            <w:r w:rsidRPr="00314711">
              <w:rPr>
                <w:sz w:val="28"/>
                <w:szCs w:val="28"/>
              </w:rPr>
              <w:t xml:space="preserve">ської </w:t>
            </w:r>
            <w:r>
              <w:rPr>
                <w:sz w:val="28"/>
                <w:szCs w:val="28"/>
              </w:rPr>
              <w:t xml:space="preserve"> сільської </w:t>
            </w:r>
            <w:r w:rsidRPr="00314711">
              <w:rPr>
                <w:sz w:val="28"/>
                <w:szCs w:val="28"/>
              </w:rPr>
              <w:t>територіальної громади</w:t>
            </w:r>
          </w:p>
        </w:tc>
        <w:tc>
          <w:tcPr>
            <w:tcW w:w="1701" w:type="dxa"/>
          </w:tcPr>
          <w:p w14:paraId="7F1955D6"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лютий</w:t>
            </w:r>
          </w:p>
        </w:tc>
        <w:tc>
          <w:tcPr>
            <w:tcW w:w="2800" w:type="dxa"/>
          </w:tcPr>
          <w:p w14:paraId="09FEDF0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земельних відносин</w:t>
            </w:r>
          </w:p>
        </w:tc>
      </w:tr>
      <w:tr w:rsidR="00B4134B" w:rsidRPr="003E5D04" w14:paraId="1D01F6F0" w14:textId="77777777" w:rsidTr="008578D6">
        <w:tc>
          <w:tcPr>
            <w:tcW w:w="705" w:type="dxa"/>
          </w:tcPr>
          <w:p w14:paraId="4FC4CFD6"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26</w:t>
            </w:r>
          </w:p>
        </w:tc>
        <w:tc>
          <w:tcPr>
            <w:tcW w:w="4966" w:type="dxa"/>
          </w:tcPr>
          <w:p w14:paraId="4C661E48" w14:textId="77777777" w:rsidR="00B4134B" w:rsidRDefault="00B4134B" w:rsidP="008578D6">
            <w:pPr>
              <w:spacing w:line="240" w:lineRule="auto"/>
              <w:contextualSpacing/>
              <w:jc w:val="both"/>
              <w:rPr>
                <w:rFonts w:ascii="Times New Roman" w:hAnsi="Times New Roman"/>
                <w:sz w:val="28"/>
                <w:szCs w:val="28"/>
              </w:rPr>
            </w:pPr>
            <w:r w:rsidRPr="00B72EB6">
              <w:rPr>
                <w:rFonts w:ascii="Times New Roman" w:hAnsi="Times New Roman"/>
                <w:b/>
                <w:sz w:val="28"/>
                <w:szCs w:val="28"/>
              </w:rPr>
              <w:t>Заслухати звіти</w:t>
            </w:r>
          </w:p>
          <w:p w14:paraId="04A48C52"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w:t>
            </w:r>
            <w:r w:rsidRPr="003E5D04">
              <w:rPr>
                <w:rFonts w:ascii="Times New Roman" w:hAnsi="Times New Roman"/>
                <w:sz w:val="28"/>
                <w:szCs w:val="28"/>
              </w:rPr>
              <w:t xml:space="preserve">ро розгляд заяв і звернень громадян до </w:t>
            </w:r>
            <w:r>
              <w:rPr>
                <w:rFonts w:ascii="Times New Roman" w:hAnsi="Times New Roman"/>
                <w:sz w:val="28"/>
                <w:szCs w:val="28"/>
              </w:rPr>
              <w:t>виконкому та виконання делегованих повноважень  за 2022</w:t>
            </w:r>
            <w:r w:rsidRPr="003E5D04">
              <w:rPr>
                <w:rFonts w:ascii="Times New Roman" w:hAnsi="Times New Roman"/>
                <w:sz w:val="28"/>
                <w:szCs w:val="28"/>
              </w:rPr>
              <w:t xml:space="preserve"> рік</w:t>
            </w:r>
          </w:p>
        </w:tc>
        <w:tc>
          <w:tcPr>
            <w:tcW w:w="1701" w:type="dxa"/>
          </w:tcPr>
          <w:p w14:paraId="37A7E94D" w14:textId="77777777" w:rsidR="00B4134B" w:rsidRDefault="00B4134B" w:rsidP="008578D6">
            <w:pPr>
              <w:spacing w:line="240" w:lineRule="auto"/>
              <w:contextualSpacing/>
              <w:jc w:val="both"/>
              <w:rPr>
                <w:rFonts w:ascii="Times New Roman" w:hAnsi="Times New Roman"/>
                <w:sz w:val="28"/>
                <w:szCs w:val="28"/>
              </w:rPr>
            </w:pPr>
          </w:p>
          <w:p w14:paraId="3FADFBB3"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Січень, грудень</w:t>
            </w:r>
          </w:p>
          <w:p w14:paraId="109DDBDF" w14:textId="77777777" w:rsidR="00B4134B" w:rsidRPr="003E5D04" w:rsidRDefault="00B4134B" w:rsidP="008578D6">
            <w:pPr>
              <w:spacing w:line="240" w:lineRule="auto"/>
              <w:contextualSpacing/>
              <w:jc w:val="both"/>
              <w:rPr>
                <w:rFonts w:ascii="Times New Roman" w:hAnsi="Times New Roman"/>
                <w:sz w:val="28"/>
                <w:szCs w:val="28"/>
              </w:rPr>
            </w:pPr>
          </w:p>
        </w:tc>
        <w:tc>
          <w:tcPr>
            <w:tcW w:w="2800" w:type="dxa"/>
          </w:tcPr>
          <w:p w14:paraId="1308A553" w14:textId="77777777" w:rsidR="00B4134B" w:rsidRDefault="00B4134B" w:rsidP="008578D6">
            <w:pPr>
              <w:spacing w:line="240" w:lineRule="auto"/>
              <w:contextualSpacing/>
              <w:jc w:val="both"/>
              <w:rPr>
                <w:rFonts w:ascii="Times New Roman" w:hAnsi="Times New Roman"/>
                <w:sz w:val="28"/>
                <w:szCs w:val="28"/>
              </w:rPr>
            </w:pPr>
          </w:p>
          <w:p w14:paraId="4DBB142E"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Загальний відділ, секретар</w:t>
            </w:r>
          </w:p>
        </w:tc>
      </w:tr>
      <w:tr w:rsidR="00B4134B" w:rsidRPr="003E5D04" w14:paraId="41A78A5F" w14:textId="77777777" w:rsidTr="008578D6">
        <w:tc>
          <w:tcPr>
            <w:tcW w:w="705" w:type="dxa"/>
          </w:tcPr>
          <w:p w14:paraId="6F6B20F0"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27</w:t>
            </w:r>
          </w:p>
        </w:tc>
        <w:tc>
          <w:tcPr>
            <w:tcW w:w="4966" w:type="dxa"/>
          </w:tcPr>
          <w:p w14:paraId="7BDB8986"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 xml:space="preserve">Про </w:t>
            </w:r>
            <w:r w:rsidRPr="003E5D04">
              <w:rPr>
                <w:rFonts w:ascii="Times New Roman" w:hAnsi="Times New Roman"/>
                <w:sz w:val="28"/>
                <w:szCs w:val="28"/>
              </w:rPr>
              <w:t>виконання бюджету</w:t>
            </w:r>
            <w:r>
              <w:rPr>
                <w:rFonts w:ascii="Times New Roman" w:hAnsi="Times New Roman"/>
                <w:sz w:val="28"/>
                <w:szCs w:val="28"/>
              </w:rPr>
              <w:t xml:space="preserve"> територіальної громади  за 2022 та 2023</w:t>
            </w:r>
            <w:r w:rsidRPr="003E5D04">
              <w:rPr>
                <w:rFonts w:ascii="Times New Roman" w:hAnsi="Times New Roman"/>
                <w:sz w:val="28"/>
                <w:szCs w:val="28"/>
              </w:rPr>
              <w:t xml:space="preserve"> рік</w:t>
            </w:r>
          </w:p>
        </w:tc>
        <w:tc>
          <w:tcPr>
            <w:tcW w:w="1701" w:type="dxa"/>
          </w:tcPr>
          <w:p w14:paraId="3037E11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Лютий,</w:t>
            </w:r>
          </w:p>
          <w:p w14:paraId="6AC2786E"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Поквартально</w:t>
            </w:r>
          </w:p>
        </w:tc>
        <w:tc>
          <w:tcPr>
            <w:tcW w:w="2800" w:type="dxa"/>
          </w:tcPr>
          <w:p w14:paraId="41930EB2"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 xml:space="preserve">Фінансовий відділ </w:t>
            </w:r>
          </w:p>
        </w:tc>
      </w:tr>
      <w:tr w:rsidR="00B4134B" w:rsidRPr="003E5D04" w14:paraId="6C795525" w14:textId="77777777" w:rsidTr="008578D6">
        <w:tc>
          <w:tcPr>
            <w:tcW w:w="705" w:type="dxa"/>
          </w:tcPr>
          <w:p w14:paraId="537431D5"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28</w:t>
            </w:r>
          </w:p>
        </w:tc>
        <w:tc>
          <w:tcPr>
            <w:tcW w:w="4966" w:type="dxa"/>
          </w:tcPr>
          <w:p w14:paraId="2BA8919F"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w:t>
            </w:r>
            <w:r w:rsidRPr="003E5D04">
              <w:rPr>
                <w:rFonts w:ascii="Times New Roman" w:hAnsi="Times New Roman"/>
                <w:sz w:val="28"/>
                <w:szCs w:val="28"/>
              </w:rPr>
              <w:t xml:space="preserve"> підготовку закладів освіти, медицини і культури до роботи в осінньо-зимовий період</w:t>
            </w:r>
          </w:p>
        </w:tc>
        <w:tc>
          <w:tcPr>
            <w:tcW w:w="1701" w:type="dxa"/>
          </w:tcPr>
          <w:p w14:paraId="7CE7410C"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Вересень</w:t>
            </w:r>
          </w:p>
        </w:tc>
        <w:tc>
          <w:tcPr>
            <w:tcW w:w="2800" w:type="dxa"/>
          </w:tcPr>
          <w:p w14:paraId="4EB763B7"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освіти, культури, туризму, молоді, спорту та охорони здоров</w:t>
            </w:r>
            <w:r w:rsidRPr="00377F27">
              <w:rPr>
                <w:rFonts w:ascii="Times New Roman" w:hAnsi="Times New Roman"/>
                <w:sz w:val="28"/>
                <w:szCs w:val="28"/>
              </w:rPr>
              <w:t>’</w:t>
            </w:r>
            <w:r>
              <w:rPr>
                <w:rFonts w:ascii="Times New Roman" w:hAnsi="Times New Roman"/>
                <w:sz w:val="28"/>
                <w:szCs w:val="28"/>
              </w:rPr>
              <w:t xml:space="preserve">я </w:t>
            </w:r>
          </w:p>
        </w:tc>
      </w:tr>
      <w:tr w:rsidR="00B4134B" w:rsidRPr="003E5D04" w14:paraId="41650E2B" w14:textId="77777777" w:rsidTr="008578D6">
        <w:tc>
          <w:tcPr>
            <w:tcW w:w="705" w:type="dxa"/>
          </w:tcPr>
          <w:p w14:paraId="05C45B57"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29</w:t>
            </w:r>
          </w:p>
        </w:tc>
        <w:tc>
          <w:tcPr>
            <w:tcW w:w="4966" w:type="dxa"/>
          </w:tcPr>
          <w:p w14:paraId="58F0C57C"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 xml:space="preserve">Про </w:t>
            </w:r>
            <w:r w:rsidRPr="003E5D04">
              <w:rPr>
                <w:rFonts w:ascii="Times New Roman" w:hAnsi="Times New Roman"/>
                <w:sz w:val="28"/>
                <w:szCs w:val="28"/>
              </w:rPr>
              <w:t>виконання «</w:t>
            </w:r>
            <w:r>
              <w:rPr>
                <w:rFonts w:ascii="Times New Roman" w:hAnsi="Times New Roman"/>
                <w:sz w:val="28"/>
                <w:szCs w:val="28"/>
              </w:rPr>
              <w:t>Плану соціально-</w:t>
            </w:r>
            <w:r w:rsidRPr="003E5D04">
              <w:rPr>
                <w:rFonts w:ascii="Times New Roman" w:hAnsi="Times New Roman"/>
                <w:sz w:val="28"/>
                <w:szCs w:val="28"/>
              </w:rPr>
              <w:t xml:space="preserve"> </w:t>
            </w:r>
            <w:r>
              <w:rPr>
                <w:rFonts w:ascii="Times New Roman" w:hAnsi="Times New Roman"/>
                <w:sz w:val="28"/>
                <w:szCs w:val="28"/>
              </w:rPr>
              <w:t xml:space="preserve">економічного </w:t>
            </w:r>
            <w:r w:rsidRPr="003E5D04">
              <w:rPr>
                <w:rFonts w:ascii="Times New Roman" w:hAnsi="Times New Roman"/>
                <w:sz w:val="28"/>
                <w:szCs w:val="28"/>
              </w:rPr>
              <w:t xml:space="preserve">розвитку </w:t>
            </w:r>
            <w:r>
              <w:rPr>
                <w:rFonts w:ascii="Times New Roman" w:hAnsi="Times New Roman"/>
                <w:sz w:val="28"/>
                <w:szCs w:val="28"/>
              </w:rPr>
              <w:t>територіальної  громади за 2022</w:t>
            </w:r>
            <w:r w:rsidRPr="003E5D04">
              <w:rPr>
                <w:rFonts w:ascii="Times New Roman" w:hAnsi="Times New Roman"/>
                <w:sz w:val="28"/>
                <w:szCs w:val="28"/>
              </w:rPr>
              <w:t xml:space="preserve"> рік»</w:t>
            </w:r>
          </w:p>
        </w:tc>
        <w:tc>
          <w:tcPr>
            <w:tcW w:w="1701" w:type="dxa"/>
          </w:tcPr>
          <w:p w14:paraId="27D51EAF"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Лютий</w:t>
            </w:r>
          </w:p>
        </w:tc>
        <w:tc>
          <w:tcPr>
            <w:tcW w:w="2800" w:type="dxa"/>
          </w:tcPr>
          <w:p w14:paraId="3606E3FC"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економічного розвитку, інвестицій та ЖКГ</w:t>
            </w:r>
          </w:p>
        </w:tc>
      </w:tr>
      <w:tr w:rsidR="00B4134B" w:rsidRPr="003E5D04" w14:paraId="42F72918" w14:textId="77777777" w:rsidTr="008578D6">
        <w:tc>
          <w:tcPr>
            <w:tcW w:w="705" w:type="dxa"/>
          </w:tcPr>
          <w:p w14:paraId="5CDD565F"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30</w:t>
            </w:r>
          </w:p>
        </w:tc>
        <w:tc>
          <w:tcPr>
            <w:tcW w:w="4966" w:type="dxa"/>
          </w:tcPr>
          <w:p w14:paraId="324750AE"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стан обслуговування одиноких престарілих громадян та осіб, що опинилися в СЖО</w:t>
            </w:r>
          </w:p>
        </w:tc>
        <w:tc>
          <w:tcPr>
            <w:tcW w:w="1701" w:type="dxa"/>
          </w:tcPr>
          <w:p w14:paraId="74EEF8B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Січень,</w:t>
            </w:r>
          </w:p>
          <w:p w14:paraId="0EC7F4E6"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липень</w:t>
            </w:r>
          </w:p>
        </w:tc>
        <w:tc>
          <w:tcPr>
            <w:tcW w:w="2800" w:type="dxa"/>
          </w:tcPr>
          <w:p w14:paraId="280AD76D"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КЗ ЦНСП</w:t>
            </w:r>
          </w:p>
        </w:tc>
      </w:tr>
      <w:tr w:rsidR="00B4134B" w:rsidRPr="003E5D04" w14:paraId="2553D154" w14:textId="77777777" w:rsidTr="008578D6">
        <w:tc>
          <w:tcPr>
            <w:tcW w:w="705" w:type="dxa"/>
          </w:tcPr>
          <w:p w14:paraId="1EF055E9"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31</w:t>
            </w:r>
          </w:p>
        </w:tc>
        <w:tc>
          <w:tcPr>
            <w:tcW w:w="4966" w:type="dxa"/>
          </w:tcPr>
          <w:p w14:paraId="051C9D78"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роботу із дітьми сиротами та дітьми, позбавленими батьківського піклування</w:t>
            </w:r>
          </w:p>
        </w:tc>
        <w:tc>
          <w:tcPr>
            <w:tcW w:w="1701" w:type="dxa"/>
          </w:tcPr>
          <w:p w14:paraId="35D1C58F"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Січень, липень</w:t>
            </w:r>
          </w:p>
        </w:tc>
        <w:tc>
          <w:tcPr>
            <w:tcW w:w="2800" w:type="dxa"/>
          </w:tcPr>
          <w:p w14:paraId="4B94C4EF"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ССД</w:t>
            </w:r>
          </w:p>
        </w:tc>
      </w:tr>
      <w:tr w:rsidR="00B4134B" w:rsidRPr="003E5D04" w14:paraId="2DF76B0B" w14:textId="77777777" w:rsidTr="008578D6">
        <w:tc>
          <w:tcPr>
            <w:tcW w:w="705" w:type="dxa"/>
          </w:tcPr>
          <w:p w14:paraId="1B92487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32</w:t>
            </w:r>
          </w:p>
        </w:tc>
        <w:tc>
          <w:tcPr>
            <w:tcW w:w="4966" w:type="dxa"/>
          </w:tcPr>
          <w:p w14:paraId="55F241D0"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Про роботу адміністративної комісії при виконавчому комітету</w:t>
            </w:r>
          </w:p>
        </w:tc>
        <w:tc>
          <w:tcPr>
            <w:tcW w:w="1701" w:type="dxa"/>
          </w:tcPr>
          <w:p w14:paraId="49D3A0D4"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 xml:space="preserve">Січень </w:t>
            </w:r>
          </w:p>
        </w:tc>
        <w:tc>
          <w:tcPr>
            <w:tcW w:w="2800" w:type="dxa"/>
          </w:tcPr>
          <w:p w14:paraId="56CDBDCE"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Юрисконсульт, голова А/К</w:t>
            </w:r>
          </w:p>
        </w:tc>
      </w:tr>
      <w:tr w:rsidR="00B4134B" w:rsidRPr="003E5D04" w14:paraId="41A11978" w14:textId="77777777" w:rsidTr="008578D6">
        <w:tc>
          <w:tcPr>
            <w:tcW w:w="705" w:type="dxa"/>
          </w:tcPr>
          <w:p w14:paraId="07D24B5C" w14:textId="77777777" w:rsidR="00B4134B"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33</w:t>
            </w:r>
          </w:p>
        </w:tc>
        <w:tc>
          <w:tcPr>
            <w:tcW w:w="4966" w:type="dxa"/>
          </w:tcPr>
          <w:p w14:paraId="29A1AB0A" w14:textId="77777777" w:rsidR="00B4134B" w:rsidRPr="003E5D04" w:rsidRDefault="00B4134B" w:rsidP="008578D6">
            <w:pPr>
              <w:spacing w:line="240" w:lineRule="auto"/>
              <w:contextualSpacing/>
              <w:jc w:val="both"/>
              <w:rPr>
                <w:rFonts w:ascii="Times New Roman" w:hAnsi="Times New Roman"/>
                <w:sz w:val="28"/>
                <w:szCs w:val="28"/>
              </w:rPr>
            </w:pPr>
            <w:r w:rsidRPr="003E5D04">
              <w:rPr>
                <w:rFonts w:ascii="Times New Roman" w:hAnsi="Times New Roman"/>
                <w:sz w:val="28"/>
                <w:szCs w:val="28"/>
              </w:rPr>
              <w:t xml:space="preserve">Про стан  роботи щодо соціального захисту населення та здійснення </w:t>
            </w:r>
            <w:r w:rsidRPr="003E5D04">
              <w:rPr>
                <w:rFonts w:ascii="Times New Roman" w:hAnsi="Times New Roman"/>
                <w:sz w:val="28"/>
                <w:szCs w:val="28"/>
              </w:rPr>
              <w:lastRenderedPageBreak/>
              <w:t>контролю за малозабезпеченими та багатодітними сім’</w:t>
            </w:r>
            <w:r>
              <w:rPr>
                <w:rFonts w:ascii="Times New Roman" w:hAnsi="Times New Roman"/>
                <w:sz w:val="28"/>
                <w:szCs w:val="28"/>
              </w:rPr>
              <w:t>ями</w:t>
            </w:r>
          </w:p>
        </w:tc>
        <w:tc>
          <w:tcPr>
            <w:tcW w:w="1701" w:type="dxa"/>
          </w:tcPr>
          <w:p w14:paraId="3A2B7553"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Лютий </w:t>
            </w:r>
          </w:p>
        </w:tc>
        <w:tc>
          <w:tcPr>
            <w:tcW w:w="2800" w:type="dxa"/>
          </w:tcPr>
          <w:p w14:paraId="3040D110" w14:textId="77777777" w:rsidR="00B4134B" w:rsidRPr="003E5D04" w:rsidRDefault="00B4134B" w:rsidP="008578D6">
            <w:pPr>
              <w:spacing w:line="240" w:lineRule="auto"/>
              <w:contextualSpacing/>
              <w:jc w:val="both"/>
              <w:rPr>
                <w:rFonts w:ascii="Times New Roman" w:hAnsi="Times New Roman"/>
                <w:sz w:val="28"/>
                <w:szCs w:val="28"/>
              </w:rPr>
            </w:pPr>
            <w:r>
              <w:rPr>
                <w:rFonts w:ascii="Times New Roman" w:hAnsi="Times New Roman"/>
                <w:sz w:val="28"/>
                <w:szCs w:val="28"/>
              </w:rPr>
              <w:t>Відділ соціального захисту населення</w:t>
            </w:r>
          </w:p>
        </w:tc>
      </w:tr>
    </w:tbl>
    <w:p w14:paraId="5C5AF572" w14:textId="77777777" w:rsidR="00B4134B" w:rsidRDefault="00B4134B" w:rsidP="00B4134B">
      <w:pPr>
        <w:jc w:val="both"/>
        <w:rPr>
          <w:rFonts w:ascii="Times New Roman" w:hAnsi="Times New Roman"/>
          <w:sz w:val="28"/>
          <w:szCs w:val="28"/>
        </w:rPr>
      </w:pPr>
    </w:p>
    <w:p w14:paraId="288702FD" w14:textId="77777777" w:rsidR="00B4134B" w:rsidRPr="007824C9" w:rsidRDefault="00B4134B" w:rsidP="00B4134B">
      <w:pPr>
        <w:pStyle w:val="a4"/>
        <w:shd w:val="clear" w:color="auto" w:fill="FFFFFF"/>
        <w:spacing w:before="0" w:beforeAutospacing="0" w:after="0" w:afterAutospacing="0" w:line="276" w:lineRule="auto"/>
        <w:jc w:val="center"/>
        <w:rPr>
          <w:sz w:val="28"/>
          <w:szCs w:val="28"/>
        </w:rPr>
      </w:pPr>
      <w:r w:rsidRPr="007824C9">
        <w:rPr>
          <w:bCs/>
          <w:sz w:val="28"/>
          <w:szCs w:val="28"/>
        </w:rPr>
        <w:t>ПЕРЕЛІК ПИТАНЬ ДЛЯ ОБГОВОРЕННЯ НА ЗАСІДАННІ</w:t>
      </w:r>
    </w:p>
    <w:p w14:paraId="5E8A5EF4" w14:textId="77777777" w:rsidR="00B4134B" w:rsidRPr="007824C9" w:rsidRDefault="00B4134B" w:rsidP="00B4134B">
      <w:pPr>
        <w:pStyle w:val="a4"/>
        <w:shd w:val="clear" w:color="auto" w:fill="FFFFFF"/>
        <w:spacing w:before="0" w:beforeAutospacing="0" w:after="0" w:afterAutospacing="0" w:line="276" w:lineRule="auto"/>
        <w:jc w:val="center"/>
        <w:rPr>
          <w:sz w:val="28"/>
          <w:szCs w:val="28"/>
        </w:rPr>
      </w:pPr>
      <w:r w:rsidRPr="007824C9">
        <w:rPr>
          <w:bCs/>
          <w:sz w:val="28"/>
          <w:szCs w:val="28"/>
        </w:rPr>
        <w:t xml:space="preserve">ВИКОНАВЧОГО КОМІТЕТУ </w:t>
      </w:r>
    </w:p>
    <w:p w14:paraId="7D699592" w14:textId="77777777" w:rsidR="00B4134B" w:rsidRPr="00966B08" w:rsidRDefault="00B4134B" w:rsidP="00B4134B">
      <w:pPr>
        <w:pStyle w:val="a4"/>
        <w:shd w:val="clear" w:color="auto" w:fill="FFFFFF"/>
        <w:spacing w:before="0" w:beforeAutospacing="0" w:after="0" w:afterAutospacing="0" w:line="276" w:lineRule="auto"/>
        <w:jc w:val="center"/>
        <w:rPr>
          <w:b/>
          <w:spacing w:val="-20"/>
          <w:sz w:val="28"/>
          <w:szCs w:val="28"/>
        </w:rPr>
      </w:pPr>
      <w:r w:rsidRPr="00966B08">
        <w:rPr>
          <w:b/>
          <w:bCs/>
          <w:spacing w:val="-20"/>
          <w:sz w:val="28"/>
          <w:szCs w:val="28"/>
          <w:u w:val="single"/>
        </w:rPr>
        <w:t>січень</w:t>
      </w:r>
    </w:p>
    <w:p w14:paraId="569C078F"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1.  Про вик</w:t>
      </w:r>
      <w:r>
        <w:rPr>
          <w:sz w:val="28"/>
          <w:szCs w:val="28"/>
        </w:rPr>
        <w:t>онання місцевого бюджету за 2022</w:t>
      </w:r>
      <w:r w:rsidRPr="007824C9">
        <w:rPr>
          <w:sz w:val="28"/>
          <w:szCs w:val="28"/>
        </w:rPr>
        <w:t xml:space="preserve"> рік.</w:t>
      </w:r>
    </w:p>
    <w:p w14:paraId="3ADAED2A" w14:textId="77777777" w:rsidR="00B4134B" w:rsidRPr="007824C9" w:rsidRDefault="00B4134B" w:rsidP="00B4134B">
      <w:pPr>
        <w:widowControl w:val="0"/>
        <w:autoSpaceDE w:val="0"/>
        <w:autoSpaceDN w:val="0"/>
        <w:adjustRightInd w:val="0"/>
        <w:spacing w:after="0"/>
        <w:rPr>
          <w:rFonts w:ascii="Times New Roman" w:hAnsi="Times New Roman"/>
          <w:sz w:val="28"/>
          <w:szCs w:val="28"/>
        </w:rPr>
      </w:pPr>
      <w:r w:rsidRPr="007824C9">
        <w:rPr>
          <w:rFonts w:ascii="Times New Roman" w:hAnsi="Times New Roman"/>
          <w:sz w:val="28"/>
          <w:szCs w:val="28"/>
        </w:rPr>
        <w:t>3. Про підсумки роботи виконкому сільської ради по здійсненню делегованих повноважень в</w:t>
      </w:r>
      <w:r>
        <w:rPr>
          <w:rFonts w:ascii="Times New Roman" w:hAnsi="Times New Roman"/>
          <w:sz w:val="28"/>
          <w:szCs w:val="28"/>
        </w:rPr>
        <w:t>иконкомом сільської ради за 2022</w:t>
      </w:r>
      <w:r w:rsidRPr="007824C9">
        <w:rPr>
          <w:rFonts w:ascii="Times New Roman" w:hAnsi="Times New Roman"/>
          <w:sz w:val="28"/>
          <w:szCs w:val="28"/>
        </w:rPr>
        <w:t xml:space="preserve"> рік.</w:t>
      </w:r>
    </w:p>
    <w:p w14:paraId="7BC93387"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4. П</w:t>
      </w:r>
      <w:r>
        <w:rPr>
          <w:sz w:val="28"/>
          <w:szCs w:val="28"/>
        </w:rPr>
        <w:t>ро план роботи виконкому на 2023</w:t>
      </w:r>
      <w:r w:rsidRPr="007824C9">
        <w:rPr>
          <w:sz w:val="28"/>
          <w:szCs w:val="28"/>
        </w:rPr>
        <w:t xml:space="preserve"> рік.</w:t>
      </w:r>
    </w:p>
    <w:p w14:paraId="70CAC8FC"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5. Про виконання  виконкомом сільської ради Закону України</w:t>
      </w:r>
      <w:r>
        <w:rPr>
          <w:sz w:val="28"/>
          <w:szCs w:val="28"/>
        </w:rPr>
        <w:t xml:space="preserve"> «Про звернення громадян» у 2022</w:t>
      </w:r>
      <w:r w:rsidRPr="007824C9">
        <w:rPr>
          <w:sz w:val="28"/>
          <w:szCs w:val="28"/>
        </w:rPr>
        <w:t xml:space="preserve"> році та завдан</w:t>
      </w:r>
      <w:r>
        <w:rPr>
          <w:sz w:val="28"/>
          <w:szCs w:val="28"/>
        </w:rPr>
        <w:t>ня на 2023</w:t>
      </w:r>
      <w:r w:rsidRPr="007824C9">
        <w:rPr>
          <w:sz w:val="28"/>
          <w:szCs w:val="28"/>
        </w:rPr>
        <w:t xml:space="preserve"> рік.</w:t>
      </w:r>
    </w:p>
    <w:p w14:paraId="2E8D70FF" w14:textId="77777777" w:rsidR="00B4134B" w:rsidRPr="007824C9" w:rsidRDefault="00B4134B" w:rsidP="00B4134B">
      <w:pPr>
        <w:spacing w:after="0"/>
        <w:rPr>
          <w:rFonts w:ascii="Times New Roman" w:hAnsi="Times New Roman"/>
          <w:sz w:val="28"/>
          <w:szCs w:val="28"/>
        </w:rPr>
      </w:pPr>
      <w:r w:rsidRPr="007824C9">
        <w:rPr>
          <w:rFonts w:ascii="Times New Roman" w:hAnsi="Times New Roman"/>
          <w:sz w:val="28"/>
          <w:szCs w:val="28"/>
        </w:rPr>
        <w:t>6. Про перелік об’єктів та види суспільно корисних робіт для відбування порушниками громадських робіт</w:t>
      </w:r>
    </w:p>
    <w:p w14:paraId="0334AD73" w14:textId="77777777" w:rsidR="00B4134B" w:rsidRPr="007824C9" w:rsidRDefault="00B4134B" w:rsidP="00B4134B">
      <w:pPr>
        <w:widowControl w:val="0"/>
        <w:autoSpaceDE w:val="0"/>
        <w:autoSpaceDN w:val="0"/>
        <w:adjustRightInd w:val="0"/>
        <w:spacing w:after="0"/>
        <w:rPr>
          <w:rFonts w:ascii="Times New Roman" w:hAnsi="Times New Roman"/>
          <w:sz w:val="28"/>
          <w:szCs w:val="28"/>
        </w:rPr>
      </w:pPr>
      <w:r w:rsidRPr="007824C9">
        <w:rPr>
          <w:rFonts w:ascii="Times New Roman" w:hAnsi="Times New Roman"/>
          <w:sz w:val="28"/>
          <w:szCs w:val="28"/>
        </w:rPr>
        <w:t>7. Про визначення переліку видів громадських робіт в установах, організаціях та сільських радах, що мають суспільно – корисну спрямованість, відповідають потребам громади та сприяють й</w:t>
      </w:r>
      <w:r>
        <w:rPr>
          <w:rFonts w:ascii="Times New Roman" w:hAnsi="Times New Roman"/>
          <w:sz w:val="28"/>
          <w:szCs w:val="28"/>
        </w:rPr>
        <w:t>ого соціальному розвитку на 2023</w:t>
      </w:r>
      <w:r w:rsidRPr="007824C9">
        <w:rPr>
          <w:rFonts w:ascii="Times New Roman" w:hAnsi="Times New Roman"/>
          <w:sz w:val="28"/>
          <w:szCs w:val="28"/>
        </w:rPr>
        <w:t xml:space="preserve"> рік.</w:t>
      </w:r>
    </w:p>
    <w:p w14:paraId="16EEBAD8" w14:textId="77777777" w:rsidR="00B4134B" w:rsidRPr="007824C9" w:rsidRDefault="00B4134B" w:rsidP="00B4134B">
      <w:pPr>
        <w:widowControl w:val="0"/>
        <w:autoSpaceDE w:val="0"/>
        <w:autoSpaceDN w:val="0"/>
        <w:adjustRightInd w:val="0"/>
        <w:spacing w:after="0"/>
        <w:rPr>
          <w:rFonts w:ascii="Times New Roman" w:hAnsi="Times New Roman"/>
          <w:sz w:val="28"/>
          <w:szCs w:val="28"/>
        </w:rPr>
      </w:pPr>
      <w:r w:rsidRPr="007824C9">
        <w:rPr>
          <w:rFonts w:ascii="Times New Roman" w:hAnsi="Times New Roman"/>
          <w:sz w:val="28"/>
          <w:szCs w:val="28"/>
        </w:rPr>
        <w:t>8. Про графіки роботи комунальних закладів та установ та особистого прийому громадян посадовими особами місцевого самоврядування.</w:t>
      </w:r>
    </w:p>
    <w:p w14:paraId="5F82AE6F" w14:textId="77777777" w:rsidR="00B4134B" w:rsidRPr="00966B08" w:rsidRDefault="00B4134B" w:rsidP="00B4134B">
      <w:pPr>
        <w:pStyle w:val="a4"/>
        <w:shd w:val="clear" w:color="auto" w:fill="FFFFFF"/>
        <w:spacing w:before="0" w:beforeAutospacing="0" w:after="0" w:afterAutospacing="0" w:line="276" w:lineRule="auto"/>
        <w:jc w:val="center"/>
        <w:rPr>
          <w:b/>
          <w:bCs/>
          <w:sz w:val="28"/>
          <w:szCs w:val="28"/>
          <w:u w:val="single"/>
        </w:rPr>
      </w:pPr>
      <w:r w:rsidRPr="00966B08">
        <w:rPr>
          <w:b/>
          <w:bCs/>
          <w:sz w:val="28"/>
          <w:szCs w:val="28"/>
          <w:u w:val="single"/>
        </w:rPr>
        <w:t>лютий</w:t>
      </w:r>
    </w:p>
    <w:p w14:paraId="336AD17C" w14:textId="77777777" w:rsidR="00B4134B" w:rsidRDefault="00B4134B" w:rsidP="00B4134B">
      <w:pPr>
        <w:pStyle w:val="a4"/>
        <w:shd w:val="clear" w:color="auto" w:fill="FFFFFF"/>
        <w:spacing w:before="0" w:beforeAutospacing="0" w:after="0" w:afterAutospacing="0" w:line="276" w:lineRule="auto"/>
        <w:rPr>
          <w:bCs/>
          <w:sz w:val="28"/>
          <w:szCs w:val="28"/>
          <w:u w:val="single"/>
        </w:rPr>
      </w:pPr>
      <w:r w:rsidRPr="007824C9">
        <w:rPr>
          <w:bCs/>
          <w:sz w:val="28"/>
          <w:szCs w:val="28"/>
          <w:u w:val="single"/>
        </w:rPr>
        <w:t>1. Про затвердження схеми санітарної очистки Степанківської СТГ.</w:t>
      </w:r>
    </w:p>
    <w:p w14:paraId="23F350E0" w14:textId="77777777" w:rsidR="00B4134B" w:rsidRDefault="00B4134B" w:rsidP="00B4134B">
      <w:pPr>
        <w:pStyle w:val="a4"/>
        <w:shd w:val="clear" w:color="auto" w:fill="FFFFFF"/>
        <w:spacing w:before="0" w:beforeAutospacing="0" w:after="0" w:afterAutospacing="0" w:line="276" w:lineRule="auto"/>
        <w:rPr>
          <w:bCs/>
          <w:sz w:val="28"/>
          <w:szCs w:val="28"/>
          <w:u w:val="single"/>
        </w:rPr>
      </w:pPr>
      <w:r>
        <w:rPr>
          <w:bCs/>
          <w:sz w:val="28"/>
          <w:szCs w:val="28"/>
          <w:u w:val="single"/>
        </w:rPr>
        <w:t>2. Про підключення до вуличного газопроводу.</w:t>
      </w:r>
    </w:p>
    <w:p w14:paraId="48725826" w14:textId="77777777" w:rsidR="00B4134B" w:rsidRPr="007824C9" w:rsidRDefault="00B4134B" w:rsidP="00B4134B">
      <w:pPr>
        <w:pStyle w:val="a4"/>
        <w:shd w:val="clear" w:color="auto" w:fill="FFFFFF"/>
        <w:spacing w:before="0" w:beforeAutospacing="0" w:after="0" w:afterAutospacing="0" w:line="276" w:lineRule="auto"/>
        <w:rPr>
          <w:bCs/>
          <w:sz w:val="28"/>
          <w:szCs w:val="28"/>
          <w:u w:val="single"/>
        </w:rPr>
      </w:pPr>
      <w:r>
        <w:rPr>
          <w:bCs/>
          <w:sz w:val="28"/>
          <w:szCs w:val="28"/>
          <w:u w:val="single"/>
        </w:rPr>
        <w:t>3.Про по господарський облік.</w:t>
      </w:r>
    </w:p>
    <w:p w14:paraId="65AC7B2D" w14:textId="77777777" w:rsidR="00B4134B" w:rsidRPr="007824C9" w:rsidRDefault="00B4134B" w:rsidP="00B4134B">
      <w:pPr>
        <w:pStyle w:val="a4"/>
        <w:shd w:val="clear" w:color="auto" w:fill="FFFFFF"/>
        <w:spacing w:before="0" w:beforeAutospacing="0" w:after="0" w:afterAutospacing="0" w:line="276" w:lineRule="auto"/>
        <w:rPr>
          <w:sz w:val="28"/>
          <w:szCs w:val="28"/>
        </w:rPr>
      </w:pPr>
    </w:p>
    <w:p w14:paraId="24FE513B" w14:textId="77777777" w:rsidR="00B4134B" w:rsidRPr="00966B08" w:rsidRDefault="00B4134B" w:rsidP="00B4134B">
      <w:pPr>
        <w:pStyle w:val="a4"/>
        <w:shd w:val="clear" w:color="auto" w:fill="FFFFFF"/>
        <w:spacing w:before="0" w:beforeAutospacing="0" w:after="0" w:afterAutospacing="0" w:line="276" w:lineRule="auto"/>
        <w:jc w:val="center"/>
        <w:rPr>
          <w:b/>
          <w:bCs/>
          <w:sz w:val="28"/>
          <w:szCs w:val="28"/>
          <w:u w:val="single"/>
        </w:rPr>
      </w:pPr>
      <w:r w:rsidRPr="00966B08">
        <w:rPr>
          <w:b/>
          <w:bCs/>
          <w:sz w:val="28"/>
          <w:szCs w:val="28"/>
          <w:u w:val="single"/>
        </w:rPr>
        <w:t>березень</w:t>
      </w:r>
    </w:p>
    <w:p w14:paraId="4B7EFCC8"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роботу виконкому з неблагополучними сім</w:t>
      </w:r>
      <w:r w:rsidRPr="007824C9">
        <w:rPr>
          <w:sz w:val="28"/>
          <w:szCs w:val="28"/>
          <w:vertAlign w:val="superscript"/>
        </w:rPr>
        <w:t>’</w:t>
      </w:r>
      <w:r w:rsidRPr="007824C9">
        <w:rPr>
          <w:sz w:val="28"/>
          <w:szCs w:val="28"/>
        </w:rPr>
        <w:t>ями на території сільської ради та умови проживання сиріт та дітей, позбавлених батьківського піклування.</w:t>
      </w:r>
    </w:p>
    <w:p w14:paraId="61B44EE9"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Про місячник з благоустрою і санітарної очистки населених пунктів сільської ради.</w:t>
      </w:r>
    </w:p>
    <w:p w14:paraId="5D441AB5"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квітень</w:t>
      </w:r>
    </w:p>
    <w:p w14:paraId="18C17855"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підготовку заходів до відзначення Дня пам</w:t>
      </w:r>
      <w:r w:rsidRPr="007824C9">
        <w:rPr>
          <w:sz w:val="28"/>
          <w:szCs w:val="28"/>
          <w:vertAlign w:val="superscript"/>
        </w:rPr>
        <w:t>’</w:t>
      </w:r>
      <w:r w:rsidRPr="007824C9">
        <w:rPr>
          <w:sz w:val="28"/>
          <w:szCs w:val="28"/>
        </w:rPr>
        <w:t>яті та примирення на території сільської ради.</w:t>
      </w:r>
    </w:p>
    <w:p w14:paraId="513221E8"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Про стан торгівельного обслуговування на території сільської ради.</w:t>
      </w:r>
    </w:p>
    <w:p w14:paraId="0B4B90A2"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3. Про роботу соціальних працівників по обслуговуванню вдома самотніх непрацездатних громадян похилого віку.</w:t>
      </w:r>
    </w:p>
    <w:p w14:paraId="6CF85809" w14:textId="77777777" w:rsidR="00B4134B" w:rsidRDefault="00B4134B" w:rsidP="00B4134B">
      <w:pPr>
        <w:pStyle w:val="a4"/>
        <w:shd w:val="clear" w:color="auto" w:fill="FFFFFF"/>
        <w:spacing w:before="0" w:beforeAutospacing="0" w:after="0" w:afterAutospacing="0" w:line="276" w:lineRule="auto"/>
        <w:jc w:val="center"/>
        <w:rPr>
          <w:b/>
          <w:bCs/>
          <w:sz w:val="28"/>
          <w:szCs w:val="28"/>
          <w:u w:val="single"/>
        </w:rPr>
      </w:pPr>
    </w:p>
    <w:p w14:paraId="0E565286"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травень</w:t>
      </w:r>
    </w:p>
    <w:p w14:paraId="20A89EE5"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lastRenderedPageBreak/>
        <w:t>1. Про роботу дошкільних закладів на території сільської ради.</w:t>
      </w:r>
    </w:p>
    <w:p w14:paraId="7FE48437"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2. Про роботу військового столу та реєстрації громадян сільської ради.</w:t>
      </w:r>
    </w:p>
    <w:p w14:paraId="7CB127B0"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3. Про безпеку поведінки на водоймах.</w:t>
      </w:r>
    </w:p>
    <w:p w14:paraId="334C98ED"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4. Про організацію оздоровлен</w:t>
      </w:r>
      <w:r>
        <w:rPr>
          <w:rFonts w:ascii="Times New Roman" w:hAnsi="Times New Roman"/>
          <w:sz w:val="28"/>
          <w:szCs w:val="28"/>
        </w:rPr>
        <w:t>ня дітей і підлітків влітку 2023</w:t>
      </w:r>
      <w:r w:rsidRPr="007824C9">
        <w:rPr>
          <w:rFonts w:ascii="Times New Roman" w:hAnsi="Times New Roman"/>
          <w:sz w:val="28"/>
          <w:szCs w:val="28"/>
        </w:rPr>
        <w:t xml:space="preserve"> року.</w:t>
      </w:r>
    </w:p>
    <w:p w14:paraId="1C939E08"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5. Про план роботи виконкому на ІІ півріччя 202</w:t>
      </w:r>
      <w:r>
        <w:rPr>
          <w:sz w:val="28"/>
          <w:szCs w:val="28"/>
        </w:rPr>
        <w:t>3</w:t>
      </w:r>
      <w:r w:rsidRPr="007824C9">
        <w:rPr>
          <w:sz w:val="28"/>
          <w:szCs w:val="28"/>
        </w:rPr>
        <w:t xml:space="preserve"> року.</w:t>
      </w:r>
    </w:p>
    <w:p w14:paraId="66225BE4"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червень</w:t>
      </w:r>
    </w:p>
    <w:p w14:paraId="4F2C2281"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підготовку об’єктів соціально – культурного призначення до роботи в ос</w:t>
      </w:r>
      <w:r>
        <w:rPr>
          <w:sz w:val="28"/>
          <w:szCs w:val="28"/>
        </w:rPr>
        <w:t>інньо-зимовий період 2023 – 2024</w:t>
      </w:r>
      <w:r w:rsidRPr="007824C9">
        <w:rPr>
          <w:sz w:val="28"/>
          <w:szCs w:val="28"/>
        </w:rPr>
        <w:t xml:space="preserve"> років.</w:t>
      </w:r>
    </w:p>
    <w:p w14:paraId="6B347F2F"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Про стан дотримання правил благоустрою населеного пункту жителями села та керівниками підзвітних установ, підприємств та організацій незалежно від форм власності та підпорядкування.</w:t>
      </w:r>
    </w:p>
    <w:p w14:paraId="5800237C"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липень</w:t>
      </w:r>
    </w:p>
    <w:p w14:paraId="185E3E2A"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 xml:space="preserve">1.Про виконання </w:t>
      </w:r>
      <w:r>
        <w:rPr>
          <w:sz w:val="28"/>
          <w:szCs w:val="28"/>
        </w:rPr>
        <w:t>сільського бюджету за І півріччя 2023</w:t>
      </w:r>
      <w:r w:rsidRPr="007824C9">
        <w:rPr>
          <w:sz w:val="28"/>
          <w:szCs w:val="28"/>
        </w:rPr>
        <w:t xml:space="preserve"> року.</w:t>
      </w:r>
    </w:p>
    <w:p w14:paraId="72839D3B"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2.Про виконання виконкомом сільської ради Закону України «Про зверне</w:t>
      </w:r>
      <w:r>
        <w:rPr>
          <w:rFonts w:ascii="Times New Roman" w:hAnsi="Times New Roman"/>
          <w:sz w:val="28"/>
          <w:szCs w:val="28"/>
        </w:rPr>
        <w:t>ння громадян» за І півріччя 2023</w:t>
      </w:r>
      <w:r w:rsidRPr="007824C9">
        <w:rPr>
          <w:rFonts w:ascii="Times New Roman" w:hAnsi="Times New Roman"/>
          <w:sz w:val="28"/>
          <w:szCs w:val="28"/>
        </w:rPr>
        <w:t xml:space="preserve"> року.</w:t>
      </w:r>
    </w:p>
    <w:p w14:paraId="3E33E7AE"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3.Про підсумки роботи виконкому сільської ради по здійсненню делеговани</w:t>
      </w:r>
      <w:r>
        <w:rPr>
          <w:rFonts w:ascii="Times New Roman" w:hAnsi="Times New Roman"/>
          <w:sz w:val="28"/>
          <w:szCs w:val="28"/>
        </w:rPr>
        <w:t>х повноважень за І півріччя 2023</w:t>
      </w:r>
      <w:r w:rsidRPr="007824C9">
        <w:rPr>
          <w:rFonts w:ascii="Times New Roman" w:hAnsi="Times New Roman"/>
          <w:sz w:val="28"/>
          <w:szCs w:val="28"/>
        </w:rPr>
        <w:t xml:space="preserve"> року.</w:t>
      </w:r>
    </w:p>
    <w:p w14:paraId="684BD2CE" w14:textId="77777777" w:rsidR="00B4134B"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4. Про план заходів по підготовці до святкування дня Незалежності України.</w:t>
      </w:r>
    </w:p>
    <w:p w14:paraId="3FE30573" w14:textId="77777777" w:rsidR="00B4134B" w:rsidRPr="007824C9" w:rsidRDefault="00B4134B" w:rsidP="00B4134B">
      <w:pPr>
        <w:shd w:val="clear" w:color="auto" w:fill="FFFFFF"/>
        <w:spacing w:after="0"/>
        <w:ind w:firstLine="708"/>
        <w:rPr>
          <w:rFonts w:ascii="Times New Roman" w:hAnsi="Times New Roman"/>
          <w:sz w:val="28"/>
          <w:szCs w:val="28"/>
        </w:rPr>
      </w:pPr>
      <w:r>
        <w:rPr>
          <w:rFonts w:ascii="Times New Roman" w:hAnsi="Times New Roman"/>
          <w:sz w:val="28"/>
          <w:szCs w:val="28"/>
        </w:rPr>
        <w:t>5.</w:t>
      </w:r>
      <w:r w:rsidRPr="007732C3">
        <w:rPr>
          <w:rFonts w:ascii="Times New Roman" w:hAnsi="Times New Roman"/>
          <w:sz w:val="28"/>
          <w:szCs w:val="28"/>
        </w:rPr>
        <w:t xml:space="preserve"> </w:t>
      </w:r>
      <w:r w:rsidRPr="007824C9">
        <w:rPr>
          <w:rFonts w:ascii="Times New Roman" w:hAnsi="Times New Roman"/>
          <w:sz w:val="28"/>
          <w:szCs w:val="28"/>
        </w:rPr>
        <w:t xml:space="preserve">. Про план заходів </w:t>
      </w:r>
      <w:r>
        <w:rPr>
          <w:rFonts w:ascii="Times New Roman" w:hAnsi="Times New Roman"/>
          <w:sz w:val="28"/>
          <w:szCs w:val="28"/>
        </w:rPr>
        <w:t>по підготовці до святкування Днів сіл (серпень, вересень)</w:t>
      </w:r>
      <w:r w:rsidRPr="007824C9">
        <w:rPr>
          <w:rFonts w:ascii="Times New Roman" w:hAnsi="Times New Roman"/>
          <w:sz w:val="28"/>
          <w:szCs w:val="28"/>
        </w:rPr>
        <w:t>.</w:t>
      </w:r>
    </w:p>
    <w:p w14:paraId="0354D3BD"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серпень</w:t>
      </w:r>
    </w:p>
    <w:p w14:paraId="684BADA9"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готовність закладів освіти д</w:t>
      </w:r>
      <w:r>
        <w:rPr>
          <w:sz w:val="28"/>
          <w:szCs w:val="28"/>
        </w:rPr>
        <w:t>о нового навчального року в 2023</w:t>
      </w:r>
      <w:r w:rsidRPr="007824C9">
        <w:rPr>
          <w:sz w:val="28"/>
          <w:szCs w:val="28"/>
        </w:rPr>
        <w:t xml:space="preserve"> – 202</w:t>
      </w:r>
      <w:r>
        <w:rPr>
          <w:sz w:val="28"/>
          <w:szCs w:val="28"/>
        </w:rPr>
        <w:t>4</w:t>
      </w:r>
      <w:r w:rsidRPr="007824C9">
        <w:rPr>
          <w:sz w:val="28"/>
          <w:szCs w:val="28"/>
        </w:rPr>
        <w:t xml:space="preserve"> роках.</w:t>
      </w:r>
    </w:p>
    <w:p w14:paraId="3A52087C"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Про підготовку об’єктів соціальної сфери сіл до роботи в осінньо – зимовий період.</w:t>
      </w:r>
    </w:p>
    <w:p w14:paraId="781C5097"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вересень</w:t>
      </w:r>
    </w:p>
    <w:p w14:paraId="714C9EFF"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організацію харчування дітей в навчально – дошкільних закладах</w:t>
      </w:r>
    </w:p>
    <w:p w14:paraId="237C9D71"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2. Про стан виконавської дисципліни у виконкомі сільської ради.</w:t>
      </w:r>
    </w:p>
    <w:p w14:paraId="7EB0B4D0" w14:textId="77777777" w:rsidR="00B4134B" w:rsidRPr="007824C9" w:rsidRDefault="00B4134B" w:rsidP="00B4134B">
      <w:pPr>
        <w:shd w:val="clear" w:color="auto" w:fill="FFFFFF"/>
        <w:spacing w:after="0"/>
        <w:ind w:firstLine="708"/>
        <w:rPr>
          <w:rFonts w:ascii="Times New Roman" w:hAnsi="Times New Roman"/>
          <w:sz w:val="28"/>
          <w:szCs w:val="28"/>
        </w:rPr>
      </w:pPr>
      <w:r w:rsidRPr="007824C9">
        <w:rPr>
          <w:rFonts w:ascii="Times New Roman" w:hAnsi="Times New Roman"/>
          <w:sz w:val="28"/>
          <w:szCs w:val="28"/>
        </w:rPr>
        <w:t xml:space="preserve">3. Про план заходів </w:t>
      </w:r>
      <w:r>
        <w:rPr>
          <w:rFonts w:ascii="Times New Roman" w:hAnsi="Times New Roman"/>
          <w:sz w:val="28"/>
          <w:szCs w:val="28"/>
        </w:rPr>
        <w:t>по підготовці до святкування Днів сіл (жовтень, дистопад)</w:t>
      </w:r>
      <w:r w:rsidRPr="007824C9">
        <w:rPr>
          <w:rFonts w:ascii="Times New Roman" w:hAnsi="Times New Roman"/>
          <w:sz w:val="28"/>
          <w:szCs w:val="28"/>
        </w:rPr>
        <w:t>.</w:t>
      </w:r>
    </w:p>
    <w:p w14:paraId="5C159BAD"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жовтень</w:t>
      </w:r>
    </w:p>
    <w:p w14:paraId="44022F76"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роботу закладів культури на території сільської ради.</w:t>
      </w:r>
    </w:p>
    <w:p w14:paraId="22E3A620"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2. Про заходи по боротьбі зі сніговими заметами на дорогах в населених пунктах сільської ради</w:t>
      </w:r>
    </w:p>
    <w:p w14:paraId="1268CE74"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листопад</w:t>
      </w:r>
    </w:p>
    <w:p w14:paraId="59C4EDCA"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стан медичного обслуговування на території сільської ради</w:t>
      </w:r>
    </w:p>
    <w:p w14:paraId="72E33A51"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lastRenderedPageBreak/>
        <w:t>2. Про роботу адміністративної комісії при виконавчому комітеті сільської ради.</w:t>
      </w:r>
    </w:p>
    <w:p w14:paraId="124130C3"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3. Про стан обліку та сплати земельног</w:t>
      </w:r>
      <w:r>
        <w:rPr>
          <w:sz w:val="28"/>
          <w:szCs w:val="28"/>
        </w:rPr>
        <w:t>о податку з фізичних осіб в 2022</w:t>
      </w:r>
      <w:r w:rsidRPr="007824C9">
        <w:rPr>
          <w:sz w:val="28"/>
          <w:szCs w:val="28"/>
        </w:rPr>
        <w:t>році.</w:t>
      </w:r>
    </w:p>
    <w:p w14:paraId="69F85BB7" w14:textId="77777777" w:rsidR="00B4134B" w:rsidRPr="00966B08" w:rsidRDefault="00B4134B" w:rsidP="00B4134B">
      <w:pPr>
        <w:pStyle w:val="a4"/>
        <w:shd w:val="clear" w:color="auto" w:fill="FFFFFF"/>
        <w:spacing w:before="0" w:beforeAutospacing="0" w:after="0" w:afterAutospacing="0" w:line="276" w:lineRule="auto"/>
        <w:jc w:val="center"/>
        <w:rPr>
          <w:b/>
          <w:sz w:val="28"/>
          <w:szCs w:val="28"/>
        </w:rPr>
      </w:pPr>
      <w:r w:rsidRPr="00966B08">
        <w:rPr>
          <w:b/>
          <w:bCs/>
          <w:sz w:val="28"/>
          <w:szCs w:val="28"/>
          <w:u w:val="single"/>
        </w:rPr>
        <w:t>грудень</w:t>
      </w:r>
    </w:p>
    <w:p w14:paraId="77E36221"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1. Про схвалення  проекту р</w:t>
      </w:r>
      <w:r>
        <w:rPr>
          <w:sz w:val="28"/>
          <w:szCs w:val="28"/>
        </w:rPr>
        <w:t>ішення місцевого бюджету на 2024</w:t>
      </w:r>
      <w:r w:rsidRPr="007824C9">
        <w:rPr>
          <w:sz w:val="28"/>
          <w:szCs w:val="28"/>
        </w:rPr>
        <w:t xml:space="preserve"> рік.</w:t>
      </w:r>
    </w:p>
    <w:p w14:paraId="69388658" w14:textId="77777777" w:rsidR="00B4134B" w:rsidRPr="007824C9" w:rsidRDefault="00B4134B" w:rsidP="00B4134B">
      <w:pPr>
        <w:spacing w:after="0"/>
        <w:ind w:firstLine="708"/>
        <w:rPr>
          <w:rFonts w:ascii="Times New Roman" w:hAnsi="Times New Roman"/>
          <w:sz w:val="28"/>
          <w:szCs w:val="28"/>
        </w:rPr>
      </w:pPr>
      <w:r w:rsidRPr="007824C9">
        <w:rPr>
          <w:rFonts w:ascii="Times New Roman" w:hAnsi="Times New Roman"/>
          <w:sz w:val="28"/>
          <w:szCs w:val="28"/>
        </w:rPr>
        <w:t>2. Про проект Програми соціально – економічного розвитку Степанківської сільської ради на 2022 рік.</w:t>
      </w:r>
    </w:p>
    <w:p w14:paraId="3886CFA3"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3. Про план роботи виконав</w:t>
      </w:r>
      <w:r>
        <w:rPr>
          <w:sz w:val="28"/>
          <w:szCs w:val="28"/>
        </w:rPr>
        <w:t>чого комітету на І півріччя 2024</w:t>
      </w:r>
      <w:r w:rsidRPr="007824C9">
        <w:rPr>
          <w:sz w:val="28"/>
          <w:szCs w:val="28"/>
        </w:rPr>
        <w:t xml:space="preserve"> року.</w:t>
      </w:r>
    </w:p>
    <w:p w14:paraId="26D868BF" w14:textId="77777777" w:rsidR="00B4134B" w:rsidRPr="007824C9" w:rsidRDefault="00B4134B" w:rsidP="00B4134B">
      <w:pPr>
        <w:pStyle w:val="a4"/>
        <w:shd w:val="clear" w:color="auto" w:fill="FFFFFF"/>
        <w:spacing w:before="0" w:beforeAutospacing="0" w:after="0" w:afterAutospacing="0" w:line="276" w:lineRule="auto"/>
        <w:ind w:firstLine="708"/>
        <w:rPr>
          <w:sz w:val="28"/>
          <w:szCs w:val="28"/>
        </w:rPr>
      </w:pPr>
      <w:r w:rsidRPr="007824C9">
        <w:rPr>
          <w:sz w:val="28"/>
          <w:szCs w:val="28"/>
        </w:rPr>
        <w:t>4. Про заходи по підготовці до Новорічних та Різдвяних свят в селах Степанківської громади.</w:t>
      </w:r>
    </w:p>
    <w:p w14:paraId="57373AA2" w14:textId="77777777" w:rsidR="00B4134B" w:rsidRPr="007824C9" w:rsidRDefault="00B4134B" w:rsidP="00B4134B">
      <w:pPr>
        <w:pStyle w:val="a4"/>
        <w:shd w:val="clear" w:color="auto" w:fill="FFFFFF"/>
        <w:spacing w:before="0" w:beforeAutospacing="0" w:after="0" w:afterAutospacing="0" w:line="276" w:lineRule="auto"/>
        <w:rPr>
          <w:sz w:val="28"/>
          <w:szCs w:val="28"/>
        </w:rPr>
      </w:pPr>
    </w:p>
    <w:p w14:paraId="7CD12B1F" w14:textId="77777777" w:rsidR="00B4134B" w:rsidRPr="007824C9" w:rsidRDefault="00B4134B" w:rsidP="00B4134B">
      <w:pPr>
        <w:pStyle w:val="a4"/>
        <w:shd w:val="clear" w:color="auto" w:fill="FFFFFF"/>
        <w:spacing w:before="0" w:beforeAutospacing="0" w:after="0" w:afterAutospacing="0" w:line="276" w:lineRule="auto"/>
        <w:jc w:val="center"/>
        <w:rPr>
          <w:b/>
          <w:sz w:val="28"/>
          <w:szCs w:val="28"/>
          <w:lang w:val="ru-RU"/>
        </w:rPr>
      </w:pPr>
      <w:r w:rsidRPr="007824C9">
        <w:rPr>
          <w:b/>
          <w:sz w:val="28"/>
          <w:szCs w:val="28"/>
        </w:rPr>
        <w:t>Перелік інших питань для обговорення на засіданнях виконавчого комітету:</w:t>
      </w:r>
    </w:p>
    <w:p w14:paraId="7F702F08"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встановлення режиму роботи розташованих на території сільської ради установ та підприємств сфери обслуговування населення;</w:t>
      </w:r>
    </w:p>
    <w:p w14:paraId="0DC93FF8"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стан здійснення передбачених законодавством заходів щодо поліпшення матеріально – побутових умов пільгових категорій населення;</w:t>
      </w:r>
    </w:p>
    <w:p w14:paraId="7CA7BC85"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xml:space="preserve">- Про заходи щодо забезпечення виконання доходів сільського бюджету Степанківської сільської ради, економного та раціонального використання бюджетних коштів </w:t>
      </w:r>
      <w:r>
        <w:rPr>
          <w:sz w:val="28"/>
          <w:szCs w:val="28"/>
        </w:rPr>
        <w:t>у 2023</w:t>
      </w:r>
      <w:r w:rsidRPr="007824C9">
        <w:rPr>
          <w:sz w:val="28"/>
          <w:szCs w:val="28"/>
        </w:rPr>
        <w:t xml:space="preserve"> році;</w:t>
      </w:r>
    </w:p>
    <w:p w14:paraId="49F839B2"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роботу амбулаторій, ФАПів по санітарно – гігієнічному стану та профілактики гострих кишкових інфекцій на території села;</w:t>
      </w:r>
    </w:p>
    <w:p w14:paraId="52CA3369"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затвердження тарифів на послуги із збору та на вивезення твердих побутових відходів</w:t>
      </w:r>
      <w:r>
        <w:rPr>
          <w:sz w:val="28"/>
          <w:szCs w:val="28"/>
        </w:rPr>
        <w:t xml:space="preserve"> та надання соціальних послуг</w:t>
      </w:r>
      <w:r w:rsidRPr="007824C9">
        <w:rPr>
          <w:sz w:val="28"/>
          <w:szCs w:val="28"/>
        </w:rPr>
        <w:t>;</w:t>
      </w:r>
    </w:p>
    <w:p w14:paraId="32232381"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стан обліку дітей дошкільного і шкільного віку;</w:t>
      </w:r>
    </w:p>
    <w:p w14:paraId="0915D5F9"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стан обліку громадян, які постійно або тимчасово проживають в селі, платників земельного податку та ведення погосподарського обліку у виконкомі сільської ради;</w:t>
      </w:r>
    </w:p>
    <w:p w14:paraId="25BE5739"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стан вчинення нотаріальних дій, реєстрації актів цивільного стану у виконкомі сільської ради;</w:t>
      </w:r>
    </w:p>
    <w:p w14:paraId="1224EE2A"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стан пільгового перевезення громадян територіальної громади авто перевізником.</w:t>
      </w:r>
    </w:p>
    <w:p w14:paraId="2DD18D89" w14:textId="77777777" w:rsidR="00B4134B" w:rsidRPr="007824C9" w:rsidRDefault="00B4134B" w:rsidP="00B4134B">
      <w:pPr>
        <w:pStyle w:val="a4"/>
        <w:shd w:val="clear" w:color="auto" w:fill="FFFFFF"/>
        <w:spacing w:before="0" w:beforeAutospacing="0" w:after="0" w:afterAutospacing="0" w:line="276" w:lineRule="auto"/>
        <w:rPr>
          <w:sz w:val="28"/>
          <w:szCs w:val="28"/>
        </w:rPr>
      </w:pPr>
      <w:r w:rsidRPr="007824C9">
        <w:rPr>
          <w:sz w:val="28"/>
          <w:szCs w:val="28"/>
        </w:rPr>
        <w:t>- Про стан забезпечення охорони пам’яток історії та культури, збереження та використання культурного надбання;</w:t>
      </w:r>
    </w:p>
    <w:p w14:paraId="5B2F9729"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 стан організації роботи щодо запобігання бездоглядності неповнолітніх;</w:t>
      </w:r>
    </w:p>
    <w:p w14:paraId="4BC6EA4B"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w:t>
      </w:r>
      <w:r>
        <w:rPr>
          <w:sz w:val="28"/>
          <w:szCs w:val="28"/>
        </w:rPr>
        <w:t xml:space="preserve">ро роботу працівників </w:t>
      </w:r>
      <w:r w:rsidRPr="007824C9">
        <w:rPr>
          <w:sz w:val="28"/>
          <w:szCs w:val="28"/>
        </w:rPr>
        <w:t>культури;</w:t>
      </w:r>
    </w:p>
    <w:p w14:paraId="29171664"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 стан сприяння організації призову громадян України на строкову військову службу в селі;</w:t>
      </w:r>
    </w:p>
    <w:p w14:paraId="75C2B751"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lastRenderedPageBreak/>
        <w:t>- Про надання адресної одноразової матеріальної допомоги учасникам АТО або членам їх сімей;</w:t>
      </w:r>
    </w:p>
    <w:p w14:paraId="49FF9915"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 стан дотримання зобов’язань щодо сплати орендної плати за землі запасу, резервного та водного фондів сільської ради;</w:t>
      </w:r>
    </w:p>
    <w:p w14:paraId="6DA0A1CD"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 стан дотримання режиму роботи підзвітних установ на території сіл;</w:t>
      </w:r>
    </w:p>
    <w:p w14:paraId="466C3A3F"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 стан профілактики та протидії пияцтву і алкоголізму в селах;</w:t>
      </w:r>
    </w:p>
    <w:p w14:paraId="410357A2"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Про використання земель запасу, резервного і водного фондів та дотримання зобов’язань щодо орендної плати за дані земельні ділянки орендарями.</w:t>
      </w:r>
    </w:p>
    <w:p w14:paraId="3845A609" w14:textId="77777777" w:rsidR="00B4134B" w:rsidRPr="007824C9" w:rsidRDefault="00B4134B" w:rsidP="00B4134B">
      <w:pPr>
        <w:pStyle w:val="a4"/>
        <w:shd w:val="clear" w:color="auto" w:fill="FFFFFF"/>
        <w:spacing w:before="0" w:beforeAutospacing="0" w:after="0" w:afterAutospacing="0" w:line="276" w:lineRule="auto"/>
        <w:jc w:val="both"/>
        <w:rPr>
          <w:sz w:val="28"/>
          <w:szCs w:val="28"/>
        </w:rPr>
      </w:pPr>
      <w:r w:rsidRPr="007824C9">
        <w:rPr>
          <w:sz w:val="28"/>
          <w:szCs w:val="28"/>
        </w:rPr>
        <w:t>- Інші</w:t>
      </w:r>
      <w:r>
        <w:rPr>
          <w:sz w:val="28"/>
          <w:szCs w:val="28"/>
        </w:rPr>
        <w:t>.</w:t>
      </w:r>
    </w:p>
    <w:p w14:paraId="62FF8C59" w14:textId="77777777" w:rsidR="00B4134B" w:rsidRDefault="00B4134B" w:rsidP="00B4134B">
      <w:pPr>
        <w:pStyle w:val="a7"/>
        <w:rPr>
          <w:szCs w:val="28"/>
        </w:rPr>
      </w:pPr>
    </w:p>
    <w:p w14:paraId="00B80D73" w14:textId="77777777" w:rsidR="00B4134B" w:rsidRDefault="00B4134B" w:rsidP="00B4134B">
      <w:pPr>
        <w:pStyle w:val="a7"/>
        <w:rPr>
          <w:szCs w:val="28"/>
        </w:rPr>
      </w:pPr>
    </w:p>
    <w:p w14:paraId="2FE8A375" w14:textId="77777777" w:rsidR="00B4134B" w:rsidRPr="007824C9" w:rsidRDefault="00B4134B" w:rsidP="00B4134B">
      <w:pPr>
        <w:pStyle w:val="a7"/>
      </w:pPr>
      <w:r w:rsidRPr="007824C9">
        <w:rPr>
          <w:szCs w:val="28"/>
        </w:rPr>
        <w:t xml:space="preserve">Секретар сільської ради                                      </w:t>
      </w:r>
      <w:r>
        <w:rPr>
          <w:szCs w:val="28"/>
        </w:rPr>
        <w:t xml:space="preserve">                             Інна НЕВГОД</w:t>
      </w:r>
    </w:p>
    <w:p w14:paraId="1195D316" w14:textId="77777777" w:rsidR="00302F2F" w:rsidRDefault="00302F2F"/>
    <w:sectPr w:rsidR="00302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7A"/>
    <w:rsid w:val="00302F2F"/>
    <w:rsid w:val="00B4134B"/>
    <w:rsid w:val="00CF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920B1-C2F0-4520-8ACF-B32D71AD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34B"/>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
    <w:link w:val="a4"/>
    <w:uiPriority w:val="99"/>
    <w:locked/>
    <w:rsid w:val="00B4134B"/>
    <w:rPr>
      <w:rFonts w:ascii="Times New Roman" w:eastAsia="Times New Roman" w:hAnsi="Times New Roman" w:cs="Times New Roman"/>
      <w:sz w:val="24"/>
      <w:szCs w:val="24"/>
      <w:lang w:val="uk-UA" w:eastAsia="uk-UA"/>
    </w:rPr>
  </w:style>
  <w:style w:type="paragraph" w:styleId="a4">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3"/>
    <w:uiPriority w:val="99"/>
    <w:unhideWhenUsed/>
    <w:qFormat/>
    <w:rsid w:val="00B4134B"/>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20"/>
    <w:qFormat/>
    <w:rsid w:val="00B4134B"/>
    <w:rPr>
      <w:i/>
      <w:iCs/>
    </w:rPr>
  </w:style>
  <w:style w:type="character" w:styleId="a6">
    <w:name w:val="Strong"/>
    <w:basedOn w:val="a0"/>
    <w:uiPriority w:val="22"/>
    <w:qFormat/>
    <w:rsid w:val="00B4134B"/>
    <w:rPr>
      <w:b/>
      <w:bCs/>
    </w:rPr>
  </w:style>
  <w:style w:type="paragraph" w:styleId="a7">
    <w:name w:val="Body Text"/>
    <w:basedOn w:val="a"/>
    <w:link w:val="a8"/>
    <w:rsid w:val="00B4134B"/>
    <w:pPr>
      <w:spacing w:after="0" w:line="240" w:lineRule="auto"/>
      <w:jc w:val="both"/>
    </w:pPr>
    <w:rPr>
      <w:rFonts w:ascii="Times New Roman" w:hAnsi="Times New Roman"/>
      <w:sz w:val="28"/>
      <w:szCs w:val="24"/>
      <w:lang w:eastAsia="ru-RU"/>
    </w:rPr>
  </w:style>
  <w:style w:type="character" w:customStyle="1" w:styleId="a8">
    <w:name w:val="Основной текст Знак"/>
    <w:basedOn w:val="a0"/>
    <w:link w:val="a7"/>
    <w:rsid w:val="00B4134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2399</Words>
  <Characters>13675</Characters>
  <Application>Microsoft Office Word</Application>
  <DocSecurity>0</DocSecurity>
  <Lines>113</Lines>
  <Paragraphs>32</Paragraphs>
  <ScaleCrop>false</ScaleCrop>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2023-05-22T12:54:00Z</dcterms:created>
  <dcterms:modified xsi:type="dcterms:W3CDTF">2023-05-22T12:54:00Z</dcterms:modified>
</cp:coreProperties>
</file>