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3"/>
        <w:tblW w:w="15025" w:type="dxa"/>
        <w:tblLook w:val="04A0" w:firstRow="1" w:lastRow="0" w:firstColumn="1" w:lastColumn="0" w:noHBand="0" w:noVBand="1"/>
      </w:tblPr>
      <w:tblGrid>
        <w:gridCol w:w="791"/>
        <w:gridCol w:w="2360"/>
        <w:gridCol w:w="1665"/>
        <w:gridCol w:w="4277"/>
        <w:gridCol w:w="2497"/>
        <w:gridCol w:w="2143"/>
        <w:gridCol w:w="1292"/>
      </w:tblGrid>
      <w:tr w:rsidR="00D4048A" w:rsidRPr="00961872" w14:paraId="6E6465EB" w14:textId="77777777" w:rsidTr="00074632">
        <w:trPr>
          <w:trHeight w:val="16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7CA0B9" w14:textId="77777777" w:rsidR="00D4048A" w:rsidRPr="00961872" w:rsidRDefault="00D4048A" w:rsidP="0007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ED4D8" w14:textId="77777777" w:rsidR="00D4048A" w:rsidRPr="00961872" w:rsidRDefault="00D4048A" w:rsidP="0007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A80AB4" w14:textId="77777777" w:rsidR="00D4048A" w:rsidRPr="00961872" w:rsidRDefault="00D4048A" w:rsidP="0007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F89FD" w14:textId="77777777" w:rsidR="00D4048A" w:rsidRPr="00961872" w:rsidRDefault="00D4048A" w:rsidP="0007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4D6649" w14:textId="77777777" w:rsidR="00D4048A" w:rsidRPr="00961872" w:rsidRDefault="00D4048A" w:rsidP="0007463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18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Додаток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59BAE9" w14:textId="77777777" w:rsidR="00D4048A" w:rsidRPr="00961872" w:rsidRDefault="00D4048A" w:rsidP="0007463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048A" w:rsidRPr="00961872" w14:paraId="5F78AFBC" w14:textId="77777777" w:rsidTr="00074632">
        <w:trPr>
          <w:trHeight w:val="48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6CA14" w14:textId="77777777" w:rsidR="00D4048A" w:rsidRPr="00961872" w:rsidRDefault="00D4048A" w:rsidP="0007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A335B6" w14:textId="77777777" w:rsidR="00D4048A" w:rsidRPr="00961872" w:rsidRDefault="00D4048A" w:rsidP="0007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055CB" w14:textId="77777777" w:rsidR="00D4048A" w:rsidRPr="00961872" w:rsidRDefault="00D4048A" w:rsidP="0007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F81BF3" w14:textId="77777777" w:rsidR="00D4048A" w:rsidRPr="00961872" w:rsidRDefault="00D4048A" w:rsidP="0007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54EC87" w14:textId="77777777" w:rsidR="00D4048A" w:rsidRPr="00961872" w:rsidRDefault="00D4048A" w:rsidP="0007463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рішення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961872">
              <w:rPr>
                <w:rFonts w:ascii="Times New Roman" w:hAnsi="Times New Roman"/>
                <w:sz w:val="24"/>
                <w:szCs w:val="24"/>
                <w:lang w:eastAsia="en-US"/>
              </w:rPr>
              <w:t>Степанківськ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ої сільської ради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року №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32-</w:t>
            </w:r>
            <w:r w:rsidRPr="0096187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961872">
              <w:rPr>
                <w:rFonts w:ascii="Times New Roman" w:hAnsi="Times New Roman"/>
                <w:sz w:val="24"/>
                <w:szCs w:val="24"/>
                <w:lang w:eastAsia="en-US"/>
              </w:rPr>
              <w:t>/VІІ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І</w:t>
            </w:r>
          </w:p>
          <w:p w14:paraId="4302DA2C" w14:textId="77777777" w:rsidR="00D4048A" w:rsidRPr="00961872" w:rsidRDefault="00D4048A" w:rsidP="0007463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  <w:tr w:rsidR="00D4048A" w:rsidRPr="00961872" w14:paraId="192CF546" w14:textId="77777777" w:rsidTr="00074632">
        <w:trPr>
          <w:trHeight w:val="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AB2C3" w14:textId="77777777" w:rsidR="00D4048A" w:rsidRPr="00961872" w:rsidRDefault="00D4048A" w:rsidP="0007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A8B929" w14:textId="77777777" w:rsidR="00D4048A" w:rsidRPr="00961872" w:rsidRDefault="00D4048A" w:rsidP="0007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D416F5" w14:textId="77777777" w:rsidR="00D4048A" w:rsidRPr="00961872" w:rsidRDefault="00D4048A" w:rsidP="0007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1B6A1" w14:textId="77777777" w:rsidR="00D4048A" w:rsidRPr="00961872" w:rsidRDefault="00D4048A" w:rsidP="0007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8219E" w14:textId="77777777" w:rsidR="00D4048A" w:rsidRPr="00961872" w:rsidRDefault="00D4048A" w:rsidP="0007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3E9027" w14:textId="77777777" w:rsidR="00D4048A" w:rsidRPr="00961872" w:rsidRDefault="00D4048A" w:rsidP="0007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048A" w:rsidRPr="00961872" w14:paraId="0C98933F" w14:textId="77777777" w:rsidTr="00074632">
        <w:trPr>
          <w:trHeight w:val="840"/>
        </w:trPr>
        <w:tc>
          <w:tcPr>
            <w:tcW w:w="150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CA2E6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2362490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618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Перелік господарських договорів за IV квартал 2022 року</w:t>
            </w:r>
          </w:p>
        </w:tc>
      </w:tr>
    </w:tbl>
    <w:p w14:paraId="54559B79" w14:textId="77777777" w:rsidR="00D4048A" w:rsidRPr="00961872" w:rsidRDefault="00D4048A" w:rsidP="00D4048A">
      <w:pPr>
        <w:tabs>
          <w:tab w:val="left" w:pos="9630"/>
        </w:tabs>
        <w:spacing w:after="0" w:line="240" w:lineRule="auto"/>
        <w:rPr>
          <w:lang w:val="uk-UA" w:eastAsia="en-US"/>
        </w:rPr>
      </w:pPr>
    </w:p>
    <w:tbl>
      <w:tblPr>
        <w:tblStyle w:val="23"/>
        <w:tblW w:w="14955" w:type="dxa"/>
        <w:tblInd w:w="-5" w:type="dxa"/>
        <w:tblLook w:val="04A0" w:firstRow="1" w:lastRow="0" w:firstColumn="1" w:lastColumn="0" w:noHBand="0" w:noVBand="1"/>
      </w:tblPr>
      <w:tblGrid>
        <w:gridCol w:w="784"/>
        <w:gridCol w:w="2337"/>
        <w:gridCol w:w="1649"/>
        <w:gridCol w:w="4235"/>
        <w:gridCol w:w="4594"/>
        <w:gridCol w:w="1476"/>
      </w:tblGrid>
      <w:tr w:rsidR="00D4048A" w:rsidRPr="00961872" w14:paraId="48A08980" w14:textId="77777777" w:rsidTr="00074632">
        <w:trPr>
          <w:trHeight w:val="1245"/>
        </w:trPr>
        <w:tc>
          <w:tcPr>
            <w:tcW w:w="784" w:type="dxa"/>
            <w:hideMark/>
          </w:tcPr>
          <w:p w14:paraId="733A44A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lang w:eastAsia="en-US"/>
              </w:rPr>
              <w:br w:type="page"/>
              <w:t xml:space="preserve">   </w:t>
            </w: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37" w:type="dxa"/>
            <w:hideMark/>
          </w:tcPr>
          <w:p w14:paraId="1D68906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Номер договору</w:t>
            </w:r>
          </w:p>
        </w:tc>
        <w:tc>
          <w:tcPr>
            <w:tcW w:w="1649" w:type="dxa"/>
            <w:hideMark/>
          </w:tcPr>
          <w:p w14:paraId="4F77F80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Дата укладання договору</w:t>
            </w:r>
          </w:p>
        </w:tc>
        <w:tc>
          <w:tcPr>
            <w:tcW w:w="4235" w:type="dxa"/>
            <w:hideMark/>
          </w:tcPr>
          <w:p w14:paraId="487260F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Найменування контрагента договору</w:t>
            </w:r>
          </w:p>
        </w:tc>
        <w:tc>
          <w:tcPr>
            <w:tcW w:w="4594" w:type="dxa"/>
            <w:hideMark/>
          </w:tcPr>
          <w:p w14:paraId="66FE76F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Предмет договору</w:t>
            </w:r>
          </w:p>
        </w:tc>
        <w:tc>
          <w:tcPr>
            <w:tcW w:w="1356" w:type="dxa"/>
            <w:hideMark/>
          </w:tcPr>
          <w:p w14:paraId="4B27958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Сума договору, грн.</w:t>
            </w:r>
          </w:p>
        </w:tc>
      </w:tr>
      <w:tr w:rsidR="00D4048A" w:rsidRPr="00961872" w14:paraId="1B0B2D21" w14:textId="77777777" w:rsidTr="00074632">
        <w:trPr>
          <w:trHeight w:val="945"/>
        </w:trPr>
        <w:tc>
          <w:tcPr>
            <w:tcW w:w="784" w:type="dxa"/>
            <w:hideMark/>
          </w:tcPr>
          <w:p w14:paraId="51C7E07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7" w:type="dxa"/>
            <w:hideMark/>
          </w:tcPr>
          <w:p w14:paraId="7BFA534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649" w:type="dxa"/>
            <w:hideMark/>
          </w:tcPr>
          <w:p w14:paraId="4D5A7B4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03.10.2022</w:t>
            </w:r>
          </w:p>
        </w:tc>
        <w:tc>
          <w:tcPr>
            <w:tcW w:w="4235" w:type="dxa"/>
            <w:hideMark/>
          </w:tcPr>
          <w:p w14:paraId="23391A02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"Українські Екологічні Технології Черкаси"</w:t>
            </w:r>
          </w:p>
        </w:tc>
        <w:tc>
          <w:tcPr>
            <w:tcW w:w="4594" w:type="dxa"/>
            <w:hideMark/>
          </w:tcPr>
          <w:p w14:paraId="60A77AD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благоустрою населених пунктів громади (вивіз сміття) Код за ДК 021:2015:90510000-5: Утилізація/видалення сміття та поводження зі сміттям</w:t>
            </w:r>
          </w:p>
        </w:tc>
        <w:tc>
          <w:tcPr>
            <w:tcW w:w="1356" w:type="dxa"/>
            <w:hideMark/>
          </w:tcPr>
          <w:p w14:paraId="141F97B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5068,94</w:t>
            </w:r>
          </w:p>
        </w:tc>
      </w:tr>
      <w:tr w:rsidR="00D4048A" w:rsidRPr="00961872" w14:paraId="0AA8D2BE" w14:textId="77777777" w:rsidTr="00074632">
        <w:trPr>
          <w:trHeight w:val="630"/>
        </w:trPr>
        <w:tc>
          <w:tcPr>
            <w:tcW w:w="784" w:type="dxa"/>
            <w:hideMark/>
          </w:tcPr>
          <w:p w14:paraId="16CF1DF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7" w:type="dxa"/>
            <w:hideMark/>
          </w:tcPr>
          <w:p w14:paraId="22BC369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649" w:type="dxa"/>
            <w:hideMark/>
          </w:tcPr>
          <w:p w14:paraId="2986ED6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05.10.2022</w:t>
            </w:r>
          </w:p>
        </w:tc>
        <w:tc>
          <w:tcPr>
            <w:tcW w:w="4235" w:type="dxa"/>
            <w:hideMark/>
          </w:tcPr>
          <w:p w14:paraId="384DC116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ФОП Охота О.О. </w:t>
            </w:r>
          </w:p>
        </w:tc>
        <w:tc>
          <w:tcPr>
            <w:tcW w:w="4594" w:type="dxa"/>
            <w:hideMark/>
          </w:tcPr>
          <w:p w14:paraId="19F545D5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Лічильник НІК 2104 АР2Т.1000.С.11  (Код за ДК 021:2015:38550000-5: Лічильники)</w:t>
            </w:r>
          </w:p>
        </w:tc>
        <w:tc>
          <w:tcPr>
            <w:tcW w:w="1356" w:type="dxa"/>
            <w:hideMark/>
          </w:tcPr>
          <w:p w14:paraId="7184B1E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1700,00</w:t>
            </w:r>
          </w:p>
        </w:tc>
      </w:tr>
      <w:tr w:rsidR="00D4048A" w:rsidRPr="00961872" w14:paraId="7BE221D9" w14:textId="77777777" w:rsidTr="00074632">
        <w:trPr>
          <w:trHeight w:val="945"/>
        </w:trPr>
        <w:tc>
          <w:tcPr>
            <w:tcW w:w="784" w:type="dxa"/>
            <w:hideMark/>
          </w:tcPr>
          <w:p w14:paraId="09A979F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7" w:type="dxa"/>
            <w:hideMark/>
          </w:tcPr>
          <w:p w14:paraId="45B8183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1649" w:type="dxa"/>
            <w:hideMark/>
          </w:tcPr>
          <w:p w14:paraId="42861E5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05.10.2022</w:t>
            </w:r>
          </w:p>
        </w:tc>
        <w:tc>
          <w:tcPr>
            <w:tcW w:w="4235" w:type="dxa"/>
            <w:hideMark/>
          </w:tcPr>
          <w:p w14:paraId="2E46F56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7342402B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Рукавиці робочі (Код згідно ДК 021:2015 Єдиний закупівельний словник – 18140000-2: Аксесуари до робочого одягу)</w:t>
            </w:r>
          </w:p>
        </w:tc>
        <w:tc>
          <w:tcPr>
            <w:tcW w:w="1356" w:type="dxa"/>
            <w:hideMark/>
          </w:tcPr>
          <w:p w14:paraId="4FA4AF3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175,00</w:t>
            </w:r>
          </w:p>
        </w:tc>
      </w:tr>
      <w:tr w:rsidR="00D4048A" w:rsidRPr="00961872" w14:paraId="046606DA" w14:textId="77777777" w:rsidTr="00074632">
        <w:trPr>
          <w:trHeight w:val="945"/>
        </w:trPr>
        <w:tc>
          <w:tcPr>
            <w:tcW w:w="784" w:type="dxa"/>
            <w:hideMark/>
          </w:tcPr>
          <w:p w14:paraId="2D39785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7" w:type="dxa"/>
            <w:hideMark/>
          </w:tcPr>
          <w:p w14:paraId="10CB95C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649" w:type="dxa"/>
            <w:hideMark/>
          </w:tcPr>
          <w:p w14:paraId="6D3DAEC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05.10.2022</w:t>
            </w:r>
          </w:p>
        </w:tc>
        <w:tc>
          <w:tcPr>
            <w:tcW w:w="4235" w:type="dxa"/>
            <w:hideMark/>
          </w:tcPr>
          <w:p w14:paraId="72673766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7CC530EC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Поліетиленова продукція (пакети для сміття) Код згідно ДК 021:2015 Єдиний закупівельний словник - 19640000-4: Поліетиленові мішки та пакети для сміття</w:t>
            </w:r>
          </w:p>
        </w:tc>
        <w:tc>
          <w:tcPr>
            <w:tcW w:w="1356" w:type="dxa"/>
            <w:hideMark/>
          </w:tcPr>
          <w:p w14:paraId="33F2CB1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660,00</w:t>
            </w:r>
          </w:p>
        </w:tc>
      </w:tr>
      <w:tr w:rsidR="00D4048A" w:rsidRPr="00961872" w14:paraId="42184322" w14:textId="77777777" w:rsidTr="00074632">
        <w:trPr>
          <w:trHeight w:val="630"/>
        </w:trPr>
        <w:tc>
          <w:tcPr>
            <w:tcW w:w="784" w:type="dxa"/>
            <w:hideMark/>
          </w:tcPr>
          <w:p w14:paraId="5921965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7" w:type="dxa"/>
            <w:hideMark/>
          </w:tcPr>
          <w:p w14:paraId="7891437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649" w:type="dxa"/>
            <w:hideMark/>
          </w:tcPr>
          <w:p w14:paraId="77D657D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05.10.2022</w:t>
            </w:r>
          </w:p>
        </w:tc>
        <w:tc>
          <w:tcPr>
            <w:tcW w:w="4235" w:type="dxa"/>
            <w:hideMark/>
          </w:tcPr>
          <w:p w14:paraId="74F3C543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46E3A18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Знаряддя (Код за ДК 021:2015: 44510000-8 — Знаряддя)</w:t>
            </w:r>
          </w:p>
        </w:tc>
        <w:tc>
          <w:tcPr>
            <w:tcW w:w="1356" w:type="dxa"/>
            <w:hideMark/>
          </w:tcPr>
          <w:p w14:paraId="25B8EAE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280,00</w:t>
            </w:r>
          </w:p>
        </w:tc>
      </w:tr>
      <w:tr w:rsidR="00D4048A" w:rsidRPr="00961872" w14:paraId="06E19B62" w14:textId="77777777" w:rsidTr="00074632">
        <w:trPr>
          <w:trHeight w:val="945"/>
        </w:trPr>
        <w:tc>
          <w:tcPr>
            <w:tcW w:w="784" w:type="dxa"/>
            <w:hideMark/>
          </w:tcPr>
          <w:p w14:paraId="37D4576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37" w:type="dxa"/>
            <w:hideMark/>
          </w:tcPr>
          <w:p w14:paraId="682AD5E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649" w:type="dxa"/>
            <w:hideMark/>
          </w:tcPr>
          <w:p w14:paraId="4E5CC89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05.10.2022</w:t>
            </w:r>
          </w:p>
        </w:tc>
        <w:tc>
          <w:tcPr>
            <w:tcW w:w="4235" w:type="dxa"/>
            <w:hideMark/>
          </w:tcPr>
          <w:p w14:paraId="58877815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60169ECF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Миючі засоби (Код згідно ДК 021:2015 Єдиний закупівельний словник - 39830000-9 Продукція для чищення)</w:t>
            </w:r>
          </w:p>
        </w:tc>
        <w:tc>
          <w:tcPr>
            <w:tcW w:w="1356" w:type="dxa"/>
            <w:hideMark/>
          </w:tcPr>
          <w:p w14:paraId="5ED75B9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411,00</w:t>
            </w:r>
          </w:p>
        </w:tc>
      </w:tr>
      <w:tr w:rsidR="00D4048A" w:rsidRPr="00961872" w14:paraId="1161D0DD" w14:textId="77777777" w:rsidTr="00074632">
        <w:trPr>
          <w:trHeight w:val="945"/>
        </w:trPr>
        <w:tc>
          <w:tcPr>
            <w:tcW w:w="784" w:type="dxa"/>
            <w:hideMark/>
          </w:tcPr>
          <w:p w14:paraId="1812A4D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337" w:type="dxa"/>
            <w:hideMark/>
          </w:tcPr>
          <w:p w14:paraId="1E49B1D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649" w:type="dxa"/>
            <w:hideMark/>
          </w:tcPr>
          <w:p w14:paraId="0C37EBE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10.10.2022</w:t>
            </w:r>
          </w:p>
        </w:tc>
        <w:tc>
          <w:tcPr>
            <w:tcW w:w="4235" w:type="dxa"/>
            <w:hideMark/>
          </w:tcPr>
          <w:p w14:paraId="5862E21A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6488D4B6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Миючі засоби (Код згідно ДК 021:2015 Єдиний закупівельний словник - 39830000-9 Продукція для чищення)</w:t>
            </w:r>
          </w:p>
        </w:tc>
        <w:tc>
          <w:tcPr>
            <w:tcW w:w="1356" w:type="dxa"/>
            <w:hideMark/>
          </w:tcPr>
          <w:p w14:paraId="70553F1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4600,00</w:t>
            </w:r>
          </w:p>
        </w:tc>
      </w:tr>
      <w:tr w:rsidR="00D4048A" w:rsidRPr="00961872" w14:paraId="15B8BB10" w14:textId="77777777" w:rsidTr="00074632">
        <w:trPr>
          <w:trHeight w:val="1890"/>
        </w:trPr>
        <w:tc>
          <w:tcPr>
            <w:tcW w:w="784" w:type="dxa"/>
            <w:hideMark/>
          </w:tcPr>
          <w:p w14:paraId="709665A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37" w:type="dxa"/>
            <w:hideMark/>
          </w:tcPr>
          <w:p w14:paraId="54C6C0C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649" w:type="dxa"/>
            <w:hideMark/>
          </w:tcPr>
          <w:p w14:paraId="67DEC87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68BC86B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АТ "Оператор газорозподільної системи "ЧЕРКАСИГАЗ"</w:t>
            </w:r>
          </w:p>
        </w:tc>
        <w:tc>
          <w:tcPr>
            <w:tcW w:w="4594" w:type="dxa"/>
            <w:hideMark/>
          </w:tcPr>
          <w:p w14:paraId="238826D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Відновлення розподілу природного газу шляхом розпломбування та відкриття запірного пристрою на надземному газопроводі до 50 мм (Код за ДК 021:2015:50410000-2: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1356" w:type="dxa"/>
            <w:hideMark/>
          </w:tcPr>
          <w:p w14:paraId="3947E21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664,80</w:t>
            </w:r>
          </w:p>
        </w:tc>
      </w:tr>
      <w:tr w:rsidR="00D4048A" w:rsidRPr="00961872" w14:paraId="4A750882" w14:textId="77777777" w:rsidTr="00074632">
        <w:trPr>
          <w:trHeight w:val="945"/>
        </w:trPr>
        <w:tc>
          <w:tcPr>
            <w:tcW w:w="784" w:type="dxa"/>
            <w:hideMark/>
          </w:tcPr>
          <w:p w14:paraId="6AED053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37" w:type="dxa"/>
            <w:hideMark/>
          </w:tcPr>
          <w:p w14:paraId="21EDF5D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649" w:type="dxa"/>
            <w:hideMark/>
          </w:tcPr>
          <w:p w14:paraId="40FDBB8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61103C9A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46F1C4E0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Поліетиленова продукція (мішки для сміття) Код згідно ДК 021:2015 Єдиний закупівельний словник - 19640000-4: Поліетиленові мішки та пакети для сміття</w:t>
            </w:r>
          </w:p>
        </w:tc>
        <w:tc>
          <w:tcPr>
            <w:tcW w:w="1356" w:type="dxa"/>
            <w:hideMark/>
          </w:tcPr>
          <w:p w14:paraId="441A928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1260,00</w:t>
            </w:r>
          </w:p>
        </w:tc>
      </w:tr>
      <w:tr w:rsidR="00D4048A" w:rsidRPr="00961872" w14:paraId="26EA9A2F" w14:textId="77777777" w:rsidTr="00074632">
        <w:trPr>
          <w:trHeight w:val="630"/>
        </w:trPr>
        <w:tc>
          <w:tcPr>
            <w:tcW w:w="784" w:type="dxa"/>
            <w:hideMark/>
          </w:tcPr>
          <w:p w14:paraId="06D4428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37" w:type="dxa"/>
            <w:hideMark/>
          </w:tcPr>
          <w:p w14:paraId="18095D6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1649" w:type="dxa"/>
            <w:hideMark/>
          </w:tcPr>
          <w:p w14:paraId="3A513E3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59CD93BC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3EA96A8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Паливно-мастильні матеріали (Код за ДК 021:2015: 09210000-4 — Мастильні засоби)</w:t>
            </w:r>
          </w:p>
        </w:tc>
        <w:tc>
          <w:tcPr>
            <w:tcW w:w="1356" w:type="dxa"/>
            <w:hideMark/>
          </w:tcPr>
          <w:p w14:paraId="04680DE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250,00</w:t>
            </w:r>
          </w:p>
        </w:tc>
      </w:tr>
      <w:tr w:rsidR="00D4048A" w:rsidRPr="00961872" w14:paraId="2AE645E9" w14:textId="77777777" w:rsidTr="00074632">
        <w:trPr>
          <w:trHeight w:val="1575"/>
        </w:trPr>
        <w:tc>
          <w:tcPr>
            <w:tcW w:w="784" w:type="dxa"/>
            <w:hideMark/>
          </w:tcPr>
          <w:p w14:paraId="1129BE3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37" w:type="dxa"/>
            <w:hideMark/>
          </w:tcPr>
          <w:p w14:paraId="09720B5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49" w:type="dxa"/>
            <w:hideMark/>
          </w:tcPr>
          <w:p w14:paraId="772A8CA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3663DB42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2FDF4A1F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Труба поліетиленова, трійник поліетиленовий, куточок поліетиленовий, куточок металевий для змішувача, муфта металева з зовнішньою різьбою (ДК 021:2015:44160000-9: Магістралі, трубопроводи, труби, обсадні труби, тюбінги та супутні вироби)</w:t>
            </w:r>
          </w:p>
        </w:tc>
        <w:tc>
          <w:tcPr>
            <w:tcW w:w="1356" w:type="dxa"/>
            <w:hideMark/>
          </w:tcPr>
          <w:p w14:paraId="242B444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2330,00</w:t>
            </w:r>
          </w:p>
        </w:tc>
      </w:tr>
      <w:tr w:rsidR="00D4048A" w:rsidRPr="00961872" w14:paraId="0B952D9E" w14:textId="77777777" w:rsidTr="00074632">
        <w:trPr>
          <w:trHeight w:val="945"/>
        </w:trPr>
        <w:tc>
          <w:tcPr>
            <w:tcW w:w="784" w:type="dxa"/>
            <w:hideMark/>
          </w:tcPr>
          <w:p w14:paraId="5F14BC6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37" w:type="dxa"/>
            <w:hideMark/>
          </w:tcPr>
          <w:p w14:paraId="398BD30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1649" w:type="dxa"/>
            <w:hideMark/>
          </w:tcPr>
          <w:p w14:paraId="442C25D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6CB55318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0341A853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Грунт глибокого проникнення, шпаклівка (Код за ДК 021:2015: 44830000-7 — Мастики, шпаклівки, замазки та розчинники)</w:t>
            </w:r>
          </w:p>
        </w:tc>
        <w:tc>
          <w:tcPr>
            <w:tcW w:w="1356" w:type="dxa"/>
            <w:hideMark/>
          </w:tcPr>
          <w:p w14:paraId="08E31B2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1100,00</w:t>
            </w:r>
          </w:p>
        </w:tc>
      </w:tr>
      <w:tr w:rsidR="00D4048A" w:rsidRPr="00961872" w14:paraId="173083A1" w14:textId="77777777" w:rsidTr="00074632">
        <w:trPr>
          <w:trHeight w:val="630"/>
        </w:trPr>
        <w:tc>
          <w:tcPr>
            <w:tcW w:w="784" w:type="dxa"/>
            <w:hideMark/>
          </w:tcPr>
          <w:p w14:paraId="7503C25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37" w:type="dxa"/>
            <w:hideMark/>
          </w:tcPr>
          <w:p w14:paraId="2C430D7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649" w:type="dxa"/>
            <w:hideMark/>
          </w:tcPr>
          <w:p w14:paraId="2367CE2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605D15D8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6E1BF195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Клей для плитки Ceresit (Код за ДК 021:2015:24910000-6: Клеї)</w:t>
            </w:r>
          </w:p>
        </w:tc>
        <w:tc>
          <w:tcPr>
            <w:tcW w:w="1356" w:type="dxa"/>
            <w:hideMark/>
          </w:tcPr>
          <w:p w14:paraId="410FD37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600,00</w:t>
            </w:r>
          </w:p>
        </w:tc>
      </w:tr>
      <w:tr w:rsidR="00D4048A" w:rsidRPr="00961872" w14:paraId="5BB17C21" w14:textId="77777777" w:rsidTr="00074632">
        <w:trPr>
          <w:trHeight w:val="2205"/>
        </w:trPr>
        <w:tc>
          <w:tcPr>
            <w:tcW w:w="784" w:type="dxa"/>
            <w:hideMark/>
          </w:tcPr>
          <w:p w14:paraId="3B36739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337" w:type="dxa"/>
            <w:hideMark/>
          </w:tcPr>
          <w:p w14:paraId="32FCE88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1649" w:type="dxa"/>
            <w:hideMark/>
          </w:tcPr>
          <w:p w14:paraId="2B71753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3AAB51B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596BC2C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Бобринського в с. Хацьки 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161C6DE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49980,00</w:t>
            </w:r>
          </w:p>
        </w:tc>
      </w:tr>
      <w:tr w:rsidR="00D4048A" w:rsidRPr="00961872" w14:paraId="21644200" w14:textId="77777777" w:rsidTr="00074632">
        <w:trPr>
          <w:trHeight w:val="2205"/>
        </w:trPr>
        <w:tc>
          <w:tcPr>
            <w:tcW w:w="784" w:type="dxa"/>
            <w:hideMark/>
          </w:tcPr>
          <w:p w14:paraId="42F3DAD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37" w:type="dxa"/>
            <w:hideMark/>
          </w:tcPr>
          <w:p w14:paraId="201EAC8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649" w:type="dxa"/>
            <w:hideMark/>
          </w:tcPr>
          <w:p w14:paraId="53CD11F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7D369AD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32DF758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Берегова в с. Хацьки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41ACE89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49996,00</w:t>
            </w:r>
          </w:p>
        </w:tc>
      </w:tr>
      <w:tr w:rsidR="00D4048A" w:rsidRPr="00961872" w14:paraId="643CB85C" w14:textId="77777777" w:rsidTr="00074632">
        <w:trPr>
          <w:trHeight w:val="2205"/>
        </w:trPr>
        <w:tc>
          <w:tcPr>
            <w:tcW w:w="784" w:type="dxa"/>
            <w:hideMark/>
          </w:tcPr>
          <w:p w14:paraId="1E44BC9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37" w:type="dxa"/>
            <w:hideMark/>
          </w:tcPr>
          <w:p w14:paraId="4E0498D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649" w:type="dxa"/>
            <w:hideMark/>
          </w:tcPr>
          <w:p w14:paraId="2169619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62D137F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0F5BF5D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Героїв України в с. Хацьки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55F2F20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49996,00</w:t>
            </w:r>
          </w:p>
        </w:tc>
      </w:tr>
      <w:tr w:rsidR="00D4048A" w:rsidRPr="00961872" w14:paraId="30B9CD60" w14:textId="77777777" w:rsidTr="00074632">
        <w:trPr>
          <w:trHeight w:val="2205"/>
        </w:trPr>
        <w:tc>
          <w:tcPr>
            <w:tcW w:w="784" w:type="dxa"/>
            <w:hideMark/>
          </w:tcPr>
          <w:p w14:paraId="087980E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37" w:type="dxa"/>
            <w:hideMark/>
          </w:tcPr>
          <w:p w14:paraId="3852215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1649" w:type="dxa"/>
            <w:hideMark/>
          </w:tcPr>
          <w:p w14:paraId="41D4D14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1C6D7B1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2F18FE13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Шевченка в с. Хацьки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6CD7E00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49962,00</w:t>
            </w:r>
          </w:p>
        </w:tc>
      </w:tr>
      <w:tr w:rsidR="00D4048A" w:rsidRPr="00961872" w14:paraId="300C4AA2" w14:textId="77777777" w:rsidTr="00074632">
        <w:trPr>
          <w:trHeight w:val="2205"/>
        </w:trPr>
        <w:tc>
          <w:tcPr>
            <w:tcW w:w="784" w:type="dxa"/>
            <w:hideMark/>
          </w:tcPr>
          <w:p w14:paraId="6308A02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337" w:type="dxa"/>
            <w:hideMark/>
          </w:tcPr>
          <w:p w14:paraId="5CF4246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1649" w:type="dxa"/>
            <w:hideMark/>
          </w:tcPr>
          <w:p w14:paraId="1D25340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18.10.2022</w:t>
            </w:r>
          </w:p>
        </w:tc>
        <w:tc>
          <w:tcPr>
            <w:tcW w:w="4235" w:type="dxa"/>
            <w:hideMark/>
          </w:tcPr>
          <w:p w14:paraId="374A85C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40FAFFD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Вишнева в с. Хацьки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78354E5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49962,00</w:t>
            </w:r>
          </w:p>
        </w:tc>
      </w:tr>
      <w:tr w:rsidR="00D4048A" w:rsidRPr="00961872" w14:paraId="4437EFC0" w14:textId="77777777" w:rsidTr="00074632">
        <w:trPr>
          <w:trHeight w:val="2205"/>
        </w:trPr>
        <w:tc>
          <w:tcPr>
            <w:tcW w:w="784" w:type="dxa"/>
            <w:hideMark/>
          </w:tcPr>
          <w:p w14:paraId="629804A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37" w:type="dxa"/>
            <w:hideMark/>
          </w:tcPr>
          <w:p w14:paraId="7CF6CE9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29-09/01</w:t>
            </w:r>
          </w:p>
        </w:tc>
        <w:tc>
          <w:tcPr>
            <w:tcW w:w="1649" w:type="dxa"/>
            <w:hideMark/>
          </w:tcPr>
          <w:p w14:paraId="2361180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18.10.2022</w:t>
            </w:r>
          </w:p>
        </w:tc>
        <w:tc>
          <w:tcPr>
            <w:tcW w:w="4235" w:type="dxa"/>
            <w:hideMark/>
          </w:tcPr>
          <w:p w14:paraId="5EE2B66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ФОП Лаврінчук В.С.</w:t>
            </w:r>
          </w:p>
        </w:tc>
        <w:tc>
          <w:tcPr>
            <w:tcW w:w="4594" w:type="dxa"/>
            <w:hideMark/>
          </w:tcPr>
          <w:p w14:paraId="3A7C77AB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Розробка проектно-кошторисної документації по об'єкту: "Капітальний ремонт складського приміщення, з метою підготовки до опалювального сезону (зберігання пелет) Степанківського ліцею за адресою: Черкаська область, Черкаський район, с. Степанки, вул. Героїв України, 56" (ДК 021:2015 71320000-7 — Послуги з інженерного проектування)</w:t>
            </w:r>
          </w:p>
        </w:tc>
        <w:tc>
          <w:tcPr>
            <w:tcW w:w="1356" w:type="dxa"/>
            <w:hideMark/>
          </w:tcPr>
          <w:p w14:paraId="5407A45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28196,17</w:t>
            </w:r>
          </w:p>
        </w:tc>
      </w:tr>
      <w:tr w:rsidR="00D4048A" w:rsidRPr="00961872" w14:paraId="5A8CBBF6" w14:textId="77777777" w:rsidTr="00074632">
        <w:trPr>
          <w:trHeight w:val="2205"/>
        </w:trPr>
        <w:tc>
          <w:tcPr>
            <w:tcW w:w="784" w:type="dxa"/>
            <w:hideMark/>
          </w:tcPr>
          <w:p w14:paraId="30F56C4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37" w:type="dxa"/>
            <w:hideMark/>
          </w:tcPr>
          <w:p w14:paraId="5248676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1649" w:type="dxa"/>
            <w:hideMark/>
          </w:tcPr>
          <w:p w14:paraId="3EB3419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18.10.2022</w:t>
            </w:r>
          </w:p>
        </w:tc>
        <w:tc>
          <w:tcPr>
            <w:tcW w:w="4235" w:type="dxa"/>
            <w:hideMark/>
          </w:tcPr>
          <w:p w14:paraId="7DE91F83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736AF1FA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Соборна в с. Степанки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68D1FAB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49980,00</w:t>
            </w:r>
          </w:p>
        </w:tc>
      </w:tr>
      <w:tr w:rsidR="00D4048A" w:rsidRPr="00961872" w14:paraId="2BAABA31" w14:textId="77777777" w:rsidTr="00074632">
        <w:trPr>
          <w:trHeight w:val="2205"/>
        </w:trPr>
        <w:tc>
          <w:tcPr>
            <w:tcW w:w="784" w:type="dxa"/>
            <w:hideMark/>
          </w:tcPr>
          <w:p w14:paraId="6413B90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37" w:type="dxa"/>
            <w:hideMark/>
          </w:tcPr>
          <w:p w14:paraId="63AD907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649" w:type="dxa"/>
            <w:hideMark/>
          </w:tcPr>
          <w:p w14:paraId="148C000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18.10.2022</w:t>
            </w:r>
          </w:p>
        </w:tc>
        <w:tc>
          <w:tcPr>
            <w:tcW w:w="4235" w:type="dxa"/>
            <w:hideMark/>
          </w:tcPr>
          <w:p w14:paraId="59EA858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15117C9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Аварійні, відновні роботи та експлуатаційне утримання проїжджої частини дороги (поточний ремонт) по вул. Лесі Українки в с. Степанки (Код за ДК 021:2015:45230000-8: Будівництво трубопроводів, ліній зв’язку та електропередач, шосе, доріг, аеродромів і </w:t>
            </w: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5AE5599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49980,00</w:t>
            </w:r>
          </w:p>
        </w:tc>
      </w:tr>
      <w:tr w:rsidR="00D4048A" w:rsidRPr="00961872" w14:paraId="5978483A" w14:textId="77777777" w:rsidTr="00074632">
        <w:trPr>
          <w:trHeight w:val="2205"/>
        </w:trPr>
        <w:tc>
          <w:tcPr>
            <w:tcW w:w="784" w:type="dxa"/>
            <w:hideMark/>
          </w:tcPr>
          <w:p w14:paraId="4FB5B67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37" w:type="dxa"/>
            <w:hideMark/>
          </w:tcPr>
          <w:p w14:paraId="0925530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1649" w:type="dxa"/>
            <w:hideMark/>
          </w:tcPr>
          <w:p w14:paraId="77EE6FE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18.10.2022</w:t>
            </w:r>
          </w:p>
        </w:tc>
        <w:tc>
          <w:tcPr>
            <w:tcW w:w="4235" w:type="dxa"/>
            <w:hideMark/>
          </w:tcPr>
          <w:p w14:paraId="11470A1F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6D5BF2A5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Ярослава Мудрого в с. Бузуків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7B78844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49962,00</w:t>
            </w:r>
          </w:p>
        </w:tc>
      </w:tr>
      <w:tr w:rsidR="00D4048A" w:rsidRPr="00961872" w14:paraId="740F5422" w14:textId="77777777" w:rsidTr="00074632">
        <w:trPr>
          <w:trHeight w:val="3150"/>
        </w:trPr>
        <w:tc>
          <w:tcPr>
            <w:tcW w:w="784" w:type="dxa"/>
            <w:hideMark/>
          </w:tcPr>
          <w:p w14:paraId="7677B33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37" w:type="dxa"/>
            <w:hideMark/>
          </w:tcPr>
          <w:p w14:paraId="6922E5C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1649" w:type="dxa"/>
            <w:hideMark/>
          </w:tcPr>
          <w:p w14:paraId="7AD6B28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21.10.2022</w:t>
            </w:r>
          </w:p>
        </w:tc>
        <w:tc>
          <w:tcPr>
            <w:tcW w:w="4235" w:type="dxa"/>
            <w:hideMark/>
          </w:tcPr>
          <w:p w14:paraId="198BC2B5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Ковальова Н.В.</w:t>
            </w:r>
          </w:p>
        </w:tc>
        <w:tc>
          <w:tcPr>
            <w:tcW w:w="4594" w:type="dxa"/>
            <w:hideMark/>
          </w:tcPr>
          <w:p w14:paraId="21B94F5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Мишка Logitech M185 swift grey (910-002238) оптична, бездротова, nano, USB; Мишка А4tech OP-560NU для комп'ютера, для ноутбука, оптичний, V-Track, 1000 dpi, USB; Клавіатура Logitech K120 Ukr (920-002643) мембранна, USB, чорна; Клавіатура GEMBIRD KB-U-103-UA чорна, класична, USB;</w:t>
            </w: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Мишка Logitech M90 Dark (910-001794) для комп'ютера, для ноутбука, оптичний, 1000 dpi, USB (Код за ДК 021:2015 "Єдиний закупівельний словник" – 30230000-0 – Комп’ютерне обладнання)</w:t>
            </w:r>
          </w:p>
        </w:tc>
        <w:tc>
          <w:tcPr>
            <w:tcW w:w="1356" w:type="dxa"/>
            <w:hideMark/>
          </w:tcPr>
          <w:p w14:paraId="5D251E7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2249,00</w:t>
            </w:r>
          </w:p>
        </w:tc>
      </w:tr>
      <w:tr w:rsidR="00D4048A" w:rsidRPr="00961872" w14:paraId="78476FCB" w14:textId="77777777" w:rsidTr="00074632">
        <w:trPr>
          <w:trHeight w:val="1260"/>
        </w:trPr>
        <w:tc>
          <w:tcPr>
            <w:tcW w:w="784" w:type="dxa"/>
            <w:hideMark/>
          </w:tcPr>
          <w:p w14:paraId="0B1B9B6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37" w:type="dxa"/>
            <w:hideMark/>
          </w:tcPr>
          <w:p w14:paraId="3D26A73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365.19-10-22-Н</w:t>
            </w:r>
          </w:p>
        </w:tc>
        <w:tc>
          <w:tcPr>
            <w:tcW w:w="1649" w:type="dxa"/>
            <w:hideMark/>
          </w:tcPr>
          <w:p w14:paraId="0EE91A0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21.10.2022</w:t>
            </w:r>
          </w:p>
        </w:tc>
        <w:tc>
          <w:tcPr>
            <w:tcW w:w="4235" w:type="dxa"/>
            <w:hideMark/>
          </w:tcPr>
          <w:p w14:paraId="1F978756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ДП "Черкаський експертно-технічний центр Держпраці"</w:t>
            </w:r>
          </w:p>
        </w:tc>
        <w:tc>
          <w:tcPr>
            <w:tcW w:w="4594" w:type="dxa"/>
            <w:hideMark/>
          </w:tcPr>
          <w:p w14:paraId="132FA218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Навчання відповідальних осіб за технічний стан та безпечну експлуатацію теплових установок і мереж (Код за ДК 021:2015:80510000-2: Послуги з професійної підготовки спеціалістів)</w:t>
            </w:r>
          </w:p>
        </w:tc>
        <w:tc>
          <w:tcPr>
            <w:tcW w:w="1356" w:type="dxa"/>
            <w:hideMark/>
          </w:tcPr>
          <w:p w14:paraId="256A40D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594,17</w:t>
            </w:r>
          </w:p>
        </w:tc>
      </w:tr>
      <w:tr w:rsidR="00D4048A" w:rsidRPr="00961872" w14:paraId="04FECCE2" w14:textId="77777777" w:rsidTr="00074632">
        <w:trPr>
          <w:trHeight w:val="1260"/>
        </w:trPr>
        <w:tc>
          <w:tcPr>
            <w:tcW w:w="784" w:type="dxa"/>
            <w:hideMark/>
          </w:tcPr>
          <w:p w14:paraId="6798B53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337" w:type="dxa"/>
            <w:hideMark/>
          </w:tcPr>
          <w:p w14:paraId="686C92D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ДПД №07/4-5621/1</w:t>
            </w:r>
          </w:p>
        </w:tc>
        <w:tc>
          <w:tcPr>
            <w:tcW w:w="1649" w:type="dxa"/>
            <w:hideMark/>
          </w:tcPr>
          <w:p w14:paraId="2849FAC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21.10.2022</w:t>
            </w:r>
          </w:p>
        </w:tc>
        <w:tc>
          <w:tcPr>
            <w:tcW w:w="4235" w:type="dxa"/>
            <w:hideMark/>
          </w:tcPr>
          <w:p w14:paraId="39257DE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ПАТ "Українська пожежно-страхова компанія"</w:t>
            </w:r>
          </w:p>
        </w:tc>
        <w:tc>
          <w:tcPr>
            <w:tcW w:w="4594" w:type="dxa"/>
            <w:hideMark/>
          </w:tcPr>
          <w:p w14:paraId="6E5AEA5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Обов'язкове особисте страхування працівників відомчої та місцевої пожежної охорони і членів добровільних пожежних дружин (команд) (Код за ДК 021:2015:66510000-8: Страхові послуги)</w:t>
            </w:r>
          </w:p>
        </w:tc>
        <w:tc>
          <w:tcPr>
            <w:tcW w:w="1356" w:type="dxa"/>
            <w:hideMark/>
          </w:tcPr>
          <w:p w14:paraId="30DC0D8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1608,00</w:t>
            </w:r>
          </w:p>
        </w:tc>
      </w:tr>
      <w:tr w:rsidR="00D4048A" w:rsidRPr="00961872" w14:paraId="226DE8B4" w14:textId="77777777" w:rsidTr="00074632">
        <w:trPr>
          <w:trHeight w:val="945"/>
        </w:trPr>
        <w:tc>
          <w:tcPr>
            <w:tcW w:w="784" w:type="dxa"/>
            <w:hideMark/>
          </w:tcPr>
          <w:p w14:paraId="3E06A45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337" w:type="dxa"/>
            <w:hideMark/>
          </w:tcPr>
          <w:p w14:paraId="1FDC485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649" w:type="dxa"/>
            <w:hideMark/>
          </w:tcPr>
          <w:p w14:paraId="60D0398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21.10.2022</w:t>
            </w:r>
          </w:p>
        </w:tc>
        <w:tc>
          <w:tcPr>
            <w:tcW w:w="4235" w:type="dxa"/>
            <w:hideMark/>
          </w:tcPr>
          <w:p w14:paraId="2F3BB68D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Ковальова Н.В.</w:t>
            </w:r>
          </w:p>
        </w:tc>
        <w:tc>
          <w:tcPr>
            <w:tcW w:w="4594" w:type="dxa"/>
            <w:hideMark/>
          </w:tcPr>
          <w:p w14:paraId="20D7162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Комутатор мережевий TP-Link LS10005G, Мережева карта Wi-fi TENDA U1 (Код за ДК 021:2015:32410000-0: Локальні мережі)</w:t>
            </w:r>
          </w:p>
        </w:tc>
        <w:tc>
          <w:tcPr>
            <w:tcW w:w="1356" w:type="dxa"/>
            <w:hideMark/>
          </w:tcPr>
          <w:p w14:paraId="7679318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887,00</w:t>
            </w:r>
          </w:p>
        </w:tc>
      </w:tr>
      <w:tr w:rsidR="00D4048A" w:rsidRPr="00961872" w14:paraId="6AA619FE" w14:textId="77777777" w:rsidTr="00074632">
        <w:trPr>
          <w:trHeight w:val="1260"/>
        </w:trPr>
        <w:tc>
          <w:tcPr>
            <w:tcW w:w="784" w:type="dxa"/>
            <w:hideMark/>
          </w:tcPr>
          <w:p w14:paraId="6D85012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37" w:type="dxa"/>
            <w:hideMark/>
          </w:tcPr>
          <w:p w14:paraId="228A251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1649" w:type="dxa"/>
            <w:hideMark/>
          </w:tcPr>
          <w:p w14:paraId="28BE8B6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21.10.2022</w:t>
            </w:r>
          </w:p>
        </w:tc>
        <w:tc>
          <w:tcPr>
            <w:tcW w:w="4235" w:type="dxa"/>
            <w:hideMark/>
          </w:tcPr>
          <w:p w14:paraId="30F694EF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Ковальова Н.В.</w:t>
            </w:r>
          </w:p>
        </w:tc>
        <w:tc>
          <w:tcPr>
            <w:tcW w:w="4594" w:type="dxa"/>
            <w:hideMark/>
          </w:tcPr>
          <w:p w14:paraId="7EBC563C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Картридж FREE Label CANON 737 (для MF211/212/216/217/226/229 Series) (Код за ДК 021:2015:30120000-6: Фотокопіювальне та поліграфічне обладнання для офсетного друку)</w:t>
            </w:r>
          </w:p>
        </w:tc>
        <w:tc>
          <w:tcPr>
            <w:tcW w:w="1356" w:type="dxa"/>
            <w:hideMark/>
          </w:tcPr>
          <w:p w14:paraId="1A452B9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800,00</w:t>
            </w:r>
          </w:p>
        </w:tc>
      </w:tr>
      <w:tr w:rsidR="00D4048A" w:rsidRPr="00961872" w14:paraId="542236C5" w14:textId="77777777" w:rsidTr="00074632">
        <w:trPr>
          <w:trHeight w:val="945"/>
        </w:trPr>
        <w:tc>
          <w:tcPr>
            <w:tcW w:w="784" w:type="dxa"/>
            <w:hideMark/>
          </w:tcPr>
          <w:p w14:paraId="014012D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37" w:type="dxa"/>
            <w:hideMark/>
          </w:tcPr>
          <w:p w14:paraId="121ECB3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1649" w:type="dxa"/>
            <w:hideMark/>
          </w:tcPr>
          <w:p w14:paraId="42660CE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21.10.2022</w:t>
            </w:r>
          </w:p>
        </w:tc>
        <w:tc>
          <w:tcPr>
            <w:tcW w:w="4235" w:type="dxa"/>
            <w:hideMark/>
          </w:tcPr>
          <w:p w14:paraId="60094FF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Ковальова Н.В.</w:t>
            </w:r>
          </w:p>
        </w:tc>
        <w:tc>
          <w:tcPr>
            <w:tcW w:w="4594" w:type="dxa"/>
            <w:hideMark/>
          </w:tcPr>
          <w:p w14:paraId="604EBE9B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Калькулятор SDC-888XBL Citizen (Код за ДК 021:2015:30140000-2: Лічильна та обчислювальна техніка)</w:t>
            </w:r>
          </w:p>
        </w:tc>
        <w:tc>
          <w:tcPr>
            <w:tcW w:w="1356" w:type="dxa"/>
            <w:hideMark/>
          </w:tcPr>
          <w:p w14:paraId="47F3196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4048A" w:rsidRPr="00961872" w14:paraId="09934C59" w14:textId="77777777" w:rsidTr="00074632">
        <w:trPr>
          <w:trHeight w:val="1260"/>
        </w:trPr>
        <w:tc>
          <w:tcPr>
            <w:tcW w:w="784" w:type="dxa"/>
            <w:hideMark/>
          </w:tcPr>
          <w:p w14:paraId="3F9BFFC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337" w:type="dxa"/>
            <w:hideMark/>
          </w:tcPr>
          <w:p w14:paraId="5EB14C5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1649" w:type="dxa"/>
            <w:hideMark/>
          </w:tcPr>
          <w:p w14:paraId="52C9880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21.10.2022</w:t>
            </w:r>
          </w:p>
        </w:tc>
        <w:tc>
          <w:tcPr>
            <w:tcW w:w="4235" w:type="dxa"/>
            <w:hideMark/>
          </w:tcPr>
          <w:p w14:paraId="1874751F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"Богдан- Авто Черкаси"</w:t>
            </w:r>
          </w:p>
        </w:tc>
        <w:tc>
          <w:tcPr>
            <w:tcW w:w="4594" w:type="dxa"/>
            <w:hideMark/>
          </w:tcPr>
          <w:p w14:paraId="46BDF46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Роботи з технічного обслуговування та ремонту автотранспорту (Код ДК 021:2015:50110000-9 -Послуги з ремонту і технічного обслуговування мототранспортних засобів і супутнього обладнання)</w:t>
            </w:r>
          </w:p>
        </w:tc>
        <w:tc>
          <w:tcPr>
            <w:tcW w:w="1356" w:type="dxa"/>
            <w:hideMark/>
          </w:tcPr>
          <w:p w14:paraId="00564B4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6980,40</w:t>
            </w:r>
          </w:p>
        </w:tc>
      </w:tr>
      <w:tr w:rsidR="00D4048A" w:rsidRPr="00961872" w14:paraId="71F7F744" w14:textId="77777777" w:rsidTr="00074632">
        <w:trPr>
          <w:trHeight w:val="2520"/>
        </w:trPr>
        <w:tc>
          <w:tcPr>
            <w:tcW w:w="784" w:type="dxa"/>
            <w:hideMark/>
          </w:tcPr>
          <w:p w14:paraId="72E4AC7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37" w:type="dxa"/>
            <w:hideMark/>
          </w:tcPr>
          <w:p w14:paraId="49B9AAB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24-0237/01-22</w:t>
            </w:r>
          </w:p>
        </w:tc>
        <w:tc>
          <w:tcPr>
            <w:tcW w:w="1649" w:type="dxa"/>
            <w:hideMark/>
          </w:tcPr>
          <w:p w14:paraId="72D7EAE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20.10.2022</w:t>
            </w:r>
          </w:p>
        </w:tc>
        <w:tc>
          <w:tcPr>
            <w:tcW w:w="4235" w:type="dxa"/>
            <w:hideMark/>
          </w:tcPr>
          <w:p w14:paraId="605B7C6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ДП "Спеціалізована державна експертна організація - Центральна служба Української днржавної ббудівельної ексмпертизи"</w:t>
            </w:r>
          </w:p>
        </w:tc>
        <w:tc>
          <w:tcPr>
            <w:tcW w:w="4594" w:type="dxa"/>
            <w:hideMark/>
          </w:tcPr>
          <w:p w14:paraId="30BF74C6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Експертиза кошторисної частини проекту будівництва "Капітальний ремонт складського приміщення, з метою підготовки до опалювального сезону (зберігання пелет) Степанківського ліцею за адресою: Черкаська область, Черкаський район, с. Степанки, вул. Героїв України, 56" (Код за ДК 021:2015: 71310000-4 — Консультаційні послуги у галузях інженерії та будівництва)</w:t>
            </w:r>
          </w:p>
        </w:tc>
        <w:tc>
          <w:tcPr>
            <w:tcW w:w="1356" w:type="dxa"/>
            <w:hideMark/>
          </w:tcPr>
          <w:p w14:paraId="3BEF9A1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4803,43</w:t>
            </w:r>
          </w:p>
        </w:tc>
      </w:tr>
      <w:tr w:rsidR="00D4048A" w:rsidRPr="00961872" w14:paraId="53A825A6" w14:textId="77777777" w:rsidTr="00074632">
        <w:trPr>
          <w:trHeight w:val="945"/>
        </w:trPr>
        <w:tc>
          <w:tcPr>
            <w:tcW w:w="784" w:type="dxa"/>
            <w:hideMark/>
          </w:tcPr>
          <w:p w14:paraId="50D5D66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337" w:type="dxa"/>
            <w:hideMark/>
          </w:tcPr>
          <w:p w14:paraId="368EFA1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649" w:type="dxa"/>
            <w:hideMark/>
          </w:tcPr>
          <w:p w14:paraId="261C576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24.10.2022</w:t>
            </w:r>
          </w:p>
        </w:tc>
        <w:tc>
          <w:tcPr>
            <w:tcW w:w="4235" w:type="dxa"/>
            <w:hideMark/>
          </w:tcPr>
          <w:p w14:paraId="28522CF0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ПП "Науково-виробниче приватне підприємство "Спаринг- Віст Центр"</w:t>
            </w:r>
          </w:p>
        </w:tc>
        <w:tc>
          <w:tcPr>
            <w:tcW w:w="4594" w:type="dxa"/>
            <w:hideMark/>
          </w:tcPr>
          <w:p w14:paraId="7392CC33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Дозиметр - радіометр MKC-05 "ТЕРРА", ВІСТ 412129.006 (Код за ДК 021:2015:38340000-0: Прилади для вимірювання величин)</w:t>
            </w:r>
          </w:p>
        </w:tc>
        <w:tc>
          <w:tcPr>
            <w:tcW w:w="1356" w:type="dxa"/>
            <w:hideMark/>
          </w:tcPr>
          <w:p w14:paraId="61B0B8A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14658,00</w:t>
            </w:r>
          </w:p>
        </w:tc>
      </w:tr>
      <w:tr w:rsidR="00D4048A" w:rsidRPr="00961872" w14:paraId="34A0A45C" w14:textId="77777777" w:rsidTr="00074632">
        <w:trPr>
          <w:trHeight w:val="1890"/>
        </w:trPr>
        <w:tc>
          <w:tcPr>
            <w:tcW w:w="784" w:type="dxa"/>
            <w:hideMark/>
          </w:tcPr>
          <w:p w14:paraId="74B9226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37" w:type="dxa"/>
            <w:hideMark/>
          </w:tcPr>
          <w:p w14:paraId="7D68AB3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649" w:type="dxa"/>
            <w:hideMark/>
          </w:tcPr>
          <w:p w14:paraId="337E58C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04.11.2022</w:t>
            </w:r>
          </w:p>
        </w:tc>
        <w:tc>
          <w:tcPr>
            <w:tcW w:w="4235" w:type="dxa"/>
            <w:hideMark/>
          </w:tcPr>
          <w:p w14:paraId="1121338C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ФОП Кобець Ігор Григорович </w:t>
            </w:r>
          </w:p>
        </w:tc>
        <w:tc>
          <w:tcPr>
            <w:tcW w:w="4594" w:type="dxa"/>
            <w:hideMark/>
          </w:tcPr>
          <w:p w14:paraId="41C3467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"Капітальний ремонт складського приміщення, з метою підготовки до опалювального сезону (зберігання пелет) Степанківського ліцею за адресою: Черкаська область, Черкаський район, с. Степанки, вул. Героїв України, 56"  ДК 021:2015:45450000-6 Інші завершальні будівельні роботи.</w:t>
            </w:r>
          </w:p>
        </w:tc>
        <w:tc>
          <w:tcPr>
            <w:tcW w:w="1356" w:type="dxa"/>
            <w:hideMark/>
          </w:tcPr>
          <w:p w14:paraId="7B74384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727925,00</w:t>
            </w:r>
          </w:p>
        </w:tc>
      </w:tr>
      <w:tr w:rsidR="00D4048A" w:rsidRPr="00961872" w14:paraId="2D13D8D9" w14:textId="77777777" w:rsidTr="00074632">
        <w:trPr>
          <w:trHeight w:val="2205"/>
        </w:trPr>
        <w:tc>
          <w:tcPr>
            <w:tcW w:w="784" w:type="dxa"/>
            <w:hideMark/>
          </w:tcPr>
          <w:p w14:paraId="11CE34D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37" w:type="dxa"/>
            <w:hideMark/>
          </w:tcPr>
          <w:p w14:paraId="2ECEDB2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22/2022</w:t>
            </w:r>
          </w:p>
        </w:tc>
        <w:tc>
          <w:tcPr>
            <w:tcW w:w="1649" w:type="dxa"/>
            <w:hideMark/>
          </w:tcPr>
          <w:p w14:paraId="50BA2AF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04.11.2022</w:t>
            </w:r>
          </w:p>
        </w:tc>
        <w:tc>
          <w:tcPr>
            <w:tcW w:w="4235" w:type="dxa"/>
            <w:hideMark/>
          </w:tcPr>
          <w:p w14:paraId="110FA16C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Печиборщ Олександр Валерійович</w:t>
            </w:r>
          </w:p>
        </w:tc>
        <w:tc>
          <w:tcPr>
            <w:tcW w:w="4594" w:type="dxa"/>
            <w:hideMark/>
          </w:tcPr>
          <w:p w14:paraId="1FB0759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Технічний нагляд за будівництвом об'єкту "Капітальний ремонт складського приміщення, з метою підготовки до опалювального сезону (зберігання пелет) Степанківського ліцею за адресою: Черкаська область, Черкаський район, с. Степанки, вул. Героїв України, 56". ДК 021:2015:71240000-2-Архітектурні, інженерні та планувальні послуги.</w:t>
            </w:r>
          </w:p>
        </w:tc>
        <w:tc>
          <w:tcPr>
            <w:tcW w:w="1356" w:type="dxa"/>
            <w:hideMark/>
          </w:tcPr>
          <w:p w14:paraId="4F9BF50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9368,43</w:t>
            </w:r>
          </w:p>
        </w:tc>
      </w:tr>
      <w:tr w:rsidR="00D4048A" w:rsidRPr="00961872" w14:paraId="38B932BC" w14:textId="77777777" w:rsidTr="00074632">
        <w:trPr>
          <w:trHeight w:val="1890"/>
        </w:trPr>
        <w:tc>
          <w:tcPr>
            <w:tcW w:w="784" w:type="dxa"/>
            <w:hideMark/>
          </w:tcPr>
          <w:p w14:paraId="6D72C55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337" w:type="dxa"/>
            <w:hideMark/>
          </w:tcPr>
          <w:p w14:paraId="670A540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2022/27</w:t>
            </w:r>
          </w:p>
        </w:tc>
        <w:tc>
          <w:tcPr>
            <w:tcW w:w="1649" w:type="dxa"/>
            <w:hideMark/>
          </w:tcPr>
          <w:p w14:paraId="1246894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04.11.2022</w:t>
            </w:r>
          </w:p>
        </w:tc>
        <w:tc>
          <w:tcPr>
            <w:tcW w:w="4235" w:type="dxa"/>
            <w:hideMark/>
          </w:tcPr>
          <w:p w14:paraId="370C4DF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ТОВ "УКРГРУППРОЕКТ ПЛЮС" </w:t>
            </w:r>
          </w:p>
        </w:tc>
        <w:tc>
          <w:tcPr>
            <w:tcW w:w="4594" w:type="dxa"/>
            <w:hideMark/>
          </w:tcPr>
          <w:p w14:paraId="6E18D8C5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Організація та проведення підготовчого етапу розробки комплексного плану просторового розвитку з формуванням завдання Степанківської сільської територіальної громади Черкаського району Черкаської області (код за ДК 021:2015-71210000-3- консультаційні послуги у сфері архітектури).</w:t>
            </w:r>
          </w:p>
        </w:tc>
        <w:tc>
          <w:tcPr>
            <w:tcW w:w="1356" w:type="dxa"/>
            <w:hideMark/>
          </w:tcPr>
          <w:p w14:paraId="4A40F30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78722,00</w:t>
            </w:r>
          </w:p>
        </w:tc>
      </w:tr>
      <w:tr w:rsidR="00D4048A" w:rsidRPr="00961872" w14:paraId="6FA1383A" w14:textId="77777777" w:rsidTr="00074632">
        <w:trPr>
          <w:trHeight w:val="2205"/>
        </w:trPr>
        <w:tc>
          <w:tcPr>
            <w:tcW w:w="784" w:type="dxa"/>
            <w:hideMark/>
          </w:tcPr>
          <w:p w14:paraId="33DC173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2337" w:type="dxa"/>
            <w:hideMark/>
          </w:tcPr>
          <w:p w14:paraId="1D724B7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1649" w:type="dxa"/>
            <w:hideMark/>
          </w:tcPr>
          <w:p w14:paraId="44C571C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04.11.2022</w:t>
            </w:r>
          </w:p>
        </w:tc>
        <w:tc>
          <w:tcPr>
            <w:tcW w:w="4235" w:type="dxa"/>
            <w:hideMark/>
          </w:tcPr>
          <w:p w14:paraId="65AA30C3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4D1D8A65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Миколи Негоди  в с. Бузуків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0153319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49996,00</w:t>
            </w:r>
          </w:p>
        </w:tc>
      </w:tr>
      <w:tr w:rsidR="00D4048A" w:rsidRPr="00961872" w14:paraId="7C723B19" w14:textId="77777777" w:rsidTr="00074632">
        <w:trPr>
          <w:trHeight w:val="1260"/>
        </w:trPr>
        <w:tc>
          <w:tcPr>
            <w:tcW w:w="784" w:type="dxa"/>
            <w:hideMark/>
          </w:tcPr>
          <w:p w14:paraId="16F6FDE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337" w:type="dxa"/>
            <w:hideMark/>
          </w:tcPr>
          <w:p w14:paraId="1C76B36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649" w:type="dxa"/>
            <w:hideMark/>
          </w:tcPr>
          <w:p w14:paraId="10CC2F6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04.11.2022</w:t>
            </w:r>
          </w:p>
        </w:tc>
        <w:tc>
          <w:tcPr>
            <w:tcW w:w="4235" w:type="dxa"/>
            <w:hideMark/>
          </w:tcPr>
          <w:p w14:paraId="0443983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ФОП Кобець Ігор Григорович </w:t>
            </w:r>
          </w:p>
        </w:tc>
        <w:tc>
          <w:tcPr>
            <w:tcW w:w="4594" w:type="dxa"/>
            <w:hideMark/>
          </w:tcPr>
          <w:p w14:paraId="3032BA30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Авторський нагляд по об'єкту: "Поточний ремонт підвалу будинку культури під споруду цивільного захисту (укриття) за адресою: вул. Незалежності, 4 с. Голов'ятине Черкаського району Черкаської області"</w:t>
            </w:r>
          </w:p>
        </w:tc>
        <w:tc>
          <w:tcPr>
            <w:tcW w:w="1356" w:type="dxa"/>
            <w:hideMark/>
          </w:tcPr>
          <w:p w14:paraId="251D9F3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D4048A" w:rsidRPr="00961872" w14:paraId="3FC23A06" w14:textId="77777777" w:rsidTr="00074632">
        <w:trPr>
          <w:trHeight w:val="1890"/>
        </w:trPr>
        <w:tc>
          <w:tcPr>
            <w:tcW w:w="784" w:type="dxa"/>
            <w:hideMark/>
          </w:tcPr>
          <w:p w14:paraId="455235C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337" w:type="dxa"/>
            <w:hideMark/>
          </w:tcPr>
          <w:p w14:paraId="7DE5EB5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23/2022</w:t>
            </w:r>
          </w:p>
        </w:tc>
        <w:tc>
          <w:tcPr>
            <w:tcW w:w="1649" w:type="dxa"/>
            <w:hideMark/>
          </w:tcPr>
          <w:p w14:paraId="7882062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07.11.2022</w:t>
            </w:r>
          </w:p>
        </w:tc>
        <w:tc>
          <w:tcPr>
            <w:tcW w:w="4235" w:type="dxa"/>
            <w:hideMark/>
          </w:tcPr>
          <w:p w14:paraId="2F31E958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Печиборщ О.В.</w:t>
            </w:r>
          </w:p>
        </w:tc>
        <w:tc>
          <w:tcPr>
            <w:tcW w:w="4594" w:type="dxa"/>
            <w:hideMark/>
          </w:tcPr>
          <w:p w14:paraId="28D1A83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Технічний нагляд за будівництвом об'єкту: "Поточний ремонт підвалу будинку культури під споруду цивільного захисту (укриття) за адресою: вул. Незалежності, 4 с. Голов'ятине Черкаського району Черкаської області" ДК 021:2015:71240000-2-Архітектурні, інженерні та планувальні послуги.</w:t>
            </w:r>
          </w:p>
        </w:tc>
        <w:tc>
          <w:tcPr>
            <w:tcW w:w="1356" w:type="dxa"/>
            <w:hideMark/>
          </w:tcPr>
          <w:p w14:paraId="0E2F184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4869,62</w:t>
            </w:r>
          </w:p>
        </w:tc>
      </w:tr>
      <w:tr w:rsidR="00D4048A" w:rsidRPr="00961872" w14:paraId="7DE24DE9" w14:textId="77777777" w:rsidTr="00074632">
        <w:trPr>
          <w:trHeight w:val="1575"/>
        </w:trPr>
        <w:tc>
          <w:tcPr>
            <w:tcW w:w="784" w:type="dxa"/>
            <w:hideMark/>
          </w:tcPr>
          <w:p w14:paraId="1938CBC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337" w:type="dxa"/>
            <w:hideMark/>
          </w:tcPr>
          <w:p w14:paraId="32EF463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1649" w:type="dxa"/>
            <w:hideMark/>
          </w:tcPr>
          <w:p w14:paraId="2065CEE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07.11.2022</w:t>
            </w:r>
          </w:p>
        </w:tc>
        <w:tc>
          <w:tcPr>
            <w:tcW w:w="4235" w:type="dxa"/>
            <w:hideMark/>
          </w:tcPr>
          <w:p w14:paraId="7CBE3CDD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 ЕЛЕКТРОСІМ"</w:t>
            </w:r>
          </w:p>
        </w:tc>
        <w:tc>
          <w:tcPr>
            <w:tcW w:w="4594" w:type="dxa"/>
            <w:hideMark/>
          </w:tcPr>
          <w:p w14:paraId="2931F428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вивезення рідких побутових відходів за адресами с.Степанки вул. Героїв України, 56, с. Хацьки вул. Тищенка, 23 (Код за ДК 021:2015:90460000-9: Послуги зі спорожнення вигрібних ям і септиків)</w:t>
            </w:r>
          </w:p>
        </w:tc>
        <w:tc>
          <w:tcPr>
            <w:tcW w:w="1356" w:type="dxa"/>
            <w:hideMark/>
          </w:tcPr>
          <w:p w14:paraId="7C705E6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49830,00</w:t>
            </w:r>
          </w:p>
        </w:tc>
      </w:tr>
      <w:tr w:rsidR="00D4048A" w:rsidRPr="00961872" w14:paraId="0F15FFD4" w14:textId="77777777" w:rsidTr="00074632">
        <w:trPr>
          <w:trHeight w:val="2205"/>
        </w:trPr>
        <w:tc>
          <w:tcPr>
            <w:tcW w:w="784" w:type="dxa"/>
            <w:hideMark/>
          </w:tcPr>
          <w:p w14:paraId="6DD3E25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2337" w:type="dxa"/>
            <w:hideMark/>
          </w:tcPr>
          <w:p w14:paraId="749F502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649" w:type="dxa"/>
            <w:hideMark/>
          </w:tcPr>
          <w:p w14:paraId="1ED3416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07.11.2022</w:t>
            </w:r>
          </w:p>
        </w:tc>
        <w:tc>
          <w:tcPr>
            <w:tcW w:w="4235" w:type="dxa"/>
            <w:hideMark/>
          </w:tcPr>
          <w:p w14:paraId="29803C9F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37A2687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Ватутіна в с. Хацьки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6C8D983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199970,00</w:t>
            </w:r>
          </w:p>
        </w:tc>
      </w:tr>
      <w:tr w:rsidR="00D4048A" w:rsidRPr="00961872" w14:paraId="77738C34" w14:textId="77777777" w:rsidTr="00074632">
        <w:trPr>
          <w:trHeight w:val="2205"/>
        </w:trPr>
        <w:tc>
          <w:tcPr>
            <w:tcW w:w="784" w:type="dxa"/>
            <w:hideMark/>
          </w:tcPr>
          <w:p w14:paraId="5A042D2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337" w:type="dxa"/>
            <w:hideMark/>
          </w:tcPr>
          <w:p w14:paraId="6D45E3E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1649" w:type="dxa"/>
            <w:hideMark/>
          </w:tcPr>
          <w:p w14:paraId="2D45C70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68F024FD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5FC7DD8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Ситника в с. Степанки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118A087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149947,00</w:t>
            </w:r>
          </w:p>
        </w:tc>
      </w:tr>
      <w:tr w:rsidR="00D4048A" w:rsidRPr="00961872" w14:paraId="6FD8BAB3" w14:textId="77777777" w:rsidTr="00074632">
        <w:trPr>
          <w:trHeight w:val="2205"/>
        </w:trPr>
        <w:tc>
          <w:tcPr>
            <w:tcW w:w="784" w:type="dxa"/>
            <w:hideMark/>
          </w:tcPr>
          <w:p w14:paraId="26D691F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337" w:type="dxa"/>
            <w:hideMark/>
          </w:tcPr>
          <w:p w14:paraId="10AA79F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649" w:type="dxa"/>
            <w:hideMark/>
          </w:tcPr>
          <w:p w14:paraId="7714B16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6FE74FC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17EC738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Лесі Українки в с. Степанки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651849E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99996,00</w:t>
            </w:r>
          </w:p>
        </w:tc>
      </w:tr>
      <w:tr w:rsidR="00D4048A" w:rsidRPr="00961872" w14:paraId="3147624B" w14:textId="77777777" w:rsidTr="00074632">
        <w:trPr>
          <w:trHeight w:val="1890"/>
        </w:trPr>
        <w:tc>
          <w:tcPr>
            <w:tcW w:w="784" w:type="dxa"/>
            <w:hideMark/>
          </w:tcPr>
          <w:p w14:paraId="687F484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337" w:type="dxa"/>
            <w:hideMark/>
          </w:tcPr>
          <w:p w14:paraId="7605CC1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1649" w:type="dxa"/>
            <w:hideMark/>
          </w:tcPr>
          <w:p w14:paraId="5773CD4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1096C96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03B844A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благоустрою населених пунктів Степанківської СТГ (послуги автогрейдера ДЗ99 А)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4F2DF61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98000,00</w:t>
            </w:r>
          </w:p>
        </w:tc>
      </w:tr>
      <w:tr w:rsidR="00D4048A" w:rsidRPr="00961872" w14:paraId="37B71972" w14:textId="77777777" w:rsidTr="00074632">
        <w:trPr>
          <w:trHeight w:val="2205"/>
        </w:trPr>
        <w:tc>
          <w:tcPr>
            <w:tcW w:w="784" w:type="dxa"/>
            <w:hideMark/>
          </w:tcPr>
          <w:p w14:paraId="1A92B41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2337" w:type="dxa"/>
            <w:hideMark/>
          </w:tcPr>
          <w:p w14:paraId="0913657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649" w:type="dxa"/>
            <w:hideMark/>
          </w:tcPr>
          <w:p w14:paraId="482960C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76726923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1E38626C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провулку Центральний в с. Степанки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742482B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199842,00</w:t>
            </w:r>
          </w:p>
        </w:tc>
      </w:tr>
      <w:tr w:rsidR="00D4048A" w:rsidRPr="00961872" w14:paraId="3DFA634C" w14:textId="77777777" w:rsidTr="00074632">
        <w:trPr>
          <w:trHeight w:val="2205"/>
        </w:trPr>
        <w:tc>
          <w:tcPr>
            <w:tcW w:w="784" w:type="dxa"/>
            <w:hideMark/>
          </w:tcPr>
          <w:p w14:paraId="0657ED2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337" w:type="dxa"/>
            <w:hideMark/>
          </w:tcPr>
          <w:p w14:paraId="7632AB1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1649" w:type="dxa"/>
            <w:hideMark/>
          </w:tcPr>
          <w:p w14:paraId="10DB7A9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4EFA9A7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7F05B0FB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Шевченка в с. Малий Бузуків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18638BE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199827,00</w:t>
            </w:r>
          </w:p>
        </w:tc>
      </w:tr>
      <w:tr w:rsidR="00D4048A" w:rsidRPr="00961872" w14:paraId="4C2AF0BA" w14:textId="77777777" w:rsidTr="00074632">
        <w:trPr>
          <w:trHeight w:val="1575"/>
        </w:trPr>
        <w:tc>
          <w:tcPr>
            <w:tcW w:w="784" w:type="dxa"/>
            <w:hideMark/>
          </w:tcPr>
          <w:p w14:paraId="49C040A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337" w:type="dxa"/>
            <w:hideMark/>
          </w:tcPr>
          <w:p w14:paraId="6F7D7C5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25/2022</w:t>
            </w:r>
          </w:p>
        </w:tc>
        <w:tc>
          <w:tcPr>
            <w:tcW w:w="1649" w:type="dxa"/>
            <w:hideMark/>
          </w:tcPr>
          <w:p w14:paraId="3C190E5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28482AE6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Печиборщ О.В.</w:t>
            </w:r>
          </w:p>
        </w:tc>
        <w:tc>
          <w:tcPr>
            <w:tcW w:w="4594" w:type="dxa"/>
            <w:hideMark/>
          </w:tcPr>
          <w:p w14:paraId="73A286BA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Технічний нагляд за будівництвом об'єкту: "Капітальний ремонт котельні будинку культури за адресою: вул. Шевченка, 69а с. Хацьки Черкаського району Черкаської області" ДК 021:2015:71240000-2-Архітектурні, інженерні та планувальні послуги</w:t>
            </w:r>
          </w:p>
        </w:tc>
        <w:tc>
          <w:tcPr>
            <w:tcW w:w="1356" w:type="dxa"/>
            <w:hideMark/>
          </w:tcPr>
          <w:p w14:paraId="3D17913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7494,74</w:t>
            </w:r>
          </w:p>
        </w:tc>
      </w:tr>
      <w:tr w:rsidR="00D4048A" w:rsidRPr="00961872" w14:paraId="2910F593" w14:textId="77777777" w:rsidTr="00074632">
        <w:trPr>
          <w:trHeight w:val="1890"/>
        </w:trPr>
        <w:tc>
          <w:tcPr>
            <w:tcW w:w="784" w:type="dxa"/>
            <w:hideMark/>
          </w:tcPr>
          <w:p w14:paraId="2661F22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337" w:type="dxa"/>
            <w:hideMark/>
          </w:tcPr>
          <w:p w14:paraId="169483B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26/2022</w:t>
            </w:r>
          </w:p>
        </w:tc>
        <w:tc>
          <w:tcPr>
            <w:tcW w:w="1649" w:type="dxa"/>
            <w:hideMark/>
          </w:tcPr>
          <w:p w14:paraId="5A8CBA8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63DC7A5F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Печиборщ О.В.</w:t>
            </w:r>
          </w:p>
        </w:tc>
        <w:tc>
          <w:tcPr>
            <w:tcW w:w="4594" w:type="dxa"/>
            <w:hideMark/>
          </w:tcPr>
          <w:p w14:paraId="1C4F8A98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Технічний нагляд за будівництвом об'єкту: "Капітальний ремонт котельні корпусу № 2 Степанківського ліцею за адресою: вул. Героїв України, 77 с. Степанки Черкаського району Черкаської області" (Код за ДК 021:2015:71240000-2-Архітектурні, інженерні та планувальні послуги)</w:t>
            </w:r>
          </w:p>
        </w:tc>
        <w:tc>
          <w:tcPr>
            <w:tcW w:w="1356" w:type="dxa"/>
            <w:hideMark/>
          </w:tcPr>
          <w:p w14:paraId="3284BB4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5621,05</w:t>
            </w:r>
          </w:p>
        </w:tc>
      </w:tr>
      <w:tr w:rsidR="00D4048A" w:rsidRPr="00961872" w14:paraId="7397BDE2" w14:textId="77777777" w:rsidTr="00074632">
        <w:trPr>
          <w:trHeight w:val="1260"/>
        </w:trPr>
        <w:tc>
          <w:tcPr>
            <w:tcW w:w="784" w:type="dxa"/>
            <w:hideMark/>
          </w:tcPr>
          <w:p w14:paraId="0AA9C20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2337" w:type="dxa"/>
            <w:hideMark/>
          </w:tcPr>
          <w:p w14:paraId="2D852DC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49" w:type="dxa"/>
            <w:hideMark/>
          </w:tcPr>
          <w:p w14:paraId="693B189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1B2A5FA0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"ПМ-АРСЕНАЛ"</w:t>
            </w:r>
          </w:p>
        </w:tc>
        <w:tc>
          <w:tcPr>
            <w:tcW w:w="4594" w:type="dxa"/>
            <w:hideMark/>
          </w:tcPr>
          <w:p w14:paraId="43A334A6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Капітальний ремонт котельні будинку культури за адресою: вул. Шевченка, 69 а с. Хацьки Черкаського району Черкаської області (ДК 021:2015: 45450000-6 Інші завершальні будівельні роботи)</w:t>
            </w:r>
          </w:p>
        </w:tc>
        <w:tc>
          <w:tcPr>
            <w:tcW w:w="1356" w:type="dxa"/>
            <w:hideMark/>
          </w:tcPr>
          <w:p w14:paraId="67278EA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719416,80</w:t>
            </w:r>
          </w:p>
        </w:tc>
      </w:tr>
      <w:tr w:rsidR="00D4048A" w:rsidRPr="00961872" w14:paraId="0EF0275C" w14:textId="77777777" w:rsidTr="00074632">
        <w:trPr>
          <w:trHeight w:val="2205"/>
        </w:trPr>
        <w:tc>
          <w:tcPr>
            <w:tcW w:w="784" w:type="dxa"/>
            <w:hideMark/>
          </w:tcPr>
          <w:p w14:paraId="1F5C698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337" w:type="dxa"/>
            <w:hideMark/>
          </w:tcPr>
          <w:p w14:paraId="374A608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1649" w:type="dxa"/>
            <w:hideMark/>
          </w:tcPr>
          <w:p w14:paraId="3B64E84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292F436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1539CA4B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Українська в с. Степанки 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65126D1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149856,00</w:t>
            </w:r>
          </w:p>
        </w:tc>
      </w:tr>
      <w:tr w:rsidR="00D4048A" w:rsidRPr="00961872" w14:paraId="1D69DB9C" w14:textId="77777777" w:rsidTr="00074632">
        <w:trPr>
          <w:trHeight w:val="1575"/>
        </w:trPr>
        <w:tc>
          <w:tcPr>
            <w:tcW w:w="784" w:type="dxa"/>
            <w:hideMark/>
          </w:tcPr>
          <w:p w14:paraId="2E22AEA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337" w:type="dxa"/>
            <w:hideMark/>
          </w:tcPr>
          <w:p w14:paraId="0392A89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649" w:type="dxa"/>
            <w:hideMark/>
          </w:tcPr>
          <w:p w14:paraId="2C5A689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35" w:type="dxa"/>
            <w:hideMark/>
          </w:tcPr>
          <w:p w14:paraId="236C6558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94" w:type="dxa"/>
            <w:hideMark/>
          </w:tcPr>
          <w:p w14:paraId="1078A2AF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Капітальний ремонт котельні корпусу № 2 Степанківського ліцею за адресою: вул. Героїв України, 77 с. Степанки Черкаського району Черкаської області (ДК 021:2015: 45450000-6 Інші завершальні будівельні роботи)</w:t>
            </w:r>
          </w:p>
        </w:tc>
        <w:tc>
          <w:tcPr>
            <w:tcW w:w="1356" w:type="dxa"/>
            <w:hideMark/>
          </w:tcPr>
          <w:p w14:paraId="7F05D28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4048A" w:rsidRPr="00961872" w14:paraId="00F39241" w14:textId="77777777" w:rsidTr="00074632">
        <w:trPr>
          <w:trHeight w:val="1575"/>
        </w:trPr>
        <w:tc>
          <w:tcPr>
            <w:tcW w:w="784" w:type="dxa"/>
            <w:hideMark/>
          </w:tcPr>
          <w:p w14:paraId="011AB86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337" w:type="dxa"/>
            <w:hideMark/>
          </w:tcPr>
          <w:p w14:paraId="792215B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1649" w:type="dxa"/>
            <w:hideMark/>
          </w:tcPr>
          <w:p w14:paraId="2BA92CA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1423208B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Похилюк В.І.</w:t>
            </w:r>
          </w:p>
        </w:tc>
        <w:tc>
          <w:tcPr>
            <w:tcW w:w="4594" w:type="dxa"/>
            <w:hideMark/>
          </w:tcPr>
          <w:p w14:paraId="22A4437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по утриманню  електромереж (аварійний ремонт електропроводки в їдальні Голов'ятинської гімназії по вул. Котляра, 4 с. Голов'ятине, 4 Черкаського району Черкаської області) Код за ДК 021:2015:45310000-3: Електромонтажні роботи</w:t>
            </w:r>
          </w:p>
        </w:tc>
        <w:tc>
          <w:tcPr>
            <w:tcW w:w="1356" w:type="dxa"/>
            <w:hideMark/>
          </w:tcPr>
          <w:p w14:paraId="12BD3DA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14378,00</w:t>
            </w:r>
          </w:p>
        </w:tc>
      </w:tr>
      <w:tr w:rsidR="00D4048A" w:rsidRPr="00961872" w14:paraId="56A61F20" w14:textId="77777777" w:rsidTr="00074632">
        <w:trPr>
          <w:trHeight w:val="945"/>
        </w:trPr>
        <w:tc>
          <w:tcPr>
            <w:tcW w:w="784" w:type="dxa"/>
            <w:hideMark/>
          </w:tcPr>
          <w:p w14:paraId="1B3E85E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337" w:type="dxa"/>
            <w:hideMark/>
          </w:tcPr>
          <w:p w14:paraId="48A2E06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649" w:type="dxa"/>
            <w:hideMark/>
          </w:tcPr>
          <w:p w14:paraId="2B87C8B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132AF470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ФОП Похилюк В.І.</w:t>
            </w:r>
          </w:p>
        </w:tc>
        <w:tc>
          <w:tcPr>
            <w:tcW w:w="4594" w:type="dxa"/>
            <w:hideMark/>
          </w:tcPr>
          <w:p w14:paraId="71F020C3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по підключенню електрогенератора в будівлі сільської ради с. Хацьки, вул. Героїв України, 80 (Код за ДК 021:2015:45310000-3: Електромонтажні роботи)</w:t>
            </w:r>
          </w:p>
        </w:tc>
        <w:tc>
          <w:tcPr>
            <w:tcW w:w="1356" w:type="dxa"/>
            <w:hideMark/>
          </w:tcPr>
          <w:p w14:paraId="2425BBE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4707,00</w:t>
            </w:r>
          </w:p>
        </w:tc>
      </w:tr>
      <w:tr w:rsidR="00D4048A" w:rsidRPr="00961872" w14:paraId="757D62EA" w14:textId="77777777" w:rsidTr="00074632">
        <w:trPr>
          <w:trHeight w:val="1260"/>
        </w:trPr>
        <w:tc>
          <w:tcPr>
            <w:tcW w:w="784" w:type="dxa"/>
            <w:hideMark/>
          </w:tcPr>
          <w:p w14:paraId="3E04EDC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2337" w:type="dxa"/>
            <w:hideMark/>
          </w:tcPr>
          <w:p w14:paraId="5E2305B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649" w:type="dxa"/>
            <w:hideMark/>
          </w:tcPr>
          <w:p w14:paraId="009F4B8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15.11.2022</w:t>
            </w:r>
          </w:p>
        </w:tc>
        <w:tc>
          <w:tcPr>
            <w:tcW w:w="4235" w:type="dxa"/>
            <w:hideMark/>
          </w:tcPr>
          <w:p w14:paraId="7A21FC5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ФОП Ковальова Н.В.</w:t>
            </w:r>
          </w:p>
        </w:tc>
        <w:tc>
          <w:tcPr>
            <w:tcW w:w="4594" w:type="dxa"/>
            <w:hideMark/>
          </w:tcPr>
          <w:p w14:paraId="04D9B40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Накопичувач SSD 2.5" 256GB ADATA (ASU650SS-256GT-R) (Код за ДК 021:2015 "Єдиний закупівельний словник" – 30230000-0 – Комп’ютерне обладнання)</w:t>
            </w:r>
          </w:p>
        </w:tc>
        <w:tc>
          <w:tcPr>
            <w:tcW w:w="1356" w:type="dxa"/>
            <w:hideMark/>
          </w:tcPr>
          <w:p w14:paraId="2EDD291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925,00</w:t>
            </w:r>
          </w:p>
        </w:tc>
      </w:tr>
      <w:tr w:rsidR="00D4048A" w:rsidRPr="00961872" w14:paraId="1E4C4E1D" w14:textId="77777777" w:rsidTr="00074632">
        <w:trPr>
          <w:trHeight w:val="2205"/>
        </w:trPr>
        <w:tc>
          <w:tcPr>
            <w:tcW w:w="784" w:type="dxa"/>
            <w:hideMark/>
          </w:tcPr>
          <w:p w14:paraId="6648A0D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337" w:type="dxa"/>
            <w:hideMark/>
          </w:tcPr>
          <w:p w14:paraId="0B505A3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1649" w:type="dxa"/>
            <w:hideMark/>
          </w:tcPr>
          <w:p w14:paraId="24A1A33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15.11.2022</w:t>
            </w:r>
          </w:p>
        </w:tc>
        <w:tc>
          <w:tcPr>
            <w:tcW w:w="4235" w:type="dxa"/>
            <w:hideMark/>
          </w:tcPr>
          <w:p w14:paraId="67FFF190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Лаврінчук В.С.</w:t>
            </w:r>
          </w:p>
        </w:tc>
        <w:tc>
          <w:tcPr>
            <w:tcW w:w="4594" w:type="dxa"/>
            <w:hideMark/>
          </w:tcPr>
          <w:p w14:paraId="60E30710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Авторський нагляд по об'єкту: "Капітальний ремонт складського приміщення, з метою підготовки до опалювального сезону (зберігання пелет) Степанківського ліцею за адресою: Черкаська область, Черкаський район, с. Степанки, вул. Героїв України, 56" (Код за ДК 021:2015:71240000-2-Архітектурні, інженерні та планувальні послуги)</w:t>
            </w:r>
          </w:p>
        </w:tc>
        <w:tc>
          <w:tcPr>
            <w:tcW w:w="1356" w:type="dxa"/>
            <w:hideMark/>
          </w:tcPr>
          <w:p w14:paraId="0092E44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3560,00</w:t>
            </w:r>
          </w:p>
        </w:tc>
      </w:tr>
      <w:tr w:rsidR="00D4048A" w:rsidRPr="00961872" w14:paraId="4B24A822" w14:textId="77777777" w:rsidTr="00074632">
        <w:trPr>
          <w:trHeight w:val="1575"/>
        </w:trPr>
        <w:tc>
          <w:tcPr>
            <w:tcW w:w="784" w:type="dxa"/>
            <w:hideMark/>
          </w:tcPr>
          <w:p w14:paraId="705D6B9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337" w:type="dxa"/>
            <w:hideMark/>
          </w:tcPr>
          <w:p w14:paraId="4AF5D9B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649" w:type="dxa"/>
            <w:hideMark/>
          </w:tcPr>
          <w:p w14:paraId="54ADE66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16.11.2022</w:t>
            </w:r>
          </w:p>
        </w:tc>
        <w:tc>
          <w:tcPr>
            <w:tcW w:w="4235" w:type="dxa"/>
            <w:hideMark/>
          </w:tcPr>
          <w:p w14:paraId="2E6D85C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"Наково технічний лабораторний центр "ТРІМ ЕКО"</w:t>
            </w:r>
          </w:p>
        </w:tc>
        <w:tc>
          <w:tcPr>
            <w:tcW w:w="4594" w:type="dxa"/>
            <w:hideMark/>
          </w:tcPr>
          <w:p w14:paraId="3AB18373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Проведення атестації робочих місць в кількості 4 робочих місць для Виконавчого комітету Степанківської сільської ради (Код за ДК 021:2015:71310000-4: Консультаційні послуги у галузях інженерії та будівництва)</w:t>
            </w:r>
          </w:p>
        </w:tc>
        <w:tc>
          <w:tcPr>
            <w:tcW w:w="1356" w:type="dxa"/>
            <w:hideMark/>
          </w:tcPr>
          <w:p w14:paraId="470CA50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7600,00</w:t>
            </w:r>
          </w:p>
        </w:tc>
      </w:tr>
      <w:tr w:rsidR="00D4048A" w:rsidRPr="00961872" w14:paraId="3F05437C" w14:textId="77777777" w:rsidTr="00074632">
        <w:trPr>
          <w:trHeight w:val="1890"/>
        </w:trPr>
        <w:tc>
          <w:tcPr>
            <w:tcW w:w="784" w:type="dxa"/>
            <w:hideMark/>
          </w:tcPr>
          <w:p w14:paraId="5852F3F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337" w:type="dxa"/>
            <w:hideMark/>
          </w:tcPr>
          <w:p w14:paraId="0166663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49" w:type="dxa"/>
            <w:hideMark/>
          </w:tcPr>
          <w:p w14:paraId="506BD56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21.11.2022</w:t>
            </w:r>
          </w:p>
        </w:tc>
        <w:tc>
          <w:tcPr>
            <w:tcW w:w="4235" w:type="dxa"/>
            <w:hideMark/>
          </w:tcPr>
          <w:p w14:paraId="53E765BA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Заїка А.І.</w:t>
            </w:r>
          </w:p>
        </w:tc>
        <w:tc>
          <w:tcPr>
            <w:tcW w:w="4594" w:type="dxa"/>
            <w:hideMark/>
          </w:tcPr>
          <w:p w14:paraId="6F367F8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Авторський нагляд по об'єкту: " Капітальний ремонт котельні корпусу № 2 Степанківського ліцею за адресою: вул. Героїв України, 77 с. Степанки Черкаського району Черкаської області" (Код за ДК 021:2015:71240000-2: Архітектурні, інженерні та планувальні послуги)</w:t>
            </w:r>
          </w:p>
        </w:tc>
        <w:tc>
          <w:tcPr>
            <w:tcW w:w="1356" w:type="dxa"/>
            <w:hideMark/>
          </w:tcPr>
          <w:p w14:paraId="18C7AB5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1500,00</w:t>
            </w:r>
          </w:p>
        </w:tc>
      </w:tr>
      <w:tr w:rsidR="00D4048A" w:rsidRPr="00961872" w14:paraId="0D40E017" w14:textId="77777777" w:rsidTr="00074632">
        <w:trPr>
          <w:trHeight w:val="1575"/>
        </w:trPr>
        <w:tc>
          <w:tcPr>
            <w:tcW w:w="784" w:type="dxa"/>
            <w:hideMark/>
          </w:tcPr>
          <w:p w14:paraId="47FAB0D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337" w:type="dxa"/>
            <w:hideMark/>
          </w:tcPr>
          <w:p w14:paraId="775EAB7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1649" w:type="dxa"/>
            <w:hideMark/>
          </w:tcPr>
          <w:p w14:paraId="05E547D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21.11.2022</w:t>
            </w:r>
          </w:p>
        </w:tc>
        <w:tc>
          <w:tcPr>
            <w:tcW w:w="4235" w:type="dxa"/>
            <w:hideMark/>
          </w:tcPr>
          <w:p w14:paraId="4801680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Заїка А.І.</w:t>
            </w:r>
          </w:p>
        </w:tc>
        <w:tc>
          <w:tcPr>
            <w:tcW w:w="4594" w:type="dxa"/>
            <w:hideMark/>
          </w:tcPr>
          <w:p w14:paraId="7901CB55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Авторський нагляд по об'єкту: "Капітальний ремонт котельні будинку культури за адресою: вул. Шевченка, 69а с. Хацьки Черкаського району Черкаської області " (Код за ДК 021:2015:71240000-2: Архітектурні, інженерні та планувальні послуги)</w:t>
            </w:r>
          </w:p>
        </w:tc>
        <w:tc>
          <w:tcPr>
            <w:tcW w:w="1356" w:type="dxa"/>
            <w:hideMark/>
          </w:tcPr>
          <w:p w14:paraId="54E26B7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1700,00</w:t>
            </w:r>
          </w:p>
        </w:tc>
      </w:tr>
      <w:tr w:rsidR="00D4048A" w:rsidRPr="00961872" w14:paraId="41F9EB70" w14:textId="77777777" w:rsidTr="00074632">
        <w:trPr>
          <w:trHeight w:val="945"/>
        </w:trPr>
        <w:tc>
          <w:tcPr>
            <w:tcW w:w="784" w:type="dxa"/>
            <w:hideMark/>
          </w:tcPr>
          <w:p w14:paraId="0CE1868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2337" w:type="dxa"/>
            <w:hideMark/>
          </w:tcPr>
          <w:p w14:paraId="42F1ECE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1649" w:type="dxa"/>
            <w:hideMark/>
          </w:tcPr>
          <w:p w14:paraId="56199B2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21.11.2022</w:t>
            </w:r>
          </w:p>
        </w:tc>
        <w:tc>
          <w:tcPr>
            <w:tcW w:w="4235" w:type="dxa"/>
            <w:hideMark/>
          </w:tcPr>
          <w:p w14:paraId="2F611296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Венгер Р.М.</w:t>
            </w:r>
          </w:p>
        </w:tc>
        <w:tc>
          <w:tcPr>
            <w:tcW w:w="4594" w:type="dxa"/>
            <w:hideMark/>
          </w:tcPr>
          <w:p w14:paraId="3A12D6EA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Матрац ватний дитячий 1400х600 (полікотон, регенероване волокно) (Код за ДК 021:2015:39140000-5: Меблі для дому)</w:t>
            </w:r>
          </w:p>
        </w:tc>
        <w:tc>
          <w:tcPr>
            <w:tcW w:w="1356" w:type="dxa"/>
            <w:hideMark/>
          </w:tcPr>
          <w:p w14:paraId="7FCBA15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40280,00</w:t>
            </w:r>
          </w:p>
        </w:tc>
      </w:tr>
      <w:tr w:rsidR="00D4048A" w:rsidRPr="00961872" w14:paraId="133419A1" w14:textId="77777777" w:rsidTr="00074632">
        <w:trPr>
          <w:trHeight w:val="630"/>
        </w:trPr>
        <w:tc>
          <w:tcPr>
            <w:tcW w:w="784" w:type="dxa"/>
            <w:hideMark/>
          </w:tcPr>
          <w:p w14:paraId="2BC9F75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337" w:type="dxa"/>
            <w:hideMark/>
          </w:tcPr>
          <w:p w14:paraId="7E227B4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649" w:type="dxa"/>
            <w:hideMark/>
          </w:tcPr>
          <w:p w14:paraId="0BE129B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21.11.2022</w:t>
            </w:r>
          </w:p>
        </w:tc>
        <w:tc>
          <w:tcPr>
            <w:tcW w:w="4235" w:type="dxa"/>
            <w:hideMark/>
          </w:tcPr>
          <w:p w14:paraId="580B1FBC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Клименко А.А.</w:t>
            </w:r>
          </w:p>
        </w:tc>
        <w:tc>
          <w:tcPr>
            <w:tcW w:w="4594" w:type="dxa"/>
            <w:hideMark/>
          </w:tcPr>
          <w:p w14:paraId="3DCD549A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АКБ 6 СТ 100 Аh (Код за ДК 021:2015:31440000-2: Акумуляторні батареї)</w:t>
            </w:r>
          </w:p>
        </w:tc>
        <w:tc>
          <w:tcPr>
            <w:tcW w:w="1356" w:type="dxa"/>
            <w:hideMark/>
          </w:tcPr>
          <w:p w14:paraId="0933619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3760,00</w:t>
            </w:r>
          </w:p>
        </w:tc>
      </w:tr>
      <w:tr w:rsidR="00D4048A" w:rsidRPr="00961872" w14:paraId="76E8E75F" w14:textId="77777777" w:rsidTr="00074632">
        <w:trPr>
          <w:trHeight w:val="630"/>
        </w:trPr>
        <w:tc>
          <w:tcPr>
            <w:tcW w:w="784" w:type="dxa"/>
            <w:hideMark/>
          </w:tcPr>
          <w:p w14:paraId="50C7F04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337" w:type="dxa"/>
            <w:hideMark/>
          </w:tcPr>
          <w:p w14:paraId="215AD0B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1649" w:type="dxa"/>
            <w:hideMark/>
          </w:tcPr>
          <w:p w14:paraId="34065B1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25.11.2022</w:t>
            </w:r>
          </w:p>
        </w:tc>
        <w:tc>
          <w:tcPr>
            <w:tcW w:w="4235" w:type="dxa"/>
            <w:hideMark/>
          </w:tcPr>
          <w:p w14:paraId="72E1744B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Клименко А.А.</w:t>
            </w:r>
          </w:p>
        </w:tc>
        <w:tc>
          <w:tcPr>
            <w:tcW w:w="4594" w:type="dxa"/>
            <w:hideMark/>
          </w:tcPr>
          <w:p w14:paraId="4E375383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Мастильні засоби (Код за ДК 021:2015: 09210000-4 — Мастильні засоби)</w:t>
            </w:r>
          </w:p>
        </w:tc>
        <w:tc>
          <w:tcPr>
            <w:tcW w:w="1356" w:type="dxa"/>
            <w:hideMark/>
          </w:tcPr>
          <w:p w14:paraId="3B8BA29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7489,98</w:t>
            </w:r>
          </w:p>
        </w:tc>
      </w:tr>
      <w:tr w:rsidR="00D4048A" w:rsidRPr="00961872" w14:paraId="7546CA2E" w14:textId="77777777" w:rsidTr="00074632">
        <w:trPr>
          <w:trHeight w:val="1890"/>
        </w:trPr>
        <w:tc>
          <w:tcPr>
            <w:tcW w:w="784" w:type="dxa"/>
            <w:hideMark/>
          </w:tcPr>
          <w:p w14:paraId="60011F0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37" w:type="dxa"/>
            <w:hideMark/>
          </w:tcPr>
          <w:p w14:paraId="260FF83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1264</w:t>
            </w:r>
          </w:p>
        </w:tc>
        <w:tc>
          <w:tcPr>
            <w:tcW w:w="1649" w:type="dxa"/>
            <w:hideMark/>
          </w:tcPr>
          <w:p w14:paraId="4DB2BB1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25.11.2022</w:t>
            </w:r>
          </w:p>
        </w:tc>
        <w:tc>
          <w:tcPr>
            <w:tcW w:w="4235" w:type="dxa"/>
            <w:hideMark/>
          </w:tcPr>
          <w:p w14:paraId="5CC10C8B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ВСП "Черкаські енергетичні мережі "ПАТ "Черкасиобленерго"</w:t>
            </w:r>
          </w:p>
        </w:tc>
        <w:tc>
          <w:tcPr>
            <w:tcW w:w="4594" w:type="dxa"/>
            <w:hideMark/>
          </w:tcPr>
          <w:p w14:paraId="750B157F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Встановлення ящика зовнішнього обліку з установкою трифазного лічильника; Автопослуги легкова 37 км ( Код за ДК 021-2015: 50410000-2 —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1356" w:type="dxa"/>
            <w:hideMark/>
          </w:tcPr>
          <w:p w14:paraId="4544A3A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2267,33</w:t>
            </w:r>
          </w:p>
        </w:tc>
      </w:tr>
      <w:tr w:rsidR="00D4048A" w:rsidRPr="00961872" w14:paraId="7C400662" w14:textId="77777777" w:rsidTr="00074632">
        <w:trPr>
          <w:trHeight w:val="630"/>
        </w:trPr>
        <w:tc>
          <w:tcPr>
            <w:tcW w:w="784" w:type="dxa"/>
            <w:hideMark/>
          </w:tcPr>
          <w:p w14:paraId="37C72D5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337" w:type="dxa"/>
            <w:hideMark/>
          </w:tcPr>
          <w:p w14:paraId="6F241CE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649" w:type="dxa"/>
            <w:hideMark/>
          </w:tcPr>
          <w:p w14:paraId="5776AFA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235" w:type="dxa"/>
            <w:hideMark/>
          </w:tcPr>
          <w:p w14:paraId="7F3C6CF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Бараненко О.В.</w:t>
            </w:r>
          </w:p>
        </w:tc>
        <w:tc>
          <w:tcPr>
            <w:tcW w:w="4594" w:type="dxa"/>
            <w:hideMark/>
          </w:tcPr>
          <w:p w14:paraId="4C2CD90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Журнали реєстрації (Код за ДК 021:2015:22810000-1: Паперові чи картонні реєстраційні журнали)</w:t>
            </w:r>
          </w:p>
        </w:tc>
        <w:tc>
          <w:tcPr>
            <w:tcW w:w="1356" w:type="dxa"/>
            <w:hideMark/>
          </w:tcPr>
          <w:p w14:paraId="6F8FD73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3915,00</w:t>
            </w:r>
          </w:p>
        </w:tc>
      </w:tr>
      <w:tr w:rsidR="00D4048A" w:rsidRPr="00961872" w14:paraId="45235A73" w14:textId="77777777" w:rsidTr="00074632">
        <w:trPr>
          <w:trHeight w:val="630"/>
        </w:trPr>
        <w:tc>
          <w:tcPr>
            <w:tcW w:w="784" w:type="dxa"/>
            <w:hideMark/>
          </w:tcPr>
          <w:p w14:paraId="3F41E0C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337" w:type="dxa"/>
            <w:hideMark/>
          </w:tcPr>
          <w:p w14:paraId="5D59F46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649" w:type="dxa"/>
            <w:hideMark/>
          </w:tcPr>
          <w:p w14:paraId="5F02351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235" w:type="dxa"/>
            <w:hideMark/>
          </w:tcPr>
          <w:p w14:paraId="72BC729F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Бараненко О.В.</w:t>
            </w:r>
          </w:p>
        </w:tc>
        <w:tc>
          <w:tcPr>
            <w:tcW w:w="4594" w:type="dxa"/>
            <w:hideMark/>
          </w:tcPr>
          <w:p w14:paraId="42863CD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Журнали реєстрації (Код за ДК 021:2015:22810000-1: Паперові чи картонні реєстраційні журнали)</w:t>
            </w:r>
          </w:p>
        </w:tc>
        <w:tc>
          <w:tcPr>
            <w:tcW w:w="1356" w:type="dxa"/>
            <w:hideMark/>
          </w:tcPr>
          <w:p w14:paraId="32D8E05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8725,00</w:t>
            </w:r>
          </w:p>
        </w:tc>
      </w:tr>
      <w:tr w:rsidR="00D4048A" w:rsidRPr="00961872" w14:paraId="69BD935A" w14:textId="77777777" w:rsidTr="00074632">
        <w:trPr>
          <w:trHeight w:val="630"/>
        </w:trPr>
        <w:tc>
          <w:tcPr>
            <w:tcW w:w="784" w:type="dxa"/>
            <w:hideMark/>
          </w:tcPr>
          <w:p w14:paraId="7851B66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337" w:type="dxa"/>
            <w:hideMark/>
          </w:tcPr>
          <w:p w14:paraId="71CEA7D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1649" w:type="dxa"/>
            <w:noWrap/>
            <w:hideMark/>
          </w:tcPr>
          <w:p w14:paraId="2008CB1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235" w:type="dxa"/>
            <w:hideMark/>
          </w:tcPr>
          <w:p w14:paraId="0C63832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Бараненко О.В.</w:t>
            </w:r>
          </w:p>
        </w:tc>
        <w:tc>
          <w:tcPr>
            <w:tcW w:w="4594" w:type="dxa"/>
            <w:hideMark/>
          </w:tcPr>
          <w:p w14:paraId="60AA39B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Журнали реєстрації (Код за ДК 021:2015:22810000-1: Паперові чи картонні реєстраційні журнали)</w:t>
            </w:r>
          </w:p>
        </w:tc>
        <w:tc>
          <w:tcPr>
            <w:tcW w:w="1356" w:type="dxa"/>
            <w:hideMark/>
          </w:tcPr>
          <w:p w14:paraId="7D7417A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9950,00</w:t>
            </w:r>
          </w:p>
        </w:tc>
      </w:tr>
      <w:tr w:rsidR="00D4048A" w:rsidRPr="00961872" w14:paraId="37BCF531" w14:textId="77777777" w:rsidTr="00074632">
        <w:trPr>
          <w:trHeight w:val="630"/>
        </w:trPr>
        <w:tc>
          <w:tcPr>
            <w:tcW w:w="784" w:type="dxa"/>
            <w:hideMark/>
          </w:tcPr>
          <w:p w14:paraId="28CACA6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337" w:type="dxa"/>
            <w:hideMark/>
          </w:tcPr>
          <w:p w14:paraId="06C46C3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649" w:type="dxa"/>
            <w:noWrap/>
            <w:hideMark/>
          </w:tcPr>
          <w:p w14:paraId="3877A7A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235" w:type="dxa"/>
            <w:hideMark/>
          </w:tcPr>
          <w:p w14:paraId="6166DA26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ПП "ТАУРУС-ЛТД"</w:t>
            </w:r>
          </w:p>
        </w:tc>
        <w:tc>
          <w:tcPr>
            <w:tcW w:w="4594" w:type="dxa"/>
            <w:hideMark/>
          </w:tcPr>
          <w:p w14:paraId="41CBDE03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Бензин А-95, Дизельне паливо (Код за ДК 021:2015:09130000-9: Нафта і дистиляти)</w:t>
            </w:r>
          </w:p>
        </w:tc>
        <w:tc>
          <w:tcPr>
            <w:tcW w:w="1356" w:type="dxa"/>
            <w:hideMark/>
          </w:tcPr>
          <w:p w14:paraId="4510FCB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99025,00</w:t>
            </w:r>
          </w:p>
        </w:tc>
      </w:tr>
      <w:tr w:rsidR="00D4048A" w:rsidRPr="00961872" w14:paraId="6F8C9406" w14:textId="77777777" w:rsidTr="00074632">
        <w:trPr>
          <w:trHeight w:val="1890"/>
        </w:trPr>
        <w:tc>
          <w:tcPr>
            <w:tcW w:w="784" w:type="dxa"/>
            <w:hideMark/>
          </w:tcPr>
          <w:p w14:paraId="67172F6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337" w:type="dxa"/>
            <w:hideMark/>
          </w:tcPr>
          <w:p w14:paraId="7F82F4C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24-0277/01-22 (24-0181/01-21)</w:t>
            </w:r>
          </w:p>
        </w:tc>
        <w:tc>
          <w:tcPr>
            <w:tcW w:w="1649" w:type="dxa"/>
            <w:noWrap/>
            <w:hideMark/>
          </w:tcPr>
          <w:p w14:paraId="5DF69A5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4235" w:type="dxa"/>
            <w:hideMark/>
          </w:tcPr>
          <w:p w14:paraId="588BE03C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ДП "Спеціалізована державна експертна організація - Центральна служба Української державної будівельної ексмпертизи" Філія ДП "Укрдержбудекспертиза"</w:t>
            </w:r>
          </w:p>
        </w:tc>
        <w:tc>
          <w:tcPr>
            <w:tcW w:w="4594" w:type="dxa"/>
            <w:hideMark/>
          </w:tcPr>
          <w:p w14:paraId="0926357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Експертиза кошторисної частини проекту будівництва "Капітальний ремонт корпусу №1 Степанківського ліцею за адресою: вул. Героїв України, 56 с. Степанки Черкаського району Черкаської області (із застосуванням підходу з енергозбереження)" (коригування)</w:t>
            </w:r>
          </w:p>
        </w:tc>
        <w:tc>
          <w:tcPr>
            <w:tcW w:w="1356" w:type="dxa"/>
            <w:hideMark/>
          </w:tcPr>
          <w:p w14:paraId="19DDDDA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4803,43</w:t>
            </w:r>
          </w:p>
        </w:tc>
      </w:tr>
      <w:tr w:rsidR="00D4048A" w:rsidRPr="00961872" w14:paraId="7F3237C0" w14:textId="77777777" w:rsidTr="00074632">
        <w:trPr>
          <w:trHeight w:val="945"/>
        </w:trPr>
        <w:tc>
          <w:tcPr>
            <w:tcW w:w="784" w:type="dxa"/>
            <w:hideMark/>
          </w:tcPr>
          <w:p w14:paraId="7F1793E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2337" w:type="dxa"/>
            <w:hideMark/>
          </w:tcPr>
          <w:p w14:paraId="4691EA2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1649" w:type="dxa"/>
            <w:noWrap/>
            <w:hideMark/>
          </w:tcPr>
          <w:p w14:paraId="66D0769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4235" w:type="dxa"/>
            <w:hideMark/>
          </w:tcPr>
          <w:p w14:paraId="66616C72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Ковальова Н.В.</w:t>
            </w:r>
          </w:p>
        </w:tc>
        <w:tc>
          <w:tcPr>
            <w:tcW w:w="4594" w:type="dxa"/>
            <w:hideMark/>
          </w:tcPr>
          <w:p w14:paraId="428A2E1A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Модуль пам'яті USB 3.0 32Гб TRANSCEND JetFlash 700 (Код за ДК 021:2015 – 30230000-0 – Комп’ютерне обладнання)</w:t>
            </w:r>
          </w:p>
        </w:tc>
        <w:tc>
          <w:tcPr>
            <w:tcW w:w="1356" w:type="dxa"/>
            <w:hideMark/>
          </w:tcPr>
          <w:p w14:paraId="4A17695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735,00</w:t>
            </w:r>
          </w:p>
        </w:tc>
      </w:tr>
      <w:tr w:rsidR="00D4048A" w:rsidRPr="00961872" w14:paraId="5E3BEB4B" w14:textId="77777777" w:rsidTr="00074632">
        <w:trPr>
          <w:trHeight w:val="945"/>
        </w:trPr>
        <w:tc>
          <w:tcPr>
            <w:tcW w:w="784" w:type="dxa"/>
            <w:hideMark/>
          </w:tcPr>
          <w:p w14:paraId="4491C39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337" w:type="dxa"/>
            <w:hideMark/>
          </w:tcPr>
          <w:p w14:paraId="2708BDF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1649" w:type="dxa"/>
            <w:noWrap/>
            <w:hideMark/>
          </w:tcPr>
          <w:p w14:paraId="156B6A5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4235" w:type="dxa"/>
            <w:hideMark/>
          </w:tcPr>
          <w:p w14:paraId="54DC6B3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Ковальова Н.В.</w:t>
            </w:r>
          </w:p>
        </w:tc>
        <w:tc>
          <w:tcPr>
            <w:tcW w:w="4594" w:type="dxa"/>
            <w:hideMark/>
          </w:tcPr>
          <w:p w14:paraId="270B143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Кабель для принтера USB 2.0 AM/BM 1.8m (Код за ДК 021:2015:44320000-9: Кабелі та супутня продукція)</w:t>
            </w:r>
          </w:p>
        </w:tc>
        <w:tc>
          <w:tcPr>
            <w:tcW w:w="1356" w:type="dxa"/>
            <w:noWrap/>
            <w:hideMark/>
          </w:tcPr>
          <w:p w14:paraId="6F139B5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60,00</w:t>
            </w:r>
          </w:p>
        </w:tc>
      </w:tr>
      <w:tr w:rsidR="00D4048A" w:rsidRPr="00961872" w14:paraId="2298483C" w14:textId="77777777" w:rsidTr="00074632">
        <w:trPr>
          <w:trHeight w:val="945"/>
        </w:trPr>
        <w:tc>
          <w:tcPr>
            <w:tcW w:w="784" w:type="dxa"/>
            <w:hideMark/>
          </w:tcPr>
          <w:p w14:paraId="3BBE723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337" w:type="dxa"/>
            <w:hideMark/>
          </w:tcPr>
          <w:p w14:paraId="142F826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1649" w:type="dxa"/>
            <w:noWrap/>
            <w:hideMark/>
          </w:tcPr>
          <w:p w14:paraId="7DA9FFD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4235" w:type="dxa"/>
            <w:hideMark/>
          </w:tcPr>
          <w:p w14:paraId="7DC86F7C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Ковальова Н.В.</w:t>
            </w:r>
          </w:p>
        </w:tc>
        <w:tc>
          <w:tcPr>
            <w:tcW w:w="4594" w:type="dxa"/>
            <w:hideMark/>
          </w:tcPr>
          <w:p w14:paraId="0D69D17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Мережний фільтр живлення Maxxter SPM5-G-6B (Код за ДК 021:2015:31220000-4: Елементи електричних схем)</w:t>
            </w:r>
          </w:p>
        </w:tc>
        <w:tc>
          <w:tcPr>
            <w:tcW w:w="1356" w:type="dxa"/>
            <w:noWrap/>
            <w:hideMark/>
          </w:tcPr>
          <w:p w14:paraId="2F95D85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410,00</w:t>
            </w:r>
          </w:p>
        </w:tc>
      </w:tr>
      <w:tr w:rsidR="00D4048A" w:rsidRPr="00961872" w14:paraId="0E212168" w14:textId="77777777" w:rsidTr="00074632">
        <w:trPr>
          <w:trHeight w:val="3150"/>
        </w:trPr>
        <w:tc>
          <w:tcPr>
            <w:tcW w:w="784" w:type="dxa"/>
            <w:hideMark/>
          </w:tcPr>
          <w:p w14:paraId="4717F11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337" w:type="dxa"/>
            <w:hideMark/>
          </w:tcPr>
          <w:p w14:paraId="7C893AF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22-22</w:t>
            </w:r>
          </w:p>
        </w:tc>
        <w:tc>
          <w:tcPr>
            <w:tcW w:w="1649" w:type="dxa"/>
            <w:noWrap/>
            <w:hideMark/>
          </w:tcPr>
          <w:p w14:paraId="37A85C1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4235" w:type="dxa"/>
            <w:noWrap/>
            <w:hideMark/>
          </w:tcPr>
          <w:p w14:paraId="50E0CA85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"ПБК-ВОДПРОЕКТ"</w:t>
            </w:r>
          </w:p>
        </w:tc>
        <w:tc>
          <w:tcPr>
            <w:tcW w:w="4594" w:type="dxa"/>
            <w:hideMark/>
          </w:tcPr>
          <w:p w14:paraId="5AC6420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Розробка проектної документації на капітальний ремонт по об'єкту "Капітальний ремонт підвалу господарського приміщення (захисної споруди цивільного захисту - найпростіші укриття) закладу дошкільної освіти (ясла - садок) "Яблунька" села Степанки Черкаського району Черкаської області за адресою: вул. Українська, 100 с. Степанки Черкаського району Черкаської області" (Код за ДК 021:2015: 71320000-7 — Послуги з інженерного проектування)</w:t>
            </w:r>
          </w:p>
        </w:tc>
        <w:tc>
          <w:tcPr>
            <w:tcW w:w="1356" w:type="dxa"/>
            <w:noWrap/>
            <w:hideMark/>
          </w:tcPr>
          <w:p w14:paraId="02E108F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49840,00</w:t>
            </w:r>
          </w:p>
        </w:tc>
      </w:tr>
      <w:tr w:rsidR="00D4048A" w:rsidRPr="00961872" w14:paraId="6F6FFBF9" w14:textId="77777777" w:rsidTr="00074632">
        <w:trPr>
          <w:trHeight w:val="3150"/>
        </w:trPr>
        <w:tc>
          <w:tcPr>
            <w:tcW w:w="784" w:type="dxa"/>
            <w:hideMark/>
          </w:tcPr>
          <w:p w14:paraId="280B3F1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337" w:type="dxa"/>
            <w:hideMark/>
          </w:tcPr>
          <w:p w14:paraId="527F471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1649" w:type="dxa"/>
            <w:noWrap/>
            <w:hideMark/>
          </w:tcPr>
          <w:p w14:paraId="77D6337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4235" w:type="dxa"/>
            <w:noWrap/>
            <w:hideMark/>
          </w:tcPr>
          <w:p w14:paraId="6F8213DB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"ПБК-ВОДПРОЕКТ"</w:t>
            </w:r>
          </w:p>
        </w:tc>
        <w:tc>
          <w:tcPr>
            <w:tcW w:w="4594" w:type="dxa"/>
            <w:hideMark/>
          </w:tcPr>
          <w:p w14:paraId="6C40A37B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Розробка проектної документації на нове будівництво по об'єкту " Нове будівництво захисної споруди цивільного захисту - споруди подвійного призначення Степанківського ліцею - закладу загальної середньої освіти Степанківської сільської ради Черкаського району Черкаської області за адресою: вул. Героїв України, 56, с. Степанки Черкаського району Черкаської області" (Код за ДК 021:2015: 71320000-7 — Послуги з інженерного проектування)</w:t>
            </w:r>
          </w:p>
        </w:tc>
        <w:tc>
          <w:tcPr>
            <w:tcW w:w="1356" w:type="dxa"/>
            <w:noWrap/>
            <w:hideMark/>
          </w:tcPr>
          <w:p w14:paraId="06CC875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465349,00</w:t>
            </w:r>
          </w:p>
        </w:tc>
      </w:tr>
      <w:tr w:rsidR="00D4048A" w:rsidRPr="00961872" w14:paraId="7FB5FF4C" w14:textId="77777777" w:rsidTr="00074632">
        <w:trPr>
          <w:trHeight w:val="2835"/>
        </w:trPr>
        <w:tc>
          <w:tcPr>
            <w:tcW w:w="784" w:type="dxa"/>
            <w:hideMark/>
          </w:tcPr>
          <w:p w14:paraId="36227F9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2337" w:type="dxa"/>
            <w:hideMark/>
          </w:tcPr>
          <w:p w14:paraId="6485685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24-22</w:t>
            </w:r>
          </w:p>
        </w:tc>
        <w:tc>
          <w:tcPr>
            <w:tcW w:w="1649" w:type="dxa"/>
            <w:noWrap/>
            <w:hideMark/>
          </w:tcPr>
          <w:p w14:paraId="6D00E36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01.22.2022</w:t>
            </w:r>
          </w:p>
        </w:tc>
        <w:tc>
          <w:tcPr>
            <w:tcW w:w="4235" w:type="dxa"/>
            <w:noWrap/>
            <w:hideMark/>
          </w:tcPr>
          <w:p w14:paraId="5621457A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"ПБК-ВОДПРОЕКТ"</w:t>
            </w:r>
          </w:p>
        </w:tc>
        <w:tc>
          <w:tcPr>
            <w:tcW w:w="4594" w:type="dxa"/>
            <w:hideMark/>
          </w:tcPr>
          <w:p w14:paraId="55734FC8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Розробка проектної документації на нове будівництво об'єкту "Нове будівництво захисної споруди цивільного захисту - споруди подвійного призначення закладу дошкільної освіти (ясла - садок) "Берізка" села Хацьки Черкаського району Черкаської області за адресою: вул. Героїв України, 1, с. Хацьки Черкаського району Черкаської області"  (Код за ДК 021:2015: 71320000-7 — Послуги з інженерного проектування)</w:t>
            </w:r>
          </w:p>
        </w:tc>
        <w:tc>
          <w:tcPr>
            <w:tcW w:w="1356" w:type="dxa"/>
            <w:noWrap/>
            <w:hideMark/>
          </w:tcPr>
          <w:p w14:paraId="43C88C2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4048A" w:rsidRPr="00961872" w14:paraId="19A1EB86" w14:textId="77777777" w:rsidTr="00074632">
        <w:trPr>
          <w:trHeight w:val="2835"/>
        </w:trPr>
        <w:tc>
          <w:tcPr>
            <w:tcW w:w="784" w:type="dxa"/>
            <w:hideMark/>
          </w:tcPr>
          <w:p w14:paraId="040FF0D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337" w:type="dxa"/>
            <w:hideMark/>
          </w:tcPr>
          <w:p w14:paraId="7297F14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23-22</w:t>
            </w:r>
          </w:p>
        </w:tc>
        <w:tc>
          <w:tcPr>
            <w:tcW w:w="1649" w:type="dxa"/>
            <w:noWrap/>
            <w:hideMark/>
          </w:tcPr>
          <w:p w14:paraId="4A1003F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4235" w:type="dxa"/>
            <w:noWrap/>
            <w:hideMark/>
          </w:tcPr>
          <w:p w14:paraId="6374E62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"ПБК-ВОДПРОЕКТ"</w:t>
            </w:r>
          </w:p>
        </w:tc>
        <w:tc>
          <w:tcPr>
            <w:tcW w:w="4594" w:type="dxa"/>
            <w:hideMark/>
          </w:tcPr>
          <w:p w14:paraId="16AF6F8B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Розробка проектної документації на нове будівництво по об'єкту "Нове будівництво захисної споруди цивільного захисту - споруди подвійного призначення Хацьківського ліцею - закладу загальної середньої освіти Степанківської сільської ради Черкаського району Черкаської області за адресою вул. Тищенка, 23, с. Хацьки Черкаського району Черкаської області"  (Код за ДК 021:2015: 71320000-7 — Послуги з інженерного проектування)</w:t>
            </w:r>
          </w:p>
        </w:tc>
        <w:tc>
          <w:tcPr>
            <w:tcW w:w="1356" w:type="dxa"/>
            <w:noWrap/>
            <w:hideMark/>
          </w:tcPr>
          <w:p w14:paraId="6356F27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210783,00</w:t>
            </w:r>
          </w:p>
        </w:tc>
      </w:tr>
      <w:tr w:rsidR="00D4048A" w:rsidRPr="00961872" w14:paraId="68EEAA4E" w14:textId="77777777" w:rsidTr="00074632">
        <w:trPr>
          <w:trHeight w:val="945"/>
        </w:trPr>
        <w:tc>
          <w:tcPr>
            <w:tcW w:w="784" w:type="dxa"/>
            <w:hideMark/>
          </w:tcPr>
          <w:p w14:paraId="73D5310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337" w:type="dxa"/>
            <w:noWrap/>
            <w:hideMark/>
          </w:tcPr>
          <w:p w14:paraId="54C76A2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1649" w:type="dxa"/>
            <w:noWrap/>
            <w:hideMark/>
          </w:tcPr>
          <w:p w14:paraId="013F6D0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4235" w:type="dxa"/>
            <w:noWrap/>
            <w:hideMark/>
          </w:tcPr>
          <w:p w14:paraId="794559E2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ФОП Охота О.О. </w:t>
            </w:r>
          </w:p>
        </w:tc>
        <w:tc>
          <w:tcPr>
            <w:tcW w:w="4594" w:type="dxa"/>
            <w:hideMark/>
          </w:tcPr>
          <w:p w14:paraId="74963ED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Лічильник 3-ф НІК 2303 ARP 3.1000.M.11, контейнер для лічильника (Код за ДК 021:2015:38550000-5: Лічильники)</w:t>
            </w:r>
          </w:p>
        </w:tc>
        <w:tc>
          <w:tcPr>
            <w:tcW w:w="1356" w:type="dxa"/>
            <w:noWrap/>
            <w:hideMark/>
          </w:tcPr>
          <w:p w14:paraId="42F5C0B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4164,00</w:t>
            </w:r>
          </w:p>
        </w:tc>
      </w:tr>
      <w:tr w:rsidR="00D4048A" w:rsidRPr="00961872" w14:paraId="744D828F" w14:textId="77777777" w:rsidTr="00074632">
        <w:trPr>
          <w:trHeight w:val="1575"/>
        </w:trPr>
        <w:tc>
          <w:tcPr>
            <w:tcW w:w="784" w:type="dxa"/>
            <w:hideMark/>
          </w:tcPr>
          <w:p w14:paraId="2708684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337" w:type="dxa"/>
            <w:noWrap/>
            <w:hideMark/>
          </w:tcPr>
          <w:p w14:paraId="08951B8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49" w:type="dxa"/>
            <w:noWrap/>
            <w:hideMark/>
          </w:tcPr>
          <w:p w14:paraId="5B4DB23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02.12.2022</w:t>
            </w:r>
          </w:p>
        </w:tc>
        <w:tc>
          <w:tcPr>
            <w:tcW w:w="4235" w:type="dxa"/>
            <w:noWrap/>
            <w:hideMark/>
          </w:tcPr>
          <w:p w14:paraId="4EBA5C8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Благодійна організація "Фундація "Паритет"</w:t>
            </w:r>
          </w:p>
        </w:tc>
        <w:tc>
          <w:tcPr>
            <w:tcW w:w="4594" w:type="dxa"/>
            <w:hideMark/>
          </w:tcPr>
          <w:p w14:paraId="5E7C15CF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сторонніх фахівців із консультування у сфері розробки проєкту Стратегії розвитку Степанківської сільської територіальної громади на період до 2027 року (Код за ДК 021:2015:73220000-0: Консультаційні послуги у сфері розробок)</w:t>
            </w:r>
          </w:p>
        </w:tc>
        <w:tc>
          <w:tcPr>
            <w:tcW w:w="1356" w:type="dxa"/>
            <w:noWrap/>
            <w:hideMark/>
          </w:tcPr>
          <w:p w14:paraId="595D889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99000,00</w:t>
            </w:r>
          </w:p>
        </w:tc>
      </w:tr>
      <w:tr w:rsidR="00D4048A" w:rsidRPr="00961872" w14:paraId="611F5292" w14:textId="77777777" w:rsidTr="00074632">
        <w:trPr>
          <w:trHeight w:val="630"/>
        </w:trPr>
        <w:tc>
          <w:tcPr>
            <w:tcW w:w="784" w:type="dxa"/>
            <w:hideMark/>
          </w:tcPr>
          <w:p w14:paraId="5C969E4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337" w:type="dxa"/>
            <w:noWrap/>
            <w:hideMark/>
          </w:tcPr>
          <w:p w14:paraId="194242F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1649" w:type="dxa"/>
            <w:noWrap/>
            <w:hideMark/>
          </w:tcPr>
          <w:p w14:paraId="1E10A4C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02.12.2022</w:t>
            </w:r>
          </w:p>
        </w:tc>
        <w:tc>
          <w:tcPr>
            <w:tcW w:w="4235" w:type="dxa"/>
            <w:noWrap/>
            <w:hideMark/>
          </w:tcPr>
          <w:p w14:paraId="7F8F0B7C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Собко В.І.</w:t>
            </w:r>
          </w:p>
        </w:tc>
        <w:tc>
          <w:tcPr>
            <w:tcW w:w="4594" w:type="dxa"/>
            <w:hideMark/>
          </w:tcPr>
          <w:p w14:paraId="2DB88B0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Матрац "Freedom Bonnel" 0,8х1,9 10 шт (Код за ДК 021:2015:39140000-5: Меблі для дому)</w:t>
            </w:r>
          </w:p>
        </w:tc>
        <w:tc>
          <w:tcPr>
            <w:tcW w:w="1356" w:type="dxa"/>
            <w:noWrap/>
            <w:hideMark/>
          </w:tcPr>
          <w:p w14:paraId="1BBA9CD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24700,00</w:t>
            </w:r>
          </w:p>
        </w:tc>
      </w:tr>
      <w:tr w:rsidR="00D4048A" w:rsidRPr="00961872" w14:paraId="09F92D1B" w14:textId="77777777" w:rsidTr="00074632">
        <w:trPr>
          <w:trHeight w:val="630"/>
        </w:trPr>
        <w:tc>
          <w:tcPr>
            <w:tcW w:w="784" w:type="dxa"/>
            <w:hideMark/>
          </w:tcPr>
          <w:p w14:paraId="09AF97E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2337" w:type="dxa"/>
            <w:noWrap/>
            <w:hideMark/>
          </w:tcPr>
          <w:p w14:paraId="30639C9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1649" w:type="dxa"/>
            <w:noWrap/>
            <w:hideMark/>
          </w:tcPr>
          <w:p w14:paraId="787A0EC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05.12.2022</w:t>
            </w:r>
          </w:p>
        </w:tc>
        <w:tc>
          <w:tcPr>
            <w:tcW w:w="4235" w:type="dxa"/>
            <w:noWrap/>
            <w:hideMark/>
          </w:tcPr>
          <w:p w14:paraId="7D952F7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5F4C0143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Акамулятор Volthor Supreme 12 V 75 Ah (Код за ДК 021:2015:31440000-2: Акумуляторні батареї)</w:t>
            </w:r>
          </w:p>
        </w:tc>
        <w:tc>
          <w:tcPr>
            <w:tcW w:w="1356" w:type="dxa"/>
            <w:noWrap/>
            <w:hideMark/>
          </w:tcPr>
          <w:p w14:paraId="01D9575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9000,00</w:t>
            </w:r>
          </w:p>
        </w:tc>
      </w:tr>
      <w:tr w:rsidR="00D4048A" w:rsidRPr="00961872" w14:paraId="542C752A" w14:textId="77777777" w:rsidTr="00074632">
        <w:trPr>
          <w:trHeight w:val="945"/>
        </w:trPr>
        <w:tc>
          <w:tcPr>
            <w:tcW w:w="784" w:type="dxa"/>
            <w:hideMark/>
          </w:tcPr>
          <w:p w14:paraId="37441FA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337" w:type="dxa"/>
            <w:noWrap/>
            <w:hideMark/>
          </w:tcPr>
          <w:p w14:paraId="4B7E448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1649" w:type="dxa"/>
            <w:noWrap/>
            <w:hideMark/>
          </w:tcPr>
          <w:p w14:paraId="461728C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05.12.2022</w:t>
            </w:r>
          </w:p>
        </w:tc>
        <w:tc>
          <w:tcPr>
            <w:tcW w:w="4235" w:type="dxa"/>
            <w:noWrap/>
            <w:hideMark/>
          </w:tcPr>
          <w:p w14:paraId="01838C26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2EA42FF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Світлодіодна стрічка ST-12-2835-120-CW-20-V2 (Код за ДК 021:2015:31520000-7: Світильники та освітлювальна арматура)</w:t>
            </w:r>
          </w:p>
        </w:tc>
        <w:tc>
          <w:tcPr>
            <w:tcW w:w="1356" w:type="dxa"/>
            <w:noWrap/>
            <w:hideMark/>
          </w:tcPr>
          <w:p w14:paraId="6BD136B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760,00</w:t>
            </w:r>
          </w:p>
        </w:tc>
      </w:tr>
      <w:tr w:rsidR="00D4048A" w:rsidRPr="00961872" w14:paraId="5CDABCE1" w14:textId="77777777" w:rsidTr="00074632">
        <w:trPr>
          <w:trHeight w:val="630"/>
        </w:trPr>
        <w:tc>
          <w:tcPr>
            <w:tcW w:w="784" w:type="dxa"/>
            <w:hideMark/>
          </w:tcPr>
          <w:p w14:paraId="48979F5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337" w:type="dxa"/>
            <w:noWrap/>
            <w:hideMark/>
          </w:tcPr>
          <w:p w14:paraId="7BC92A6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1649" w:type="dxa"/>
            <w:noWrap/>
            <w:hideMark/>
          </w:tcPr>
          <w:p w14:paraId="6F6C315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05.12.2022</w:t>
            </w:r>
          </w:p>
        </w:tc>
        <w:tc>
          <w:tcPr>
            <w:tcW w:w="4235" w:type="dxa"/>
            <w:noWrap/>
            <w:hideMark/>
          </w:tcPr>
          <w:p w14:paraId="24ADCFEB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3B0E20D8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Кабель ШВВП 2х1,5 (Код за ДК 021:2015:44320000-9: Кабелі та супутня продукція)</w:t>
            </w:r>
          </w:p>
        </w:tc>
        <w:tc>
          <w:tcPr>
            <w:tcW w:w="1356" w:type="dxa"/>
            <w:noWrap/>
            <w:hideMark/>
          </w:tcPr>
          <w:p w14:paraId="280EDA5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350,00</w:t>
            </w:r>
          </w:p>
        </w:tc>
      </w:tr>
      <w:tr w:rsidR="00D4048A" w:rsidRPr="00961872" w14:paraId="7C26B2B9" w14:textId="77777777" w:rsidTr="00074632">
        <w:trPr>
          <w:trHeight w:val="945"/>
        </w:trPr>
        <w:tc>
          <w:tcPr>
            <w:tcW w:w="784" w:type="dxa"/>
            <w:hideMark/>
          </w:tcPr>
          <w:p w14:paraId="4E8CE0F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337" w:type="dxa"/>
            <w:noWrap/>
            <w:hideMark/>
          </w:tcPr>
          <w:p w14:paraId="0D9EA29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3561/ВТ/Е</w:t>
            </w:r>
          </w:p>
        </w:tc>
        <w:tc>
          <w:tcPr>
            <w:tcW w:w="1649" w:type="dxa"/>
            <w:noWrap/>
            <w:hideMark/>
          </w:tcPr>
          <w:p w14:paraId="19D1672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05.12.2022</w:t>
            </w:r>
          </w:p>
        </w:tc>
        <w:tc>
          <w:tcPr>
            <w:tcW w:w="4235" w:type="dxa"/>
            <w:noWrap/>
            <w:hideMark/>
          </w:tcPr>
          <w:p w14:paraId="116F489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"Агенство "Е-Консалт"</w:t>
            </w:r>
          </w:p>
        </w:tc>
        <w:tc>
          <w:tcPr>
            <w:tcW w:w="4594" w:type="dxa"/>
            <w:hideMark/>
          </w:tcPr>
          <w:p w14:paraId="75419C2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Інформаційні послуги щодо організації та проведення процедури  відкритих торгів (ДК 021:2015:64210000-1: Послуги телефонного зв’язку та передачі даних)</w:t>
            </w:r>
          </w:p>
        </w:tc>
        <w:tc>
          <w:tcPr>
            <w:tcW w:w="1356" w:type="dxa"/>
            <w:noWrap/>
            <w:hideMark/>
          </w:tcPr>
          <w:p w14:paraId="710F89C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5500,00</w:t>
            </w:r>
          </w:p>
        </w:tc>
      </w:tr>
      <w:tr w:rsidR="00D4048A" w:rsidRPr="00961872" w14:paraId="56D70E96" w14:textId="77777777" w:rsidTr="00074632">
        <w:trPr>
          <w:trHeight w:val="945"/>
        </w:trPr>
        <w:tc>
          <w:tcPr>
            <w:tcW w:w="784" w:type="dxa"/>
            <w:hideMark/>
          </w:tcPr>
          <w:p w14:paraId="73A34C0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337" w:type="dxa"/>
            <w:noWrap/>
            <w:hideMark/>
          </w:tcPr>
          <w:p w14:paraId="5AA8AD3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3580/ВТ/Е</w:t>
            </w:r>
          </w:p>
        </w:tc>
        <w:tc>
          <w:tcPr>
            <w:tcW w:w="1649" w:type="dxa"/>
            <w:noWrap/>
            <w:hideMark/>
          </w:tcPr>
          <w:p w14:paraId="140AF16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05.12.2022</w:t>
            </w:r>
          </w:p>
        </w:tc>
        <w:tc>
          <w:tcPr>
            <w:tcW w:w="4235" w:type="dxa"/>
            <w:noWrap/>
            <w:hideMark/>
          </w:tcPr>
          <w:p w14:paraId="02DABF2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"Агенство "Е-Консалт"</w:t>
            </w:r>
          </w:p>
        </w:tc>
        <w:tc>
          <w:tcPr>
            <w:tcW w:w="4594" w:type="dxa"/>
            <w:hideMark/>
          </w:tcPr>
          <w:p w14:paraId="1CE3F56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Інформаційні послуги щодо організації та проведення процедури відкритих торгів (ДК 021:2015:64210000-1: Послуги телефонного зв’язку та передачі даних)</w:t>
            </w:r>
          </w:p>
        </w:tc>
        <w:tc>
          <w:tcPr>
            <w:tcW w:w="1356" w:type="dxa"/>
            <w:noWrap/>
            <w:hideMark/>
          </w:tcPr>
          <w:p w14:paraId="7049B5F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5500,00</w:t>
            </w:r>
          </w:p>
        </w:tc>
      </w:tr>
      <w:tr w:rsidR="00D4048A" w:rsidRPr="00961872" w14:paraId="2E2E95BB" w14:textId="77777777" w:rsidTr="00074632">
        <w:trPr>
          <w:trHeight w:val="945"/>
        </w:trPr>
        <w:tc>
          <w:tcPr>
            <w:tcW w:w="784" w:type="dxa"/>
            <w:hideMark/>
          </w:tcPr>
          <w:p w14:paraId="1357778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337" w:type="dxa"/>
            <w:noWrap/>
            <w:hideMark/>
          </w:tcPr>
          <w:p w14:paraId="1D90F9C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3605/ВТ/Е</w:t>
            </w:r>
          </w:p>
        </w:tc>
        <w:tc>
          <w:tcPr>
            <w:tcW w:w="1649" w:type="dxa"/>
            <w:noWrap/>
            <w:hideMark/>
          </w:tcPr>
          <w:p w14:paraId="5DCB975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05.12.2022</w:t>
            </w:r>
          </w:p>
        </w:tc>
        <w:tc>
          <w:tcPr>
            <w:tcW w:w="4235" w:type="dxa"/>
            <w:noWrap/>
            <w:hideMark/>
          </w:tcPr>
          <w:p w14:paraId="667ADAF2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"Агенство "Е-Консалт"</w:t>
            </w:r>
          </w:p>
        </w:tc>
        <w:tc>
          <w:tcPr>
            <w:tcW w:w="4594" w:type="dxa"/>
            <w:hideMark/>
          </w:tcPr>
          <w:p w14:paraId="122E620A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Інформаційні послуги щодо організації та проведення процедури відкритих торгів (ДК 021:2015:64210000-1: Послуги телефонного зв’язку та передачі даних)</w:t>
            </w:r>
          </w:p>
        </w:tc>
        <w:tc>
          <w:tcPr>
            <w:tcW w:w="1356" w:type="dxa"/>
            <w:noWrap/>
            <w:hideMark/>
          </w:tcPr>
          <w:p w14:paraId="1873D13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5500,00</w:t>
            </w:r>
          </w:p>
        </w:tc>
      </w:tr>
      <w:tr w:rsidR="00D4048A" w:rsidRPr="00961872" w14:paraId="60E62BCE" w14:textId="77777777" w:rsidTr="00074632">
        <w:trPr>
          <w:trHeight w:val="630"/>
        </w:trPr>
        <w:tc>
          <w:tcPr>
            <w:tcW w:w="784" w:type="dxa"/>
            <w:hideMark/>
          </w:tcPr>
          <w:p w14:paraId="4C3303D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337" w:type="dxa"/>
            <w:noWrap/>
            <w:hideMark/>
          </w:tcPr>
          <w:p w14:paraId="5C27584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649" w:type="dxa"/>
            <w:noWrap/>
            <w:hideMark/>
          </w:tcPr>
          <w:p w14:paraId="6C734BD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06.12.2022</w:t>
            </w:r>
          </w:p>
        </w:tc>
        <w:tc>
          <w:tcPr>
            <w:tcW w:w="4235" w:type="dxa"/>
            <w:noWrap/>
            <w:hideMark/>
          </w:tcPr>
          <w:p w14:paraId="1E31C7C8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Морєнков О.Є.</w:t>
            </w:r>
          </w:p>
        </w:tc>
        <w:tc>
          <w:tcPr>
            <w:tcW w:w="4594" w:type="dxa"/>
            <w:hideMark/>
          </w:tcPr>
          <w:p w14:paraId="76CA188C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Мітла пластмасова з дерев'яним держаком (Код за ДК 021:2015:44510000-8: Знаряддя)</w:t>
            </w:r>
          </w:p>
        </w:tc>
        <w:tc>
          <w:tcPr>
            <w:tcW w:w="1356" w:type="dxa"/>
            <w:noWrap/>
            <w:hideMark/>
          </w:tcPr>
          <w:p w14:paraId="421CAB5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1560,00</w:t>
            </w:r>
          </w:p>
        </w:tc>
      </w:tr>
      <w:tr w:rsidR="00D4048A" w:rsidRPr="00961872" w14:paraId="22FD43AE" w14:textId="77777777" w:rsidTr="00074632">
        <w:trPr>
          <w:trHeight w:val="630"/>
        </w:trPr>
        <w:tc>
          <w:tcPr>
            <w:tcW w:w="784" w:type="dxa"/>
            <w:hideMark/>
          </w:tcPr>
          <w:p w14:paraId="792B59B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337" w:type="dxa"/>
            <w:noWrap/>
            <w:hideMark/>
          </w:tcPr>
          <w:p w14:paraId="0F1CF60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3082</w:t>
            </w:r>
          </w:p>
        </w:tc>
        <w:tc>
          <w:tcPr>
            <w:tcW w:w="1649" w:type="dxa"/>
            <w:noWrap/>
            <w:hideMark/>
          </w:tcPr>
          <w:p w14:paraId="651747D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06.12.2022</w:t>
            </w:r>
          </w:p>
        </w:tc>
        <w:tc>
          <w:tcPr>
            <w:tcW w:w="4235" w:type="dxa"/>
            <w:noWrap/>
            <w:hideMark/>
          </w:tcPr>
          <w:p w14:paraId="492B6F53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ПАТ "Уктелеком"</w:t>
            </w:r>
          </w:p>
        </w:tc>
        <w:tc>
          <w:tcPr>
            <w:tcW w:w="4594" w:type="dxa"/>
            <w:hideMark/>
          </w:tcPr>
          <w:p w14:paraId="225A9ECB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Телекомунікаційні послуги (ДК 021:2015:64210000-1: Послуги телефонного зв’язку та передачі даних)</w:t>
            </w:r>
          </w:p>
        </w:tc>
        <w:tc>
          <w:tcPr>
            <w:tcW w:w="1356" w:type="dxa"/>
            <w:noWrap/>
            <w:hideMark/>
          </w:tcPr>
          <w:p w14:paraId="098A8AD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23000,00</w:t>
            </w:r>
          </w:p>
        </w:tc>
      </w:tr>
      <w:tr w:rsidR="00D4048A" w:rsidRPr="00961872" w14:paraId="2998F81C" w14:textId="77777777" w:rsidTr="00074632">
        <w:trPr>
          <w:trHeight w:val="630"/>
        </w:trPr>
        <w:tc>
          <w:tcPr>
            <w:tcW w:w="784" w:type="dxa"/>
            <w:hideMark/>
          </w:tcPr>
          <w:p w14:paraId="691A416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337" w:type="dxa"/>
            <w:noWrap/>
            <w:hideMark/>
          </w:tcPr>
          <w:p w14:paraId="2F4CDCE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273</w:t>
            </w:r>
          </w:p>
        </w:tc>
        <w:tc>
          <w:tcPr>
            <w:tcW w:w="1649" w:type="dxa"/>
            <w:noWrap/>
            <w:hideMark/>
          </w:tcPr>
          <w:p w14:paraId="32C419E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07.12.2022</w:t>
            </w:r>
          </w:p>
        </w:tc>
        <w:tc>
          <w:tcPr>
            <w:tcW w:w="4235" w:type="dxa"/>
            <w:noWrap/>
            <w:hideMark/>
          </w:tcPr>
          <w:p w14:paraId="2822C0C2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Улітіна С.П.</w:t>
            </w:r>
          </w:p>
        </w:tc>
        <w:tc>
          <w:tcPr>
            <w:tcW w:w="4594" w:type="dxa"/>
            <w:hideMark/>
          </w:tcPr>
          <w:p w14:paraId="5849A665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Будівельні матеріали (Код за ДК 021:2015:44110000-4: Конструкційні матеріали)</w:t>
            </w:r>
          </w:p>
        </w:tc>
        <w:tc>
          <w:tcPr>
            <w:tcW w:w="1356" w:type="dxa"/>
            <w:noWrap/>
            <w:hideMark/>
          </w:tcPr>
          <w:p w14:paraId="1C815B5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18990,00</w:t>
            </w:r>
          </w:p>
        </w:tc>
      </w:tr>
      <w:tr w:rsidR="00D4048A" w:rsidRPr="00961872" w14:paraId="24CE76AC" w14:textId="77777777" w:rsidTr="00074632">
        <w:trPr>
          <w:trHeight w:val="945"/>
        </w:trPr>
        <w:tc>
          <w:tcPr>
            <w:tcW w:w="784" w:type="dxa"/>
            <w:hideMark/>
          </w:tcPr>
          <w:p w14:paraId="6C73212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337" w:type="dxa"/>
            <w:noWrap/>
            <w:hideMark/>
          </w:tcPr>
          <w:p w14:paraId="17CC1DA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1649" w:type="dxa"/>
            <w:noWrap/>
            <w:hideMark/>
          </w:tcPr>
          <w:p w14:paraId="0C9B526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07.12.2022</w:t>
            </w:r>
          </w:p>
        </w:tc>
        <w:tc>
          <w:tcPr>
            <w:tcW w:w="4235" w:type="dxa"/>
            <w:noWrap/>
            <w:hideMark/>
          </w:tcPr>
          <w:p w14:paraId="3DB45FF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Морєнков О.Є.</w:t>
            </w:r>
          </w:p>
        </w:tc>
        <w:tc>
          <w:tcPr>
            <w:tcW w:w="4594" w:type="dxa"/>
            <w:hideMark/>
          </w:tcPr>
          <w:p w14:paraId="4BD1F220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Дриль-шуруповерт ударний акумуляторний Li-ion 18 B STHOR (Код за ДК 021:2015:42650000-7: Ручні інструменти пневматичні чи моторизовані)</w:t>
            </w:r>
          </w:p>
        </w:tc>
        <w:tc>
          <w:tcPr>
            <w:tcW w:w="1356" w:type="dxa"/>
            <w:noWrap/>
            <w:hideMark/>
          </w:tcPr>
          <w:p w14:paraId="5042915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3350,00</w:t>
            </w:r>
          </w:p>
        </w:tc>
      </w:tr>
      <w:tr w:rsidR="00D4048A" w:rsidRPr="00961872" w14:paraId="3B64D749" w14:textId="77777777" w:rsidTr="00074632">
        <w:trPr>
          <w:trHeight w:val="945"/>
        </w:trPr>
        <w:tc>
          <w:tcPr>
            <w:tcW w:w="784" w:type="dxa"/>
            <w:hideMark/>
          </w:tcPr>
          <w:p w14:paraId="1FAB639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86</w:t>
            </w:r>
          </w:p>
        </w:tc>
        <w:tc>
          <w:tcPr>
            <w:tcW w:w="2337" w:type="dxa"/>
            <w:noWrap/>
            <w:hideMark/>
          </w:tcPr>
          <w:p w14:paraId="0D17D5F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1649" w:type="dxa"/>
            <w:noWrap/>
            <w:hideMark/>
          </w:tcPr>
          <w:p w14:paraId="6679581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07.12.2022</w:t>
            </w:r>
          </w:p>
        </w:tc>
        <w:tc>
          <w:tcPr>
            <w:tcW w:w="4235" w:type="dxa"/>
            <w:noWrap/>
            <w:hideMark/>
          </w:tcPr>
          <w:p w14:paraId="5834B2D5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Морєнков О.Є.</w:t>
            </w:r>
          </w:p>
        </w:tc>
        <w:tc>
          <w:tcPr>
            <w:tcW w:w="4594" w:type="dxa"/>
            <w:hideMark/>
          </w:tcPr>
          <w:p w14:paraId="78BD7EBA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Поліетиленова продукція (пакети для сміття) Код згідно ДК 021:2015 Єдиний закупівельний словник - 19640000-4: Поліетиленові мішки та пакети для сміття</w:t>
            </w:r>
          </w:p>
        </w:tc>
        <w:tc>
          <w:tcPr>
            <w:tcW w:w="1356" w:type="dxa"/>
            <w:noWrap/>
            <w:hideMark/>
          </w:tcPr>
          <w:p w14:paraId="18B38E3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508,60</w:t>
            </w:r>
          </w:p>
        </w:tc>
      </w:tr>
      <w:tr w:rsidR="00D4048A" w:rsidRPr="00961872" w14:paraId="167186C3" w14:textId="77777777" w:rsidTr="00074632">
        <w:trPr>
          <w:trHeight w:val="945"/>
        </w:trPr>
        <w:tc>
          <w:tcPr>
            <w:tcW w:w="784" w:type="dxa"/>
            <w:hideMark/>
          </w:tcPr>
          <w:p w14:paraId="26A3E18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337" w:type="dxa"/>
            <w:noWrap/>
            <w:hideMark/>
          </w:tcPr>
          <w:p w14:paraId="781032B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1649" w:type="dxa"/>
            <w:noWrap/>
            <w:hideMark/>
          </w:tcPr>
          <w:p w14:paraId="207575B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07.12.2022</w:t>
            </w:r>
          </w:p>
        </w:tc>
        <w:tc>
          <w:tcPr>
            <w:tcW w:w="4235" w:type="dxa"/>
            <w:noWrap/>
            <w:hideMark/>
          </w:tcPr>
          <w:p w14:paraId="55309C3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Морєнков О.Є.</w:t>
            </w:r>
          </w:p>
        </w:tc>
        <w:tc>
          <w:tcPr>
            <w:tcW w:w="4594" w:type="dxa"/>
            <w:hideMark/>
          </w:tcPr>
          <w:p w14:paraId="44E56ABB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Миючі засоби (Код згідно ДК 021:2015 Єдиний закупівельний словник - 39830000-9 Продукція для чищення)</w:t>
            </w:r>
          </w:p>
        </w:tc>
        <w:tc>
          <w:tcPr>
            <w:tcW w:w="1356" w:type="dxa"/>
            <w:noWrap/>
            <w:hideMark/>
          </w:tcPr>
          <w:p w14:paraId="303C5AB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509,15</w:t>
            </w:r>
          </w:p>
        </w:tc>
      </w:tr>
      <w:tr w:rsidR="00D4048A" w:rsidRPr="00961872" w14:paraId="3C3D07F5" w14:textId="77777777" w:rsidTr="00074632">
        <w:trPr>
          <w:trHeight w:val="1575"/>
        </w:trPr>
        <w:tc>
          <w:tcPr>
            <w:tcW w:w="784" w:type="dxa"/>
            <w:hideMark/>
          </w:tcPr>
          <w:p w14:paraId="1C4B9D9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337" w:type="dxa"/>
            <w:noWrap/>
            <w:hideMark/>
          </w:tcPr>
          <w:p w14:paraId="1BEA616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1649" w:type="dxa"/>
            <w:noWrap/>
            <w:hideMark/>
          </w:tcPr>
          <w:p w14:paraId="09A7B6A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07.12.2022</w:t>
            </w:r>
          </w:p>
        </w:tc>
        <w:tc>
          <w:tcPr>
            <w:tcW w:w="4235" w:type="dxa"/>
            <w:noWrap/>
            <w:hideMark/>
          </w:tcPr>
          <w:p w14:paraId="0217501C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Морєнков О.Є.</w:t>
            </w:r>
          </w:p>
        </w:tc>
        <w:tc>
          <w:tcPr>
            <w:tcW w:w="4594" w:type="dxa"/>
            <w:hideMark/>
          </w:tcPr>
          <w:p w14:paraId="5368E610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Губки кухонні, моп для вологого прибирання. тримач для мопа, рукоятка алюмінієва з отвором (Код за ДК 021:2015: 39220000-0 — 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1356" w:type="dxa"/>
            <w:noWrap/>
            <w:hideMark/>
          </w:tcPr>
          <w:p w14:paraId="7A4ECDE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636,03</w:t>
            </w:r>
          </w:p>
        </w:tc>
      </w:tr>
      <w:tr w:rsidR="00D4048A" w:rsidRPr="00961872" w14:paraId="5C13F31B" w14:textId="77777777" w:rsidTr="00074632">
        <w:trPr>
          <w:trHeight w:val="945"/>
        </w:trPr>
        <w:tc>
          <w:tcPr>
            <w:tcW w:w="784" w:type="dxa"/>
            <w:hideMark/>
          </w:tcPr>
          <w:p w14:paraId="0C6705F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337" w:type="dxa"/>
            <w:noWrap/>
            <w:hideMark/>
          </w:tcPr>
          <w:p w14:paraId="675CA4E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649" w:type="dxa"/>
            <w:noWrap/>
            <w:hideMark/>
          </w:tcPr>
          <w:p w14:paraId="682F196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07.12.2022</w:t>
            </w:r>
          </w:p>
        </w:tc>
        <w:tc>
          <w:tcPr>
            <w:tcW w:w="4235" w:type="dxa"/>
            <w:noWrap/>
            <w:hideMark/>
          </w:tcPr>
          <w:p w14:paraId="71EE0B9C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ФОП Ковальова Н.В. </w:t>
            </w:r>
          </w:p>
        </w:tc>
        <w:tc>
          <w:tcPr>
            <w:tcW w:w="4594" w:type="dxa"/>
            <w:hideMark/>
          </w:tcPr>
          <w:p w14:paraId="54404A4B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Зовнішній жорсткий диск 2.5" 2TB Expansion Portable Seagate (Код за ДК ДК 021:2015:30230000-0: Комп’ютерне обладнання)</w:t>
            </w:r>
          </w:p>
        </w:tc>
        <w:tc>
          <w:tcPr>
            <w:tcW w:w="1356" w:type="dxa"/>
            <w:noWrap/>
            <w:hideMark/>
          </w:tcPr>
          <w:p w14:paraId="416F0B5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2600,00</w:t>
            </w:r>
          </w:p>
        </w:tc>
      </w:tr>
      <w:tr w:rsidR="00D4048A" w:rsidRPr="00961872" w14:paraId="323101EE" w14:textId="77777777" w:rsidTr="00074632">
        <w:trPr>
          <w:trHeight w:val="1260"/>
        </w:trPr>
        <w:tc>
          <w:tcPr>
            <w:tcW w:w="784" w:type="dxa"/>
            <w:hideMark/>
          </w:tcPr>
          <w:p w14:paraId="04624A7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337" w:type="dxa"/>
            <w:noWrap/>
            <w:hideMark/>
          </w:tcPr>
          <w:p w14:paraId="49CFBA8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1649" w:type="dxa"/>
            <w:noWrap/>
            <w:hideMark/>
          </w:tcPr>
          <w:p w14:paraId="4132C9B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07.12.2022</w:t>
            </w:r>
          </w:p>
        </w:tc>
        <w:tc>
          <w:tcPr>
            <w:tcW w:w="4235" w:type="dxa"/>
            <w:noWrap/>
            <w:hideMark/>
          </w:tcPr>
          <w:p w14:paraId="54707B8B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ФОП Ковальова Н.В. </w:t>
            </w:r>
          </w:p>
        </w:tc>
        <w:tc>
          <w:tcPr>
            <w:tcW w:w="4594" w:type="dxa"/>
            <w:hideMark/>
          </w:tcPr>
          <w:p w14:paraId="7A40611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Багатофункціональний пристрій Canon i-SENSYS MF3010, сканер Plustek SmartOffice PS286 Plus (Код за ДК ДК 021:2015:30230000-0: Комп’ютерне обладнання)</w:t>
            </w:r>
          </w:p>
        </w:tc>
        <w:tc>
          <w:tcPr>
            <w:tcW w:w="1356" w:type="dxa"/>
            <w:noWrap/>
            <w:hideMark/>
          </w:tcPr>
          <w:p w14:paraId="12D9377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49500,00</w:t>
            </w:r>
          </w:p>
        </w:tc>
      </w:tr>
      <w:tr w:rsidR="00D4048A" w:rsidRPr="00961872" w14:paraId="411CA72E" w14:textId="77777777" w:rsidTr="00074632">
        <w:trPr>
          <w:trHeight w:val="1575"/>
        </w:trPr>
        <w:tc>
          <w:tcPr>
            <w:tcW w:w="784" w:type="dxa"/>
            <w:hideMark/>
          </w:tcPr>
          <w:p w14:paraId="1D23E86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337" w:type="dxa"/>
            <w:noWrap/>
            <w:hideMark/>
          </w:tcPr>
          <w:p w14:paraId="05982C5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649" w:type="dxa"/>
            <w:noWrap/>
            <w:hideMark/>
          </w:tcPr>
          <w:p w14:paraId="39EA96F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09.12.2022</w:t>
            </w:r>
          </w:p>
        </w:tc>
        <w:tc>
          <w:tcPr>
            <w:tcW w:w="4235" w:type="dxa"/>
            <w:noWrap/>
            <w:hideMark/>
          </w:tcPr>
          <w:p w14:paraId="77AD8D5D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Похилюк В.І.</w:t>
            </w:r>
          </w:p>
        </w:tc>
        <w:tc>
          <w:tcPr>
            <w:tcW w:w="4594" w:type="dxa"/>
            <w:hideMark/>
          </w:tcPr>
          <w:p w14:paraId="5815259D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по проведенню лінії живлення від генератора Степанківського ліцею с. Степанки, вул. Героїв України,56 Черкаського району Черкаської області (Код за ДК 021:2015:45310000-3: Електромонтажні роботи)</w:t>
            </w:r>
          </w:p>
        </w:tc>
        <w:tc>
          <w:tcPr>
            <w:tcW w:w="1356" w:type="dxa"/>
            <w:noWrap/>
            <w:hideMark/>
          </w:tcPr>
          <w:p w14:paraId="3E50E98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D4048A" w:rsidRPr="00961872" w14:paraId="6E0398A9" w14:textId="77777777" w:rsidTr="00074632">
        <w:trPr>
          <w:trHeight w:val="1890"/>
        </w:trPr>
        <w:tc>
          <w:tcPr>
            <w:tcW w:w="784" w:type="dxa"/>
            <w:hideMark/>
          </w:tcPr>
          <w:p w14:paraId="03466B3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92</w:t>
            </w:r>
          </w:p>
        </w:tc>
        <w:tc>
          <w:tcPr>
            <w:tcW w:w="2337" w:type="dxa"/>
            <w:noWrap/>
            <w:hideMark/>
          </w:tcPr>
          <w:p w14:paraId="3F8B550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1292</w:t>
            </w:r>
          </w:p>
        </w:tc>
        <w:tc>
          <w:tcPr>
            <w:tcW w:w="1649" w:type="dxa"/>
            <w:noWrap/>
            <w:hideMark/>
          </w:tcPr>
          <w:p w14:paraId="5F4A9F2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12.12.2022</w:t>
            </w:r>
          </w:p>
        </w:tc>
        <w:tc>
          <w:tcPr>
            <w:tcW w:w="4235" w:type="dxa"/>
            <w:hideMark/>
          </w:tcPr>
          <w:p w14:paraId="4CC96ED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ВСП "Черкаські енергетичні мережі "ПАТ "Черкасиобленерго"</w:t>
            </w:r>
          </w:p>
        </w:tc>
        <w:tc>
          <w:tcPr>
            <w:tcW w:w="4594" w:type="dxa"/>
            <w:hideMark/>
          </w:tcPr>
          <w:p w14:paraId="66AD303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Встановлення ящика зовнішнього обліку з установкою трифазного лічильника; Автопослуги газель 38 км ( Код за ДК 021-2015: 50410000-2 —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1356" w:type="dxa"/>
            <w:noWrap/>
            <w:hideMark/>
          </w:tcPr>
          <w:p w14:paraId="1D1FF4E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2593,40</w:t>
            </w:r>
          </w:p>
        </w:tc>
      </w:tr>
      <w:tr w:rsidR="00D4048A" w:rsidRPr="00961872" w14:paraId="583B9C0A" w14:textId="77777777" w:rsidTr="00074632">
        <w:trPr>
          <w:trHeight w:val="630"/>
        </w:trPr>
        <w:tc>
          <w:tcPr>
            <w:tcW w:w="784" w:type="dxa"/>
            <w:hideMark/>
          </w:tcPr>
          <w:p w14:paraId="1B047B9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337" w:type="dxa"/>
            <w:noWrap/>
            <w:hideMark/>
          </w:tcPr>
          <w:p w14:paraId="16051A0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1771</w:t>
            </w:r>
          </w:p>
        </w:tc>
        <w:tc>
          <w:tcPr>
            <w:tcW w:w="1649" w:type="dxa"/>
            <w:noWrap/>
            <w:hideMark/>
          </w:tcPr>
          <w:p w14:paraId="5CC3784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12.12.2022</w:t>
            </w:r>
          </w:p>
        </w:tc>
        <w:tc>
          <w:tcPr>
            <w:tcW w:w="4235" w:type="dxa"/>
            <w:noWrap/>
            <w:hideMark/>
          </w:tcPr>
          <w:p w14:paraId="51E9DC16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Вака В.І.</w:t>
            </w:r>
          </w:p>
        </w:tc>
        <w:tc>
          <w:tcPr>
            <w:tcW w:w="4594" w:type="dxa"/>
            <w:hideMark/>
          </w:tcPr>
          <w:p w14:paraId="13AD1CD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Акумуляторна батарея VolThor 60 A3 600A (1) (Код за ДК 021:2015: 31440000-2 -Акумуляторні батареї)</w:t>
            </w:r>
          </w:p>
        </w:tc>
        <w:tc>
          <w:tcPr>
            <w:tcW w:w="1356" w:type="dxa"/>
            <w:noWrap/>
            <w:hideMark/>
          </w:tcPr>
          <w:p w14:paraId="7338770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3155,00</w:t>
            </w:r>
          </w:p>
        </w:tc>
      </w:tr>
      <w:tr w:rsidR="00D4048A" w:rsidRPr="00961872" w14:paraId="171E83B5" w14:textId="77777777" w:rsidTr="00074632">
        <w:trPr>
          <w:trHeight w:val="630"/>
        </w:trPr>
        <w:tc>
          <w:tcPr>
            <w:tcW w:w="784" w:type="dxa"/>
            <w:hideMark/>
          </w:tcPr>
          <w:p w14:paraId="01DE0A9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337" w:type="dxa"/>
            <w:noWrap/>
            <w:hideMark/>
          </w:tcPr>
          <w:p w14:paraId="3E483BD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1772</w:t>
            </w:r>
          </w:p>
        </w:tc>
        <w:tc>
          <w:tcPr>
            <w:tcW w:w="1649" w:type="dxa"/>
            <w:noWrap/>
            <w:hideMark/>
          </w:tcPr>
          <w:p w14:paraId="742C4E7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12.12.2022</w:t>
            </w:r>
          </w:p>
        </w:tc>
        <w:tc>
          <w:tcPr>
            <w:tcW w:w="4235" w:type="dxa"/>
            <w:noWrap/>
            <w:hideMark/>
          </w:tcPr>
          <w:p w14:paraId="62CA43C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Вака В.І.</w:t>
            </w:r>
          </w:p>
        </w:tc>
        <w:tc>
          <w:tcPr>
            <w:tcW w:w="4594" w:type="dxa"/>
            <w:hideMark/>
          </w:tcPr>
          <w:p w14:paraId="049622F3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Перетворювач напруги (Код за ДК 021:2015:31170000-8: Трансформатори)</w:t>
            </w:r>
          </w:p>
        </w:tc>
        <w:tc>
          <w:tcPr>
            <w:tcW w:w="1356" w:type="dxa"/>
            <w:noWrap/>
            <w:hideMark/>
          </w:tcPr>
          <w:p w14:paraId="0EC783F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32100,00</w:t>
            </w:r>
          </w:p>
        </w:tc>
      </w:tr>
      <w:tr w:rsidR="00D4048A" w:rsidRPr="00961872" w14:paraId="0AC73DDA" w14:textId="77777777" w:rsidTr="00074632">
        <w:trPr>
          <w:trHeight w:val="1890"/>
        </w:trPr>
        <w:tc>
          <w:tcPr>
            <w:tcW w:w="784" w:type="dxa"/>
            <w:hideMark/>
          </w:tcPr>
          <w:p w14:paraId="08AF7C9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337" w:type="dxa"/>
            <w:noWrap/>
            <w:hideMark/>
          </w:tcPr>
          <w:p w14:paraId="4F4B6B6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1649" w:type="dxa"/>
            <w:noWrap/>
            <w:hideMark/>
          </w:tcPr>
          <w:p w14:paraId="1B64DB6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12.12.2022</w:t>
            </w:r>
          </w:p>
        </w:tc>
        <w:tc>
          <w:tcPr>
            <w:tcW w:w="4235" w:type="dxa"/>
            <w:noWrap/>
            <w:hideMark/>
          </w:tcPr>
          <w:p w14:paraId="0742286F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Вака В.І.</w:t>
            </w:r>
          </w:p>
        </w:tc>
        <w:tc>
          <w:tcPr>
            <w:tcW w:w="4594" w:type="dxa"/>
            <w:hideMark/>
          </w:tcPr>
          <w:p w14:paraId="1015E346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Акумуляторна батарея Topla Supreme VolThor 78 Euro 750A (0), Акумуляторна батарея Topla Supreme VolThor 70 Euro Start&amp;Stop AGM (0), Акумуляторна батарея Topla VolThor 6СТ -95 А3Е AGM Start&amp;Stop A850 (0) (Код за ДК 021:2015: 31440000-2 -Акумуляторні батареї)</w:t>
            </w:r>
          </w:p>
        </w:tc>
        <w:tc>
          <w:tcPr>
            <w:tcW w:w="1356" w:type="dxa"/>
            <w:noWrap/>
            <w:hideMark/>
          </w:tcPr>
          <w:p w14:paraId="32BCA9B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24340,00</w:t>
            </w:r>
          </w:p>
        </w:tc>
      </w:tr>
      <w:tr w:rsidR="00D4048A" w:rsidRPr="00961872" w14:paraId="44B9A87A" w14:textId="77777777" w:rsidTr="00074632">
        <w:trPr>
          <w:trHeight w:val="1260"/>
        </w:trPr>
        <w:tc>
          <w:tcPr>
            <w:tcW w:w="784" w:type="dxa"/>
            <w:hideMark/>
          </w:tcPr>
          <w:p w14:paraId="189C976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337" w:type="dxa"/>
            <w:noWrap/>
            <w:hideMark/>
          </w:tcPr>
          <w:p w14:paraId="4A6947F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1773</w:t>
            </w:r>
          </w:p>
        </w:tc>
        <w:tc>
          <w:tcPr>
            <w:tcW w:w="1649" w:type="dxa"/>
            <w:noWrap/>
            <w:hideMark/>
          </w:tcPr>
          <w:p w14:paraId="43FBEBF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12.12.2022</w:t>
            </w:r>
          </w:p>
        </w:tc>
        <w:tc>
          <w:tcPr>
            <w:tcW w:w="4235" w:type="dxa"/>
            <w:noWrap/>
            <w:hideMark/>
          </w:tcPr>
          <w:p w14:paraId="32980C8B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Вака В.І.</w:t>
            </w:r>
          </w:p>
        </w:tc>
        <w:tc>
          <w:tcPr>
            <w:tcW w:w="4594" w:type="dxa"/>
            <w:hideMark/>
          </w:tcPr>
          <w:p w14:paraId="0E25F19D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Пуско-зарядний пристрій ARMER 12-24V ARM-JC75, зарядний пристрій BOSCH 018999901M-KM1 C1 (Код за ДК 021:2015:31150000-2: Баласти для розрядних ламп чи трубок)</w:t>
            </w:r>
          </w:p>
        </w:tc>
        <w:tc>
          <w:tcPr>
            <w:tcW w:w="1356" w:type="dxa"/>
            <w:noWrap/>
            <w:hideMark/>
          </w:tcPr>
          <w:p w14:paraId="60B2C19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9010,00</w:t>
            </w:r>
          </w:p>
        </w:tc>
      </w:tr>
      <w:tr w:rsidR="00D4048A" w:rsidRPr="00961872" w14:paraId="39F745D3" w14:textId="77777777" w:rsidTr="00074632">
        <w:trPr>
          <w:trHeight w:val="630"/>
        </w:trPr>
        <w:tc>
          <w:tcPr>
            <w:tcW w:w="784" w:type="dxa"/>
            <w:hideMark/>
          </w:tcPr>
          <w:p w14:paraId="21813C5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337" w:type="dxa"/>
            <w:noWrap/>
            <w:hideMark/>
          </w:tcPr>
          <w:p w14:paraId="75F5B92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649" w:type="dxa"/>
            <w:noWrap/>
            <w:hideMark/>
          </w:tcPr>
          <w:p w14:paraId="6ECC6F7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13.12.2022</w:t>
            </w:r>
          </w:p>
        </w:tc>
        <w:tc>
          <w:tcPr>
            <w:tcW w:w="4235" w:type="dxa"/>
            <w:noWrap/>
            <w:hideMark/>
          </w:tcPr>
          <w:p w14:paraId="33DE37AD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6F0AA7E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Лопата сніг (Код за ДК 021:2015:44510000-8: Знаряддя)</w:t>
            </w:r>
          </w:p>
        </w:tc>
        <w:tc>
          <w:tcPr>
            <w:tcW w:w="1356" w:type="dxa"/>
            <w:noWrap/>
            <w:hideMark/>
          </w:tcPr>
          <w:p w14:paraId="06D87B1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D4048A" w:rsidRPr="00961872" w14:paraId="76B3FDEB" w14:textId="77777777" w:rsidTr="00074632">
        <w:trPr>
          <w:trHeight w:val="1260"/>
        </w:trPr>
        <w:tc>
          <w:tcPr>
            <w:tcW w:w="784" w:type="dxa"/>
            <w:hideMark/>
          </w:tcPr>
          <w:p w14:paraId="5E3E7E0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337" w:type="dxa"/>
            <w:noWrap/>
            <w:hideMark/>
          </w:tcPr>
          <w:p w14:paraId="1E75AC3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649" w:type="dxa"/>
            <w:noWrap/>
            <w:hideMark/>
          </w:tcPr>
          <w:p w14:paraId="235D3D8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13.12.2022</w:t>
            </w:r>
          </w:p>
        </w:tc>
        <w:tc>
          <w:tcPr>
            <w:tcW w:w="4235" w:type="dxa"/>
            <w:noWrap/>
            <w:hideMark/>
          </w:tcPr>
          <w:p w14:paraId="4B0E6C0A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"Епіцентр К"</w:t>
            </w:r>
          </w:p>
        </w:tc>
        <w:tc>
          <w:tcPr>
            <w:tcW w:w="4594" w:type="dxa"/>
            <w:hideMark/>
          </w:tcPr>
          <w:p w14:paraId="0353891D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ЧВ-Пристрій для очищення води ( К-т картриджів Ecosoft для потрійних фільтрів) (Код за ДК 021:2015:42910000-8: Апарати для дистилювання, фільтрування чи ректифікації)</w:t>
            </w:r>
          </w:p>
        </w:tc>
        <w:tc>
          <w:tcPr>
            <w:tcW w:w="1356" w:type="dxa"/>
            <w:noWrap/>
            <w:hideMark/>
          </w:tcPr>
          <w:p w14:paraId="36BFC9F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775,20</w:t>
            </w:r>
          </w:p>
        </w:tc>
      </w:tr>
      <w:tr w:rsidR="00D4048A" w:rsidRPr="00961872" w14:paraId="7E983ADB" w14:textId="77777777" w:rsidTr="00074632">
        <w:trPr>
          <w:trHeight w:val="1260"/>
        </w:trPr>
        <w:tc>
          <w:tcPr>
            <w:tcW w:w="784" w:type="dxa"/>
            <w:hideMark/>
          </w:tcPr>
          <w:p w14:paraId="7221148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337" w:type="dxa"/>
            <w:noWrap/>
            <w:hideMark/>
          </w:tcPr>
          <w:p w14:paraId="7A1CAE0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1649" w:type="dxa"/>
            <w:noWrap/>
            <w:hideMark/>
          </w:tcPr>
          <w:p w14:paraId="394DCEB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13.12.2022</w:t>
            </w:r>
          </w:p>
        </w:tc>
        <w:tc>
          <w:tcPr>
            <w:tcW w:w="4235" w:type="dxa"/>
            <w:noWrap/>
            <w:hideMark/>
          </w:tcPr>
          <w:p w14:paraId="78FFF98D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"Епіцентр К"</w:t>
            </w:r>
          </w:p>
        </w:tc>
        <w:tc>
          <w:tcPr>
            <w:tcW w:w="4594" w:type="dxa"/>
            <w:hideMark/>
          </w:tcPr>
          <w:p w14:paraId="0F15837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Клапан бічної підводки COMPACT, 1/2, латунь, в пакеті, OLI (Код за ДК 021:2015:42130000-9: Арматура </w:t>
            </w: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трубопровідна: крани, вентилі, клапани та подібні пристрої)</w:t>
            </w:r>
          </w:p>
        </w:tc>
        <w:tc>
          <w:tcPr>
            <w:tcW w:w="1356" w:type="dxa"/>
            <w:noWrap/>
            <w:hideMark/>
          </w:tcPr>
          <w:p w14:paraId="4761662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649,34</w:t>
            </w:r>
          </w:p>
        </w:tc>
      </w:tr>
      <w:tr w:rsidR="00D4048A" w:rsidRPr="00961872" w14:paraId="734F7A1E" w14:textId="77777777" w:rsidTr="00074632">
        <w:trPr>
          <w:trHeight w:val="945"/>
        </w:trPr>
        <w:tc>
          <w:tcPr>
            <w:tcW w:w="784" w:type="dxa"/>
            <w:hideMark/>
          </w:tcPr>
          <w:p w14:paraId="3116E43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37" w:type="dxa"/>
            <w:noWrap/>
            <w:hideMark/>
          </w:tcPr>
          <w:p w14:paraId="563DC0C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649" w:type="dxa"/>
            <w:noWrap/>
            <w:hideMark/>
          </w:tcPr>
          <w:p w14:paraId="1A1AB33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13.12.2022</w:t>
            </w:r>
          </w:p>
        </w:tc>
        <w:tc>
          <w:tcPr>
            <w:tcW w:w="4235" w:type="dxa"/>
            <w:noWrap/>
            <w:hideMark/>
          </w:tcPr>
          <w:p w14:paraId="0D595185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"Епіцентр К"</w:t>
            </w:r>
          </w:p>
        </w:tc>
        <w:tc>
          <w:tcPr>
            <w:tcW w:w="4594" w:type="dxa"/>
            <w:hideMark/>
          </w:tcPr>
          <w:p w14:paraId="3699125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Змішувач для умивальника з поворотним виливом (Код за ДК 021:2015:44410000-7: Вироби для ванної кімнати та кухні)</w:t>
            </w:r>
          </w:p>
        </w:tc>
        <w:tc>
          <w:tcPr>
            <w:tcW w:w="1356" w:type="dxa"/>
            <w:noWrap/>
            <w:hideMark/>
          </w:tcPr>
          <w:p w14:paraId="29606D5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1360,80</w:t>
            </w:r>
          </w:p>
        </w:tc>
      </w:tr>
      <w:tr w:rsidR="00D4048A" w:rsidRPr="00961872" w14:paraId="035CE30D" w14:textId="77777777" w:rsidTr="00074632">
        <w:trPr>
          <w:trHeight w:val="945"/>
        </w:trPr>
        <w:tc>
          <w:tcPr>
            <w:tcW w:w="784" w:type="dxa"/>
            <w:hideMark/>
          </w:tcPr>
          <w:p w14:paraId="4B0CD71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337" w:type="dxa"/>
            <w:noWrap/>
            <w:hideMark/>
          </w:tcPr>
          <w:p w14:paraId="46A499D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1649" w:type="dxa"/>
            <w:noWrap/>
            <w:hideMark/>
          </w:tcPr>
          <w:p w14:paraId="33AEE36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14.12.2022</w:t>
            </w:r>
          </w:p>
        </w:tc>
        <w:tc>
          <w:tcPr>
            <w:tcW w:w="4235" w:type="dxa"/>
            <w:noWrap/>
            <w:hideMark/>
          </w:tcPr>
          <w:p w14:paraId="57571B38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СТОВ "Степанки"</w:t>
            </w:r>
          </w:p>
        </w:tc>
        <w:tc>
          <w:tcPr>
            <w:tcW w:w="4594" w:type="dxa"/>
            <w:hideMark/>
          </w:tcPr>
          <w:p w14:paraId="43BC18A6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трактора Manitou MLT - X 1035 (Код за ДК 021:2015:45510000-5: Прокат підіймальних кранів із оператором)</w:t>
            </w:r>
          </w:p>
        </w:tc>
        <w:tc>
          <w:tcPr>
            <w:tcW w:w="1356" w:type="dxa"/>
            <w:noWrap/>
            <w:hideMark/>
          </w:tcPr>
          <w:p w14:paraId="220A61F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21474,30</w:t>
            </w:r>
          </w:p>
        </w:tc>
      </w:tr>
      <w:tr w:rsidR="00D4048A" w:rsidRPr="00961872" w14:paraId="4269C14F" w14:textId="77777777" w:rsidTr="00074632">
        <w:trPr>
          <w:trHeight w:val="945"/>
        </w:trPr>
        <w:tc>
          <w:tcPr>
            <w:tcW w:w="784" w:type="dxa"/>
            <w:hideMark/>
          </w:tcPr>
          <w:p w14:paraId="1D7F248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337" w:type="dxa"/>
            <w:hideMark/>
          </w:tcPr>
          <w:p w14:paraId="31A9B28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181/2317/22/1583496</w:t>
            </w:r>
          </w:p>
        </w:tc>
        <w:tc>
          <w:tcPr>
            <w:tcW w:w="1649" w:type="dxa"/>
            <w:noWrap/>
            <w:hideMark/>
          </w:tcPr>
          <w:p w14:paraId="5632AA3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16.12.2022</w:t>
            </w:r>
          </w:p>
        </w:tc>
        <w:tc>
          <w:tcPr>
            <w:tcW w:w="4235" w:type="dxa"/>
            <w:noWrap/>
            <w:hideMark/>
          </w:tcPr>
          <w:p w14:paraId="70B8597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ПАТ "НАСК"ОРАНТА"</w:t>
            </w:r>
          </w:p>
        </w:tc>
        <w:tc>
          <w:tcPr>
            <w:tcW w:w="4594" w:type="dxa"/>
            <w:hideMark/>
          </w:tcPr>
          <w:p w14:paraId="6B4D1C7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Обов'язкове страхування цивільно-правової відповідальності власників наземних транспортних засобів (ДК 021:2015:66510000-8: Страхові послуги)</w:t>
            </w:r>
          </w:p>
        </w:tc>
        <w:tc>
          <w:tcPr>
            <w:tcW w:w="1356" w:type="dxa"/>
            <w:noWrap/>
            <w:hideMark/>
          </w:tcPr>
          <w:p w14:paraId="084B0E2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183,60</w:t>
            </w:r>
          </w:p>
        </w:tc>
      </w:tr>
      <w:tr w:rsidR="00D4048A" w:rsidRPr="00961872" w14:paraId="1D5DCE8B" w14:textId="77777777" w:rsidTr="00074632">
        <w:trPr>
          <w:trHeight w:val="630"/>
        </w:trPr>
        <w:tc>
          <w:tcPr>
            <w:tcW w:w="784" w:type="dxa"/>
            <w:hideMark/>
          </w:tcPr>
          <w:p w14:paraId="6E29CBD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337" w:type="dxa"/>
            <w:hideMark/>
          </w:tcPr>
          <w:p w14:paraId="547CDBC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22-2123/22-БО-Т</w:t>
            </w:r>
          </w:p>
        </w:tc>
        <w:tc>
          <w:tcPr>
            <w:tcW w:w="1649" w:type="dxa"/>
            <w:noWrap/>
            <w:hideMark/>
          </w:tcPr>
          <w:p w14:paraId="55084CD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19.12.2022</w:t>
            </w:r>
          </w:p>
        </w:tc>
        <w:tc>
          <w:tcPr>
            <w:tcW w:w="4235" w:type="dxa"/>
            <w:hideMark/>
          </w:tcPr>
          <w:p w14:paraId="3A77BA8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"Газопостачальна компанія "Нафтогаз Трейдинг"</w:t>
            </w:r>
          </w:p>
        </w:tc>
        <w:tc>
          <w:tcPr>
            <w:tcW w:w="4594" w:type="dxa"/>
            <w:hideMark/>
          </w:tcPr>
          <w:p w14:paraId="1E3AB2C5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Природний газ</w:t>
            </w:r>
          </w:p>
        </w:tc>
        <w:tc>
          <w:tcPr>
            <w:tcW w:w="1356" w:type="dxa"/>
            <w:noWrap/>
            <w:hideMark/>
          </w:tcPr>
          <w:p w14:paraId="4CE8E31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279760,74</w:t>
            </w:r>
          </w:p>
        </w:tc>
      </w:tr>
      <w:tr w:rsidR="00D4048A" w:rsidRPr="00961872" w14:paraId="28487BE2" w14:textId="77777777" w:rsidTr="00074632">
        <w:trPr>
          <w:trHeight w:val="1260"/>
        </w:trPr>
        <w:tc>
          <w:tcPr>
            <w:tcW w:w="784" w:type="dxa"/>
            <w:hideMark/>
          </w:tcPr>
          <w:p w14:paraId="32C9596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337" w:type="dxa"/>
            <w:hideMark/>
          </w:tcPr>
          <w:p w14:paraId="7177930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069</w:t>
            </w:r>
          </w:p>
        </w:tc>
        <w:tc>
          <w:tcPr>
            <w:tcW w:w="1649" w:type="dxa"/>
            <w:noWrap/>
            <w:hideMark/>
          </w:tcPr>
          <w:p w14:paraId="134FEF0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19.12.2022</w:t>
            </w:r>
          </w:p>
        </w:tc>
        <w:tc>
          <w:tcPr>
            <w:tcW w:w="4235" w:type="dxa"/>
            <w:hideMark/>
          </w:tcPr>
          <w:p w14:paraId="7C927D1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"БОГДАН- АВТО ЧЕРКАСИ"</w:t>
            </w:r>
          </w:p>
        </w:tc>
        <w:tc>
          <w:tcPr>
            <w:tcW w:w="4594" w:type="dxa"/>
            <w:hideMark/>
          </w:tcPr>
          <w:p w14:paraId="1AD5E47A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Роботи з технічного обслуговування та ремонту автотранспорту (Код ДК 021:2015:50110000-9 -Послуги з ремонту і технічного обслуговування мототранспортних засобів і супутнього обладнання)</w:t>
            </w:r>
          </w:p>
        </w:tc>
        <w:tc>
          <w:tcPr>
            <w:tcW w:w="1356" w:type="dxa"/>
            <w:noWrap/>
            <w:hideMark/>
          </w:tcPr>
          <w:p w14:paraId="1AAADF6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6654,00</w:t>
            </w:r>
          </w:p>
        </w:tc>
      </w:tr>
      <w:tr w:rsidR="00D4048A" w:rsidRPr="00961872" w14:paraId="11EA15E3" w14:textId="77777777" w:rsidTr="00074632">
        <w:trPr>
          <w:trHeight w:val="1260"/>
        </w:trPr>
        <w:tc>
          <w:tcPr>
            <w:tcW w:w="784" w:type="dxa"/>
            <w:hideMark/>
          </w:tcPr>
          <w:p w14:paraId="7FC5594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337" w:type="dxa"/>
            <w:noWrap/>
            <w:hideMark/>
          </w:tcPr>
          <w:p w14:paraId="50FFD4C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649" w:type="dxa"/>
            <w:noWrap/>
            <w:hideMark/>
          </w:tcPr>
          <w:p w14:paraId="0192050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20.12.2022</w:t>
            </w:r>
          </w:p>
        </w:tc>
        <w:tc>
          <w:tcPr>
            <w:tcW w:w="4235" w:type="dxa"/>
            <w:noWrap/>
            <w:hideMark/>
          </w:tcPr>
          <w:p w14:paraId="59D6816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"БОГДАН- АВТО ЧЕРКАСИ"</w:t>
            </w:r>
          </w:p>
        </w:tc>
        <w:tc>
          <w:tcPr>
            <w:tcW w:w="4594" w:type="dxa"/>
            <w:hideMark/>
          </w:tcPr>
          <w:p w14:paraId="152F334C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Запасні частини до автомобілів (шина 235/55 R18 M+S 104 HSUV Snow XL Kormoran) (Код за ДК 021:2015:34350000-5: Шини для транспортних засобів великої та малої тоннажності)</w:t>
            </w:r>
          </w:p>
        </w:tc>
        <w:tc>
          <w:tcPr>
            <w:tcW w:w="1356" w:type="dxa"/>
            <w:noWrap/>
            <w:hideMark/>
          </w:tcPr>
          <w:p w14:paraId="4ECFB89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22171,20</w:t>
            </w:r>
          </w:p>
        </w:tc>
      </w:tr>
      <w:tr w:rsidR="00D4048A" w:rsidRPr="00961872" w14:paraId="7F67D4E4" w14:textId="77777777" w:rsidTr="00074632">
        <w:trPr>
          <w:trHeight w:val="945"/>
        </w:trPr>
        <w:tc>
          <w:tcPr>
            <w:tcW w:w="784" w:type="dxa"/>
            <w:hideMark/>
          </w:tcPr>
          <w:p w14:paraId="5C56577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337" w:type="dxa"/>
            <w:noWrap/>
            <w:hideMark/>
          </w:tcPr>
          <w:p w14:paraId="776569C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1649" w:type="dxa"/>
            <w:noWrap/>
            <w:hideMark/>
          </w:tcPr>
          <w:p w14:paraId="0899094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20.12.2022</w:t>
            </w:r>
          </w:p>
        </w:tc>
        <w:tc>
          <w:tcPr>
            <w:tcW w:w="4235" w:type="dxa"/>
            <w:noWrap/>
            <w:hideMark/>
          </w:tcPr>
          <w:p w14:paraId="7205FC53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Морєнков О.Є.</w:t>
            </w:r>
          </w:p>
        </w:tc>
        <w:tc>
          <w:tcPr>
            <w:tcW w:w="4594" w:type="dxa"/>
            <w:hideMark/>
          </w:tcPr>
          <w:p w14:paraId="6AADEEF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Поліетиленова продукція (пакети для сміття) Код згідно ДК 021:2015 Єдиний закупівельний словник – 19640000-4: Поліетиленові мішки та пакети для сміття</w:t>
            </w:r>
          </w:p>
        </w:tc>
        <w:tc>
          <w:tcPr>
            <w:tcW w:w="1356" w:type="dxa"/>
            <w:noWrap/>
            <w:hideMark/>
          </w:tcPr>
          <w:p w14:paraId="2DB477E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2783,40</w:t>
            </w:r>
          </w:p>
        </w:tc>
      </w:tr>
      <w:tr w:rsidR="00D4048A" w:rsidRPr="00961872" w14:paraId="27CD9EA9" w14:textId="77777777" w:rsidTr="00074632">
        <w:trPr>
          <w:trHeight w:val="945"/>
        </w:trPr>
        <w:tc>
          <w:tcPr>
            <w:tcW w:w="784" w:type="dxa"/>
            <w:hideMark/>
          </w:tcPr>
          <w:p w14:paraId="4D5F2D1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107</w:t>
            </w:r>
          </w:p>
        </w:tc>
        <w:tc>
          <w:tcPr>
            <w:tcW w:w="2337" w:type="dxa"/>
            <w:noWrap/>
            <w:hideMark/>
          </w:tcPr>
          <w:p w14:paraId="57515B0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649" w:type="dxa"/>
            <w:noWrap/>
            <w:hideMark/>
          </w:tcPr>
          <w:p w14:paraId="671D80D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20.12.2022</w:t>
            </w:r>
          </w:p>
        </w:tc>
        <w:tc>
          <w:tcPr>
            <w:tcW w:w="4235" w:type="dxa"/>
            <w:noWrap/>
            <w:hideMark/>
          </w:tcPr>
          <w:p w14:paraId="71E5AB5F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"Редакція газети "Черкаський край"</w:t>
            </w:r>
          </w:p>
        </w:tc>
        <w:tc>
          <w:tcPr>
            <w:tcW w:w="4594" w:type="dxa"/>
            <w:hideMark/>
          </w:tcPr>
          <w:p w14:paraId="12EC5CD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публікації інформаційних матеріалів в №45 (Код за ДК 021:2015:79340000-9: Рекламні та маркетингові послуги)</w:t>
            </w:r>
          </w:p>
        </w:tc>
        <w:tc>
          <w:tcPr>
            <w:tcW w:w="1356" w:type="dxa"/>
            <w:noWrap/>
            <w:hideMark/>
          </w:tcPr>
          <w:p w14:paraId="10B26B5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1152,00</w:t>
            </w:r>
          </w:p>
        </w:tc>
      </w:tr>
      <w:tr w:rsidR="00D4048A" w:rsidRPr="00961872" w14:paraId="05B38BC3" w14:textId="77777777" w:rsidTr="00074632">
        <w:trPr>
          <w:trHeight w:val="1260"/>
        </w:trPr>
        <w:tc>
          <w:tcPr>
            <w:tcW w:w="784" w:type="dxa"/>
            <w:hideMark/>
          </w:tcPr>
          <w:p w14:paraId="164C850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337" w:type="dxa"/>
            <w:noWrap/>
            <w:hideMark/>
          </w:tcPr>
          <w:p w14:paraId="10970F0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649" w:type="dxa"/>
            <w:noWrap/>
            <w:hideMark/>
          </w:tcPr>
          <w:p w14:paraId="0E28DBC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20.12.2022</w:t>
            </w:r>
          </w:p>
        </w:tc>
        <w:tc>
          <w:tcPr>
            <w:tcW w:w="4235" w:type="dxa"/>
            <w:noWrap/>
            <w:hideMark/>
          </w:tcPr>
          <w:p w14:paraId="5083753F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"УкрЕкоТех"</w:t>
            </w:r>
          </w:p>
        </w:tc>
        <w:tc>
          <w:tcPr>
            <w:tcW w:w="4594" w:type="dxa"/>
            <w:hideMark/>
          </w:tcPr>
          <w:p w14:paraId="5E35CE92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благоустрою населених пунктів громади (вивіз сміття) (Код за ДК 021:2015:90510000-5: Утилізація/видалення сміття та поводження зі сміттям)</w:t>
            </w:r>
          </w:p>
        </w:tc>
        <w:tc>
          <w:tcPr>
            <w:tcW w:w="1356" w:type="dxa"/>
            <w:noWrap/>
            <w:hideMark/>
          </w:tcPr>
          <w:p w14:paraId="5142AB5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35151,17</w:t>
            </w:r>
          </w:p>
        </w:tc>
      </w:tr>
      <w:tr w:rsidR="00D4048A" w:rsidRPr="00961872" w14:paraId="687798A2" w14:textId="77777777" w:rsidTr="00074632">
        <w:trPr>
          <w:trHeight w:val="945"/>
        </w:trPr>
        <w:tc>
          <w:tcPr>
            <w:tcW w:w="784" w:type="dxa"/>
            <w:hideMark/>
          </w:tcPr>
          <w:p w14:paraId="54056DF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337" w:type="dxa"/>
            <w:noWrap/>
            <w:hideMark/>
          </w:tcPr>
          <w:p w14:paraId="6F576F9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299</w:t>
            </w:r>
          </w:p>
        </w:tc>
        <w:tc>
          <w:tcPr>
            <w:tcW w:w="1649" w:type="dxa"/>
            <w:noWrap/>
            <w:hideMark/>
          </w:tcPr>
          <w:p w14:paraId="086016A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23.12.2022</w:t>
            </w:r>
          </w:p>
        </w:tc>
        <w:tc>
          <w:tcPr>
            <w:tcW w:w="4235" w:type="dxa"/>
            <w:noWrap/>
            <w:hideMark/>
          </w:tcPr>
          <w:p w14:paraId="6951934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798BF4BD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Рукавиці (Код згідно ДК 021:2015 Єдиний закупівельний словник – 18140000-2: Аксесуари до робочого одягу)</w:t>
            </w:r>
          </w:p>
        </w:tc>
        <w:tc>
          <w:tcPr>
            <w:tcW w:w="1356" w:type="dxa"/>
            <w:noWrap/>
            <w:hideMark/>
          </w:tcPr>
          <w:p w14:paraId="0938F0B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750,00</w:t>
            </w:r>
          </w:p>
        </w:tc>
      </w:tr>
      <w:tr w:rsidR="00D4048A" w:rsidRPr="00961872" w14:paraId="4C94D8AD" w14:textId="77777777" w:rsidTr="00074632">
        <w:trPr>
          <w:trHeight w:val="630"/>
        </w:trPr>
        <w:tc>
          <w:tcPr>
            <w:tcW w:w="784" w:type="dxa"/>
            <w:hideMark/>
          </w:tcPr>
          <w:p w14:paraId="4F277E3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337" w:type="dxa"/>
            <w:noWrap/>
            <w:hideMark/>
          </w:tcPr>
          <w:p w14:paraId="39226F2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1649" w:type="dxa"/>
            <w:noWrap/>
            <w:hideMark/>
          </w:tcPr>
          <w:p w14:paraId="7910181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23.12.2022</w:t>
            </w:r>
          </w:p>
        </w:tc>
        <w:tc>
          <w:tcPr>
            <w:tcW w:w="4235" w:type="dxa"/>
            <w:noWrap/>
            <w:hideMark/>
          </w:tcPr>
          <w:p w14:paraId="797834A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13886A26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Лампочка, мережевий фільтр (Код за ДК 021:2015:31510000-4: Електричні лампи розжарення)</w:t>
            </w:r>
          </w:p>
        </w:tc>
        <w:tc>
          <w:tcPr>
            <w:tcW w:w="1356" w:type="dxa"/>
            <w:noWrap/>
            <w:hideMark/>
          </w:tcPr>
          <w:p w14:paraId="735CDCF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1980,00</w:t>
            </w:r>
          </w:p>
        </w:tc>
      </w:tr>
      <w:tr w:rsidR="00D4048A" w:rsidRPr="00961872" w14:paraId="5C91189B" w14:textId="77777777" w:rsidTr="00074632">
        <w:trPr>
          <w:trHeight w:val="945"/>
        </w:trPr>
        <w:tc>
          <w:tcPr>
            <w:tcW w:w="784" w:type="dxa"/>
            <w:hideMark/>
          </w:tcPr>
          <w:p w14:paraId="0549377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337" w:type="dxa"/>
            <w:noWrap/>
            <w:hideMark/>
          </w:tcPr>
          <w:p w14:paraId="64E2C40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49" w:type="dxa"/>
            <w:noWrap/>
            <w:hideMark/>
          </w:tcPr>
          <w:p w14:paraId="6A86FF8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23.12.2022</w:t>
            </w:r>
          </w:p>
        </w:tc>
        <w:tc>
          <w:tcPr>
            <w:tcW w:w="4235" w:type="dxa"/>
            <w:noWrap/>
            <w:hideMark/>
          </w:tcPr>
          <w:p w14:paraId="5806E192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1B0888F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Відро, лійка (Код за  ДК 021:2015:39220000-0: 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1356" w:type="dxa"/>
            <w:noWrap/>
            <w:hideMark/>
          </w:tcPr>
          <w:p w14:paraId="317B26E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945,00</w:t>
            </w:r>
          </w:p>
        </w:tc>
      </w:tr>
      <w:tr w:rsidR="00D4048A" w:rsidRPr="00961872" w14:paraId="009B91F0" w14:textId="77777777" w:rsidTr="00074632">
        <w:trPr>
          <w:trHeight w:val="945"/>
        </w:trPr>
        <w:tc>
          <w:tcPr>
            <w:tcW w:w="784" w:type="dxa"/>
            <w:hideMark/>
          </w:tcPr>
          <w:p w14:paraId="4569C93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337" w:type="dxa"/>
            <w:noWrap/>
            <w:hideMark/>
          </w:tcPr>
          <w:p w14:paraId="0659848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10931</w:t>
            </w:r>
          </w:p>
        </w:tc>
        <w:tc>
          <w:tcPr>
            <w:tcW w:w="1649" w:type="dxa"/>
            <w:noWrap/>
            <w:hideMark/>
          </w:tcPr>
          <w:p w14:paraId="333DC2F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23.12.2022</w:t>
            </w:r>
          </w:p>
        </w:tc>
        <w:tc>
          <w:tcPr>
            <w:tcW w:w="4235" w:type="dxa"/>
            <w:noWrap/>
            <w:hideMark/>
          </w:tcPr>
          <w:p w14:paraId="636DB06F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Шатохін В.В.</w:t>
            </w:r>
          </w:p>
        </w:tc>
        <w:tc>
          <w:tcPr>
            <w:tcW w:w="4594" w:type="dxa"/>
            <w:hideMark/>
          </w:tcPr>
          <w:p w14:paraId="02167456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впровадження програмного забезпечення (Код за ДК 021:2015:72260000-5: Послуги, пов’язані з програмним забезпеченням)</w:t>
            </w:r>
          </w:p>
        </w:tc>
        <w:tc>
          <w:tcPr>
            <w:tcW w:w="1356" w:type="dxa"/>
            <w:noWrap/>
            <w:hideMark/>
          </w:tcPr>
          <w:p w14:paraId="3279AAD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2820,00</w:t>
            </w:r>
          </w:p>
        </w:tc>
      </w:tr>
      <w:tr w:rsidR="00D4048A" w:rsidRPr="00961872" w14:paraId="0472FAC5" w14:textId="77777777" w:rsidTr="00074632">
        <w:trPr>
          <w:trHeight w:val="945"/>
        </w:trPr>
        <w:tc>
          <w:tcPr>
            <w:tcW w:w="784" w:type="dxa"/>
            <w:hideMark/>
          </w:tcPr>
          <w:p w14:paraId="6B3A658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337" w:type="dxa"/>
            <w:noWrap/>
            <w:hideMark/>
          </w:tcPr>
          <w:p w14:paraId="3A55AE8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10932</w:t>
            </w:r>
          </w:p>
        </w:tc>
        <w:tc>
          <w:tcPr>
            <w:tcW w:w="1649" w:type="dxa"/>
            <w:noWrap/>
            <w:hideMark/>
          </w:tcPr>
          <w:p w14:paraId="041474B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26.12.2022</w:t>
            </w:r>
          </w:p>
        </w:tc>
        <w:tc>
          <w:tcPr>
            <w:tcW w:w="4235" w:type="dxa"/>
            <w:noWrap/>
            <w:hideMark/>
          </w:tcPr>
          <w:p w14:paraId="1FCF436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Шатохін В.В.</w:t>
            </w:r>
          </w:p>
        </w:tc>
        <w:tc>
          <w:tcPr>
            <w:tcW w:w="4594" w:type="dxa"/>
            <w:hideMark/>
          </w:tcPr>
          <w:p w14:paraId="6D5906CD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впровадження програмного забезпечення (Код за ДК 021:2015:72260000-5: Послуги, пов’язані з програмним забезпеченням)</w:t>
            </w:r>
          </w:p>
        </w:tc>
        <w:tc>
          <w:tcPr>
            <w:tcW w:w="1356" w:type="dxa"/>
            <w:noWrap/>
            <w:hideMark/>
          </w:tcPr>
          <w:p w14:paraId="0B66DE8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2820,00</w:t>
            </w:r>
          </w:p>
        </w:tc>
      </w:tr>
      <w:tr w:rsidR="00D4048A" w:rsidRPr="00961872" w14:paraId="36639ADF" w14:textId="77777777" w:rsidTr="00074632">
        <w:trPr>
          <w:trHeight w:val="945"/>
        </w:trPr>
        <w:tc>
          <w:tcPr>
            <w:tcW w:w="784" w:type="dxa"/>
          </w:tcPr>
          <w:p w14:paraId="4A0B0D5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337" w:type="dxa"/>
            <w:noWrap/>
          </w:tcPr>
          <w:p w14:paraId="250C92A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1649" w:type="dxa"/>
            <w:noWrap/>
          </w:tcPr>
          <w:p w14:paraId="6E632A1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26.12.2022</w:t>
            </w:r>
          </w:p>
        </w:tc>
        <w:tc>
          <w:tcPr>
            <w:tcW w:w="4235" w:type="dxa"/>
            <w:noWrap/>
          </w:tcPr>
          <w:p w14:paraId="6D53C11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"СКАЙ СОФТ"</w:t>
            </w:r>
          </w:p>
        </w:tc>
        <w:tc>
          <w:tcPr>
            <w:tcW w:w="4594" w:type="dxa"/>
          </w:tcPr>
          <w:p w14:paraId="4123D431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Електрична енергія </w:t>
            </w:r>
          </w:p>
        </w:tc>
        <w:tc>
          <w:tcPr>
            <w:tcW w:w="1356" w:type="dxa"/>
            <w:noWrap/>
          </w:tcPr>
          <w:p w14:paraId="16903C3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2659930,00</w:t>
            </w:r>
          </w:p>
        </w:tc>
      </w:tr>
      <w:tr w:rsidR="00D4048A" w:rsidRPr="00961872" w14:paraId="313E2EFA" w14:textId="77777777" w:rsidTr="00074632">
        <w:trPr>
          <w:trHeight w:val="945"/>
        </w:trPr>
        <w:tc>
          <w:tcPr>
            <w:tcW w:w="784" w:type="dxa"/>
            <w:hideMark/>
          </w:tcPr>
          <w:p w14:paraId="2639250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337" w:type="dxa"/>
            <w:noWrap/>
            <w:hideMark/>
          </w:tcPr>
          <w:p w14:paraId="794DF9A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649" w:type="dxa"/>
            <w:noWrap/>
            <w:hideMark/>
          </w:tcPr>
          <w:p w14:paraId="3F6F1E0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24E10DAD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"Редакція газети "Черкаський край"</w:t>
            </w:r>
          </w:p>
        </w:tc>
        <w:tc>
          <w:tcPr>
            <w:tcW w:w="4594" w:type="dxa"/>
            <w:hideMark/>
          </w:tcPr>
          <w:p w14:paraId="68D672B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публікації інформаційних матеріалів в № 50 (Код за ДК 021:2015:79340000-9: Рекламні та маркетингові послуги)</w:t>
            </w:r>
          </w:p>
        </w:tc>
        <w:tc>
          <w:tcPr>
            <w:tcW w:w="1356" w:type="dxa"/>
            <w:noWrap/>
            <w:hideMark/>
          </w:tcPr>
          <w:p w14:paraId="05FC0AF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6240,00</w:t>
            </w:r>
          </w:p>
        </w:tc>
      </w:tr>
      <w:tr w:rsidR="00D4048A" w:rsidRPr="00961872" w14:paraId="6FB1FF84" w14:textId="77777777" w:rsidTr="00074632">
        <w:trPr>
          <w:trHeight w:val="2205"/>
        </w:trPr>
        <w:tc>
          <w:tcPr>
            <w:tcW w:w="784" w:type="dxa"/>
            <w:hideMark/>
          </w:tcPr>
          <w:p w14:paraId="399D06F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116</w:t>
            </w:r>
          </w:p>
        </w:tc>
        <w:tc>
          <w:tcPr>
            <w:tcW w:w="2337" w:type="dxa"/>
            <w:noWrap/>
            <w:hideMark/>
          </w:tcPr>
          <w:p w14:paraId="5820D28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649" w:type="dxa"/>
            <w:noWrap/>
            <w:hideMark/>
          </w:tcPr>
          <w:p w14:paraId="7E3A342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19EEA5B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73581B25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Смірнова в с. Степанки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1616471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149993,00</w:t>
            </w:r>
          </w:p>
        </w:tc>
      </w:tr>
      <w:tr w:rsidR="00D4048A" w:rsidRPr="00961872" w14:paraId="7D27949E" w14:textId="77777777" w:rsidTr="00074632">
        <w:trPr>
          <w:trHeight w:val="2205"/>
        </w:trPr>
        <w:tc>
          <w:tcPr>
            <w:tcW w:w="784" w:type="dxa"/>
            <w:hideMark/>
          </w:tcPr>
          <w:p w14:paraId="1AA453B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337" w:type="dxa"/>
            <w:noWrap/>
            <w:hideMark/>
          </w:tcPr>
          <w:p w14:paraId="2D2BF7D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49" w:type="dxa"/>
            <w:noWrap/>
            <w:hideMark/>
          </w:tcPr>
          <w:p w14:paraId="0ACF7F3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555157B2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2C9E3044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Українська в с. Степанки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4BAE6A0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49996,00</w:t>
            </w:r>
          </w:p>
        </w:tc>
      </w:tr>
      <w:tr w:rsidR="00D4048A" w:rsidRPr="00961872" w14:paraId="0CAFBCC0" w14:textId="77777777" w:rsidTr="00074632">
        <w:trPr>
          <w:trHeight w:val="2205"/>
        </w:trPr>
        <w:tc>
          <w:tcPr>
            <w:tcW w:w="784" w:type="dxa"/>
            <w:hideMark/>
          </w:tcPr>
          <w:p w14:paraId="727D631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2337" w:type="dxa"/>
            <w:noWrap/>
            <w:hideMark/>
          </w:tcPr>
          <w:p w14:paraId="4F4E4BC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49" w:type="dxa"/>
            <w:noWrap/>
            <w:hideMark/>
          </w:tcPr>
          <w:p w14:paraId="09BE11F3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5BC34608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6D6287E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Гетьманська в с. Степанки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7805AC4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49996,00</w:t>
            </w:r>
          </w:p>
        </w:tc>
      </w:tr>
      <w:tr w:rsidR="00D4048A" w:rsidRPr="00961872" w14:paraId="24DB599D" w14:textId="77777777" w:rsidTr="00074632">
        <w:trPr>
          <w:trHeight w:val="2205"/>
        </w:trPr>
        <w:tc>
          <w:tcPr>
            <w:tcW w:w="784" w:type="dxa"/>
            <w:hideMark/>
          </w:tcPr>
          <w:p w14:paraId="4CE8BCD5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337" w:type="dxa"/>
            <w:noWrap/>
            <w:hideMark/>
          </w:tcPr>
          <w:p w14:paraId="17A1223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649" w:type="dxa"/>
            <w:noWrap/>
            <w:hideMark/>
          </w:tcPr>
          <w:p w14:paraId="1BAAE5A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06394F0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5F996FB8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Святославська в с. Хацьки 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1C5FDE2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49996,00</w:t>
            </w:r>
          </w:p>
        </w:tc>
      </w:tr>
      <w:tr w:rsidR="00D4048A" w:rsidRPr="00961872" w14:paraId="20865147" w14:textId="77777777" w:rsidTr="00074632">
        <w:trPr>
          <w:trHeight w:val="2205"/>
        </w:trPr>
        <w:tc>
          <w:tcPr>
            <w:tcW w:w="784" w:type="dxa"/>
            <w:hideMark/>
          </w:tcPr>
          <w:p w14:paraId="0E0999C8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120</w:t>
            </w:r>
          </w:p>
        </w:tc>
        <w:tc>
          <w:tcPr>
            <w:tcW w:w="2337" w:type="dxa"/>
            <w:noWrap/>
            <w:hideMark/>
          </w:tcPr>
          <w:p w14:paraId="215D348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649" w:type="dxa"/>
            <w:noWrap/>
            <w:hideMark/>
          </w:tcPr>
          <w:p w14:paraId="0FB59CC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454B4CF0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74D36F32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Миру в с. Малий Бузуків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6E5DD37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99996,00</w:t>
            </w:r>
          </w:p>
        </w:tc>
      </w:tr>
      <w:tr w:rsidR="00D4048A" w:rsidRPr="00961872" w14:paraId="1BAE4FF6" w14:textId="77777777" w:rsidTr="00074632">
        <w:trPr>
          <w:trHeight w:val="2205"/>
        </w:trPr>
        <w:tc>
          <w:tcPr>
            <w:tcW w:w="784" w:type="dxa"/>
            <w:hideMark/>
          </w:tcPr>
          <w:p w14:paraId="5BE8CA9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337" w:type="dxa"/>
            <w:noWrap/>
            <w:hideMark/>
          </w:tcPr>
          <w:p w14:paraId="0CAFD1E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49" w:type="dxa"/>
            <w:noWrap/>
            <w:hideMark/>
          </w:tcPr>
          <w:p w14:paraId="501356D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10F849FC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203AF90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Європейська в с. Степанки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1170490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49996,00</w:t>
            </w:r>
          </w:p>
        </w:tc>
      </w:tr>
      <w:tr w:rsidR="00D4048A" w:rsidRPr="00961872" w14:paraId="04F900AB" w14:textId="77777777" w:rsidTr="00074632">
        <w:trPr>
          <w:trHeight w:val="2205"/>
        </w:trPr>
        <w:tc>
          <w:tcPr>
            <w:tcW w:w="784" w:type="dxa"/>
            <w:hideMark/>
          </w:tcPr>
          <w:p w14:paraId="093E4F9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337" w:type="dxa"/>
            <w:noWrap/>
            <w:hideMark/>
          </w:tcPr>
          <w:p w14:paraId="3680D2D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649" w:type="dxa"/>
            <w:noWrap/>
            <w:hideMark/>
          </w:tcPr>
          <w:p w14:paraId="07253A4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3A3A7EA7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7119AEF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Франка в с. Хацьки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015A6C4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49962,00</w:t>
            </w:r>
          </w:p>
        </w:tc>
      </w:tr>
      <w:tr w:rsidR="00D4048A" w:rsidRPr="00961872" w14:paraId="4389BE22" w14:textId="77777777" w:rsidTr="00074632">
        <w:trPr>
          <w:trHeight w:val="2205"/>
        </w:trPr>
        <w:tc>
          <w:tcPr>
            <w:tcW w:w="784" w:type="dxa"/>
            <w:hideMark/>
          </w:tcPr>
          <w:p w14:paraId="5F9B52E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337" w:type="dxa"/>
            <w:noWrap/>
            <w:hideMark/>
          </w:tcPr>
          <w:p w14:paraId="64C912E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49" w:type="dxa"/>
            <w:noWrap/>
            <w:hideMark/>
          </w:tcPr>
          <w:p w14:paraId="10E77A2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1B469153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7D41DE7D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Піонерська в с. Хацьки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63014A3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49962,00</w:t>
            </w:r>
          </w:p>
        </w:tc>
      </w:tr>
      <w:tr w:rsidR="00D4048A" w:rsidRPr="00961872" w14:paraId="68B23C29" w14:textId="77777777" w:rsidTr="00074632">
        <w:trPr>
          <w:trHeight w:val="2205"/>
        </w:trPr>
        <w:tc>
          <w:tcPr>
            <w:tcW w:w="784" w:type="dxa"/>
            <w:hideMark/>
          </w:tcPr>
          <w:p w14:paraId="164FEC21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124</w:t>
            </w:r>
          </w:p>
        </w:tc>
        <w:tc>
          <w:tcPr>
            <w:tcW w:w="2337" w:type="dxa"/>
            <w:noWrap/>
            <w:hideMark/>
          </w:tcPr>
          <w:p w14:paraId="1322764C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49" w:type="dxa"/>
            <w:noWrap/>
            <w:hideMark/>
          </w:tcPr>
          <w:p w14:paraId="2C20FFF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0907EBEA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0FF2334C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Холодноярська в с. Хацьки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59A6A26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99996,00</w:t>
            </w:r>
          </w:p>
        </w:tc>
      </w:tr>
      <w:tr w:rsidR="00D4048A" w:rsidRPr="00961872" w14:paraId="09E8D08A" w14:textId="77777777" w:rsidTr="00074632">
        <w:trPr>
          <w:trHeight w:val="2205"/>
        </w:trPr>
        <w:tc>
          <w:tcPr>
            <w:tcW w:w="784" w:type="dxa"/>
            <w:hideMark/>
          </w:tcPr>
          <w:p w14:paraId="18BAE7C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337" w:type="dxa"/>
            <w:noWrap/>
            <w:hideMark/>
          </w:tcPr>
          <w:p w14:paraId="555BADC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649" w:type="dxa"/>
            <w:noWrap/>
            <w:hideMark/>
          </w:tcPr>
          <w:p w14:paraId="3927041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28D39FF2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59ABE15A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Святослава в с. Бузуків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31F11CC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99996,00</w:t>
            </w:r>
          </w:p>
        </w:tc>
      </w:tr>
      <w:tr w:rsidR="00D4048A" w:rsidRPr="00961872" w14:paraId="55670EB7" w14:textId="77777777" w:rsidTr="00074632">
        <w:trPr>
          <w:trHeight w:val="1890"/>
        </w:trPr>
        <w:tc>
          <w:tcPr>
            <w:tcW w:w="784" w:type="dxa"/>
            <w:hideMark/>
          </w:tcPr>
          <w:p w14:paraId="4394E8F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337" w:type="dxa"/>
            <w:noWrap/>
            <w:hideMark/>
          </w:tcPr>
          <w:p w14:paraId="42BB2E3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13/1</w:t>
            </w:r>
          </w:p>
        </w:tc>
        <w:tc>
          <w:tcPr>
            <w:tcW w:w="1649" w:type="dxa"/>
            <w:noWrap/>
            <w:hideMark/>
          </w:tcPr>
          <w:p w14:paraId="21E8DAEF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7D23CC53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Кобець І.Г.</w:t>
            </w:r>
          </w:p>
        </w:tc>
        <w:tc>
          <w:tcPr>
            <w:tcW w:w="4594" w:type="dxa"/>
            <w:hideMark/>
          </w:tcPr>
          <w:p w14:paraId="6162939F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Авторський нагляд по об'єкту: "Поточний ремонт підвалу будинку культури під споруду цивільного захисту (укриття) за адресою: вул. Незалежності, 4 с. Голов'ятине Черкаського району Черкаської області" (Код за ДК 021:2015:71240000-2: Архітектурні, інженерні та планувальні послуги)</w:t>
            </w:r>
          </w:p>
        </w:tc>
        <w:tc>
          <w:tcPr>
            <w:tcW w:w="1356" w:type="dxa"/>
            <w:noWrap/>
            <w:hideMark/>
          </w:tcPr>
          <w:p w14:paraId="1DC62430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D4048A" w:rsidRPr="00961872" w14:paraId="64045F39" w14:textId="77777777" w:rsidTr="00074632">
        <w:trPr>
          <w:trHeight w:val="1575"/>
        </w:trPr>
        <w:tc>
          <w:tcPr>
            <w:tcW w:w="784" w:type="dxa"/>
            <w:hideMark/>
          </w:tcPr>
          <w:p w14:paraId="6DAC750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337" w:type="dxa"/>
            <w:noWrap/>
            <w:hideMark/>
          </w:tcPr>
          <w:p w14:paraId="0C131CC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649" w:type="dxa"/>
            <w:noWrap/>
            <w:hideMark/>
          </w:tcPr>
          <w:p w14:paraId="5444132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52A07C1D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Похилюк В.І.</w:t>
            </w:r>
          </w:p>
        </w:tc>
        <w:tc>
          <w:tcPr>
            <w:tcW w:w="4594" w:type="dxa"/>
            <w:hideMark/>
          </w:tcPr>
          <w:p w14:paraId="71C64B69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аварійного ремонту технологічного обладнання (електроплити) в "Голов'ятинській гімназії"  за адресою вул. Котляра, 4 с. Голов'ятине Черкаського району Черкаської області (Код за ДК 021:2015:45310000-3: Електромонтажні роботи)</w:t>
            </w:r>
          </w:p>
        </w:tc>
        <w:tc>
          <w:tcPr>
            <w:tcW w:w="1356" w:type="dxa"/>
            <w:noWrap/>
            <w:hideMark/>
          </w:tcPr>
          <w:p w14:paraId="5F47E40B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3955,00</w:t>
            </w:r>
          </w:p>
        </w:tc>
      </w:tr>
      <w:tr w:rsidR="00D4048A" w:rsidRPr="00961872" w14:paraId="267E8417" w14:textId="77777777" w:rsidTr="00074632">
        <w:trPr>
          <w:trHeight w:val="945"/>
        </w:trPr>
        <w:tc>
          <w:tcPr>
            <w:tcW w:w="784" w:type="dxa"/>
            <w:hideMark/>
          </w:tcPr>
          <w:p w14:paraId="16C5F6C2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128</w:t>
            </w:r>
          </w:p>
        </w:tc>
        <w:tc>
          <w:tcPr>
            <w:tcW w:w="2337" w:type="dxa"/>
            <w:noWrap/>
            <w:hideMark/>
          </w:tcPr>
          <w:p w14:paraId="43983D47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9" w:type="dxa"/>
            <w:noWrap/>
            <w:hideMark/>
          </w:tcPr>
          <w:p w14:paraId="4273AD9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30.12.2022</w:t>
            </w:r>
          </w:p>
        </w:tc>
        <w:tc>
          <w:tcPr>
            <w:tcW w:w="4235" w:type="dxa"/>
            <w:hideMark/>
          </w:tcPr>
          <w:p w14:paraId="6AD7BA7E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ВСП "Смілянські енергетичні мережі "ПАТ "Черкасиобленерго"</w:t>
            </w:r>
          </w:p>
        </w:tc>
        <w:tc>
          <w:tcPr>
            <w:tcW w:w="4594" w:type="dxa"/>
            <w:hideMark/>
          </w:tcPr>
          <w:p w14:paraId="711A73E6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розподілу електричної енергії-65310000-9 (Послуги з розподілу електричної енергії; компенсація перетікання реактивної електричної енергії)</w:t>
            </w:r>
          </w:p>
        </w:tc>
        <w:tc>
          <w:tcPr>
            <w:tcW w:w="1356" w:type="dxa"/>
            <w:noWrap/>
            <w:hideMark/>
          </w:tcPr>
          <w:p w14:paraId="1EDD2FC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198165,16</w:t>
            </w:r>
          </w:p>
        </w:tc>
      </w:tr>
      <w:tr w:rsidR="00D4048A" w:rsidRPr="00961872" w14:paraId="161111CB" w14:textId="77777777" w:rsidTr="00074632">
        <w:trPr>
          <w:trHeight w:val="945"/>
        </w:trPr>
        <w:tc>
          <w:tcPr>
            <w:tcW w:w="784" w:type="dxa"/>
            <w:hideMark/>
          </w:tcPr>
          <w:p w14:paraId="5E9E32EE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337" w:type="dxa"/>
            <w:noWrap/>
            <w:hideMark/>
          </w:tcPr>
          <w:p w14:paraId="7614C6B9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9" w:type="dxa"/>
            <w:noWrap/>
            <w:hideMark/>
          </w:tcPr>
          <w:p w14:paraId="1618A77D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30.12.2022</w:t>
            </w:r>
          </w:p>
        </w:tc>
        <w:tc>
          <w:tcPr>
            <w:tcW w:w="4235" w:type="dxa"/>
            <w:hideMark/>
          </w:tcPr>
          <w:p w14:paraId="4ADE18B0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ПАТ "Черкасиобленерго" ВСП "Черкаські енергетичні мережі"</w:t>
            </w:r>
          </w:p>
        </w:tc>
        <w:tc>
          <w:tcPr>
            <w:tcW w:w="4594" w:type="dxa"/>
            <w:hideMark/>
          </w:tcPr>
          <w:p w14:paraId="4565ED35" w14:textId="77777777" w:rsidR="00D4048A" w:rsidRPr="00961872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розподілу електричної енергії-65310000-9 (Послуги з розподілу електричної енергії; компенсація перетікання реактивної електричної енергії)</w:t>
            </w:r>
          </w:p>
        </w:tc>
        <w:tc>
          <w:tcPr>
            <w:tcW w:w="1356" w:type="dxa"/>
            <w:noWrap/>
            <w:hideMark/>
          </w:tcPr>
          <w:p w14:paraId="7249D8D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590448,55</w:t>
            </w:r>
          </w:p>
        </w:tc>
      </w:tr>
      <w:tr w:rsidR="00D4048A" w:rsidRPr="00961872" w14:paraId="162EFCF2" w14:textId="77777777" w:rsidTr="00074632">
        <w:trPr>
          <w:trHeight w:val="471"/>
        </w:trPr>
        <w:tc>
          <w:tcPr>
            <w:tcW w:w="13599" w:type="dxa"/>
            <w:gridSpan w:val="5"/>
          </w:tcPr>
          <w:p w14:paraId="27E4501F" w14:textId="77777777" w:rsidR="00D4048A" w:rsidRPr="0016238F" w:rsidRDefault="00D4048A" w:rsidP="00074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en-US"/>
              </w:rPr>
              <w:t>РАЗОМ</w:t>
            </w:r>
          </w:p>
        </w:tc>
        <w:tc>
          <w:tcPr>
            <w:tcW w:w="1356" w:type="dxa"/>
            <w:noWrap/>
          </w:tcPr>
          <w:p w14:paraId="7CE271A7" w14:textId="77777777" w:rsidR="00D4048A" w:rsidRPr="005446C9" w:rsidRDefault="00D4048A" w:rsidP="0007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544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9 096 805,93</w:t>
            </w:r>
          </w:p>
        </w:tc>
      </w:tr>
      <w:tr w:rsidR="00D4048A" w:rsidRPr="00961872" w14:paraId="1BC6AD63" w14:textId="77777777" w:rsidTr="00074632">
        <w:trPr>
          <w:trHeight w:val="6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AA8B56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0B0174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7A62CC" w14:textId="77777777" w:rsidR="00D4048A" w:rsidRPr="00961872" w:rsidRDefault="00D4048A" w:rsidP="0007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182D220D" w14:textId="77777777" w:rsidR="00D4048A" w:rsidRPr="00961872" w:rsidRDefault="00D4048A" w:rsidP="0007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7FFC74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04BCAA" w14:textId="77777777" w:rsidR="00D4048A" w:rsidRPr="00961872" w:rsidRDefault="00D4048A" w:rsidP="0007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FF66A76" w14:textId="77777777" w:rsidR="00D4048A" w:rsidRPr="00961872" w:rsidRDefault="00D4048A" w:rsidP="00D4048A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961872">
        <w:rPr>
          <w:rFonts w:ascii="Times New Roman" w:hAnsi="Times New Roman"/>
          <w:sz w:val="24"/>
          <w:szCs w:val="24"/>
          <w:lang w:eastAsia="en-US"/>
        </w:rPr>
        <w:t>Се</w:t>
      </w:r>
      <w:r>
        <w:rPr>
          <w:rFonts w:ascii="Times New Roman" w:hAnsi="Times New Roman"/>
          <w:sz w:val="24"/>
          <w:szCs w:val="24"/>
          <w:lang w:eastAsia="en-US"/>
        </w:rPr>
        <w:t>кретар сільської ра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ди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>І</w:t>
      </w:r>
      <w:r>
        <w:rPr>
          <w:rFonts w:ascii="Times New Roman" w:hAnsi="Times New Roman"/>
          <w:sz w:val="24"/>
          <w:szCs w:val="24"/>
          <w:lang w:val="uk-UA" w:eastAsia="en-US"/>
        </w:rPr>
        <w:t>нна</w:t>
      </w:r>
      <w:r>
        <w:rPr>
          <w:rFonts w:ascii="Times New Roman" w:hAnsi="Times New Roman"/>
          <w:sz w:val="24"/>
          <w:szCs w:val="24"/>
          <w:lang w:eastAsia="en-US"/>
        </w:rPr>
        <w:t xml:space="preserve"> Н</w:t>
      </w:r>
      <w:r>
        <w:rPr>
          <w:rFonts w:ascii="Times New Roman" w:hAnsi="Times New Roman"/>
          <w:sz w:val="24"/>
          <w:szCs w:val="24"/>
          <w:lang w:val="uk-UA" w:eastAsia="en-US"/>
        </w:rPr>
        <w:t>ЕВГОД</w:t>
      </w:r>
    </w:p>
    <w:p w14:paraId="1B5EECE3" w14:textId="77777777" w:rsidR="00D4048A" w:rsidRPr="00961872" w:rsidRDefault="00D4048A" w:rsidP="00D4048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0BE4A29" w14:textId="77777777" w:rsidR="00F51408" w:rsidRDefault="00F51408"/>
    <w:sectPr w:rsidR="00F51408" w:rsidSect="00A24F78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 w15:restartNumberingAfterBreak="0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3E4D"/>
    <w:multiLevelType w:val="hybridMultilevel"/>
    <w:tmpl w:val="F1282BBE"/>
    <w:lvl w:ilvl="0" w:tplc="D8863F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 w15:restartNumberingAfterBreak="0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8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0" w15:restartNumberingAfterBreak="0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4" w15:restartNumberingAfterBreak="0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7" w15:restartNumberingAfterBreak="0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9" w15:restartNumberingAfterBreak="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3" w15:restartNumberingAfterBreak="0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4" w15:restartNumberingAfterBreak="0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21"/>
  </w:num>
  <w:num w:numId="18">
    <w:abstractNumId w:val="24"/>
  </w:num>
  <w:num w:numId="19">
    <w:abstractNumId w:val="12"/>
  </w:num>
  <w:num w:numId="20">
    <w:abstractNumId w:val="20"/>
  </w:num>
  <w:num w:numId="21">
    <w:abstractNumId w:val="14"/>
  </w:num>
  <w:num w:numId="22">
    <w:abstractNumId w:val="19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B1"/>
    <w:rsid w:val="002F6FB1"/>
    <w:rsid w:val="00D4048A"/>
    <w:rsid w:val="00F5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8F33B-884D-49A5-9237-9C70BF33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48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40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D4048A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48A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0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D4048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D4048A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D4048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D4048A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D4048A"/>
  </w:style>
  <w:style w:type="paragraph" w:styleId="a7">
    <w:name w:val="No Spacing"/>
    <w:uiPriority w:val="1"/>
    <w:qFormat/>
    <w:rsid w:val="00D4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D4048A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40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40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D4048A"/>
  </w:style>
  <w:style w:type="table" w:styleId="aa">
    <w:name w:val="Table Grid"/>
    <w:basedOn w:val="a1"/>
    <w:rsid w:val="00D40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D4048A"/>
  </w:style>
  <w:style w:type="character" w:customStyle="1" w:styleId="nc684nl6">
    <w:name w:val="nc684nl6"/>
    <w:basedOn w:val="a0"/>
    <w:rsid w:val="00D4048A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D40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D4048A"/>
    <w:rPr>
      <w:b/>
      <w:bCs/>
    </w:rPr>
  </w:style>
  <w:style w:type="character" w:customStyle="1" w:styleId="3">
    <w:name w:val="Основной текст (3)_"/>
    <w:basedOn w:val="a0"/>
    <w:link w:val="30"/>
    <w:locked/>
    <w:rsid w:val="00D4048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048A"/>
    <w:pPr>
      <w:widowControl w:val="0"/>
      <w:shd w:val="clear" w:color="auto" w:fill="FFFFFF"/>
      <w:spacing w:before="420" w:after="0"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a"/>
    <w:uiPriority w:val="39"/>
    <w:rsid w:val="00D4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4048A"/>
  </w:style>
  <w:style w:type="table" w:customStyle="1" w:styleId="23">
    <w:name w:val="Сетка таблицы2"/>
    <w:basedOn w:val="a1"/>
    <w:next w:val="aa"/>
    <w:uiPriority w:val="39"/>
    <w:rsid w:val="00D4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D4048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D4048A"/>
    <w:rPr>
      <w:color w:val="954F72"/>
      <w:u w:val="single"/>
    </w:rPr>
  </w:style>
  <w:style w:type="paragraph" w:customStyle="1" w:styleId="msonormal0">
    <w:name w:val="msonormal"/>
    <w:basedOn w:val="a"/>
    <w:rsid w:val="00D40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65">
    <w:name w:val="xl65"/>
    <w:basedOn w:val="a"/>
    <w:rsid w:val="00D4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66">
    <w:name w:val="xl66"/>
    <w:basedOn w:val="a"/>
    <w:rsid w:val="00D4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67">
    <w:name w:val="xl67"/>
    <w:basedOn w:val="a"/>
    <w:rsid w:val="00D4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68">
    <w:name w:val="xl68"/>
    <w:basedOn w:val="a"/>
    <w:rsid w:val="00D40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69">
    <w:name w:val="xl69"/>
    <w:basedOn w:val="a"/>
    <w:rsid w:val="00D4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xl70">
    <w:name w:val="xl70"/>
    <w:basedOn w:val="a"/>
    <w:rsid w:val="00D4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1">
    <w:name w:val="xl71"/>
    <w:basedOn w:val="a"/>
    <w:rsid w:val="00D4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xl72">
    <w:name w:val="xl72"/>
    <w:basedOn w:val="a"/>
    <w:rsid w:val="00D404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3">
    <w:name w:val="xl73"/>
    <w:basedOn w:val="a"/>
    <w:rsid w:val="00D4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4">
    <w:name w:val="xl74"/>
    <w:basedOn w:val="a"/>
    <w:rsid w:val="00D404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5">
    <w:name w:val="xl75"/>
    <w:basedOn w:val="a"/>
    <w:rsid w:val="00D4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xl76">
    <w:name w:val="xl76"/>
    <w:basedOn w:val="a"/>
    <w:rsid w:val="00D404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7">
    <w:name w:val="xl77"/>
    <w:basedOn w:val="a"/>
    <w:rsid w:val="00D4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xl78">
    <w:name w:val="xl78"/>
    <w:basedOn w:val="a"/>
    <w:rsid w:val="00D4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9">
    <w:name w:val="xl79"/>
    <w:basedOn w:val="a"/>
    <w:rsid w:val="00D404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0">
    <w:name w:val="xl80"/>
    <w:basedOn w:val="a"/>
    <w:rsid w:val="00D4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1">
    <w:name w:val="xl81"/>
    <w:basedOn w:val="a"/>
    <w:rsid w:val="00D4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2">
    <w:name w:val="xl82"/>
    <w:basedOn w:val="a"/>
    <w:rsid w:val="00D40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3">
    <w:name w:val="xl83"/>
    <w:basedOn w:val="a"/>
    <w:rsid w:val="00D40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4">
    <w:name w:val="xl84"/>
    <w:basedOn w:val="a"/>
    <w:rsid w:val="00D404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5">
    <w:name w:val="xl85"/>
    <w:basedOn w:val="a"/>
    <w:rsid w:val="00D404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6">
    <w:name w:val="xl86"/>
    <w:basedOn w:val="a"/>
    <w:rsid w:val="00D404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7">
    <w:name w:val="xl87"/>
    <w:basedOn w:val="a"/>
    <w:rsid w:val="00D404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8">
    <w:name w:val="xl88"/>
    <w:basedOn w:val="a"/>
    <w:rsid w:val="00D4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9">
    <w:name w:val="xl89"/>
    <w:basedOn w:val="a"/>
    <w:rsid w:val="00D404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90">
    <w:name w:val="xl90"/>
    <w:basedOn w:val="a"/>
    <w:rsid w:val="00D4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91">
    <w:name w:val="xl91"/>
    <w:basedOn w:val="a"/>
    <w:rsid w:val="00D40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92">
    <w:name w:val="xl92"/>
    <w:basedOn w:val="a"/>
    <w:rsid w:val="00D40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93">
    <w:name w:val="xl93"/>
    <w:basedOn w:val="a"/>
    <w:rsid w:val="00D40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94">
    <w:name w:val="xl94"/>
    <w:basedOn w:val="a"/>
    <w:rsid w:val="00D40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4800</Words>
  <Characters>27362</Characters>
  <Application>Microsoft Office Word</Application>
  <DocSecurity>0</DocSecurity>
  <Lines>228</Lines>
  <Paragraphs>64</Paragraphs>
  <ScaleCrop>false</ScaleCrop>
  <Company/>
  <LinksUpToDate>false</LinksUpToDate>
  <CharactersWithSpaces>32098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2023-05-24T06:11:00Z</dcterms:created>
  <dcterms:modified xsi:type="dcterms:W3CDTF">2023-05-24T06:11:00Z</dcterms:modified>
</cp:coreProperties>
</file>