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A6CF" w14:textId="77777777" w:rsidR="00847712" w:rsidRPr="001D4E73" w:rsidRDefault="00847712" w:rsidP="00847712">
      <w:pPr>
        <w:tabs>
          <w:tab w:val="left" w:pos="3119"/>
        </w:tabs>
        <w:spacing w:after="0"/>
        <w:ind w:left="1069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7464A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14:paraId="03D94638" w14:textId="77777777" w:rsidR="00847712" w:rsidRPr="00A7464A" w:rsidRDefault="00847712" w:rsidP="00847712">
      <w:pPr>
        <w:tabs>
          <w:tab w:val="left" w:pos="3119"/>
        </w:tabs>
        <w:spacing w:after="0"/>
        <w:ind w:left="1069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7464A">
        <w:rPr>
          <w:rFonts w:ascii="Times New Roman" w:hAnsi="Times New Roman" w:cs="Times New Roman"/>
          <w:sz w:val="28"/>
          <w:szCs w:val="28"/>
        </w:rPr>
        <w:t>о рішення виконавчого комітету</w:t>
      </w:r>
    </w:p>
    <w:p w14:paraId="41677EDA" w14:textId="77777777" w:rsidR="00847712" w:rsidRPr="00A7464A" w:rsidRDefault="00847712" w:rsidP="00847712">
      <w:pPr>
        <w:tabs>
          <w:tab w:val="left" w:pos="3119"/>
        </w:tabs>
        <w:spacing w:after="0"/>
        <w:ind w:left="1069" w:hanging="360"/>
        <w:jc w:val="right"/>
        <w:rPr>
          <w:rFonts w:ascii="Times New Roman" w:hAnsi="Times New Roman" w:cs="Times New Roman"/>
          <w:sz w:val="28"/>
          <w:szCs w:val="28"/>
        </w:rPr>
      </w:pPr>
      <w:r w:rsidRPr="00A7464A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29.03</w:t>
      </w:r>
      <w:r w:rsidRPr="00A7464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14:paraId="3A7A46FD" w14:textId="77777777" w:rsidR="00847712" w:rsidRPr="00A7464A" w:rsidRDefault="00847712" w:rsidP="00847712">
      <w:pPr>
        <w:tabs>
          <w:tab w:val="left" w:pos="3119"/>
        </w:tabs>
        <w:spacing w:after="0"/>
        <w:ind w:left="1069" w:hanging="360"/>
        <w:jc w:val="right"/>
        <w:rPr>
          <w:rFonts w:ascii="Times New Roman" w:hAnsi="Times New Roman" w:cs="Times New Roman"/>
          <w:sz w:val="28"/>
          <w:szCs w:val="28"/>
        </w:rPr>
      </w:pPr>
    </w:p>
    <w:p w14:paraId="000230EE" w14:textId="77777777" w:rsidR="00847712" w:rsidRDefault="00847712" w:rsidP="00847712">
      <w:pPr>
        <w:tabs>
          <w:tab w:val="left" w:pos="3119"/>
        </w:tabs>
        <w:spacing w:after="0"/>
        <w:ind w:left="1069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осіб,</w:t>
      </w:r>
      <w:r w:rsidRPr="00A7464A">
        <w:rPr>
          <w:rFonts w:ascii="Times New Roman" w:hAnsi="Times New Roman" w:cs="Times New Roman"/>
          <w:b/>
          <w:bCs/>
          <w:sz w:val="28"/>
          <w:szCs w:val="28"/>
        </w:rPr>
        <w:t xml:space="preserve"> яким надається соціальна послуга догляд </w:t>
      </w:r>
    </w:p>
    <w:p w14:paraId="6F1BC5D8" w14:textId="77777777" w:rsidR="00847712" w:rsidRDefault="00847712" w:rsidP="00847712">
      <w:pPr>
        <w:tabs>
          <w:tab w:val="left" w:pos="3119"/>
        </w:tabs>
        <w:spacing w:after="0"/>
        <w:ind w:left="1069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464A">
        <w:rPr>
          <w:rFonts w:ascii="Times New Roman" w:hAnsi="Times New Roman" w:cs="Times New Roman"/>
          <w:b/>
          <w:bCs/>
          <w:sz w:val="28"/>
          <w:szCs w:val="28"/>
        </w:rPr>
        <w:t>вдома та натуральна допомога безкоштовно</w:t>
      </w:r>
    </w:p>
    <w:p w14:paraId="1781CFD5" w14:textId="77777777" w:rsidR="00847712" w:rsidRPr="00A7464A" w:rsidRDefault="00847712" w:rsidP="00847712">
      <w:pPr>
        <w:tabs>
          <w:tab w:val="left" w:pos="3119"/>
        </w:tabs>
        <w:spacing w:after="0"/>
        <w:ind w:left="1069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ED00E" w14:textId="358BE1B8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К.О. (с. *******, вул. *******, </w:t>
      </w:r>
      <w:r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55509355" w14:textId="275A5240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Г.Н. (с. *******, вул. *******, **);</w:t>
      </w:r>
    </w:p>
    <w:p w14:paraId="0F311373" w14:textId="6A8504DB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А.О. (с. *******, вул. *******, **);</w:t>
      </w:r>
    </w:p>
    <w:p w14:paraId="68C3E802" w14:textId="16E3BA63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Т.І. (с. *******, вул. *******, **);</w:t>
      </w:r>
    </w:p>
    <w:p w14:paraId="3EA88EA3" w14:textId="30456BD5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*******Н.Г. (с. *******, вул. *******, **);</w:t>
      </w:r>
    </w:p>
    <w:p w14:paraId="6374CAFF" w14:textId="079B39A8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К.М. (с. *******, вул. *******, **);</w:t>
      </w:r>
    </w:p>
    <w:p w14:paraId="129C72EE" w14:textId="35E49C09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В.П. (с. *******, вул. *******, **);</w:t>
      </w:r>
    </w:p>
    <w:p w14:paraId="16F1C338" w14:textId="1AABFA14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В.Г. (с. *******, вул. *******, **);</w:t>
      </w:r>
    </w:p>
    <w:p w14:paraId="53DAFC02" w14:textId="6F9CE113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Л.М. (с. *******, вул. *******, **);</w:t>
      </w:r>
    </w:p>
    <w:p w14:paraId="1302A934" w14:textId="1F17FA2B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Т.А. (с. *******, вул. *******, **);</w:t>
      </w:r>
    </w:p>
    <w:p w14:paraId="6821E683" w14:textId="1DBDE0FB" w:rsidR="00847712" w:rsidRPr="00CC448A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М.І. (с. *******, вул. *******, **);</w:t>
      </w:r>
    </w:p>
    <w:p w14:paraId="77951963" w14:textId="543AC17B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О.Д. (с. *******, вул. *******, **);</w:t>
      </w:r>
    </w:p>
    <w:p w14:paraId="2DFBD716" w14:textId="0B1900C1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М.П. (с. *******, вул. *******, **);</w:t>
      </w:r>
    </w:p>
    <w:p w14:paraId="31774507" w14:textId="6F26B02E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О.М. (с. *******, вул. *******, **);</w:t>
      </w:r>
    </w:p>
    <w:p w14:paraId="479FF5CF" w14:textId="6DF323A2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С.О. (с. *******, вул. *******, **);</w:t>
      </w:r>
    </w:p>
    <w:p w14:paraId="5EA5DEFD" w14:textId="78DC7496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П.С. (с. *******, вул. *******, **);</w:t>
      </w:r>
    </w:p>
    <w:p w14:paraId="1C68731E" w14:textId="6027A364" w:rsidR="00847712" w:rsidRDefault="00847712" w:rsidP="00847712">
      <w:pPr>
        <w:pStyle w:val="a3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П.Ф. (с. *******, вул. *******, **);</w:t>
      </w:r>
    </w:p>
    <w:p w14:paraId="6E150C41" w14:textId="63189FC5" w:rsidR="00847712" w:rsidRDefault="00847712" w:rsidP="00847712">
      <w:pPr>
        <w:pStyle w:val="a3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*******М.М. (с. *******, вул. *******, **);</w:t>
      </w:r>
    </w:p>
    <w:p w14:paraId="388408F5" w14:textId="4B4B66E6" w:rsidR="00847712" w:rsidRDefault="00847712" w:rsidP="00847712">
      <w:pPr>
        <w:pStyle w:val="a3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Н.М. (с. *******, вул. *******, **);</w:t>
      </w:r>
    </w:p>
    <w:p w14:paraId="3C5875D9" w14:textId="77C65066" w:rsidR="00847712" w:rsidRDefault="00847712" w:rsidP="00847712">
      <w:pPr>
        <w:pStyle w:val="a3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К.П. (с. *******, вул. *******, **);</w:t>
      </w:r>
    </w:p>
    <w:p w14:paraId="28ADCD51" w14:textId="3FC98BCA" w:rsidR="00847712" w:rsidRDefault="00847712" w:rsidP="00847712">
      <w:pPr>
        <w:pStyle w:val="a3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Л.Є. (с. *******, вул. *******, **);</w:t>
      </w:r>
    </w:p>
    <w:p w14:paraId="2EAA5AD8" w14:textId="7590C885" w:rsidR="00847712" w:rsidRDefault="00847712" w:rsidP="00847712">
      <w:pPr>
        <w:pStyle w:val="a3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М.Г. (с. *******, вул. *******, **</w:t>
      </w:r>
    </w:p>
    <w:p w14:paraId="586BCFB5" w14:textId="7C7DEE24" w:rsidR="00847712" w:rsidRDefault="00847712" w:rsidP="00847712">
      <w:pPr>
        <w:pStyle w:val="a3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*******Л.П. (с. *******, вул. *******, **).</w:t>
      </w:r>
    </w:p>
    <w:p w14:paraId="3B0C3848" w14:textId="0366BBFB" w:rsidR="00847712" w:rsidRDefault="00847712" w:rsidP="00847712">
      <w:pPr>
        <w:pStyle w:val="a3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Н.І. (с. *******, вул. *******, **);</w:t>
      </w:r>
    </w:p>
    <w:p w14:paraId="5ED800B7" w14:textId="72FDF83C" w:rsidR="00847712" w:rsidRDefault="00847712" w:rsidP="00847712">
      <w:pPr>
        <w:pStyle w:val="a3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Т.О. (с. *******, вул. *******, **);</w:t>
      </w:r>
    </w:p>
    <w:p w14:paraId="1FA04F2A" w14:textId="40E39820" w:rsidR="00847712" w:rsidRDefault="00847712" w:rsidP="00847712">
      <w:pPr>
        <w:pStyle w:val="a3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Н.О. (с. *******, вул. *******, **);</w:t>
      </w:r>
    </w:p>
    <w:p w14:paraId="6409BA33" w14:textId="6D42266C" w:rsidR="00847712" w:rsidRDefault="00847712" w:rsidP="00847712">
      <w:pPr>
        <w:pStyle w:val="a3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*******Ю.І. (с. *******, вул. *******, **);</w:t>
      </w:r>
    </w:p>
    <w:p w14:paraId="64391C5A" w14:textId="3D583EDF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Г.С. (с. *******, вул. *******, **);</w:t>
      </w:r>
    </w:p>
    <w:p w14:paraId="7E01A320" w14:textId="68024C68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Л.П. (с. *******, вул. *******, **);</w:t>
      </w:r>
    </w:p>
    <w:p w14:paraId="1FDBFB30" w14:textId="4D0050BA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І.Г. (с. *******, вул. *******, **);</w:t>
      </w:r>
    </w:p>
    <w:p w14:paraId="55401DF4" w14:textId="51941DCC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Н.І. (с. *******, вул. *******, **);</w:t>
      </w:r>
    </w:p>
    <w:p w14:paraId="17C9F85A" w14:textId="1C0D7CB2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О.Т. (с. *******, вул. *******, **);</w:t>
      </w:r>
    </w:p>
    <w:p w14:paraId="3A495EF3" w14:textId="337E3132" w:rsidR="00847712" w:rsidRPr="00B64FF7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Є.Х. (с. *******, вул. *******, **</w:t>
      </w:r>
    </w:p>
    <w:p w14:paraId="2BCC6A58" w14:textId="6028EB24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М.Є. (с. *******, вул. *******, **);</w:t>
      </w:r>
    </w:p>
    <w:p w14:paraId="5C18722E" w14:textId="48200067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О.А. (с. *******, вул. *******, **);</w:t>
      </w:r>
    </w:p>
    <w:p w14:paraId="30E1421A" w14:textId="4D51BD96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******* К.М. (с. *******, вул. *******, **);</w:t>
      </w:r>
    </w:p>
    <w:p w14:paraId="4CB1AECB" w14:textId="7E486D59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С.А. (с. *******, вул. *******, **);</w:t>
      </w:r>
    </w:p>
    <w:p w14:paraId="578B894C" w14:textId="450B4749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В.В. ( с. *******, вул. *******, **);</w:t>
      </w:r>
    </w:p>
    <w:p w14:paraId="1F1F0380" w14:textId="1A98FF69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Р.П. ( с. *******, вул. *******, **);</w:t>
      </w:r>
    </w:p>
    <w:p w14:paraId="03D605A5" w14:textId="3905F8F8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Л.І. (с. *******, вул. *******, **);</w:t>
      </w:r>
    </w:p>
    <w:p w14:paraId="44A32AA3" w14:textId="06ABB2FA" w:rsidR="00847712" w:rsidRDefault="00847712" w:rsidP="00847712">
      <w:pPr>
        <w:pStyle w:val="a3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 В.О. (с. *******, вул. *******, **).</w:t>
      </w:r>
    </w:p>
    <w:p w14:paraId="42A782AF" w14:textId="77777777" w:rsidR="00847712" w:rsidRDefault="00847712" w:rsidP="00847712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4D5AC0" w14:textId="77777777" w:rsidR="00847712" w:rsidRDefault="00847712" w:rsidP="00847712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9F5629" w14:textId="77777777" w:rsidR="00847712" w:rsidRDefault="00847712" w:rsidP="00847712">
      <w:pPr>
        <w:spacing w:after="0" w:line="240" w:lineRule="auto"/>
        <w:ind w:left="5310" w:hanging="545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ЦНСП Степанківської сільської ради                           Інна ДІДЕНКО                                          </w:t>
      </w:r>
    </w:p>
    <w:p w14:paraId="0CB937A4" w14:textId="77777777" w:rsidR="00847712" w:rsidRDefault="00847712" w:rsidP="00847712">
      <w:pPr>
        <w:spacing w:after="0" w:line="240" w:lineRule="auto"/>
        <w:ind w:left="5310" w:hanging="545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9852C3" w14:textId="77777777" w:rsidR="00847712" w:rsidRDefault="00847712" w:rsidP="00847712">
      <w:pPr>
        <w:spacing w:after="0" w:line="240" w:lineRule="auto"/>
        <w:ind w:left="5310" w:hanging="545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ради, виконкому                                              Інна НЕВГОД</w:t>
      </w:r>
    </w:p>
    <w:p w14:paraId="57E331DF" w14:textId="77777777" w:rsidR="002A62BC" w:rsidRPr="00847712" w:rsidRDefault="002A62BC">
      <w:pPr>
        <w:rPr>
          <w:lang w:val="uk-UA"/>
        </w:rPr>
      </w:pPr>
    </w:p>
    <w:sectPr w:rsidR="002A62BC" w:rsidRPr="0084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5BB0"/>
    <w:multiLevelType w:val="hybridMultilevel"/>
    <w:tmpl w:val="01B4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A4"/>
    <w:rsid w:val="002A62BC"/>
    <w:rsid w:val="00847712"/>
    <w:rsid w:val="00F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E0E2"/>
  <w15:chartTrackingRefBased/>
  <w15:docId w15:val="{4F931524-D14F-46B3-A09F-70D33132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2023-05-15T09:30:00Z</dcterms:created>
  <dcterms:modified xsi:type="dcterms:W3CDTF">2023-05-15T09:35:00Z</dcterms:modified>
</cp:coreProperties>
</file>